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96" w:rsidRPr="004E39A6" w:rsidRDefault="00DB5896">
      <w:pPr>
        <w:pStyle w:val="Nzev"/>
        <w:rPr>
          <w:lang w:val="cs-CZ"/>
        </w:rPr>
        <w:sectPr w:rsidR="00DB5896" w:rsidRPr="004E39A6">
          <w:type w:val="continuous"/>
          <w:pgSz w:w="11900" w:h="16840"/>
          <w:pgMar w:top="1000" w:right="1275" w:bottom="280" w:left="1275" w:header="708" w:footer="708" w:gutter="0"/>
          <w:cols w:num="3" w:space="708" w:equalWidth="0">
            <w:col w:w="1859" w:space="40"/>
            <w:col w:w="4249" w:space="16"/>
            <w:col w:w="3186"/>
          </w:cols>
        </w:sectPr>
      </w:pPr>
    </w:p>
    <w:p w:rsidR="00DB5896" w:rsidRPr="004E39A6" w:rsidRDefault="009D437D">
      <w:pPr>
        <w:pStyle w:val="Zkladntext"/>
        <w:spacing w:before="86"/>
        <w:rPr>
          <w:lang w:val="cs-CZ"/>
        </w:rPr>
      </w:pPr>
      <w:r w:rsidRPr="009D437D">
        <w:rPr>
          <w:noProof/>
          <w:lang w:val="cs-CZ" w:eastAsia="cs-CZ"/>
        </w:rPr>
        <w:drawing>
          <wp:inline distT="0" distB="0" distL="0" distR="0">
            <wp:extent cx="5937250" cy="856891"/>
            <wp:effectExtent l="0" t="0" r="635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5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7D" w:rsidRDefault="009D437D">
      <w:pPr>
        <w:pStyle w:val="Zkladntext"/>
        <w:ind w:left="6071" w:right="191" w:hanging="24"/>
        <w:jc w:val="right"/>
        <w:rPr>
          <w:lang w:val="cs-CZ"/>
        </w:rPr>
      </w:pPr>
    </w:p>
    <w:p w:rsidR="009D437D" w:rsidRDefault="009D437D">
      <w:pPr>
        <w:pStyle w:val="Zkladntext"/>
        <w:ind w:left="6071" w:right="191" w:hanging="24"/>
        <w:jc w:val="right"/>
        <w:rPr>
          <w:lang w:val="cs-CZ"/>
        </w:rPr>
      </w:pPr>
    </w:p>
    <w:p w:rsidR="00C0748A" w:rsidRDefault="00C0748A" w:rsidP="00C0748A">
      <w:pPr>
        <w:pStyle w:val="Zkladntext"/>
        <w:ind w:left="6052" w:right="201" w:hanging="20"/>
        <w:jc w:val="right"/>
      </w:pPr>
      <w:r>
        <w:t>Číslo spisu: S/12107/SOPK/25 Číslo jednací: 12107/SOPK/25 Číslo akce: 0059/16/25</w:t>
      </w:r>
    </w:p>
    <w:p w:rsidR="00C0748A" w:rsidRDefault="00C0748A" w:rsidP="00C0748A">
      <w:pPr>
        <w:pStyle w:val="Zkladntext"/>
        <w:spacing w:line="252" w:lineRule="exact"/>
        <w:ind w:left="5764"/>
      </w:pPr>
      <w:r>
        <w:t>Číslo</w:t>
      </w:r>
      <w:r>
        <w:rPr>
          <w:spacing w:val="1"/>
        </w:rPr>
        <w:t xml:space="preserve"> </w:t>
      </w:r>
      <w:r>
        <w:t>ISPROFIN:</w:t>
      </w:r>
      <w:r>
        <w:rPr>
          <w:spacing w:val="16"/>
        </w:rPr>
        <w:t xml:space="preserve"> </w:t>
      </w:r>
      <w:r>
        <w:rPr>
          <w:spacing w:val="-2"/>
        </w:rPr>
        <w:t>115V342003860</w:t>
      </w:r>
    </w:p>
    <w:p w:rsidR="00C0748A" w:rsidRDefault="00C0748A" w:rsidP="00C0748A">
      <w:pPr>
        <w:pStyle w:val="Zkladntext"/>
        <w:spacing w:before="1"/>
        <w:ind w:left="5119"/>
      </w:pPr>
      <w:r>
        <w:t>Finanční</w:t>
      </w:r>
      <w:r>
        <w:rPr>
          <w:spacing w:val="18"/>
        </w:rPr>
        <w:t xml:space="preserve"> </w:t>
      </w:r>
      <w:r>
        <w:t>zdroj:</w:t>
      </w:r>
      <w:r>
        <w:rPr>
          <w:spacing w:val="7"/>
        </w:rPr>
        <w:t xml:space="preserve"> </w:t>
      </w:r>
      <w:r>
        <w:t>NPO</w:t>
      </w:r>
      <w:r>
        <w:rPr>
          <w:spacing w:val="1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POPFK</w:t>
      </w:r>
      <w:r>
        <w:rPr>
          <w:spacing w:val="16"/>
        </w:rPr>
        <w:t xml:space="preserve"> </w:t>
      </w:r>
      <w:r>
        <w:t>164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:rsidR="00DB5896" w:rsidRPr="004E39A6" w:rsidRDefault="00DB5896">
      <w:pPr>
        <w:pStyle w:val="Zkladntext"/>
        <w:rPr>
          <w:lang w:val="cs-CZ"/>
        </w:rPr>
      </w:pPr>
    </w:p>
    <w:p w:rsidR="00DB5896" w:rsidRPr="004E39A6" w:rsidRDefault="00DB5896">
      <w:pPr>
        <w:pStyle w:val="Zkladntext"/>
        <w:spacing w:before="107"/>
        <w:rPr>
          <w:lang w:val="cs-CZ"/>
        </w:rPr>
      </w:pPr>
    </w:p>
    <w:p w:rsidR="00DB5896" w:rsidRPr="004E39A6" w:rsidRDefault="00682EAB">
      <w:pPr>
        <w:pStyle w:val="Nadpis1"/>
        <w:ind w:right="258" w:firstLine="0"/>
        <w:jc w:val="center"/>
        <w:rPr>
          <w:lang w:val="cs-CZ"/>
        </w:rPr>
      </w:pPr>
      <w:r w:rsidRPr="004E39A6">
        <w:rPr>
          <w:color w:val="0C0C0C"/>
          <w:lang w:val="cs-CZ"/>
        </w:rPr>
        <w:t>SMLOUVA</w:t>
      </w:r>
      <w:r w:rsidRPr="004E39A6">
        <w:rPr>
          <w:color w:val="0C0C0C"/>
          <w:spacing w:val="46"/>
          <w:lang w:val="cs-CZ"/>
        </w:rPr>
        <w:t xml:space="preserve"> </w:t>
      </w:r>
      <w:r w:rsidRPr="004E39A6">
        <w:rPr>
          <w:lang w:val="cs-CZ"/>
        </w:rPr>
        <w:t>O</w:t>
      </w:r>
      <w:r w:rsidRPr="004E39A6">
        <w:rPr>
          <w:spacing w:val="23"/>
          <w:lang w:val="cs-CZ"/>
        </w:rPr>
        <w:t xml:space="preserve"> </w:t>
      </w:r>
      <w:r w:rsidRPr="004E39A6">
        <w:rPr>
          <w:spacing w:val="-4"/>
          <w:lang w:val="cs-CZ"/>
        </w:rPr>
        <w:t>DÍLO</w:t>
      </w:r>
    </w:p>
    <w:p w:rsidR="00DB5896" w:rsidRPr="004E39A6" w:rsidRDefault="009D437D">
      <w:pPr>
        <w:pStyle w:val="Zkladntext"/>
        <w:spacing w:before="243" w:line="360" w:lineRule="auto"/>
        <w:ind w:left="135" w:right="258"/>
        <w:jc w:val="center"/>
        <w:rPr>
          <w:lang w:val="cs-CZ"/>
        </w:rPr>
      </w:pPr>
      <w:r>
        <w:rPr>
          <w:w w:val="105"/>
          <w:lang w:val="cs-CZ"/>
        </w:rPr>
        <w:t>uzavř</w:t>
      </w:r>
      <w:r w:rsidR="00682EAB" w:rsidRPr="004E39A6">
        <w:rPr>
          <w:w w:val="105"/>
          <w:lang w:val="cs-CZ"/>
        </w:rPr>
        <w:t>ená</w:t>
      </w:r>
      <w:r w:rsidR="00682EAB" w:rsidRPr="004E39A6">
        <w:rPr>
          <w:spacing w:val="-5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dle</w:t>
      </w:r>
      <w:r w:rsidR="00682EAB" w:rsidRPr="004E39A6">
        <w:rPr>
          <w:spacing w:val="-13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ustanovení §</w:t>
      </w:r>
      <w:r w:rsidR="00682EAB" w:rsidRPr="004E39A6">
        <w:rPr>
          <w:spacing w:val="-14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2586</w:t>
      </w:r>
      <w:r w:rsidR="00682EAB" w:rsidRPr="004E39A6">
        <w:rPr>
          <w:spacing w:val="-7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a</w:t>
      </w:r>
      <w:r w:rsidR="00682EAB" w:rsidRPr="004E39A6">
        <w:rPr>
          <w:spacing w:val="-16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násl.</w:t>
      </w:r>
      <w:r w:rsidR="00682EAB" w:rsidRPr="004E39A6">
        <w:rPr>
          <w:spacing w:val="-16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zák.</w:t>
      </w:r>
      <w:r w:rsidR="00682EAB" w:rsidRPr="004E39A6">
        <w:rPr>
          <w:spacing w:val="-16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č.</w:t>
      </w:r>
      <w:r w:rsidR="00682EAB" w:rsidRPr="004E39A6">
        <w:rPr>
          <w:spacing w:val="-13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89/2012</w:t>
      </w:r>
      <w:r w:rsidR="00682EAB" w:rsidRPr="004E39A6">
        <w:rPr>
          <w:spacing w:val="-4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Sb.,</w:t>
      </w:r>
      <w:r w:rsidR="00682EAB" w:rsidRPr="004E39A6">
        <w:rPr>
          <w:spacing w:val="-11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občanského zákoníku,</w:t>
      </w:r>
      <w:r w:rsidR="00682EAB" w:rsidRPr="004E39A6">
        <w:rPr>
          <w:spacing w:val="-7"/>
          <w:w w:val="105"/>
          <w:lang w:val="cs-CZ"/>
        </w:rPr>
        <w:t xml:space="preserve"> </w:t>
      </w:r>
      <w:r w:rsidR="00682EAB" w:rsidRPr="004E39A6">
        <w:rPr>
          <w:w w:val="105"/>
          <w:lang w:val="cs-CZ"/>
        </w:rPr>
        <w:t>ve zn</w:t>
      </w:r>
      <w:r>
        <w:rPr>
          <w:w w:val="105"/>
          <w:lang w:val="cs-CZ"/>
        </w:rPr>
        <w:t>ě</w:t>
      </w:r>
      <w:r w:rsidR="00682EAB" w:rsidRPr="004E39A6">
        <w:rPr>
          <w:w w:val="105"/>
          <w:lang w:val="cs-CZ"/>
        </w:rPr>
        <w:t>ní pozd</w:t>
      </w:r>
      <w:r w:rsidR="0012194C" w:rsidRPr="004E39A6">
        <w:rPr>
          <w:w w:val="105"/>
          <w:lang w:val="cs-CZ"/>
        </w:rPr>
        <w:t>ě</w:t>
      </w:r>
      <w:r w:rsidR="00682EAB" w:rsidRPr="004E39A6">
        <w:rPr>
          <w:w w:val="105"/>
          <w:lang w:val="cs-CZ"/>
        </w:rPr>
        <w:t>j</w:t>
      </w:r>
      <w:r>
        <w:rPr>
          <w:w w:val="105"/>
          <w:lang w:val="cs-CZ"/>
        </w:rPr>
        <w:t>š</w:t>
      </w:r>
      <w:r w:rsidR="00682EAB" w:rsidRPr="004E39A6">
        <w:rPr>
          <w:w w:val="105"/>
          <w:lang w:val="cs-CZ"/>
        </w:rPr>
        <w:t>ích p</w:t>
      </w:r>
      <w:r>
        <w:rPr>
          <w:w w:val="105"/>
          <w:lang w:val="cs-CZ"/>
        </w:rPr>
        <w:t>ř</w:t>
      </w:r>
      <w:r w:rsidR="00682EAB" w:rsidRPr="004E39A6">
        <w:rPr>
          <w:w w:val="105"/>
          <w:lang w:val="cs-CZ"/>
        </w:rPr>
        <w:t>edpis</w:t>
      </w:r>
      <w:r>
        <w:rPr>
          <w:w w:val="105"/>
          <w:lang w:val="cs-CZ"/>
        </w:rPr>
        <w:t>ů</w:t>
      </w:r>
    </w:p>
    <w:p w:rsidR="00DB5896" w:rsidRPr="004E39A6" w:rsidRDefault="00DB5896">
      <w:pPr>
        <w:pStyle w:val="Zkladntext"/>
        <w:rPr>
          <w:lang w:val="cs-CZ"/>
        </w:rPr>
      </w:pPr>
    </w:p>
    <w:p w:rsidR="00DB5896" w:rsidRPr="004E39A6" w:rsidRDefault="00DB5896">
      <w:pPr>
        <w:pStyle w:val="Zkladntext"/>
        <w:spacing w:before="233"/>
        <w:rPr>
          <w:lang w:val="cs-CZ"/>
        </w:rPr>
      </w:pPr>
    </w:p>
    <w:p w:rsidR="00DB5896" w:rsidRPr="004E39A6" w:rsidRDefault="00682EAB">
      <w:pPr>
        <w:pStyle w:val="Zkladntext"/>
        <w:ind w:left="118" w:right="258"/>
        <w:jc w:val="center"/>
        <w:rPr>
          <w:lang w:val="cs-CZ"/>
        </w:rPr>
      </w:pPr>
      <w:r w:rsidRPr="004E39A6">
        <w:rPr>
          <w:w w:val="115"/>
          <w:lang w:val="cs-CZ"/>
        </w:rPr>
        <w:t>Sm</w:t>
      </w:r>
      <w:r w:rsidRPr="004E39A6">
        <w:rPr>
          <w:spacing w:val="-51"/>
          <w:w w:val="115"/>
          <w:lang w:val="cs-CZ"/>
        </w:rPr>
        <w:t xml:space="preserve"> </w:t>
      </w:r>
      <w:r w:rsidRPr="004E39A6">
        <w:rPr>
          <w:w w:val="115"/>
          <w:lang w:val="cs-CZ"/>
        </w:rPr>
        <w:t>luvní</w:t>
      </w:r>
      <w:r w:rsidRPr="004E39A6">
        <w:rPr>
          <w:spacing w:val="19"/>
          <w:w w:val="115"/>
          <w:lang w:val="cs-CZ"/>
        </w:rPr>
        <w:t xml:space="preserve"> </w:t>
      </w:r>
      <w:r w:rsidRPr="004E39A6">
        <w:rPr>
          <w:spacing w:val="-2"/>
          <w:w w:val="115"/>
          <w:lang w:val="cs-CZ"/>
        </w:rPr>
        <w:t>strany</w:t>
      </w:r>
    </w:p>
    <w:p w:rsidR="00DB5896" w:rsidRPr="004E39A6" w:rsidRDefault="00DB5896">
      <w:pPr>
        <w:pStyle w:val="Zkladntext"/>
        <w:spacing w:before="103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10"/>
        </w:numPr>
        <w:tabs>
          <w:tab w:val="left" w:pos="373"/>
        </w:tabs>
        <w:ind w:left="373" w:hanging="305"/>
        <w:rPr>
          <w:lang w:val="cs-CZ"/>
        </w:rPr>
      </w:pPr>
      <w:r w:rsidRPr="004E39A6">
        <w:rPr>
          <w:spacing w:val="-2"/>
          <w:w w:val="105"/>
          <w:lang w:val="cs-CZ"/>
        </w:rPr>
        <w:t>Objednatel</w:t>
      </w:r>
    </w:p>
    <w:p w:rsidR="00DB5896" w:rsidRPr="004E39A6" w:rsidRDefault="00682EAB">
      <w:pPr>
        <w:pStyle w:val="Zkladntext"/>
        <w:spacing w:before="127"/>
        <w:ind w:left="76"/>
        <w:rPr>
          <w:lang w:val="cs-CZ"/>
        </w:rPr>
      </w:pPr>
      <w:r w:rsidRPr="004E39A6">
        <w:rPr>
          <w:w w:val="105"/>
          <w:lang w:val="cs-CZ"/>
        </w:rPr>
        <w:t>Česká</w:t>
      </w:r>
      <w:r w:rsidRPr="004E39A6">
        <w:rPr>
          <w:spacing w:val="2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republika</w:t>
      </w:r>
      <w:r w:rsidRPr="004E39A6">
        <w:rPr>
          <w:spacing w:val="2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-</w:t>
      </w:r>
      <w:r w:rsidRPr="004E39A6">
        <w:rPr>
          <w:spacing w:val="4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Agentura</w:t>
      </w:r>
      <w:r w:rsidRPr="004E39A6">
        <w:rPr>
          <w:spacing w:val="5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ochrany p</w:t>
      </w:r>
      <w:r w:rsidR="00B16338" w:rsidRPr="004E39A6">
        <w:rPr>
          <w:w w:val="105"/>
          <w:lang w:val="cs-CZ"/>
        </w:rPr>
        <w:t>ř</w:t>
      </w:r>
      <w:r w:rsidRPr="004E39A6">
        <w:rPr>
          <w:w w:val="105"/>
          <w:lang w:val="cs-CZ"/>
        </w:rPr>
        <w:t>írody</w:t>
      </w:r>
      <w:r w:rsidRPr="004E39A6">
        <w:rPr>
          <w:spacing w:val="2"/>
          <w:w w:val="105"/>
          <w:lang w:val="cs-CZ"/>
        </w:rPr>
        <w:t xml:space="preserve"> </w:t>
      </w:r>
      <w:r w:rsidRPr="004E39A6">
        <w:rPr>
          <w:color w:val="181818"/>
          <w:w w:val="105"/>
          <w:lang w:val="cs-CZ"/>
        </w:rPr>
        <w:t>a</w:t>
      </w:r>
      <w:r w:rsidRPr="004E39A6">
        <w:rPr>
          <w:color w:val="181818"/>
          <w:spacing w:val="-11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krajiny</w:t>
      </w:r>
      <w:r w:rsidRPr="004E39A6">
        <w:rPr>
          <w:spacing w:val="1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České</w:t>
      </w:r>
      <w:r w:rsidRPr="004E39A6">
        <w:rPr>
          <w:spacing w:val="3"/>
          <w:w w:val="105"/>
          <w:lang w:val="cs-CZ"/>
        </w:rPr>
        <w:t xml:space="preserve"> </w:t>
      </w:r>
      <w:r w:rsidRPr="004E39A6">
        <w:rPr>
          <w:spacing w:val="-2"/>
          <w:w w:val="105"/>
          <w:lang w:val="cs-CZ"/>
        </w:rPr>
        <w:t>republiky</w:t>
      </w:r>
    </w:p>
    <w:p w:rsidR="00DB5896" w:rsidRPr="004E39A6" w:rsidRDefault="00682EAB">
      <w:pPr>
        <w:pStyle w:val="Odstavecseseznamem"/>
        <w:numPr>
          <w:ilvl w:val="0"/>
          <w:numId w:val="9"/>
        </w:numPr>
        <w:tabs>
          <w:tab w:val="left" w:pos="78"/>
          <w:tab w:val="left" w:pos="325"/>
        </w:tabs>
        <w:spacing w:before="116" w:line="283" w:lineRule="auto"/>
        <w:ind w:right="3580" w:hanging="15"/>
        <w:rPr>
          <w:lang w:val="cs-CZ"/>
        </w:rPr>
      </w:pPr>
      <w:r w:rsidRPr="004E39A6">
        <w:rPr>
          <w:w w:val="105"/>
          <w:lang w:val="cs-CZ"/>
        </w:rPr>
        <w:t>Agentura ochrany p</w:t>
      </w:r>
      <w:r w:rsidR="009D437D">
        <w:rPr>
          <w:w w:val="105"/>
          <w:lang w:val="cs-CZ"/>
        </w:rPr>
        <w:t>ř</w:t>
      </w:r>
      <w:r w:rsidRPr="004E39A6">
        <w:rPr>
          <w:w w:val="105"/>
          <w:lang w:val="cs-CZ"/>
        </w:rPr>
        <w:t xml:space="preserve">írody a krajiny České republiky, Agentura ochrany </w:t>
      </w:r>
      <w:r w:rsidR="00B16338" w:rsidRPr="004E39A6">
        <w:rPr>
          <w:w w:val="105"/>
          <w:lang w:val="cs-CZ"/>
        </w:rPr>
        <w:t>přírody</w:t>
      </w:r>
      <w:r w:rsidRPr="004E39A6">
        <w:rPr>
          <w:w w:val="105"/>
          <w:lang w:val="cs-CZ"/>
        </w:rPr>
        <w:t xml:space="preserve"> a krajiny</w:t>
      </w:r>
    </w:p>
    <w:p w:rsidR="00DB5896" w:rsidRPr="004E39A6" w:rsidRDefault="00682EAB">
      <w:pPr>
        <w:pStyle w:val="Zkladntext"/>
        <w:tabs>
          <w:tab w:val="left" w:pos="2346"/>
        </w:tabs>
        <w:spacing w:line="251" w:lineRule="exact"/>
        <w:ind w:left="73"/>
        <w:rPr>
          <w:lang w:val="cs-CZ"/>
        </w:rPr>
      </w:pPr>
      <w:r w:rsidRPr="004E39A6">
        <w:rPr>
          <w:spacing w:val="-2"/>
          <w:lang w:val="cs-CZ"/>
        </w:rPr>
        <w:t>Sídlo:</w:t>
      </w:r>
      <w:r w:rsidRPr="004E39A6">
        <w:rPr>
          <w:lang w:val="cs-CZ"/>
        </w:rPr>
        <w:tab/>
        <w:t>Kaplanova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1931/1,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148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00,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Praha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11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-</w:t>
      </w:r>
      <w:r w:rsidRPr="004E39A6">
        <w:rPr>
          <w:spacing w:val="-11"/>
          <w:lang w:val="cs-CZ"/>
        </w:rPr>
        <w:t xml:space="preserve"> </w:t>
      </w:r>
      <w:r w:rsidRPr="004E39A6">
        <w:rPr>
          <w:spacing w:val="-2"/>
          <w:lang w:val="cs-CZ"/>
        </w:rPr>
        <w:t>Chodov</w:t>
      </w:r>
    </w:p>
    <w:p w:rsidR="00DB5896" w:rsidRPr="004E39A6" w:rsidRDefault="00682EAB">
      <w:pPr>
        <w:pStyle w:val="Zkladntext"/>
        <w:tabs>
          <w:tab w:val="left" w:pos="2344"/>
        </w:tabs>
        <w:spacing w:before="40"/>
        <w:ind w:left="72"/>
        <w:rPr>
          <w:lang w:val="cs-CZ"/>
        </w:rPr>
      </w:pPr>
      <w:r w:rsidRPr="004E39A6">
        <w:rPr>
          <w:spacing w:val="-4"/>
          <w:lang w:val="cs-CZ"/>
        </w:rPr>
        <w:t>IČO:</w:t>
      </w:r>
      <w:r w:rsidRPr="004E39A6">
        <w:rPr>
          <w:lang w:val="cs-CZ"/>
        </w:rPr>
        <w:tab/>
      </w:r>
      <w:r w:rsidRPr="004E39A6">
        <w:rPr>
          <w:spacing w:val="-2"/>
          <w:lang w:val="cs-CZ"/>
        </w:rPr>
        <w:t>62933591</w:t>
      </w:r>
    </w:p>
    <w:p w:rsidR="00DB5896" w:rsidRPr="004E39A6" w:rsidRDefault="00682EAB">
      <w:pPr>
        <w:pStyle w:val="Zkladntext"/>
        <w:tabs>
          <w:tab w:val="left" w:pos="2343"/>
        </w:tabs>
        <w:spacing w:before="40"/>
        <w:ind w:left="70"/>
        <w:rPr>
          <w:lang w:val="cs-CZ"/>
        </w:rPr>
      </w:pPr>
      <w:r w:rsidRPr="004E39A6">
        <w:rPr>
          <w:spacing w:val="-4"/>
          <w:lang w:val="cs-CZ"/>
        </w:rPr>
        <w:t>DIČ:</w:t>
      </w:r>
      <w:r w:rsidRPr="004E39A6">
        <w:rPr>
          <w:lang w:val="cs-CZ"/>
        </w:rPr>
        <w:tab/>
      </w:r>
      <w:r w:rsidRPr="004E39A6">
        <w:rPr>
          <w:spacing w:val="-2"/>
          <w:lang w:val="cs-CZ"/>
        </w:rPr>
        <w:t>neplátce</w:t>
      </w:r>
      <w:r w:rsidRPr="004E39A6">
        <w:rPr>
          <w:spacing w:val="7"/>
          <w:lang w:val="cs-CZ"/>
        </w:rPr>
        <w:t xml:space="preserve"> </w:t>
      </w:r>
      <w:r w:rsidRPr="004E39A6">
        <w:rPr>
          <w:spacing w:val="-5"/>
          <w:lang w:val="cs-CZ"/>
        </w:rPr>
        <w:t>DPH</w:t>
      </w:r>
    </w:p>
    <w:p w:rsidR="00DB5896" w:rsidRPr="004E39A6" w:rsidRDefault="00682EAB">
      <w:pPr>
        <w:pStyle w:val="Zkladntext"/>
        <w:tabs>
          <w:tab w:val="left" w:pos="2342"/>
        </w:tabs>
        <w:spacing w:before="40" w:line="278" w:lineRule="auto"/>
        <w:ind w:left="71" w:right="3245" w:hanging="5"/>
        <w:rPr>
          <w:lang w:val="cs-CZ"/>
        </w:rPr>
      </w:pPr>
      <w:r w:rsidRPr="004E39A6">
        <w:rPr>
          <w:lang w:val="cs-CZ"/>
        </w:rPr>
        <w:t>Bankovní spojení:</w:t>
      </w:r>
      <w:r w:rsidRPr="004E39A6">
        <w:rPr>
          <w:lang w:val="cs-CZ"/>
        </w:rPr>
        <w:tab/>
      </w:r>
      <w:r w:rsidRPr="004E39A6">
        <w:rPr>
          <w:spacing w:val="-2"/>
          <w:lang w:val="cs-CZ"/>
        </w:rPr>
        <w:t>ČNB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Praha,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číslo účtu:</w:t>
      </w:r>
      <w:r w:rsidRPr="004E39A6">
        <w:rPr>
          <w:spacing w:val="-15"/>
          <w:lang w:val="cs-CZ"/>
        </w:rPr>
        <w:t xml:space="preserve"> </w:t>
      </w:r>
      <w:r w:rsidRPr="004E39A6">
        <w:rPr>
          <w:spacing w:val="-2"/>
          <w:lang w:val="cs-CZ"/>
        </w:rPr>
        <w:t xml:space="preserve">18228011/0710 </w:t>
      </w:r>
      <w:r w:rsidRPr="004E39A6">
        <w:rPr>
          <w:lang w:val="cs-CZ"/>
        </w:rPr>
        <w:t>Kontaktní adresa:</w:t>
      </w:r>
    </w:p>
    <w:p w:rsidR="00DB5896" w:rsidRPr="004E39A6" w:rsidRDefault="00682EAB">
      <w:pPr>
        <w:pStyle w:val="Zkladntext"/>
        <w:tabs>
          <w:tab w:val="left" w:pos="2342"/>
        </w:tabs>
        <w:spacing w:before="3"/>
        <w:ind w:left="68"/>
        <w:rPr>
          <w:lang w:val="cs-CZ"/>
        </w:rPr>
      </w:pPr>
      <w:r w:rsidRPr="004E39A6">
        <w:rPr>
          <w:spacing w:val="-2"/>
          <w:lang w:val="cs-CZ"/>
        </w:rPr>
        <w:t>Zastoupena:</w:t>
      </w:r>
      <w:r w:rsidRPr="004E39A6">
        <w:rPr>
          <w:lang w:val="cs-CZ"/>
        </w:rPr>
        <w:tab/>
        <w:t>Ing.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Pavel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Pešout,</w:t>
      </w:r>
      <w:r w:rsidRPr="004E39A6">
        <w:rPr>
          <w:spacing w:val="-12"/>
          <w:lang w:val="cs-CZ"/>
        </w:rPr>
        <w:t xml:space="preserve"> 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editel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Sekce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ochrany</w:t>
      </w:r>
      <w:r w:rsidRPr="004E39A6">
        <w:rPr>
          <w:spacing w:val="-11"/>
          <w:lang w:val="cs-CZ"/>
        </w:rPr>
        <w:t xml:space="preserve"> </w:t>
      </w:r>
      <w:r w:rsidR="00B16338" w:rsidRPr="004E39A6">
        <w:rPr>
          <w:lang w:val="cs-CZ"/>
        </w:rPr>
        <w:t>přírody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spacing w:val="-2"/>
          <w:lang w:val="cs-CZ"/>
        </w:rPr>
        <w:t>krajiny</w:t>
      </w:r>
    </w:p>
    <w:p w:rsidR="00DB5896" w:rsidRPr="004E39A6" w:rsidRDefault="00682EAB">
      <w:pPr>
        <w:pStyle w:val="Zkladntext"/>
        <w:spacing w:before="42" w:line="237" w:lineRule="auto"/>
        <w:ind w:left="58" w:firstLine="13"/>
        <w:rPr>
          <w:lang w:val="cs-CZ"/>
        </w:rPr>
      </w:pPr>
      <w:r w:rsidRPr="004E39A6">
        <w:rPr>
          <w:lang w:val="cs-CZ"/>
        </w:rPr>
        <w:t>V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rozsahu této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smlouvy osoba</w:t>
      </w:r>
      <w:r w:rsidRPr="004E39A6">
        <w:rPr>
          <w:spacing w:val="-13"/>
          <w:lang w:val="cs-CZ"/>
        </w:rPr>
        <w:t xml:space="preserve"> </w:t>
      </w:r>
      <w:r w:rsidR="00B16338" w:rsidRPr="004E39A6">
        <w:rPr>
          <w:lang w:val="cs-CZ"/>
        </w:rPr>
        <w:t>pověřená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k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jednání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s</w:t>
      </w:r>
      <w:r w:rsidR="00947C5F">
        <w:rPr>
          <w:lang w:val="cs-CZ"/>
        </w:rPr>
        <w:t>e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zhotovitelem,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k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cn</w:t>
      </w:r>
      <w:r w:rsidR="004E39A6">
        <w:rPr>
          <w:lang w:val="cs-CZ"/>
        </w:rPr>
        <w:t>ý</w:t>
      </w:r>
      <w:r w:rsidRPr="004E39A6">
        <w:rPr>
          <w:lang w:val="cs-CZ"/>
        </w:rPr>
        <w:t>m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úkon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m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k provedení kontroly realizovan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managementov</w:t>
      </w:r>
      <w:r w:rsidR="004E39A6">
        <w:rPr>
          <w:lang w:val="cs-CZ"/>
        </w:rPr>
        <w:t>ý</w:t>
      </w:r>
      <w:r w:rsidRPr="004E39A6">
        <w:rPr>
          <w:lang w:val="cs-CZ"/>
        </w:rPr>
        <w:t>ch opat</w:t>
      </w:r>
      <w:r w:rsidR="004E39A6">
        <w:rPr>
          <w:lang w:val="cs-CZ"/>
        </w:rPr>
        <w:t>ř</w:t>
      </w:r>
      <w:r w:rsidRPr="004E39A6">
        <w:rPr>
          <w:lang w:val="cs-CZ"/>
        </w:rPr>
        <w:t>ení: Ing. Radek Hejda</w:t>
      </w:r>
    </w:p>
    <w:p w:rsidR="00DB5896" w:rsidRPr="004E39A6" w:rsidRDefault="00DB5896">
      <w:pPr>
        <w:pStyle w:val="Zkladntext"/>
        <w:spacing w:before="86"/>
        <w:rPr>
          <w:lang w:val="cs-CZ"/>
        </w:rPr>
      </w:pPr>
    </w:p>
    <w:p w:rsidR="00DB5896" w:rsidRPr="004E39A6" w:rsidRDefault="00682EAB">
      <w:pPr>
        <w:pStyle w:val="Zkladntext"/>
        <w:spacing w:line="237" w:lineRule="auto"/>
        <w:ind w:left="61" w:right="329" w:firstLine="7"/>
        <w:rPr>
          <w:lang w:val="cs-CZ"/>
        </w:rPr>
      </w:pPr>
      <w:r w:rsidRPr="004E39A6">
        <w:rPr>
          <w:lang w:val="cs-CZ"/>
        </w:rPr>
        <w:t>jakožto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cn</w:t>
      </w:r>
      <w:r w:rsidR="0012194C" w:rsidRPr="004E39A6">
        <w:rPr>
          <w:lang w:val="cs-CZ"/>
        </w:rPr>
        <w:t>ě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místn</w:t>
      </w:r>
      <w:r w:rsidR="0012194C" w:rsidRPr="004E39A6">
        <w:rPr>
          <w:lang w:val="cs-CZ"/>
        </w:rPr>
        <w:t>ě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íslušn</w:t>
      </w:r>
      <w:r w:rsidR="0012194C" w:rsidRPr="004E39A6">
        <w:rPr>
          <w:lang w:val="cs-CZ"/>
        </w:rPr>
        <w:t>ý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orgán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ochrany</w:t>
      </w:r>
      <w:r w:rsidRPr="004E39A6">
        <w:rPr>
          <w:spacing w:val="-12"/>
          <w:lang w:val="cs-CZ"/>
        </w:rPr>
        <w:t xml:space="preserve"> </w:t>
      </w:r>
      <w:r w:rsidR="00B16338" w:rsidRPr="004E39A6">
        <w:rPr>
          <w:lang w:val="cs-CZ"/>
        </w:rPr>
        <w:t>přírody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íslušn</w:t>
      </w:r>
      <w:r w:rsidR="00B16338" w:rsidRPr="004E39A6">
        <w:rPr>
          <w:lang w:val="cs-CZ"/>
        </w:rPr>
        <w:t>ý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podle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ustanovení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§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75 odst. 1 písm. e) ve spojení s § 78 odst. 1 zákona č. 114/1992 Sb.</w:t>
      </w:r>
    </w:p>
    <w:p w:rsidR="00DB5896" w:rsidRPr="004E39A6" w:rsidRDefault="00682EAB">
      <w:pPr>
        <w:pStyle w:val="Zkladntext"/>
        <w:spacing w:before="40" w:line="468" w:lineRule="auto"/>
        <w:ind w:left="65" w:right="6950" w:hanging="11"/>
        <w:rPr>
          <w:lang w:val="cs-CZ"/>
        </w:rPr>
      </w:pPr>
      <w:r w:rsidRPr="004E39A6">
        <w:rPr>
          <w:w w:val="105"/>
          <w:lang w:val="cs-CZ"/>
        </w:rPr>
        <w:t xml:space="preserve">(dále jen „objednatel“) </w:t>
      </w:r>
      <w:r w:rsidRPr="004E39A6">
        <w:rPr>
          <w:spacing w:val="-10"/>
          <w:w w:val="105"/>
          <w:lang w:val="cs-CZ"/>
        </w:rPr>
        <w:t>a</w:t>
      </w:r>
    </w:p>
    <w:p w:rsidR="00DB5896" w:rsidRPr="004E39A6" w:rsidRDefault="00682EAB">
      <w:pPr>
        <w:pStyle w:val="Odstavecseseznamem"/>
        <w:numPr>
          <w:ilvl w:val="0"/>
          <w:numId w:val="9"/>
        </w:numPr>
        <w:tabs>
          <w:tab w:val="left" w:pos="360"/>
        </w:tabs>
        <w:spacing w:line="250" w:lineRule="exact"/>
        <w:ind w:left="360" w:hanging="303"/>
        <w:rPr>
          <w:lang w:val="cs-CZ"/>
        </w:rPr>
      </w:pPr>
      <w:r w:rsidRPr="004E39A6">
        <w:rPr>
          <w:spacing w:val="-2"/>
          <w:w w:val="110"/>
          <w:lang w:val="cs-CZ"/>
        </w:rPr>
        <w:t>Zhotovitel</w:t>
      </w:r>
    </w:p>
    <w:p w:rsidR="00947C5F" w:rsidRDefault="00947C5F" w:rsidP="00947C5F">
      <w:pPr>
        <w:pStyle w:val="Zkladntext"/>
        <w:tabs>
          <w:tab w:val="left" w:pos="1874"/>
        </w:tabs>
        <w:ind w:left="78" w:right="6524"/>
      </w:pPr>
      <w:r>
        <w:t>Doc. Dr.</w:t>
      </w:r>
      <w:r>
        <w:rPr>
          <w:spacing w:val="40"/>
        </w:rPr>
        <w:t xml:space="preserve"> </w:t>
      </w:r>
      <w:r>
        <w:t xml:space="preserve">Jan Farkač, CSc. </w:t>
      </w:r>
      <w:r>
        <w:rPr>
          <w:spacing w:val="-4"/>
        </w:rPr>
        <w:t>IČO:</w:t>
      </w:r>
      <w:r>
        <w:tab/>
      </w:r>
      <w:r>
        <w:rPr>
          <w:spacing w:val="-6"/>
        </w:rPr>
        <w:t>62926691</w:t>
      </w:r>
    </w:p>
    <w:p w:rsidR="00947C5F" w:rsidRDefault="00947C5F" w:rsidP="00947C5F">
      <w:pPr>
        <w:pStyle w:val="Zkladntext"/>
        <w:tabs>
          <w:tab w:val="left" w:pos="1872"/>
        </w:tabs>
        <w:spacing w:before="3"/>
        <w:ind w:left="78" w:right="4122"/>
      </w:pPr>
      <w:r>
        <w:t>Adresa sídla:</w:t>
      </w:r>
      <w:r>
        <w:tab/>
      </w:r>
      <w:r w:rsidRPr="00947C5F">
        <w:rPr>
          <w:spacing w:val="-2"/>
          <w:highlight w:val="black"/>
        </w:rPr>
        <w:t>Španielova</w:t>
      </w:r>
      <w:r w:rsidRPr="00947C5F">
        <w:rPr>
          <w:spacing w:val="-4"/>
          <w:highlight w:val="black"/>
        </w:rPr>
        <w:t xml:space="preserve"> </w:t>
      </w:r>
      <w:r w:rsidRPr="00947C5F">
        <w:rPr>
          <w:spacing w:val="-2"/>
          <w:highlight w:val="black"/>
        </w:rPr>
        <w:t>1286/16,</w:t>
      </w:r>
      <w:r w:rsidRPr="00947C5F">
        <w:rPr>
          <w:spacing w:val="-6"/>
          <w:highlight w:val="black"/>
        </w:rPr>
        <w:t xml:space="preserve"> </w:t>
      </w:r>
      <w:r w:rsidRPr="00947C5F">
        <w:rPr>
          <w:spacing w:val="-2"/>
          <w:highlight w:val="black"/>
        </w:rPr>
        <w:t>Praha,</w:t>
      </w:r>
      <w:r w:rsidRPr="00947C5F">
        <w:rPr>
          <w:spacing w:val="-6"/>
          <w:highlight w:val="black"/>
        </w:rPr>
        <w:t xml:space="preserve"> </w:t>
      </w:r>
      <w:r w:rsidRPr="00947C5F">
        <w:rPr>
          <w:spacing w:val="-2"/>
          <w:highlight w:val="black"/>
        </w:rPr>
        <w:t>16300</w:t>
      </w:r>
      <w:r>
        <w:rPr>
          <w:spacing w:val="-2"/>
        </w:rPr>
        <w:t xml:space="preserve"> </w:t>
      </w:r>
    </w:p>
    <w:p w:rsidR="00947C5F" w:rsidRDefault="00947C5F" w:rsidP="00947C5F">
      <w:pPr>
        <w:pStyle w:val="Zkladntext"/>
        <w:tabs>
          <w:tab w:val="left" w:pos="1422"/>
          <w:tab w:val="left" w:pos="1873"/>
        </w:tabs>
        <w:spacing w:before="3"/>
        <w:ind w:left="78" w:right="5404"/>
      </w:pPr>
      <w:r>
        <w:t>Bankovní účet:</w:t>
      </w:r>
      <w:r>
        <w:tab/>
      </w:r>
      <w:r w:rsidRPr="00947C5F">
        <w:rPr>
          <w:spacing w:val="-2"/>
          <w:highlight w:val="black"/>
        </w:rPr>
        <w:t>19-6003720297/0100</w:t>
      </w:r>
      <w:r>
        <w:rPr>
          <w:spacing w:val="-2"/>
        </w:rPr>
        <w:t xml:space="preserve"> Email:</w:t>
      </w:r>
      <w:r>
        <w:tab/>
      </w:r>
      <w:hyperlink r:id="rId8">
        <w:r w:rsidRPr="00947C5F">
          <w:rPr>
            <w:spacing w:val="-2"/>
            <w:highlight w:val="black"/>
          </w:rPr>
          <w:t>jan.farkac.vlk@voIny.cz</w:t>
        </w:r>
      </w:hyperlink>
      <w:r>
        <w:rPr>
          <w:spacing w:val="-2"/>
        </w:rPr>
        <w:t xml:space="preserve"> </w:t>
      </w:r>
      <w:r>
        <w:t>Datová schránka:</w:t>
      </w:r>
      <w:r>
        <w:rPr>
          <w:spacing w:val="40"/>
        </w:rPr>
        <w:t xml:space="preserve"> </w:t>
      </w:r>
      <w:r>
        <w:t>cp899ns</w:t>
      </w:r>
    </w:p>
    <w:p w:rsidR="00947C5F" w:rsidRDefault="00947C5F" w:rsidP="00947C5F">
      <w:pPr>
        <w:pStyle w:val="Zkladntext"/>
        <w:spacing w:before="38"/>
        <w:ind w:left="78"/>
      </w:pPr>
      <w:r>
        <w:rPr>
          <w:w w:val="105"/>
        </w:rPr>
        <w:t>(dále</w:t>
      </w:r>
      <w:r>
        <w:rPr>
          <w:spacing w:val="4"/>
          <w:w w:val="105"/>
        </w:rPr>
        <w:t xml:space="preserve"> </w:t>
      </w:r>
      <w:r>
        <w:rPr>
          <w:w w:val="105"/>
        </w:rPr>
        <w:t>jen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„zhotovitel“)</w:t>
      </w:r>
    </w:p>
    <w:p w:rsidR="00DB5896" w:rsidRPr="004E39A6" w:rsidRDefault="00DB5896">
      <w:pPr>
        <w:pStyle w:val="Zkladntext"/>
        <w:spacing w:line="273" w:lineRule="auto"/>
        <w:rPr>
          <w:lang w:val="cs-CZ"/>
        </w:rPr>
        <w:sectPr w:rsidR="00DB5896" w:rsidRPr="004E39A6">
          <w:type w:val="continuous"/>
          <w:pgSz w:w="11900" w:h="16840"/>
          <w:pgMar w:top="1000" w:right="1275" w:bottom="280" w:left="1275" w:header="708" w:footer="708" w:gutter="0"/>
          <w:cols w:space="708"/>
        </w:sectPr>
      </w:pPr>
    </w:p>
    <w:p w:rsidR="00DB5896" w:rsidRPr="004E39A6" w:rsidRDefault="00682EAB">
      <w:pPr>
        <w:pStyle w:val="Zkladntext"/>
        <w:spacing w:before="67"/>
        <w:ind w:left="65"/>
        <w:jc w:val="center"/>
        <w:rPr>
          <w:lang w:val="cs-CZ"/>
        </w:rPr>
      </w:pPr>
      <w:r w:rsidRPr="004E39A6">
        <w:rPr>
          <w:lang w:val="cs-CZ"/>
        </w:rPr>
        <w:lastRenderedPageBreak/>
        <w:t>P</w:t>
      </w:r>
      <w:r w:rsidR="00464048" w:rsidRPr="004E39A6">
        <w:rPr>
          <w:lang w:val="cs-CZ"/>
        </w:rPr>
        <w:t>ř</w:t>
      </w:r>
      <w:r w:rsidRPr="004E39A6">
        <w:rPr>
          <w:lang w:val="cs-CZ"/>
        </w:rPr>
        <w:t>edm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t</w:t>
      </w:r>
      <w:r w:rsidRPr="004E39A6">
        <w:rPr>
          <w:spacing w:val="73"/>
          <w:w w:val="150"/>
          <w:lang w:val="cs-CZ"/>
        </w:rPr>
        <w:t xml:space="preserve"> </w:t>
      </w:r>
      <w:r w:rsidR="0012194C" w:rsidRPr="004E39A6">
        <w:rPr>
          <w:lang w:val="cs-CZ"/>
        </w:rPr>
        <w:t>s</w:t>
      </w:r>
      <w:r w:rsidR="0012194C" w:rsidRPr="004E39A6">
        <w:rPr>
          <w:spacing w:val="-15"/>
          <w:lang w:val="cs-CZ"/>
        </w:rPr>
        <w:t>m</w:t>
      </w:r>
      <w:r w:rsidRPr="004E39A6">
        <w:rPr>
          <w:spacing w:val="-2"/>
          <w:lang w:val="cs-CZ"/>
        </w:rPr>
        <w:t>louvy</w:t>
      </w:r>
    </w:p>
    <w:p w:rsidR="00DB5896" w:rsidRPr="004E39A6" w:rsidRDefault="00DB5896">
      <w:pPr>
        <w:pStyle w:val="Zkladntext"/>
        <w:spacing w:before="98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8"/>
        </w:numPr>
        <w:tabs>
          <w:tab w:val="left" w:pos="548"/>
        </w:tabs>
        <w:ind w:right="116" w:hanging="356"/>
        <w:jc w:val="both"/>
        <w:rPr>
          <w:position w:val="1"/>
          <w:lang w:val="cs-CZ"/>
        </w:rPr>
      </w:pPr>
      <w:r w:rsidRPr="004E39A6">
        <w:rPr>
          <w:lang w:val="cs-CZ"/>
        </w:rPr>
        <w:t>Na základ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této smlouvy se zhotovitel zavazuje provést na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sv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j náklad 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nebezpečí dílo specifikované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článku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II.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této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smlouvy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edat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jej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objednateli.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Objednatel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zavazuje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dílo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evzít a zaplatit za n</w:t>
      </w:r>
      <w:r w:rsidR="00B16338" w:rsidRPr="004E39A6">
        <w:rPr>
          <w:lang w:val="cs-CZ"/>
        </w:rPr>
        <w:t>ě</w:t>
      </w:r>
      <w:r w:rsidRPr="004E39A6">
        <w:rPr>
          <w:lang w:val="cs-CZ"/>
        </w:rPr>
        <w:t>j zhotoviteli dohodnutou cenu.</w:t>
      </w:r>
    </w:p>
    <w:p w:rsidR="00DB5896" w:rsidRPr="004E39A6" w:rsidRDefault="00682EAB">
      <w:pPr>
        <w:pStyle w:val="Odstavecseseznamem"/>
        <w:numPr>
          <w:ilvl w:val="0"/>
          <w:numId w:val="8"/>
        </w:numPr>
        <w:tabs>
          <w:tab w:val="left" w:pos="596"/>
        </w:tabs>
        <w:spacing w:before="110"/>
        <w:ind w:left="596" w:hanging="362"/>
        <w:jc w:val="both"/>
        <w:rPr>
          <w:lang w:val="cs-CZ"/>
        </w:rPr>
      </w:pPr>
      <w:r w:rsidRPr="004E39A6">
        <w:rPr>
          <w:lang w:val="cs-CZ"/>
        </w:rPr>
        <w:t>D</w:t>
      </w:r>
      <w:r w:rsidR="00947C5F">
        <w:rPr>
          <w:lang w:val="cs-CZ"/>
        </w:rPr>
        <w:t>í</w:t>
      </w:r>
      <w:r w:rsidRPr="004E39A6">
        <w:rPr>
          <w:lang w:val="cs-CZ"/>
        </w:rPr>
        <w:t>lem se</w:t>
      </w:r>
      <w:r w:rsidRPr="004E39A6">
        <w:rPr>
          <w:spacing w:val="-7"/>
          <w:lang w:val="cs-CZ"/>
        </w:rPr>
        <w:t xml:space="preserve"> </w:t>
      </w:r>
      <w:r w:rsidRPr="004E39A6">
        <w:rPr>
          <w:spacing w:val="-2"/>
          <w:lang w:val="cs-CZ"/>
        </w:rPr>
        <w:t>rozumí:</w:t>
      </w:r>
    </w:p>
    <w:p w:rsidR="00947C5F" w:rsidRDefault="00947C5F" w:rsidP="00947C5F">
      <w:pPr>
        <w:pStyle w:val="Zkladntext"/>
        <w:numPr>
          <w:ilvl w:val="0"/>
          <w:numId w:val="8"/>
        </w:numPr>
        <w:spacing w:before="122" w:line="350" w:lineRule="auto"/>
        <w:ind w:right="1533"/>
      </w:pPr>
      <w:r>
        <w:rPr>
          <w:w w:val="105"/>
        </w:rPr>
        <w:t>Stav</w:t>
      </w:r>
      <w:r>
        <w:rPr>
          <w:spacing w:val="-9"/>
          <w:w w:val="105"/>
        </w:rPr>
        <w:t xml:space="preserve"> </w:t>
      </w:r>
      <w:r>
        <w:rPr>
          <w:w w:val="105"/>
        </w:rPr>
        <w:t>populace střevlíka</w:t>
      </w:r>
      <w:r>
        <w:rPr>
          <w:spacing w:val="-3"/>
          <w:w w:val="105"/>
        </w:rPr>
        <w:t xml:space="preserve"> </w:t>
      </w:r>
      <w:r>
        <w:rPr>
          <w:w w:val="105"/>
        </w:rPr>
        <w:t>Ménétriésova (Carabus menetriesi pacholei) ve východní části nCHKO Krušné hory.</w:t>
      </w:r>
    </w:p>
    <w:p w:rsidR="00DB5896" w:rsidRPr="004E39A6" w:rsidRDefault="00DB5896">
      <w:pPr>
        <w:pStyle w:val="Zkladntext"/>
        <w:spacing w:before="233"/>
        <w:rPr>
          <w:lang w:val="cs-CZ"/>
        </w:rPr>
      </w:pPr>
    </w:p>
    <w:p w:rsidR="00DB5896" w:rsidRPr="004E39A6" w:rsidRDefault="00682EAB">
      <w:pPr>
        <w:pStyle w:val="Zkladntext"/>
        <w:ind w:left="559"/>
        <w:jc w:val="both"/>
        <w:rPr>
          <w:lang w:val="cs-CZ"/>
        </w:rPr>
      </w:pPr>
      <w:r w:rsidRPr="004E39A6">
        <w:rPr>
          <w:lang w:val="cs-CZ"/>
        </w:rPr>
        <w:t>(dále</w:t>
      </w:r>
      <w:r w:rsidRPr="004E39A6">
        <w:rPr>
          <w:spacing w:val="4"/>
          <w:lang w:val="cs-CZ"/>
        </w:rPr>
        <w:t xml:space="preserve"> </w:t>
      </w:r>
      <w:r w:rsidRPr="004E39A6">
        <w:rPr>
          <w:lang w:val="cs-CZ"/>
        </w:rPr>
        <w:t>jen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„dílo“)</w:t>
      </w:r>
    </w:p>
    <w:p w:rsidR="00DB5896" w:rsidRPr="004E39A6" w:rsidRDefault="00682EAB">
      <w:pPr>
        <w:pStyle w:val="Zkladntext"/>
        <w:spacing w:before="127"/>
        <w:ind w:left="560"/>
        <w:rPr>
          <w:lang w:val="cs-CZ"/>
        </w:rPr>
      </w:pPr>
      <w:r w:rsidRPr="004E39A6">
        <w:rPr>
          <w:lang w:val="cs-CZ"/>
        </w:rPr>
        <w:t>Podrobná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specifikace</w:t>
      </w:r>
      <w:r w:rsidRPr="004E39A6">
        <w:rPr>
          <w:spacing w:val="3"/>
          <w:lang w:val="cs-CZ"/>
        </w:rPr>
        <w:t xml:space="preserve"> </w:t>
      </w:r>
      <w:r w:rsidRPr="004E39A6">
        <w:rPr>
          <w:lang w:val="cs-CZ"/>
        </w:rPr>
        <w:t>díla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uvedena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loze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č.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1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Rozpočet</w:t>
      </w:r>
      <w:r w:rsidRPr="004E39A6">
        <w:rPr>
          <w:spacing w:val="7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specifikace</w:t>
      </w:r>
      <w:r w:rsidRPr="004E39A6">
        <w:rPr>
          <w:spacing w:val="2"/>
          <w:lang w:val="cs-CZ"/>
        </w:rPr>
        <w:t xml:space="preserve"> </w:t>
      </w:r>
      <w:r w:rsidR="00B16338" w:rsidRPr="004E39A6">
        <w:rPr>
          <w:spacing w:val="-2"/>
          <w:lang w:val="cs-CZ"/>
        </w:rPr>
        <w:t>opatření</w:t>
      </w:r>
    </w:p>
    <w:p w:rsidR="00DB5896" w:rsidRPr="004E39A6" w:rsidRDefault="00DB5896">
      <w:pPr>
        <w:pStyle w:val="Zkladntext"/>
        <w:spacing w:before="238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8"/>
        </w:numPr>
        <w:tabs>
          <w:tab w:val="left" w:pos="563"/>
        </w:tabs>
        <w:ind w:left="563" w:hanging="365"/>
        <w:jc w:val="both"/>
        <w:rPr>
          <w:lang w:val="cs-CZ"/>
        </w:rPr>
      </w:pPr>
      <w:r w:rsidRPr="004E39A6">
        <w:rPr>
          <w:spacing w:val="-2"/>
          <w:lang w:val="cs-CZ"/>
        </w:rPr>
        <w:t>P</w:t>
      </w:r>
      <w:r w:rsidR="009D437D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i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provád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>ní</w:t>
      </w:r>
      <w:r w:rsidRPr="004E39A6">
        <w:rPr>
          <w:spacing w:val="1"/>
          <w:lang w:val="cs-CZ"/>
        </w:rPr>
        <w:t xml:space="preserve"> </w:t>
      </w:r>
      <w:r w:rsidRPr="004E39A6">
        <w:rPr>
          <w:spacing w:val="-2"/>
          <w:lang w:val="cs-CZ"/>
        </w:rPr>
        <w:t>díla</w:t>
      </w:r>
      <w:r w:rsidRPr="004E39A6">
        <w:rPr>
          <w:spacing w:val="-7"/>
          <w:lang w:val="cs-CZ"/>
        </w:rPr>
        <w:t xml:space="preserve"> </w:t>
      </w:r>
      <w:r w:rsidRPr="004E39A6">
        <w:rPr>
          <w:spacing w:val="-2"/>
          <w:lang w:val="cs-CZ"/>
        </w:rPr>
        <w:t>je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zhotovitel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vázán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pokyny</w:t>
      </w:r>
      <w:r w:rsidRPr="004E39A6">
        <w:rPr>
          <w:lang w:val="cs-CZ"/>
        </w:rPr>
        <w:t xml:space="preserve"> </w:t>
      </w:r>
      <w:r w:rsidRPr="004E39A6">
        <w:rPr>
          <w:spacing w:val="-2"/>
          <w:lang w:val="cs-CZ"/>
        </w:rPr>
        <w:t>objednatele.</w:t>
      </w:r>
    </w:p>
    <w:p w:rsidR="00DB5896" w:rsidRPr="004E39A6" w:rsidRDefault="00682EAB">
      <w:pPr>
        <w:pStyle w:val="Odstavecseseznamem"/>
        <w:numPr>
          <w:ilvl w:val="0"/>
          <w:numId w:val="8"/>
        </w:numPr>
        <w:tabs>
          <w:tab w:val="left" w:pos="555"/>
          <w:tab w:val="left" w:pos="558"/>
        </w:tabs>
        <w:spacing w:before="118" w:line="237" w:lineRule="auto"/>
        <w:ind w:left="558" w:right="99" w:hanging="354"/>
        <w:jc w:val="both"/>
        <w:rPr>
          <w:position w:val="1"/>
          <w:lang w:val="cs-CZ"/>
        </w:rPr>
      </w:pPr>
      <w:r w:rsidRPr="004E39A6">
        <w:rPr>
          <w:lang w:val="cs-CZ"/>
        </w:rPr>
        <w:t>Objednatel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32"/>
          <w:lang w:val="cs-CZ"/>
        </w:rPr>
        <w:t xml:space="preserve"> </w:t>
      </w:r>
      <w:r w:rsidRPr="004E39A6">
        <w:rPr>
          <w:lang w:val="cs-CZ"/>
        </w:rPr>
        <w:t>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pr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hu</w:t>
      </w:r>
      <w:r w:rsidRPr="004E39A6">
        <w:rPr>
          <w:spacing w:val="34"/>
          <w:lang w:val="cs-CZ"/>
        </w:rPr>
        <w:t xml:space="preserve"> </w:t>
      </w:r>
      <w:r w:rsidRPr="004E39A6">
        <w:rPr>
          <w:lang w:val="cs-CZ"/>
        </w:rPr>
        <w:t>platnosti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smlouvy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jednostranné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omezit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rozsah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díla v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dosud neprovedené části, a to p</w:t>
      </w:r>
      <w:r w:rsidR="009D437D">
        <w:rPr>
          <w:lang w:val="cs-CZ"/>
        </w:rPr>
        <w:t>ř</w:t>
      </w:r>
      <w:r w:rsidRPr="004E39A6">
        <w:rPr>
          <w:lang w:val="cs-CZ"/>
        </w:rPr>
        <w:t>edevším s ohledem na p</w:t>
      </w:r>
      <w:r w:rsidR="009D437D">
        <w:rPr>
          <w:lang w:val="cs-CZ"/>
        </w:rPr>
        <w:t>ř</w:t>
      </w:r>
      <w:r w:rsidRPr="004E39A6">
        <w:rPr>
          <w:lang w:val="cs-CZ"/>
        </w:rPr>
        <w:t>id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lování finančních prost</w:t>
      </w:r>
      <w:r w:rsidR="009D437D">
        <w:rPr>
          <w:lang w:val="cs-CZ"/>
        </w:rPr>
        <w:t>ř</w:t>
      </w:r>
      <w:r w:rsidRPr="004E39A6">
        <w:rPr>
          <w:lang w:val="cs-CZ"/>
        </w:rPr>
        <w:t>edk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objednateli ze státního rozpočtu. P</w:t>
      </w:r>
      <w:r w:rsidR="009D437D">
        <w:rPr>
          <w:lang w:val="cs-CZ"/>
        </w:rPr>
        <w:t>ř</w:t>
      </w:r>
      <w:r w:rsidRPr="004E39A6">
        <w:rPr>
          <w:lang w:val="cs-CZ"/>
        </w:rPr>
        <w:t>i snížení rozsahu díla bude p</w:t>
      </w:r>
      <w:r w:rsidR="009D437D">
        <w:rPr>
          <w:lang w:val="cs-CZ"/>
        </w:rPr>
        <w:t>ř</w:t>
      </w:r>
      <w:r w:rsidRPr="004E39A6">
        <w:rPr>
          <w:lang w:val="cs-CZ"/>
        </w:rPr>
        <w:t>im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čen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snížena jeho cena.</w:t>
      </w:r>
    </w:p>
    <w:p w:rsidR="00DB5896" w:rsidRPr="004E39A6" w:rsidRDefault="00DB5896">
      <w:pPr>
        <w:pStyle w:val="Zkladntext"/>
        <w:rPr>
          <w:lang w:val="cs-CZ"/>
        </w:rPr>
      </w:pPr>
    </w:p>
    <w:p w:rsidR="00DB5896" w:rsidRPr="004E39A6" w:rsidRDefault="00DB5896">
      <w:pPr>
        <w:pStyle w:val="Zkladntext"/>
        <w:spacing w:before="232"/>
        <w:rPr>
          <w:lang w:val="cs-CZ"/>
        </w:rPr>
      </w:pPr>
    </w:p>
    <w:p w:rsidR="00DB5896" w:rsidRPr="004E39A6" w:rsidRDefault="00682EAB">
      <w:pPr>
        <w:pStyle w:val="Zkladntext"/>
        <w:spacing w:before="1"/>
        <w:ind w:left="76"/>
        <w:jc w:val="center"/>
        <w:rPr>
          <w:lang w:val="cs-CZ"/>
        </w:rPr>
      </w:pPr>
      <w:r w:rsidRPr="004E39A6">
        <w:rPr>
          <w:w w:val="105"/>
          <w:lang w:val="cs-CZ"/>
        </w:rPr>
        <w:t>Cena</w:t>
      </w:r>
      <w:r w:rsidRPr="004E39A6">
        <w:rPr>
          <w:spacing w:val="62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díla</w:t>
      </w:r>
      <w:r w:rsidRPr="004E39A6">
        <w:rPr>
          <w:spacing w:val="49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a</w:t>
      </w:r>
      <w:r w:rsidRPr="004E39A6">
        <w:rPr>
          <w:spacing w:val="50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p</w:t>
      </w:r>
      <w:r w:rsidR="0012194C" w:rsidRPr="004E39A6">
        <w:rPr>
          <w:w w:val="105"/>
          <w:lang w:val="cs-CZ"/>
        </w:rPr>
        <w:t>l</w:t>
      </w:r>
      <w:r w:rsidRPr="004E39A6">
        <w:rPr>
          <w:w w:val="105"/>
          <w:lang w:val="cs-CZ"/>
        </w:rPr>
        <w:t>atební</w:t>
      </w:r>
      <w:r w:rsidRPr="004E39A6">
        <w:rPr>
          <w:spacing w:val="51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podm</w:t>
      </w:r>
      <w:r w:rsidR="00464048" w:rsidRPr="004E39A6">
        <w:rPr>
          <w:w w:val="105"/>
          <w:lang w:val="cs-CZ"/>
        </w:rPr>
        <w:t>í</w:t>
      </w:r>
      <w:r w:rsidRPr="004E39A6">
        <w:rPr>
          <w:w w:val="105"/>
          <w:lang w:val="cs-CZ"/>
        </w:rPr>
        <w:t>n</w:t>
      </w:r>
      <w:r w:rsidRPr="004E39A6">
        <w:rPr>
          <w:spacing w:val="-5"/>
          <w:w w:val="105"/>
          <w:lang w:val="cs-CZ"/>
        </w:rPr>
        <w:t>ky</w:t>
      </w:r>
    </w:p>
    <w:p w:rsidR="00DB5896" w:rsidRPr="004E39A6" w:rsidRDefault="00DB5896">
      <w:pPr>
        <w:pStyle w:val="Zkladntext"/>
        <w:spacing w:before="108"/>
        <w:rPr>
          <w:lang w:val="cs-CZ"/>
        </w:rPr>
      </w:pPr>
    </w:p>
    <w:p w:rsidR="00DB5896" w:rsidRPr="00947C5F" w:rsidRDefault="00682EAB" w:rsidP="00947C5F">
      <w:pPr>
        <w:pStyle w:val="Odstavecseseznamem"/>
        <w:numPr>
          <w:ilvl w:val="0"/>
          <w:numId w:val="7"/>
        </w:numPr>
        <w:tabs>
          <w:tab w:val="left" w:pos="563"/>
        </w:tabs>
        <w:ind w:left="563" w:hanging="361"/>
        <w:jc w:val="both"/>
        <w:rPr>
          <w:lang w:val="cs-CZ"/>
        </w:rPr>
      </w:pPr>
      <w:r w:rsidRPr="004E39A6">
        <w:rPr>
          <w:lang w:val="cs-CZ"/>
        </w:rPr>
        <w:t>Cena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díla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stanovena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souladu s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právními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p</w:t>
      </w:r>
      <w:r w:rsidR="00B16338" w:rsidRPr="004E39A6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edpisy:</w:t>
      </w:r>
      <w:r w:rsidR="00947C5F">
        <w:rPr>
          <w:spacing w:val="-2"/>
          <w:lang w:val="cs-CZ"/>
        </w:rPr>
        <w:br/>
      </w:r>
    </w:p>
    <w:p w:rsidR="00947C5F" w:rsidRPr="00947C5F" w:rsidRDefault="00947C5F" w:rsidP="00947C5F">
      <w:pPr>
        <w:tabs>
          <w:tab w:val="left" w:pos="554"/>
          <w:tab w:val="left" w:pos="619"/>
        </w:tabs>
        <w:spacing w:before="1" w:line="350" w:lineRule="auto"/>
        <w:ind w:right="3553"/>
        <w:rPr>
          <w:position w:val="1"/>
        </w:rPr>
      </w:pPr>
      <w:r>
        <w:tab/>
        <w:t>Cena bez DPH: 61 500,00 Kč</w:t>
      </w:r>
    </w:p>
    <w:p w:rsidR="00947C5F" w:rsidRDefault="00947C5F" w:rsidP="00947C5F">
      <w:pPr>
        <w:pStyle w:val="Zkladntext"/>
        <w:spacing w:before="5"/>
        <w:ind w:left="560"/>
      </w:pPr>
      <w:r>
        <w:t>DPH</w:t>
      </w:r>
      <w:r>
        <w:rPr>
          <w:spacing w:val="-9"/>
        </w:rPr>
        <w:t xml:space="preserve"> </w:t>
      </w:r>
      <w:r>
        <w:t>21%:</w:t>
      </w:r>
      <w:r>
        <w:rPr>
          <w:spacing w:val="-9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 xml:space="preserve">915,00 </w:t>
      </w:r>
      <w:r>
        <w:rPr>
          <w:spacing w:val="-7"/>
        </w:rPr>
        <w:t>Kč</w:t>
      </w:r>
    </w:p>
    <w:p w:rsidR="00947C5F" w:rsidRDefault="00947C5F" w:rsidP="00947C5F">
      <w:pPr>
        <w:pStyle w:val="Zkladntext"/>
        <w:spacing w:before="116" w:line="360" w:lineRule="auto"/>
        <w:ind w:left="558" w:right="5404" w:hanging="2"/>
      </w:pPr>
      <w:r>
        <w:t>Celková</w:t>
      </w:r>
      <w:r>
        <w:rPr>
          <w:spacing w:val="-11"/>
        </w:rPr>
        <w:t xml:space="preserve"> </w:t>
      </w:r>
      <w:r>
        <w:t>cena:</w:t>
      </w:r>
      <w:r>
        <w:rPr>
          <w:spacing w:val="-16"/>
        </w:rPr>
        <w:t xml:space="preserve"> </w:t>
      </w:r>
      <w:r>
        <w:t>74</w:t>
      </w:r>
      <w:r>
        <w:rPr>
          <w:spacing w:val="-7"/>
        </w:rPr>
        <w:t xml:space="preserve"> </w:t>
      </w:r>
      <w:r>
        <w:t>415,00</w:t>
      </w:r>
      <w:r>
        <w:rPr>
          <w:spacing w:val="-1"/>
        </w:rPr>
        <w:t xml:space="preserve"> </w:t>
      </w:r>
      <w:r>
        <w:t>Kč Zhotovitel je plátce DPH.</w:t>
      </w:r>
    </w:p>
    <w:p w:rsidR="00DB5896" w:rsidRPr="004E39A6" w:rsidRDefault="00682EAB">
      <w:pPr>
        <w:pStyle w:val="Zkladntext"/>
        <w:spacing w:before="11" w:line="232" w:lineRule="auto"/>
        <w:ind w:left="573" w:firstLine="1"/>
        <w:rPr>
          <w:lang w:val="cs-CZ"/>
        </w:rPr>
      </w:pPr>
      <w:r w:rsidRPr="004E39A6">
        <w:rPr>
          <w:lang w:val="cs-CZ"/>
        </w:rPr>
        <w:t>Dohodnutá</w:t>
      </w:r>
      <w:r w:rsidRPr="004E39A6">
        <w:rPr>
          <w:spacing w:val="28"/>
          <w:lang w:val="cs-CZ"/>
        </w:rPr>
        <w:t xml:space="preserve"> </w:t>
      </w:r>
      <w:r w:rsidRPr="004E39A6">
        <w:rPr>
          <w:lang w:val="cs-CZ"/>
        </w:rPr>
        <w:t>cena</w:t>
      </w:r>
      <w:r w:rsidRPr="004E39A6">
        <w:rPr>
          <w:spacing w:val="26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22"/>
          <w:lang w:val="cs-CZ"/>
        </w:rPr>
        <w:t xml:space="preserve"> </w:t>
      </w:r>
      <w:r w:rsidRPr="004E39A6">
        <w:rPr>
          <w:lang w:val="cs-CZ"/>
        </w:rPr>
        <w:t>stanovena</w:t>
      </w:r>
      <w:r w:rsidRPr="004E39A6">
        <w:rPr>
          <w:spacing w:val="34"/>
          <w:lang w:val="cs-CZ"/>
        </w:rPr>
        <w:t xml:space="preserve"> </w:t>
      </w:r>
      <w:r w:rsidRPr="004E39A6">
        <w:rPr>
          <w:lang w:val="cs-CZ"/>
        </w:rPr>
        <w:t>jako</w:t>
      </w:r>
      <w:r w:rsidRPr="004E39A6">
        <w:rPr>
          <w:spacing w:val="22"/>
          <w:lang w:val="cs-CZ"/>
        </w:rPr>
        <w:t xml:space="preserve"> </w:t>
      </w:r>
      <w:r w:rsidRPr="004E39A6">
        <w:rPr>
          <w:lang w:val="cs-CZ"/>
        </w:rPr>
        <w:t>nejv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še</w:t>
      </w:r>
      <w:r w:rsidRPr="004E39A6">
        <w:rPr>
          <w:spacing w:val="26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ípustná.</w:t>
      </w:r>
      <w:r w:rsidRPr="004E39A6">
        <w:rPr>
          <w:spacing w:val="34"/>
          <w:lang w:val="cs-CZ"/>
        </w:rPr>
        <w:t xml:space="preserve"> </w:t>
      </w:r>
      <w:r w:rsidRPr="004E39A6">
        <w:rPr>
          <w:lang w:val="cs-CZ"/>
        </w:rPr>
        <w:t>Ke</w:t>
      </w:r>
      <w:r w:rsidRPr="004E39A6">
        <w:rPr>
          <w:spacing w:val="17"/>
          <w:lang w:val="cs-CZ"/>
        </w:rPr>
        <w:t xml:space="preserve"> </w:t>
      </w:r>
      <w:r w:rsidRPr="004E39A6">
        <w:rPr>
          <w:lang w:val="cs-CZ"/>
        </w:rPr>
        <w:t>zm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="0012194C" w:rsidRPr="004E39A6">
        <w:rPr>
          <w:lang w:val="cs-CZ"/>
        </w:rPr>
        <w:t>ě</w:t>
      </w:r>
      <w:r w:rsidRPr="004E39A6">
        <w:rPr>
          <w:spacing w:val="26"/>
          <w:lang w:val="cs-CZ"/>
        </w:rPr>
        <w:t xml:space="preserve"> </w:t>
      </w:r>
      <w:r w:rsidRPr="004E39A6">
        <w:rPr>
          <w:lang w:val="cs-CZ"/>
        </w:rPr>
        <w:t>m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že</w:t>
      </w:r>
      <w:r w:rsidRPr="004E39A6">
        <w:rPr>
          <w:spacing w:val="23"/>
          <w:lang w:val="cs-CZ"/>
        </w:rPr>
        <w:t xml:space="preserve"> </w:t>
      </w:r>
      <w:r w:rsidRPr="004E39A6">
        <w:rPr>
          <w:lang w:val="cs-CZ"/>
        </w:rPr>
        <w:t>dojít</w:t>
      </w:r>
      <w:r w:rsidRPr="004E39A6">
        <w:rPr>
          <w:spacing w:val="23"/>
          <w:lang w:val="cs-CZ"/>
        </w:rPr>
        <w:t xml:space="preserve"> </w:t>
      </w:r>
      <w:r w:rsidRPr="004E39A6">
        <w:rPr>
          <w:lang w:val="cs-CZ"/>
        </w:rPr>
        <w:t>pouze</w:t>
      </w:r>
      <w:r w:rsidRPr="004E39A6">
        <w:rPr>
          <w:spacing w:val="24"/>
          <w:lang w:val="cs-CZ"/>
        </w:rPr>
        <w:t xml:space="preserve"> </w:t>
      </w:r>
      <w:r w:rsidRPr="004E39A6">
        <w:rPr>
          <w:lang w:val="cs-CZ"/>
        </w:rPr>
        <w:t>p</w:t>
      </w:r>
      <w:r w:rsidR="009D437D">
        <w:rPr>
          <w:lang w:val="cs-CZ"/>
        </w:rPr>
        <w:t>ř</w:t>
      </w:r>
      <w:r w:rsidRPr="004E39A6">
        <w:rPr>
          <w:lang w:val="cs-CZ"/>
        </w:rPr>
        <w:t>i zm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zákonn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sazeb DPH.</w:t>
      </w:r>
    </w:p>
    <w:p w:rsidR="00DB5896" w:rsidRPr="004E39A6" w:rsidRDefault="00682EAB">
      <w:pPr>
        <w:pStyle w:val="Odstavecseseznamem"/>
        <w:numPr>
          <w:ilvl w:val="0"/>
          <w:numId w:val="7"/>
        </w:numPr>
        <w:tabs>
          <w:tab w:val="left" w:pos="569"/>
          <w:tab w:val="left" w:pos="573"/>
        </w:tabs>
        <w:spacing w:before="119" w:line="237" w:lineRule="auto"/>
        <w:ind w:left="569" w:right="104" w:hanging="359"/>
        <w:jc w:val="both"/>
        <w:rPr>
          <w:position w:val="1"/>
          <w:lang w:val="cs-CZ"/>
        </w:rPr>
      </w:pPr>
      <w:r w:rsidRPr="004E39A6">
        <w:rPr>
          <w:lang w:val="cs-CZ"/>
        </w:rPr>
        <w:t>Veškeré náklady vzniklé zhotoviteli v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souvislosti s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provád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ním díla jsou zahrnuty v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cen</w:t>
      </w:r>
      <w:r w:rsidR="009D437D">
        <w:rPr>
          <w:lang w:val="cs-CZ"/>
        </w:rPr>
        <w:t>ě</w:t>
      </w:r>
      <w:r w:rsidRPr="004E39A6">
        <w:rPr>
          <w:lang w:val="cs-CZ"/>
        </w:rPr>
        <w:t xml:space="preserve"> </w:t>
      </w:r>
      <w:r w:rsidRPr="004E39A6">
        <w:rPr>
          <w:spacing w:val="-2"/>
          <w:lang w:val="cs-CZ"/>
        </w:rPr>
        <w:t>díla.</w:t>
      </w:r>
    </w:p>
    <w:p w:rsidR="00DB5896" w:rsidRPr="004E39A6" w:rsidRDefault="00682EAB">
      <w:pPr>
        <w:pStyle w:val="Odstavecseseznamem"/>
        <w:numPr>
          <w:ilvl w:val="0"/>
          <w:numId w:val="7"/>
        </w:numPr>
        <w:tabs>
          <w:tab w:val="left" w:pos="568"/>
          <w:tab w:val="left" w:pos="573"/>
        </w:tabs>
        <w:spacing w:before="116"/>
        <w:ind w:left="573" w:right="88" w:hanging="366"/>
        <w:jc w:val="both"/>
        <w:rPr>
          <w:position w:val="1"/>
          <w:lang w:val="cs-CZ"/>
        </w:rPr>
      </w:pPr>
      <w:r w:rsidRPr="004E39A6">
        <w:rPr>
          <w:lang w:val="cs-CZ"/>
        </w:rPr>
        <w:t>Cena za dílo bude vyúčtována po provedení díla. Zhotovitel je povinen da</w:t>
      </w:r>
      <w:r w:rsidR="00947C5F">
        <w:rPr>
          <w:lang w:val="cs-CZ"/>
        </w:rPr>
        <w:t>ň</w:t>
      </w:r>
      <w:r w:rsidRPr="004E39A6">
        <w:rPr>
          <w:lang w:val="cs-CZ"/>
        </w:rPr>
        <w:t>ov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 xml:space="preserve"> doklad (fakturu)</w:t>
      </w:r>
      <w:r w:rsidRPr="004E39A6">
        <w:rPr>
          <w:spacing w:val="66"/>
          <w:lang w:val="cs-CZ"/>
        </w:rPr>
        <w:t xml:space="preserve"> </w:t>
      </w:r>
      <w:r w:rsidRPr="004E39A6">
        <w:rPr>
          <w:lang w:val="cs-CZ"/>
        </w:rPr>
        <w:t>vystavit</w:t>
      </w:r>
      <w:r w:rsidRPr="004E39A6">
        <w:rPr>
          <w:spacing w:val="67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doručit</w:t>
      </w:r>
      <w:r w:rsidRPr="004E39A6">
        <w:rPr>
          <w:spacing w:val="60"/>
          <w:lang w:val="cs-CZ"/>
        </w:rPr>
        <w:t xml:space="preserve"> </w:t>
      </w:r>
      <w:r w:rsidRPr="004E39A6">
        <w:rPr>
          <w:lang w:val="cs-CZ"/>
        </w:rPr>
        <w:t>objednateli</w:t>
      </w:r>
      <w:r w:rsidRPr="004E39A6">
        <w:rPr>
          <w:spacing w:val="67"/>
          <w:lang w:val="cs-CZ"/>
        </w:rPr>
        <w:t xml:space="preserve"> </w:t>
      </w:r>
      <w:r w:rsidRPr="004E39A6">
        <w:rPr>
          <w:lang w:val="cs-CZ"/>
        </w:rPr>
        <w:t>nejpozd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ji</w:t>
      </w:r>
      <w:r w:rsidRPr="004E39A6">
        <w:rPr>
          <w:spacing w:val="59"/>
          <w:lang w:val="cs-CZ"/>
        </w:rPr>
        <w:t xml:space="preserve"> </w:t>
      </w:r>
      <w:r w:rsidRPr="004E39A6">
        <w:rPr>
          <w:lang w:val="cs-CZ"/>
        </w:rPr>
        <w:t>do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15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pracovních</w:t>
      </w:r>
      <w:r w:rsidRPr="004E39A6">
        <w:rPr>
          <w:spacing w:val="61"/>
          <w:lang w:val="cs-CZ"/>
        </w:rPr>
        <w:t xml:space="preserve"> </w:t>
      </w:r>
      <w:r w:rsidRPr="004E39A6">
        <w:rPr>
          <w:lang w:val="cs-CZ"/>
        </w:rPr>
        <w:t>dn</w:t>
      </w:r>
      <w:r w:rsidR="004E39A6">
        <w:rPr>
          <w:lang w:val="cs-CZ"/>
        </w:rPr>
        <w:t>ů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po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</w:t>
      </w:r>
      <w:r w:rsidR="00947C5F">
        <w:rPr>
          <w:lang w:val="cs-CZ"/>
        </w:rPr>
        <w:t>ř</w:t>
      </w:r>
      <w:r w:rsidRPr="004E39A6">
        <w:rPr>
          <w:lang w:val="cs-CZ"/>
        </w:rPr>
        <w:t>edání a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evzetí díla (v žádném p</w:t>
      </w:r>
      <w:r w:rsidR="004E39A6">
        <w:rPr>
          <w:lang w:val="cs-CZ"/>
        </w:rPr>
        <w:t>ř</w:t>
      </w:r>
      <w:r w:rsidRPr="004E39A6">
        <w:rPr>
          <w:lang w:val="cs-CZ"/>
        </w:rPr>
        <w:t>ípad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však ne pozd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ji než do 11. 11. kalendá</w:t>
      </w:r>
      <w:r w:rsidR="004E39A6">
        <w:rPr>
          <w:lang w:val="cs-CZ"/>
        </w:rPr>
        <w:t>ř</w:t>
      </w:r>
      <w:r w:rsidRPr="004E39A6">
        <w:rPr>
          <w:lang w:val="cs-CZ"/>
        </w:rPr>
        <w:t>ního roku) na základ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</w:t>
      </w:r>
      <w:r w:rsidR="004E39A6">
        <w:rPr>
          <w:lang w:val="cs-CZ"/>
        </w:rPr>
        <w:t>ř</w:t>
      </w:r>
      <w:r w:rsidRPr="004E39A6">
        <w:rPr>
          <w:lang w:val="cs-CZ"/>
        </w:rPr>
        <w:t>edávacího protokolu (nebo na základ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protokolu o kontrole d</w:t>
      </w:r>
      <w:r w:rsidR="004E39A6">
        <w:rPr>
          <w:lang w:val="cs-CZ"/>
        </w:rPr>
        <w:t>l</w:t>
      </w:r>
      <w:r w:rsidRPr="004E39A6">
        <w:rPr>
          <w:lang w:val="cs-CZ"/>
        </w:rPr>
        <w:t>e čl. 6.2) na adresu: .</w:t>
      </w:r>
    </w:p>
    <w:p w:rsidR="00DB5896" w:rsidRPr="004E39A6" w:rsidRDefault="00682EAB">
      <w:pPr>
        <w:pStyle w:val="Odstavecseseznamem"/>
        <w:numPr>
          <w:ilvl w:val="0"/>
          <w:numId w:val="7"/>
        </w:numPr>
        <w:tabs>
          <w:tab w:val="left" w:pos="572"/>
          <w:tab w:val="left" w:pos="577"/>
        </w:tabs>
        <w:spacing w:before="110" w:line="237" w:lineRule="auto"/>
        <w:ind w:left="572" w:right="80" w:hanging="354"/>
        <w:jc w:val="both"/>
        <w:rPr>
          <w:position w:val="1"/>
          <w:lang w:val="cs-CZ"/>
        </w:rPr>
      </w:pPr>
      <w:r w:rsidRPr="004E39A6">
        <w:rPr>
          <w:lang w:val="cs-CZ"/>
        </w:rPr>
        <w:t>Da</w:t>
      </w:r>
      <w:r w:rsidR="004E39A6">
        <w:rPr>
          <w:lang w:val="cs-CZ"/>
        </w:rPr>
        <w:t>ň</w:t>
      </w:r>
      <w:r w:rsidRPr="004E39A6">
        <w:rPr>
          <w:lang w:val="cs-CZ"/>
        </w:rPr>
        <w:t>ovy doklad (faktura) musí mít náležitosti da</w:t>
      </w:r>
      <w:r w:rsidR="004E39A6">
        <w:rPr>
          <w:lang w:val="cs-CZ"/>
        </w:rPr>
        <w:t>ň</w:t>
      </w:r>
      <w:r w:rsidRPr="004E39A6">
        <w:rPr>
          <w:lang w:val="cs-CZ"/>
        </w:rPr>
        <w:t>ového resp. účetního dokladu podle platn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obecn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závazn</w:t>
      </w:r>
      <w:r w:rsidR="00B16338" w:rsidRPr="004E39A6">
        <w:rPr>
          <w:lang w:val="cs-CZ"/>
        </w:rPr>
        <w:t>ý</w:t>
      </w:r>
      <w:r w:rsidRPr="004E39A6">
        <w:rPr>
          <w:lang w:val="cs-CZ"/>
        </w:rPr>
        <w:t>ch právních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edpis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; označení da</w:t>
      </w:r>
      <w:r w:rsidR="004E39A6">
        <w:rPr>
          <w:lang w:val="cs-CZ"/>
        </w:rPr>
        <w:t>ň</w:t>
      </w:r>
      <w:r w:rsidRPr="004E39A6">
        <w:rPr>
          <w:lang w:val="cs-CZ"/>
        </w:rPr>
        <w:t>ového dokladu (faktury) a jeho číslo; číslo této smlouvy, den jejího uzav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ení a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t smlouvy; označení banky zhotovitele včetn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identifikátoru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čísla účtu, na</w:t>
      </w:r>
      <w:r w:rsidRPr="004E39A6">
        <w:rPr>
          <w:spacing w:val="-6"/>
          <w:lang w:val="cs-CZ"/>
        </w:rPr>
        <w:t xml:space="preserve"> </w:t>
      </w:r>
      <w:r w:rsidR="00B16338" w:rsidRPr="004E39A6">
        <w:rPr>
          <w:lang w:val="cs-CZ"/>
        </w:rPr>
        <w:t>který</w:t>
      </w:r>
      <w:r w:rsidRPr="004E39A6">
        <w:rPr>
          <w:lang w:val="cs-CZ"/>
        </w:rPr>
        <w:t xml:space="preserve"> m</w:t>
      </w:r>
      <w:r w:rsidR="00947C5F">
        <w:rPr>
          <w:lang w:val="cs-CZ"/>
        </w:rPr>
        <w:t>á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byt úhrada provedena; jméno a adresu zhotovitele; položkové vykázání náklad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,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konečnou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částku;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den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odeslání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dokladu a 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ta splatnosti.</w:t>
      </w:r>
    </w:p>
    <w:p w:rsidR="00DB5896" w:rsidRPr="004E39A6" w:rsidRDefault="00682EAB">
      <w:pPr>
        <w:pStyle w:val="Odstavecseseznamem"/>
        <w:numPr>
          <w:ilvl w:val="0"/>
          <w:numId w:val="7"/>
        </w:numPr>
        <w:tabs>
          <w:tab w:val="left" w:pos="582"/>
        </w:tabs>
        <w:spacing w:before="129" w:line="237" w:lineRule="auto"/>
        <w:ind w:left="582" w:right="91" w:hanging="360"/>
        <w:jc w:val="both"/>
        <w:rPr>
          <w:position w:val="1"/>
          <w:lang w:val="cs-CZ"/>
        </w:rPr>
      </w:pPr>
      <w:r w:rsidRPr="004E39A6">
        <w:rPr>
          <w:lang w:val="cs-CZ"/>
        </w:rPr>
        <w:t>Da</w:t>
      </w:r>
      <w:r w:rsidR="004E39A6">
        <w:rPr>
          <w:lang w:val="cs-CZ"/>
        </w:rPr>
        <w:t>ň</w:t>
      </w:r>
      <w:r w:rsidRPr="004E39A6">
        <w:rPr>
          <w:lang w:val="cs-CZ"/>
        </w:rPr>
        <w:t>ovy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doklad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(faktura)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vystaveny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zhotovitelem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splatn</w:t>
      </w:r>
      <w:r w:rsidR="0012194C" w:rsidRPr="004E39A6">
        <w:rPr>
          <w:lang w:val="cs-CZ"/>
        </w:rPr>
        <w:t>ý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do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30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kalendá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ních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dn</w:t>
      </w:r>
      <w:r w:rsidR="00B16338" w:rsidRPr="004E39A6">
        <w:rPr>
          <w:lang w:val="cs-CZ"/>
        </w:rPr>
        <w:t>ů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po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jeho obdržení objednatelem. Objednatel m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že da</w:t>
      </w:r>
      <w:r w:rsidR="004E39A6">
        <w:rPr>
          <w:lang w:val="cs-CZ"/>
        </w:rPr>
        <w:t>ň</w:t>
      </w:r>
      <w:r w:rsidRPr="004E39A6">
        <w:rPr>
          <w:lang w:val="cs-CZ"/>
        </w:rPr>
        <w:t>ov</w:t>
      </w:r>
      <w:r w:rsidR="00947C5F">
        <w:rPr>
          <w:lang w:val="cs-CZ"/>
        </w:rPr>
        <w:t>ý</w:t>
      </w:r>
      <w:r w:rsidRPr="004E39A6">
        <w:rPr>
          <w:lang w:val="cs-CZ"/>
        </w:rPr>
        <w:t xml:space="preserve"> doklad (fakturu) vrátit do data jeho splatnosti, pokud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obsahuje nesprávné nebo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neúplné náležitosti či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údaje. Lh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ta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splatnosti počne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žet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doručením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opraveného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bezvadného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da</w:t>
      </w:r>
      <w:r w:rsidR="004E39A6">
        <w:rPr>
          <w:lang w:val="cs-CZ"/>
        </w:rPr>
        <w:t>ň</w:t>
      </w:r>
      <w:r w:rsidRPr="004E39A6">
        <w:rPr>
          <w:lang w:val="cs-CZ"/>
        </w:rPr>
        <w:t>ového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dokladu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(faktury).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</w:t>
      </w:r>
    </w:p>
    <w:p w:rsidR="00DB5896" w:rsidRPr="004E39A6" w:rsidRDefault="00DB5896">
      <w:pPr>
        <w:pStyle w:val="Odstavecseseznamem"/>
        <w:spacing w:line="237" w:lineRule="auto"/>
        <w:rPr>
          <w:position w:val="1"/>
          <w:lang w:val="cs-CZ"/>
        </w:rPr>
        <w:sectPr w:rsidR="00DB5896" w:rsidRPr="004E39A6">
          <w:footerReference w:type="default" r:id="rId9"/>
          <w:pgSz w:w="11900" w:h="16840"/>
          <w:pgMar w:top="1620" w:right="1275" w:bottom="900" w:left="1275" w:header="0" w:footer="718" w:gutter="0"/>
          <w:pgNumType w:start="2"/>
          <w:cols w:space="708"/>
        </w:sectPr>
      </w:pPr>
    </w:p>
    <w:p w:rsidR="00DB5896" w:rsidRPr="004E39A6" w:rsidRDefault="00682EAB">
      <w:pPr>
        <w:pStyle w:val="Zkladntext"/>
        <w:spacing w:before="80"/>
        <w:ind w:left="472" w:right="193" w:firstLine="4"/>
        <w:jc w:val="both"/>
        <w:rPr>
          <w:lang w:val="cs-CZ"/>
        </w:rPr>
      </w:pPr>
      <w:r w:rsidRPr="004E39A6">
        <w:rPr>
          <w:lang w:val="cs-CZ"/>
        </w:rPr>
        <w:lastRenderedPageBreak/>
        <w:t>že ve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Ihût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splatnosti nedojde k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id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lení finančních prost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edk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ze státního rozpočtu na účet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objednatele, prodlužuje se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splatnosti na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60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dn</w:t>
      </w:r>
      <w:r w:rsidR="00B16338" w:rsidRPr="004E39A6">
        <w:rPr>
          <w:lang w:val="cs-CZ"/>
        </w:rPr>
        <w:t>ů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od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obdržení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da</w:t>
      </w:r>
      <w:r w:rsidR="004E39A6">
        <w:rPr>
          <w:lang w:val="cs-CZ"/>
        </w:rPr>
        <w:t>ň</w:t>
      </w:r>
      <w:r w:rsidRPr="004E39A6">
        <w:rPr>
          <w:lang w:val="cs-CZ"/>
        </w:rPr>
        <w:t>ového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dokladu (faktury)</w:t>
      </w:r>
      <w:r w:rsidRPr="004E39A6">
        <w:rPr>
          <w:spacing w:val="27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objednatel v tomto p</w:t>
      </w:r>
      <w:r w:rsidR="004E39A6">
        <w:rPr>
          <w:lang w:val="cs-CZ"/>
        </w:rPr>
        <w:t>ří</w:t>
      </w:r>
      <w:r w:rsidRPr="004E39A6">
        <w:rPr>
          <w:lang w:val="cs-CZ"/>
        </w:rPr>
        <w:t>padë není až do uplynutí této 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ty v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prodlení.</w:t>
      </w:r>
    </w:p>
    <w:p w:rsidR="00DB5896" w:rsidRPr="004E39A6" w:rsidRDefault="00682EAB">
      <w:pPr>
        <w:pStyle w:val="Odstavecseseznamem"/>
        <w:numPr>
          <w:ilvl w:val="0"/>
          <w:numId w:val="7"/>
        </w:numPr>
        <w:tabs>
          <w:tab w:val="left" w:pos="464"/>
        </w:tabs>
        <w:spacing w:before="124"/>
        <w:ind w:left="464" w:hanging="361"/>
        <w:jc w:val="both"/>
        <w:rPr>
          <w:lang w:val="cs-CZ"/>
        </w:rPr>
      </w:pPr>
      <w:r w:rsidRPr="004E39A6">
        <w:rPr>
          <w:spacing w:val="-2"/>
          <w:lang w:val="cs-CZ"/>
        </w:rPr>
        <w:t>Smluvní</w:t>
      </w:r>
      <w:r w:rsidRPr="004E39A6">
        <w:rPr>
          <w:lang w:val="cs-CZ"/>
        </w:rPr>
        <w:t xml:space="preserve"> </w:t>
      </w:r>
      <w:r w:rsidRPr="004E39A6">
        <w:rPr>
          <w:spacing w:val="-2"/>
          <w:lang w:val="cs-CZ"/>
        </w:rPr>
        <w:t>strany</w:t>
      </w:r>
      <w:r w:rsidRPr="004E39A6">
        <w:rPr>
          <w:spacing w:val="3"/>
          <w:lang w:val="cs-CZ"/>
        </w:rPr>
        <w:t xml:space="preserve"> </w:t>
      </w:r>
      <w:r w:rsidRPr="004E39A6">
        <w:rPr>
          <w:spacing w:val="-2"/>
          <w:lang w:val="cs-CZ"/>
        </w:rPr>
        <w:t>se</w:t>
      </w:r>
      <w:r w:rsidRPr="004E39A6">
        <w:rPr>
          <w:spacing w:val="-10"/>
          <w:lang w:val="cs-CZ"/>
        </w:rPr>
        <w:t xml:space="preserve"> </w:t>
      </w:r>
      <w:r w:rsidRPr="004E39A6">
        <w:rPr>
          <w:spacing w:val="-2"/>
          <w:lang w:val="cs-CZ"/>
        </w:rPr>
        <w:t>dohodly,</w:t>
      </w:r>
      <w:r w:rsidRPr="004E39A6">
        <w:rPr>
          <w:spacing w:val="4"/>
          <w:lang w:val="cs-CZ"/>
        </w:rPr>
        <w:t xml:space="preserve"> </w:t>
      </w:r>
      <w:r w:rsidRPr="004E39A6">
        <w:rPr>
          <w:spacing w:val="-2"/>
          <w:lang w:val="cs-CZ"/>
        </w:rPr>
        <w:t>že</w:t>
      </w:r>
      <w:r w:rsidRPr="004E39A6">
        <w:rPr>
          <w:spacing w:val="-10"/>
          <w:lang w:val="cs-CZ"/>
        </w:rPr>
        <w:t xml:space="preserve"> </w:t>
      </w:r>
      <w:r w:rsidRPr="004E39A6">
        <w:rPr>
          <w:spacing w:val="-2"/>
          <w:lang w:val="cs-CZ"/>
        </w:rPr>
        <w:t>objednatel</w:t>
      </w:r>
      <w:r w:rsidRPr="004E39A6">
        <w:rPr>
          <w:spacing w:val="1"/>
          <w:lang w:val="cs-CZ"/>
        </w:rPr>
        <w:t xml:space="preserve"> </w:t>
      </w:r>
      <w:r w:rsidRPr="004E39A6">
        <w:rPr>
          <w:spacing w:val="-2"/>
          <w:lang w:val="cs-CZ"/>
        </w:rPr>
        <w:t>nebude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poskytovat</w:t>
      </w:r>
      <w:r w:rsidRPr="004E39A6">
        <w:rPr>
          <w:spacing w:val="6"/>
          <w:lang w:val="cs-CZ"/>
        </w:rPr>
        <w:t xml:space="preserve"> </w:t>
      </w:r>
      <w:r w:rsidRPr="004E39A6">
        <w:rPr>
          <w:spacing w:val="-2"/>
          <w:lang w:val="cs-CZ"/>
        </w:rPr>
        <w:t>zálohové</w:t>
      </w:r>
      <w:r w:rsidRPr="004E39A6">
        <w:rPr>
          <w:spacing w:val="-1"/>
          <w:lang w:val="cs-CZ"/>
        </w:rPr>
        <w:t xml:space="preserve"> </w:t>
      </w:r>
      <w:r w:rsidRPr="004E39A6">
        <w:rPr>
          <w:spacing w:val="-2"/>
          <w:lang w:val="cs-CZ"/>
        </w:rPr>
        <w:t>platby.</w:t>
      </w:r>
    </w:p>
    <w:p w:rsidR="00DB5896" w:rsidRPr="004E39A6" w:rsidRDefault="00DB5896">
      <w:pPr>
        <w:pStyle w:val="Zkladntext"/>
        <w:spacing w:before="229"/>
        <w:rPr>
          <w:lang w:val="cs-CZ"/>
        </w:rPr>
      </w:pPr>
    </w:p>
    <w:p w:rsidR="00DB5896" w:rsidRPr="004E39A6" w:rsidRDefault="00682EAB">
      <w:pPr>
        <w:pStyle w:val="Zkladntext"/>
        <w:ind w:left="3134"/>
        <w:rPr>
          <w:lang w:val="cs-CZ"/>
        </w:rPr>
      </w:pPr>
      <w:r w:rsidRPr="004E39A6">
        <w:rPr>
          <w:lang w:val="cs-CZ"/>
        </w:rPr>
        <w:t>IV.</w:t>
      </w:r>
      <w:r w:rsidRPr="004E39A6">
        <w:rPr>
          <w:spacing w:val="61"/>
          <w:w w:val="150"/>
          <w:lang w:val="cs-CZ"/>
        </w:rPr>
        <w:t xml:space="preserve"> </w:t>
      </w:r>
      <w:r w:rsidRPr="004E39A6">
        <w:rPr>
          <w:lang w:val="cs-CZ"/>
        </w:rPr>
        <w:t>Doba</w:t>
      </w:r>
      <w:r w:rsidRPr="004E39A6">
        <w:rPr>
          <w:spacing w:val="53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43"/>
          <w:lang w:val="cs-CZ"/>
        </w:rPr>
        <w:t xml:space="preserve"> </w:t>
      </w:r>
      <w:r w:rsidRPr="004E39A6">
        <w:rPr>
          <w:lang w:val="cs-CZ"/>
        </w:rPr>
        <w:t>m</w:t>
      </w:r>
      <w:r w:rsidR="0012194C" w:rsidRPr="004E39A6">
        <w:rPr>
          <w:lang w:val="cs-CZ"/>
        </w:rPr>
        <w:t>í</w:t>
      </w:r>
      <w:r w:rsidRPr="004E39A6">
        <w:rPr>
          <w:lang w:val="cs-CZ"/>
        </w:rPr>
        <w:t>sto</w:t>
      </w:r>
      <w:r w:rsidRPr="004E39A6">
        <w:rPr>
          <w:spacing w:val="79"/>
          <w:lang w:val="cs-CZ"/>
        </w:rPr>
        <w:t xml:space="preserve"> </w:t>
      </w:r>
      <w:r w:rsidRPr="004E39A6">
        <w:rPr>
          <w:lang w:val="cs-CZ"/>
        </w:rPr>
        <w:t>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Pr="004E39A6">
        <w:rPr>
          <w:spacing w:val="-10"/>
          <w:lang w:val="cs-CZ"/>
        </w:rPr>
        <w:t>í</w:t>
      </w:r>
    </w:p>
    <w:p w:rsidR="00DB5896" w:rsidRPr="004E39A6" w:rsidRDefault="00DB5896">
      <w:pPr>
        <w:pStyle w:val="Zkladntext"/>
        <w:spacing w:before="108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6"/>
        </w:numPr>
        <w:tabs>
          <w:tab w:val="left" w:pos="465"/>
        </w:tabs>
        <w:ind w:left="465" w:hanging="368"/>
        <w:rPr>
          <w:lang w:val="cs-CZ"/>
        </w:rPr>
      </w:pPr>
      <w:r w:rsidRPr="004E39A6">
        <w:rPr>
          <w:spacing w:val="-2"/>
          <w:lang w:val="cs-CZ"/>
        </w:rPr>
        <w:t>Zhotovitel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se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zavazuje</w:t>
      </w:r>
      <w:r w:rsidRPr="004E39A6">
        <w:rPr>
          <w:spacing w:val="-1"/>
          <w:lang w:val="cs-CZ"/>
        </w:rPr>
        <w:t xml:space="preserve"> </w:t>
      </w:r>
      <w:r w:rsidRPr="004E39A6">
        <w:rPr>
          <w:spacing w:val="-2"/>
          <w:lang w:val="cs-CZ"/>
        </w:rPr>
        <w:t>provést</w:t>
      </w:r>
      <w:r w:rsidRPr="004E39A6">
        <w:rPr>
          <w:spacing w:val="4"/>
          <w:lang w:val="cs-CZ"/>
        </w:rPr>
        <w:t xml:space="preserve"> </w:t>
      </w:r>
      <w:r w:rsidRPr="004E39A6">
        <w:rPr>
          <w:spacing w:val="-2"/>
          <w:lang w:val="cs-CZ"/>
        </w:rPr>
        <w:t>dílo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a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p</w:t>
      </w:r>
      <w:r w:rsidR="004E39A6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edat</w:t>
      </w:r>
      <w:r w:rsidRPr="004E39A6">
        <w:rPr>
          <w:spacing w:val="4"/>
          <w:lang w:val="cs-CZ"/>
        </w:rPr>
        <w:t xml:space="preserve"> </w:t>
      </w:r>
      <w:r w:rsidRPr="004E39A6">
        <w:rPr>
          <w:spacing w:val="-2"/>
          <w:lang w:val="cs-CZ"/>
        </w:rPr>
        <w:t>jej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objednateli</w:t>
      </w:r>
      <w:r w:rsidRPr="004E39A6">
        <w:rPr>
          <w:spacing w:val="2"/>
          <w:lang w:val="cs-CZ"/>
        </w:rPr>
        <w:t xml:space="preserve"> </w:t>
      </w:r>
      <w:r w:rsidRPr="004E39A6">
        <w:rPr>
          <w:spacing w:val="-2"/>
          <w:lang w:val="cs-CZ"/>
        </w:rPr>
        <w:t>nejpozd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>ji</w:t>
      </w:r>
      <w:r w:rsidRPr="004E39A6">
        <w:rPr>
          <w:spacing w:val="-1"/>
          <w:lang w:val="cs-CZ"/>
        </w:rPr>
        <w:t xml:space="preserve"> </w:t>
      </w:r>
      <w:r w:rsidRPr="004E39A6">
        <w:rPr>
          <w:spacing w:val="-2"/>
          <w:lang w:val="cs-CZ"/>
        </w:rPr>
        <w:t>do: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30.09.2025.</w:t>
      </w:r>
    </w:p>
    <w:p w:rsidR="00DB5896" w:rsidRPr="004E39A6" w:rsidRDefault="00682EAB">
      <w:pPr>
        <w:pStyle w:val="Odstavecseseznamem"/>
        <w:numPr>
          <w:ilvl w:val="0"/>
          <w:numId w:val="6"/>
        </w:numPr>
        <w:tabs>
          <w:tab w:val="left" w:pos="457"/>
          <w:tab w:val="left" w:pos="463"/>
        </w:tabs>
        <w:spacing w:before="122"/>
        <w:ind w:left="457" w:right="214" w:hanging="352"/>
        <w:rPr>
          <w:lang w:val="cs-CZ"/>
        </w:rPr>
      </w:pPr>
      <w:r w:rsidRPr="004E39A6">
        <w:rPr>
          <w:lang w:val="cs-CZ"/>
        </w:rPr>
        <w:t>Pokud</w:t>
      </w:r>
      <w:r w:rsidRPr="004E39A6">
        <w:rPr>
          <w:spacing w:val="27"/>
          <w:lang w:val="cs-CZ"/>
        </w:rPr>
        <w:t xml:space="preserve"> </w:t>
      </w:r>
      <w:r w:rsidRPr="004E39A6">
        <w:rPr>
          <w:lang w:val="cs-CZ"/>
        </w:rPr>
        <w:t>zhotovitel</w:t>
      </w:r>
      <w:r w:rsidRPr="004E39A6">
        <w:rPr>
          <w:spacing w:val="26"/>
          <w:lang w:val="cs-CZ"/>
        </w:rPr>
        <w:t xml:space="preserve"> </w:t>
      </w:r>
      <w:r w:rsidRPr="004E39A6">
        <w:rPr>
          <w:lang w:val="cs-CZ"/>
        </w:rPr>
        <w:t>dokončí</w:t>
      </w:r>
      <w:r w:rsidRPr="004E39A6">
        <w:rPr>
          <w:spacing w:val="23"/>
          <w:lang w:val="cs-CZ"/>
        </w:rPr>
        <w:t xml:space="preserve"> </w:t>
      </w:r>
      <w:r w:rsidRPr="004E39A6">
        <w:rPr>
          <w:lang w:val="cs-CZ"/>
        </w:rPr>
        <w:t>dílo</w:t>
      </w:r>
      <w:r w:rsidRPr="004E39A6">
        <w:rPr>
          <w:spacing w:val="16"/>
          <w:lang w:val="cs-CZ"/>
        </w:rPr>
        <w:t xml:space="preserve"> </w:t>
      </w:r>
      <w:r w:rsidR="004E39A6">
        <w:rPr>
          <w:lang w:val="cs-CZ"/>
        </w:rPr>
        <w:t>př</w:t>
      </w:r>
      <w:r w:rsidRPr="004E39A6">
        <w:rPr>
          <w:lang w:val="cs-CZ"/>
        </w:rPr>
        <w:t>ed</w:t>
      </w:r>
      <w:r w:rsidRPr="004E39A6">
        <w:rPr>
          <w:spacing w:val="21"/>
          <w:lang w:val="cs-CZ"/>
        </w:rPr>
        <w:t xml:space="preserve"> </w:t>
      </w:r>
      <w:r w:rsidRPr="004E39A6">
        <w:rPr>
          <w:lang w:val="cs-CZ"/>
        </w:rPr>
        <w:t>dohodnut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</w:t>
      </w:r>
      <w:r w:rsidRPr="004E39A6">
        <w:rPr>
          <w:spacing w:val="30"/>
          <w:lang w:val="cs-CZ"/>
        </w:rPr>
        <w:t xml:space="preserve"> </w:t>
      </w:r>
      <w:r w:rsidRPr="004E39A6">
        <w:rPr>
          <w:lang w:val="cs-CZ"/>
        </w:rPr>
        <w:t>termínem,</w:t>
      </w:r>
      <w:r w:rsidRPr="004E39A6">
        <w:rPr>
          <w:spacing w:val="32"/>
          <w:lang w:val="cs-CZ"/>
        </w:rPr>
        <w:t xml:space="preserve"> </w:t>
      </w:r>
      <w:r w:rsidRPr="004E39A6">
        <w:rPr>
          <w:lang w:val="cs-CZ"/>
        </w:rPr>
        <w:t>zavazuje</w:t>
      </w:r>
      <w:r w:rsidRPr="004E39A6">
        <w:rPr>
          <w:spacing w:val="28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20"/>
          <w:lang w:val="cs-CZ"/>
        </w:rPr>
        <w:t xml:space="preserve"> </w:t>
      </w:r>
      <w:r w:rsidRPr="004E39A6">
        <w:rPr>
          <w:lang w:val="cs-CZ"/>
        </w:rPr>
        <w:t>objednatel,</w:t>
      </w:r>
      <w:r w:rsidRPr="004E39A6">
        <w:rPr>
          <w:spacing w:val="33"/>
          <w:lang w:val="cs-CZ"/>
        </w:rPr>
        <w:t xml:space="preserve"> </w:t>
      </w:r>
      <w:r w:rsidRPr="004E39A6">
        <w:rPr>
          <w:lang w:val="cs-CZ"/>
        </w:rPr>
        <w:t>že p</w:t>
      </w:r>
      <w:r w:rsidR="004E39A6">
        <w:rPr>
          <w:lang w:val="cs-CZ"/>
        </w:rPr>
        <w:t>ř</w:t>
      </w:r>
      <w:r w:rsidRPr="004E39A6">
        <w:rPr>
          <w:lang w:val="cs-CZ"/>
        </w:rPr>
        <w:t>evezme dílo i v d</w:t>
      </w:r>
      <w:r w:rsidR="004E39A6">
        <w:rPr>
          <w:lang w:val="cs-CZ"/>
        </w:rPr>
        <w:t>řívě</w:t>
      </w:r>
      <w:r w:rsidRPr="004E39A6">
        <w:rPr>
          <w:lang w:val="cs-CZ"/>
        </w:rPr>
        <w:t>jším nabídnutém termínu, pokud bude bez vad a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nedod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lk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.</w:t>
      </w:r>
    </w:p>
    <w:p w:rsidR="00DB5896" w:rsidRPr="004E39A6" w:rsidRDefault="00682EAB">
      <w:pPr>
        <w:pStyle w:val="Odstavecseseznamem"/>
        <w:numPr>
          <w:ilvl w:val="0"/>
          <w:numId w:val="6"/>
        </w:numPr>
        <w:tabs>
          <w:tab w:val="left" w:pos="458"/>
        </w:tabs>
        <w:spacing w:before="123"/>
        <w:ind w:left="458" w:hanging="361"/>
        <w:rPr>
          <w:lang w:val="cs-CZ"/>
        </w:rPr>
      </w:pPr>
      <w:r w:rsidRPr="004E39A6">
        <w:rPr>
          <w:lang w:val="cs-CZ"/>
        </w:rPr>
        <w:t>Místem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2"/>
          <w:lang w:val="cs-CZ"/>
        </w:rPr>
        <w:t xml:space="preserve"> </w:t>
      </w:r>
      <w:r w:rsidR="00947C5F">
        <w:rPr>
          <w:spacing w:val="-5"/>
          <w:lang w:val="cs-CZ"/>
        </w:rPr>
        <w:t>nCHKO Krušné hory</w:t>
      </w:r>
      <w:r w:rsidRPr="004E39A6">
        <w:rPr>
          <w:spacing w:val="-5"/>
          <w:lang w:val="cs-CZ"/>
        </w:rPr>
        <w:t>.</w:t>
      </w:r>
    </w:p>
    <w:p w:rsidR="00DB5896" w:rsidRPr="004E39A6" w:rsidRDefault="00DB5896">
      <w:pPr>
        <w:pStyle w:val="Zkladntext"/>
        <w:spacing w:before="218"/>
        <w:rPr>
          <w:lang w:val="cs-CZ"/>
        </w:rPr>
      </w:pPr>
    </w:p>
    <w:p w:rsidR="00DB5896" w:rsidRPr="004E39A6" w:rsidRDefault="00682EAB">
      <w:pPr>
        <w:pStyle w:val="Zkladntext"/>
        <w:spacing w:before="1" w:line="247" w:lineRule="exact"/>
        <w:ind w:left="110" w:right="468"/>
        <w:jc w:val="center"/>
        <w:rPr>
          <w:lang w:val="cs-CZ"/>
        </w:rPr>
      </w:pPr>
      <w:r w:rsidRPr="004E39A6">
        <w:rPr>
          <w:spacing w:val="-5"/>
          <w:w w:val="105"/>
          <w:lang w:val="cs-CZ"/>
        </w:rPr>
        <w:t>V.</w:t>
      </w:r>
    </w:p>
    <w:p w:rsidR="00DB5896" w:rsidRPr="004E39A6" w:rsidRDefault="00682EAB">
      <w:pPr>
        <w:pStyle w:val="Nadpis3"/>
        <w:ind w:right="260"/>
        <w:rPr>
          <w:lang w:val="cs-CZ"/>
        </w:rPr>
      </w:pPr>
      <w:r w:rsidRPr="004E39A6">
        <w:rPr>
          <w:w w:val="105"/>
          <w:lang w:val="cs-CZ"/>
        </w:rPr>
        <w:t>Další</w:t>
      </w:r>
      <w:r w:rsidRPr="004E39A6">
        <w:rPr>
          <w:spacing w:val="21"/>
          <w:w w:val="105"/>
          <w:lang w:val="cs-CZ"/>
        </w:rPr>
        <w:t xml:space="preserve"> </w:t>
      </w:r>
      <w:r w:rsidRPr="004E39A6">
        <w:rPr>
          <w:spacing w:val="-2"/>
          <w:w w:val="105"/>
          <w:lang w:val="cs-CZ"/>
        </w:rPr>
        <w:t>ujednání</w:t>
      </w:r>
    </w:p>
    <w:p w:rsidR="00DB5896" w:rsidRPr="004E39A6" w:rsidRDefault="00DB5896">
      <w:pPr>
        <w:pStyle w:val="Zkladntext"/>
        <w:spacing w:before="85"/>
        <w:rPr>
          <w:sz w:val="24"/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5"/>
        </w:numPr>
        <w:tabs>
          <w:tab w:val="left" w:pos="449"/>
          <w:tab w:val="left" w:pos="454"/>
        </w:tabs>
        <w:spacing w:before="1" w:line="242" w:lineRule="auto"/>
        <w:ind w:right="214" w:hanging="358"/>
        <w:jc w:val="both"/>
        <w:rPr>
          <w:lang w:val="cs-CZ"/>
        </w:rPr>
      </w:pPr>
      <w:r w:rsidRPr="004E39A6">
        <w:rPr>
          <w:lang w:val="cs-CZ"/>
        </w:rPr>
        <w:t>Zhotovitel je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povinen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provést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dílo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kvalit</w:t>
      </w:r>
      <w:r w:rsidR="00B16338" w:rsidRPr="004E39A6">
        <w:rPr>
          <w:lang w:val="cs-CZ"/>
        </w:rPr>
        <w:t>ě</w:t>
      </w:r>
      <w:r w:rsidRPr="004E39A6">
        <w:rPr>
          <w:lang w:val="cs-CZ"/>
        </w:rPr>
        <w:t>,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form</w:t>
      </w:r>
      <w:r w:rsidR="0012194C" w:rsidRPr="004E39A6">
        <w:rPr>
          <w:lang w:val="cs-CZ"/>
        </w:rPr>
        <w:t>ě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obsahu,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které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vyžaduje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tato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smlouva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a která je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obvyklá pro díla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obdobného typu. Zhotovitel je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povinen po celou dobu provád</w:t>
      </w:r>
      <w:r w:rsidR="00947C5F">
        <w:rPr>
          <w:lang w:val="cs-CZ"/>
        </w:rPr>
        <w:t>ě</w:t>
      </w:r>
      <w:r w:rsidRPr="004E39A6">
        <w:rPr>
          <w:lang w:val="cs-CZ"/>
        </w:rPr>
        <w:t>ní díla dbát pokyn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objednatele.</w:t>
      </w:r>
    </w:p>
    <w:p w:rsidR="00947C5F" w:rsidRDefault="00682EAB" w:rsidP="00947C5F">
      <w:pPr>
        <w:pStyle w:val="Odstavecseseznamem"/>
        <w:numPr>
          <w:ilvl w:val="0"/>
          <w:numId w:val="5"/>
        </w:numPr>
        <w:tabs>
          <w:tab w:val="left" w:pos="441"/>
          <w:tab w:val="left" w:pos="449"/>
        </w:tabs>
        <w:spacing w:before="111"/>
        <w:ind w:left="441" w:right="227" w:hanging="351"/>
        <w:jc w:val="both"/>
        <w:rPr>
          <w:lang w:val="cs-CZ"/>
        </w:rPr>
      </w:pPr>
      <w:r w:rsidRPr="004E39A6">
        <w:rPr>
          <w:spacing w:val="-2"/>
          <w:lang w:val="cs-CZ"/>
        </w:rPr>
        <w:t>Objednatel</w:t>
      </w:r>
      <w:r w:rsidRPr="004E39A6">
        <w:rPr>
          <w:lang w:val="cs-CZ"/>
        </w:rPr>
        <w:t xml:space="preserve"> </w:t>
      </w:r>
      <w:r w:rsidRPr="004E39A6">
        <w:rPr>
          <w:spacing w:val="-2"/>
          <w:lang w:val="cs-CZ"/>
        </w:rPr>
        <w:t>je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oprávn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>n kontrolovat provád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>ní díla.</w:t>
      </w:r>
      <w:r w:rsidRPr="004E39A6">
        <w:rPr>
          <w:spacing w:val="-5"/>
          <w:lang w:val="cs-CZ"/>
        </w:rPr>
        <w:t xml:space="preserve"> </w:t>
      </w:r>
      <w:r w:rsidRPr="004E39A6">
        <w:rPr>
          <w:spacing w:val="-2"/>
          <w:lang w:val="cs-CZ"/>
        </w:rPr>
        <w:t>Zjistí-li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objednatel,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že</w:t>
      </w:r>
      <w:r w:rsidRPr="004E39A6">
        <w:rPr>
          <w:spacing w:val="-13"/>
          <w:lang w:val="cs-CZ"/>
        </w:rPr>
        <w:t xml:space="preserve"> </w:t>
      </w:r>
      <w:r w:rsidRPr="004E39A6">
        <w:rPr>
          <w:spacing w:val="-2"/>
          <w:lang w:val="cs-CZ"/>
        </w:rPr>
        <w:t>zhotovitel</w:t>
      </w:r>
      <w:r w:rsidRPr="004E39A6">
        <w:rPr>
          <w:spacing w:val="-4"/>
          <w:lang w:val="cs-CZ"/>
        </w:rPr>
        <w:t xml:space="preserve"> </w:t>
      </w:r>
      <w:r w:rsidRPr="004E39A6">
        <w:rPr>
          <w:spacing w:val="-2"/>
          <w:lang w:val="cs-CZ"/>
        </w:rPr>
        <w:t xml:space="preserve">provádí </w:t>
      </w:r>
      <w:r w:rsidRPr="004E39A6">
        <w:rPr>
          <w:lang w:val="cs-CZ"/>
        </w:rPr>
        <w:t>dílo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rozporu se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sv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povinnostmi, je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zhotovitele na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tuto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skutečnost upozornit a dožadovat se provád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ní díla </w:t>
      </w:r>
      <w:r w:rsidR="00947C5F">
        <w:rPr>
          <w:lang w:val="cs-CZ"/>
        </w:rPr>
        <w:t>ř</w:t>
      </w:r>
      <w:r w:rsidRPr="004E39A6">
        <w:rPr>
          <w:lang w:val="cs-CZ"/>
        </w:rPr>
        <w:t>ádn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 zp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sobem. Jestliže tak zhotovitel neučiní ani ve 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</w:t>
      </w:r>
      <w:r w:rsidR="00947C5F">
        <w:rPr>
          <w:lang w:val="cs-CZ"/>
        </w:rPr>
        <w:t>ě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mu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k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tomu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poskytnuté, je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objednatel 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 od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této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smlouvy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odstoupit doručením písemného odstoupení zhotovitele.</w:t>
      </w:r>
    </w:p>
    <w:p w:rsidR="00947C5F" w:rsidRPr="00947C5F" w:rsidRDefault="00947C5F" w:rsidP="00947C5F">
      <w:pPr>
        <w:pStyle w:val="Odstavecseseznamem"/>
        <w:numPr>
          <w:ilvl w:val="0"/>
          <w:numId w:val="5"/>
        </w:numPr>
        <w:tabs>
          <w:tab w:val="left" w:pos="441"/>
          <w:tab w:val="left" w:pos="449"/>
        </w:tabs>
        <w:spacing w:before="111"/>
        <w:ind w:left="441" w:right="227" w:hanging="351"/>
        <w:jc w:val="both"/>
        <w:rPr>
          <w:lang w:val="cs-CZ"/>
        </w:rPr>
      </w:pPr>
      <w:r w:rsidRPr="00947C5F">
        <w:rPr>
          <w:w w:val="85"/>
        </w:rPr>
        <w:t>Realizace</w:t>
      </w:r>
      <w:r w:rsidRPr="00947C5F">
        <w:rPr>
          <w:spacing w:val="11"/>
        </w:rPr>
        <w:t xml:space="preserve"> </w:t>
      </w:r>
      <w:r w:rsidRPr="00947C5F">
        <w:rPr>
          <w:w w:val="85"/>
        </w:rPr>
        <w:t>díla</w:t>
      </w:r>
      <w:r w:rsidRPr="00947C5F">
        <w:rPr>
          <w:spacing w:val="-7"/>
        </w:rPr>
        <w:t xml:space="preserve"> </w:t>
      </w:r>
      <w:r w:rsidRPr="00947C5F">
        <w:rPr>
          <w:w w:val="85"/>
        </w:rPr>
        <w:t>zahrnuje</w:t>
      </w:r>
      <w:r w:rsidRPr="00947C5F">
        <w:rPr>
          <w:spacing w:val="2"/>
        </w:rPr>
        <w:t xml:space="preserve"> </w:t>
      </w:r>
      <w:r w:rsidRPr="00947C5F">
        <w:rPr>
          <w:w w:val="85"/>
        </w:rPr>
        <w:t>mj.</w:t>
      </w:r>
      <w:r w:rsidRPr="00947C5F">
        <w:rPr>
          <w:spacing w:val="-10"/>
        </w:rPr>
        <w:t xml:space="preserve"> </w:t>
      </w:r>
      <w:r w:rsidRPr="00947C5F">
        <w:rPr>
          <w:w w:val="85"/>
        </w:rPr>
        <w:t>tyto</w:t>
      </w:r>
      <w:r w:rsidRPr="00947C5F">
        <w:rPr>
          <w:spacing w:val="-10"/>
        </w:rPr>
        <w:t xml:space="preserve"> </w:t>
      </w:r>
      <w:r w:rsidRPr="00947C5F">
        <w:rPr>
          <w:spacing w:val="-2"/>
          <w:w w:val="85"/>
        </w:rPr>
        <w:t>činnosti:</w:t>
      </w:r>
    </w:p>
    <w:p w:rsidR="00947C5F" w:rsidRDefault="00947C5F" w:rsidP="00947C5F">
      <w:pPr>
        <w:pStyle w:val="Zkladntext"/>
        <w:spacing w:before="197"/>
        <w:rPr>
          <w:sz w:val="25"/>
        </w:rPr>
      </w:pPr>
    </w:p>
    <w:p w:rsidR="00947C5F" w:rsidRDefault="00947C5F" w:rsidP="00947C5F">
      <w:pPr>
        <w:pStyle w:val="Zkladntext"/>
        <w:ind w:left="419" w:right="248" w:firstLine="14"/>
        <w:jc w:val="both"/>
      </w:pPr>
      <w:r>
        <w:t>(dále jen</w:t>
      </w:r>
      <w:r>
        <w:rPr>
          <w:spacing w:val="-5"/>
        </w:rPr>
        <w:t xml:space="preserve"> </w:t>
      </w:r>
      <w:r>
        <w:t>„činnosti“). Objednatel z</w:t>
      </w:r>
      <w:r>
        <w:rPr>
          <w:spacing w:val="-7"/>
        </w:rPr>
        <w:t xml:space="preserve"> </w:t>
      </w:r>
      <w:r>
        <w:t>pozice</w:t>
      </w:r>
      <w:r>
        <w:rPr>
          <w:spacing w:val="-1"/>
        </w:rPr>
        <w:t xml:space="preserve"> </w:t>
      </w:r>
      <w:r>
        <w:t>orgánu ochrany</w:t>
      </w:r>
      <w:r>
        <w:rPr>
          <w:spacing w:val="-2"/>
        </w:rPr>
        <w:t xml:space="preserve"> </w:t>
      </w:r>
      <w:r>
        <w:t>přírody příslušného k</w:t>
      </w:r>
      <w:r>
        <w:rPr>
          <w:spacing w:val="-1"/>
        </w:rPr>
        <w:t xml:space="preserve"> </w:t>
      </w:r>
      <w:r>
        <w:t>uzavření této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prověřil,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realizaci</w:t>
      </w:r>
      <w:r>
        <w:rPr>
          <w:spacing w:val="-15"/>
        </w:rPr>
        <w:t xml:space="preserve"> </w:t>
      </w:r>
      <w:r>
        <w:t>díla</w:t>
      </w:r>
      <w:r>
        <w:rPr>
          <w:spacing w:val="-15"/>
        </w:rPr>
        <w:t xml:space="preserve"> </w:t>
      </w:r>
      <w:r>
        <w:t>neexistuje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uspokojivé</w:t>
      </w:r>
      <w:r>
        <w:rPr>
          <w:spacing w:val="-15"/>
        </w:rPr>
        <w:t xml:space="preserve"> </w:t>
      </w:r>
      <w:r>
        <w:t>řešení</w:t>
      </w:r>
      <w:r>
        <w:rPr>
          <w:spacing w:val="-16"/>
        </w:rPr>
        <w:t xml:space="preserve"> </w:t>
      </w:r>
      <w:r>
        <w:t>než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uzavření této smlouvy, realizace díla neovlivní dosažení nebo udržení příznivého stavu druhů z hlediska ochrany a je v souladu s cíli ochrany zvláště chráněných území. Na provádění činností</w:t>
      </w:r>
      <w:r>
        <w:rPr>
          <w:spacing w:val="-7"/>
        </w:rPr>
        <w:t xml:space="preserve"> </w:t>
      </w:r>
      <w:r>
        <w:t>zhotovitelem se</w:t>
      </w:r>
      <w:r>
        <w:rPr>
          <w:spacing w:val="-16"/>
        </w:rPr>
        <w:t xml:space="preserve"> </w:t>
      </w:r>
      <w:r>
        <w:t>tak</w:t>
      </w:r>
      <w:r>
        <w:rPr>
          <w:spacing w:val="-12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dodržení</w:t>
      </w:r>
      <w:r>
        <w:rPr>
          <w:spacing w:val="-10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stanovených v</w:t>
      </w:r>
      <w:r>
        <w:rPr>
          <w:spacing w:val="-15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smlouvé</w:t>
      </w:r>
      <w:r>
        <w:rPr>
          <w:spacing w:val="-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 s</w:t>
      </w:r>
      <w:r>
        <w:rPr>
          <w:spacing w:val="52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114/1992</w:t>
      </w:r>
      <w:r>
        <w:rPr>
          <w:spacing w:val="-7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ochranè</w:t>
      </w:r>
      <w:r>
        <w:rPr>
          <w:spacing w:val="-15"/>
        </w:rPr>
        <w:t xml:space="preserve"> </w:t>
      </w:r>
      <w:r>
        <w:t>prírody</w:t>
      </w:r>
      <w:r>
        <w:rPr>
          <w:spacing w:val="-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krajiny,</w:t>
      </w:r>
      <w:r>
        <w:rPr>
          <w:spacing w:val="-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„ZOPK"), nevztahují</w:t>
      </w:r>
      <w:r>
        <w:rPr>
          <w:spacing w:val="7"/>
        </w:rPr>
        <w:t xml:space="preserve"> </w:t>
      </w:r>
      <w:r>
        <w:t>zákazy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omezení</w:t>
      </w:r>
      <w:r>
        <w:rPr>
          <w:spacing w:val="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5a</w:t>
      </w:r>
      <w:r>
        <w:rPr>
          <w:spacing w:val="-9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16d,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-5"/>
        </w:rPr>
        <w:t>26,</w:t>
      </w:r>
    </w:p>
    <w:p w:rsidR="00947C5F" w:rsidRDefault="00947C5F" w:rsidP="00947C5F">
      <w:pPr>
        <w:pStyle w:val="Zkladntext"/>
        <w:ind w:left="422"/>
        <w:jc w:val="both"/>
      </w:pPr>
      <w:r>
        <w:t>29</w:t>
      </w:r>
      <w:r>
        <w:rPr>
          <w:spacing w:val="-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34,</w:t>
      </w:r>
      <w:r>
        <w:rPr>
          <w:spacing w:val="-11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odst.</w:t>
      </w:r>
      <w:r>
        <w:rPr>
          <w:spacing w:val="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rPr>
          <w:color w:val="080808"/>
        </w:rPr>
        <w:t>§</w:t>
      </w:r>
      <w:r>
        <w:rPr>
          <w:color w:val="080808"/>
          <w:spacing w:val="-5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odst.</w:t>
      </w:r>
      <w:r>
        <w:rPr>
          <w:spacing w:val="4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-4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odst.</w:t>
      </w:r>
      <w:r>
        <w:rPr>
          <w:spacing w:val="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49</w:t>
      </w:r>
      <w:r>
        <w:rPr>
          <w:spacing w:val="-2"/>
        </w:rPr>
        <w:t xml:space="preserve"> odst.</w:t>
      </w:r>
    </w:p>
    <w:p w:rsidR="00947C5F" w:rsidRPr="00947C5F" w:rsidRDefault="00947C5F" w:rsidP="00947C5F">
      <w:pPr>
        <w:pStyle w:val="Zkladntext"/>
        <w:spacing w:before="2"/>
        <w:ind w:left="418"/>
        <w:jc w:val="both"/>
      </w:pPr>
      <w:r>
        <w:t>1</w:t>
      </w:r>
      <w:r>
        <w:rPr>
          <w:spacing w:val="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odst. 1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2"/>
        </w:rPr>
        <w:t>ZOPK.</w:t>
      </w:r>
    </w:p>
    <w:p w:rsidR="00DB5896" w:rsidRPr="004E39A6" w:rsidRDefault="00DB5896">
      <w:pPr>
        <w:pStyle w:val="Zkladntext"/>
        <w:spacing w:before="225"/>
        <w:rPr>
          <w:lang w:val="cs-CZ"/>
        </w:rPr>
      </w:pPr>
    </w:p>
    <w:p w:rsidR="00DB5896" w:rsidRPr="004E39A6" w:rsidRDefault="00682EAB">
      <w:pPr>
        <w:pStyle w:val="Zkladntext"/>
        <w:spacing w:line="247" w:lineRule="exact"/>
        <w:ind w:left="110" w:right="541"/>
        <w:jc w:val="center"/>
        <w:rPr>
          <w:lang w:val="cs-CZ"/>
        </w:rPr>
      </w:pPr>
      <w:r w:rsidRPr="004E39A6">
        <w:rPr>
          <w:spacing w:val="-5"/>
          <w:w w:val="110"/>
          <w:lang w:val="cs-CZ"/>
        </w:rPr>
        <w:t>VI.</w:t>
      </w:r>
    </w:p>
    <w:p w:rsidR="00DB5896" w:rsidRPr="004E39A6" w:rsidRDefault="00682EAB">
      <w:pPr>
        <w:pStyle w:val="Nadpis3"/>
        <w:ind w:right="272"/>
        <w:rPr>
          <w:lang w:val="cs-CZ"/>
        </w:rPr>
      </w:pPr>
      <w:r w:rsidRPr="004E39A6">
        <w:rPr>
          <w:w w:val="105"/>
          <w:lang w:val="cs-CZ"/>
        </w:rPr>
        <w:t>P</w:t>
      </w:r>
      <w:r w:rsidR="0012194C" w:rsidRPr="004E39A6">
        <w:rPr>
          <w:w w:val="105"/>
          <w:lang w:val="cs-CZ"/>
        </w:rPr>
        <w:t>ř</w:t>
      </w:r>
      <w:r w:rsidRPr="004E39A6">
        <w:rPr>
          <w:w w:val="105"/>
          <w:lang w:val="cs-CZ"/>
        </w:rPr>
        <w:t>edání</w:t>
      </w:r>
      <w:r w:rsidRPr="004E39A6">
        <w:rPr>
          <w:spacing w:val="1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a</w:t>
      </w:r>
      <w:r w:rsidRPr="004E39A6">
        <w:rPr>
          <w:spacing w:val="-9"/>
          <w:w w:val="105"/>
          <w:lang w:val="cs-CZ"/>
        </w:rPr>
        <w:t xml:space="preserve"> </w:t>
      </w:r>
      <w:r w:rsidRPr="004E39A6">
        <w:rPr>
          <w:w w:val="105"/>
          <w:lang w:val="cs-CZ"/>
        </w:rPr>
        <w:t>p</w:t>
      </w:r>
      <w:r w:rsidR="0012194C" w:rsidRPr="004E39A6">
        <w:rPr>
          <w:w w:val="105"/>
          <w:lang w:val="cs-CZ"/>
        </w:rPr>
        <w:t>ř</w:t>
      </w:r>
      <w:r w:rsidRPr="004E39A6">
        <w:rPr>
          <w:w w:val="105"/>
          <w:lang w:val="cs-CZ"/>
        </w:rPr>
        <w:t xml:space="preserve">evzetí </w:t>
      </w:r>
      <w:r w:rsidRPr="004E39A6">
        <w:rPr>
          <w:spacing w:val="-4"/>
          <w:w w:val="105"/>
          <w:lang w:val="cs-CZ"/>
        </w:rPr>
        <w:t>díla</w:t>
      </w:r>
    </w:p>
    <w:p w:rsidR="00DB5896" w:rsidRPr="004E39A6" w:rsidRDefault="00DB5896">
      <w:pPr>
        <w:pStyle w:val="Zkladntext"/>
        <w:spacing w:before="88"/>
        <w:rPr>
          <w:sz w:val="24"/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4"/>
        </w:numPr>
        <w:tabs>
          <w:tab w:val="left" w:pos="444"/>
          <w:tab w:val="left" w:pos="450"/>
        </w:tabs>
        <w:spacing w:line="237" w:lineRule="auto"/>
        <w:ind w:right="248" w:hanging="368"/>
        <w:jc w:val="both"/>
        <w:rPr>
          <w:lang w:val="cs-CZ"/>
        </w:rPr>
      </w:pPr>
      <w:r w:rsidRPr="004E39A6">
        <w:rPr>
          <w:lang w:val="cs-CZ"/>
        </w:rPr>
        <w:t>O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</w:t>
      </w:r>
      <w:r w:rsidR="00947C5F">
        <w:rPr>
          <w:lang w:val="cs-CZ"/>
        </w:rPr>
        <w:t>ř</w:t>
      </w:r>
      <w:r w:rsidRPr="004E39A6">
        <w:rPr>
          <w:lang w:val="cs-CZ"/>
        </w:rPr>
        <w:t xml:space="preserve">edání díla vyhotoví smluvní strany </w:t>
      </w:r>
      <w:r w:rsidR="004E39A6">
        <w:rPr>
          <w:lang w:val="cs-CZ"/>
        </w:rPr>
        <w:t>předávací</w:t>
      </w:r>
      <w:r w:rsidRPr="004E39A6">
        <w:rPr>
          <w:lang w:val="cs-CZ"/>
        </w:rPr>
        <w:t xml:space="preserve"> protokol podepsan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 xml:space="preserve"> ob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ma smluvními stranami. Objednatel není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povinen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p</w:t>
      </w:r>
      <w:r w:rsidR="00947C5F">
        <w:rPr>
          <w:lang w:val="cs-CZ"/>
        </w:rPr>
        <w:t>ř</w:t>
      </w:r>
      <w:r w:rsidRPr="004E39A6">
        <w:rPr>
          <w:lang w:val="cs-CZ"/>
        </w:rPr>
        <w:t>evzít dílo vykazující by</w:t>
      </w:r>
      <w:r w:rsidR="00B16338" w:rsidRPr="004E39A6">
        <w:rPr>
          <w:lang w:val="cs-CZ"/>
        </w:rPr>
        <w:t>ť</w:t>
      </w:r>
      <w:r w:rsidRPr="004E39A6">
        <w:rPr>
          <w:lang w:val="cs-CZ"/>
        </w:rPr>
        <w:t xml:space="preserve"> drobné vady či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nedod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lky.</w:t>
      </w:r>
    </w:p>
    <w:p w:rsidR="00DB5896" w:rsidRPr="004E39A6" w:rsidRDefault="00682EAB">
      <w:pPr>
        <w:pStyle w:val="Odstavecseseznamem"/>
        <w:numPr>
          <w:ilvl w:val="0"/>
          <w:numId w:val="4"/>
        </w:numPr>
        <w:tabs>
          <w:tab w:val="left" w:pos="438"/>
          <w:tab w:val="left" w:pos="450"/>
        </w:tabs>
        <w:spacing w:before="121"/>
        <w:ind w:left="438" w:right="228" w:hanging="352"/>
        <w:jc w:val="both"/>
        <w:rPr>
          <w:lang w:val="cs-CZ"/>
        </w:rPr>
      </w:pPr>
      <w:r w:rsidRPr="004E39A6">
        <w:rPr>
          <w:lang w:val="cs-CZ"/>
        </w:rPr>
        <w:t>V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že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dílo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bez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závad,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možné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dílo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evzít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následovn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. Smluvní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strany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vyhotoví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edávací protokol d</w:t>
      </w:r>
      <w:r w:rsidR="004E39A6">
        <w:rPr>
          <w:lang w:val="cs-CZ"/>
        </w:rPr>
        <w:t>l</w:t>
      </w:r>
      <w:r w:rsidRPr="004E39A6">
        <w:rPr>
          <w:lang w:val="cs-CZ"/>
        </w:rPr>
        <w:t>e článku VI. odst. 1. Další možností je, že objednatel na základ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prohlídky místa pln</w:t>
      </w:r>
      <w:r w:rsidR="00947C5F">
        <w:rPr>
          <w:lang w:val="cs-CZ"/>
        </w:rPr>
        <w:t>ě</w:t>
      </w:r>
      <w:r w:rsidRPr="004E39A6">
        <w:rPr>
          <w:lang w:val="cs-CZ"/>
        </w:rPr>
        <w:t>ní vyhotoví protokol o kontrole, kde uvede, že dílo je dokončeno a tento podepsan</w:t>
      </w:r>
      <w:r w:rsidR="00B16338" w:rsidRPr="004E39A6">
        <w:rPr>
          <w:lang w:val="cs-CZ"/>
        </w:rPr>
        <w:t>ý</w:t>
      </w:r>
      <w:r w:rsidRPr="004E39A6">
        <w:rPr>
          <w:spacing w:val="34"/>
          <w:lang w:val="cs-CZ"/>
        </w:rPr>
        <w:t xml:space="preserve"> </w:t>
      </w:r>
      <w:r w:rsidRPr="004E39A6">
        <w:rPr>
          <w:lang w:val="cs-CZ"/>
        </w:rPr>
        <w:t>zašle zhotoviteli na 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domí.</w:t>
      </w:r>
    </w:p>
    <w:p w:rsidR="00DB5896" w:rsidRPr="004E39A6" w:rsidRDefault="00682EAB">
      <w:pPr>
        <w:pStyle w:val="Odstavecseseznamem"/>
        <w:numPr>
          <w:ilvl w:val="0"/>
          <w:numId w:val="4"/>
        </w:numPr>
        <w:tabs>
          <w:tab w:val="left" w:pos="435"/>
          <w:tab w:val="left" w:pos="438"/>
        </w:tabs>
        <w:spacing w:before="126"/>
        <w:ind w:left="438" w:right="247" w:hanging="365"/>
        <w:jc w:val="both"/>
        <w:rPr>
          <w:lang w:val="cs-CZ"/>
        </w:rPr>
      </w:pPr>
      <w:r w:rsidRPr="004E39A6">
        <w:rPr>
          <w:lang w:val="cs-CZ"/>
        </w:rPr>
        <w:t>Objednatel</w:t>
      </w:r>
      <w:r w:rsidRPr="004E39A6">
        <w:rPr>
          <w:spacing w:val="17"/>
          <w:lang w:val="cs-CZ"/>
        </w:rPr>
        <w:t xml:space="preserve"> </w:t>
      </w:r>
      <w:r w:rsidRPr="004E39A6">
        <w:rPr>
          <w:lang w:val="cs-CZ"/>
        </w:rPr>
        <w:t>m</w:t>
      </w:r>
      <w:r w:rsidR="00947C5F">
        <w:rPr>
          <w:lang w:val="cs-CZ"/>
        </w:rPr>
        <w:t>á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právo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evzít</w:t>
      </w:r>
      <w:r w:rsidRPr="004E39A6">
        <w:rPr>
          <w:spacing w:val="17"/>
          <w:lang w:val="cs-CZ"/>
        </w:rPr>
        <w:t xml:space="preserve"> </w:t>
      </w:r>
      <w:r w:rsidRPr="004E39A6">
        <w:rPr>
          <w:lang w:val="cs-CZ"/>
        </w:rPr>
        <w:t>i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dílo, které vykazuje drobné vady a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nedod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lky, které samy o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sob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ani ve spojení s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jin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 xml:space="preserve">mi nebrání 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ádnému užívaní díla. V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tom 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je zhotovitel povinen odstranit tyto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vady 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nedod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lky v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 xml:space="preserve">termínu stanoveném objednatelem uvedeném v </w:t>
      </w:r>
      <w:r w:rsidR="004E39A6">
        <w:rPr>
          <w:lang w:val="cs-CZ"/>
        </w:rPr>
        <w:t>předávací</w:t>
      </w:r>
      <w:r w:rsidRPr="004E39A6">
        <w:rPr>
          <w:lang w:val="cs-CZ"/>
        </w:rPr>
        <w:t>m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protokolu.</w:t>
      </w:r>
    </w:p>
    <w:p w:rsidR="00DB5896" w:rsidRPr="004E39A6" w:rsidRDefault="00682EAB">
      <w:pPr>
        <w:pStyle w:val="Odstavecseseznamem"/>
        <w:numPr>
          <w:ilvl w:val="0"/>
          <w:numId w:val="4"/>
        </w:numPr>
        <w:tabs>
          <w:tab w:val="left" w:pos="438"/>
          <w:tab w:val="left" w:pos="445"/>
        </w:tabs>
        <w:spacing w:before="116"/>
        <w:ind w:left="438" w:right="247" w:hanging="358"/>
        <w:jc w:val="both"/>
        <w:rPr>
          <w:lang w:val="cs-CZ"/>
        </w:rPr>
      </w:pPr>
      <w:r w:rsidRPr="004E39A6">
        <w:rPr>
          <w:lang w:val="cs-CZ"/>
        </w:rPr>
        <w:lastRenderedPageBreak/>
        <w:t>V 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 že dílo nebude v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termínu provedení díla dokončeno, aniž by d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vod nedokončení díla ležel na stran</w:t>
      </w:r>
      <w:r w:rsidR="004E39A6">
        <w:rPr>
          <w:lang w:val="cs-CZ"/>
        </w:rPr>
        <w:t>ě</w:t>
      </w:r>
      <w:r w:rsidRPr="004E39A6">
        <w:rPr>
          <w:lang w:val="cs-CZ"/>
        </w:rPr>
        <w:t xml:space="preserve"> objednatele, ma objednatel právo p</w:t>
      </w:r>
      <w:r w:rsidR="00947C5F">
        <w:rPr>
          <w:lang w:val="cs-CZ"/>
        </w:rPr>
        <w:t>ř</w:t>
      </w:r>
      <w:r w:rsidRPr="004E39A6">
        <w:rPr>
          <w:lang w:val="cs-CZ"/>
        </w:rPr>
        <w:t>evzít částečn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provedené dílo a od zbytku 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bez dalšího odstoupit. Odstoupení podle 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ty první vyznačí objednatel v</w:t>
      </w:r>
      <w:r w:rsidRPr="004E39A6">
        <w:rPr>
          <w:spacing w:val="-11"/>
          <w:lang w:val="cs-CZ"/>
        </w:rPr>
        <w:t xml:space="preserve"> </w:t>
      </w:r>
      <w:r w:rsidR="004E39A6">
        <w:rPr>
          <w:lang w:val="cs-CZ"/>
        </w:rPr>
        <w:t>předávací</w:t>
      </w:r>
      <w:r w:rsidRPr="004E39A6">
        <w:rPr>
          <w:lang w:val="cs-CZ"/>
        </w:rPr>
        <w:t>m protokolu a uvede d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vody, proč nebylo možné dílo provést kompletn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.</w:t>
      </w:r>
      <w:r w:rsidRPr="004E39A6">
        <w:rPr>
          <w:spacing w:val="26"/>
          <w:lang w:val="cs-CZ"/>
        </w:rPr>
        <w:t xml:space="preserve"> </w:t>
      </w:r>
      <w:r w:rsidRPr="004E39A6">
        <w:rPr>
          <w:lang w:val="cs-CZ"/>
        </w:rPr>
        <w:t>Strany souhlasn</w:t>
      </w:r>
      <w:r w:rsidR="0012194C" w:rsidRPr="004E39A6">
        <w:rPr>
          <w:lang w:val="cs-CZ"/>
        </w:rPr>
        <w:t>ě</w:t>
      </w:r>
      <w:r w:rsidRPr="004E39A6">
        <w:rPr>
          <w:spacing w:val="24"/>
          <w:lang w:val="cs-CZ"/>
        </w:rPr>
        <w:t xml:space="preserve"> </w:t>
      </w:r>
      <w:r w:rsidRPr="004E39A6">
        <w:rPr>
          <w:lang w:val="cs-CZ"/>
        </w:rPr>
        <w:t>prohlašují,</w:t>
      </w:r>
      <w:r w:rsidRPr="004E39A6">
        <w:rPr>
          <w:spacing w:val="25"/>
          <w:lang w:val="cs-CZ"/>
        </w:rPr>
        <w:t xml:space="preserve"> </w:t>
      </w:r>
      <w:r w:rsidRPr="004E39A6">
        <w:rPr>
          <w:lang w:val="cs-CZ"/>
        </w:rPr>
        <w:t>že písemnym</w:t>
      </w:r>
      <w:r w:rsidRPr="004E39A6">
        <w:rPr>
          <w:spacing w:val="25"/>
          <w:lang w:val="cs-CZ"/>
        </w:rPr>
        <w:t xml:space="preserve"> </w:t>
      </w:r>
      <w:r w:rsidRPr="004E39A6">
        <w:rPr>
          <w:lang w:val="cs-CZ"/>
        </w:rPr>
        <w:t>vyznačením</w:t>
      </w:r>
      <w:r w:rsidRPr="004E39A6">
        <w:rPr>
          <w:spacing w:val="24"/>
          <w:lang w:val="cs-CZ"/>
        </w:rPr>
        <w:t xml:space="preserve"> </w:t>
      </w:r>
      <w:r w:rsidRPr="004E39A6">
        <w:rPr>
          <w:lang w:val="cs-CZ"/>
        </w:rPr>
        <w:t>odstoupení v</w:t>
      </w:r>
      <w:r w:rsidRPr="004E39A6">
        <w:rPr>
          <w:spacing w:val="-16"/>
          <w:lang w:val="cs-CZ"/>
        </w:rPr>
        <w:t xml:space="preserve"> </w:t>
      </w:r>
      <w:r w:rsidR="004E39A6">
        <w:rPr>
          <w:lang w:val="cs-CZ"/>
        </w:rPr>
        <w:t>předávací</w:t>
      </w:r>
      <w:r w:rsidRPr="004E39A6">
        <w:rPr>
          <w:lang w:val="cs-CZ"/>
        </w:rPr>
        <w:t>m protokolu se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odstoupení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podle 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ty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první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považuje za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doručené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 xml:space="preserve">zhotoviteli. </w:t>
      </w:r>
      <w:r w:rsidR="004E39A6">
        <w:rPr>
          <w:lang w:val="cs-CZ"/>
        </w:rPr>
        <w:t>Předávací</w:t>
      </w:r>
      <w:r w:rsidRPr="004E39A6">
        <w:rPr>
          <w:spacing w:val="25"/>
          <w:lang w:val="cs-CZ"/>
        </w:rPr>
        <w:t xml:space="preserve"> </w:t>
      </w:r>
      <w:r w:rsidRPr="004E39A6">
        <w:rPr>
          <w:lang w:val="cs-CZ"/>
        </w:rPr>
        <w:t>protokol bude do p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ti pracovních dn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od podpisu uve</w:t>
      </w:r>
      <w:r w:rsidR="00947C5F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Pr="004E39A6">
        <w:rPr>
          <w:spacing w:val="30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registru smluv (v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prípad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 že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tato smlouva o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dílo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podléhá povinnosti uve</w:t>
      </w:r>
      <w:r w:rsidR="00947C5F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prost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ednictvím registru smluv podle zákona o registru smluv).</w:t>
      </w:r>
    </w:p>
    <w:p w:rsidR="00947C5F" w:rsidRDefault="00947C5F">
      <w:pPr>
        <w:pStyle w:val="Zkladntext"/>
        <w:spacing w:before="79"/>
        <w:ind w:left="3072"/>
        <w:rPr>
          <w:w w:val="115"/>
          <w:lang w:val="cs-CZ"/>
        </w:rPr>
      </w:pPr>
    </w:p>
    <w:p w:rsidR="00DB5896" w:rsidRPr="004E39A6" w:rsidRDefault="00682EAB">
      <w:pPr>
        <w:pStyle w:val="Zkladntext"/>
        <w:spacing w:before="79"/>
        <w:ind w:left="3072"/>
        <w:rPr>
          <w:lang w:val="cs-CZ"/>
        </w:rPr>
      </w:pPr>
      <w:r w:rsidRPr="004E39A6">
        <w:rPr>
          <w:w w:val="115"/>
          <w:lang w:val="cs-CZ"/>
        </w:rPr>
        <w:t>VII.</w:t>
      </w:r>
      <w:r w:rsidRPr="004E39A6">
        <w:rPr>
          <w:spacing w:val="16"/>
          <w:w w:val="115"/>
          <w:lang w:val="cs-CZ"/>
        </w:rPr>
        <w:t xml:space="preserve"> </w:t>
      </w:r>
      <w:r w:rsidRPr="004E39A6">
        <w:rPr>
          <w:w w:val="115"/>
          <w:lang w:val="cs-CZ"/>
        </w:rPr>
        <w:t>Odpov</w:t>
      </w:r>
      <w:r w:rsidR="0012194C" w:rsidRPr="004E39A6">
        <w:rPr>
          <w:w w:val="115"/>
          <w:lang w:val="cs-CZ"/>
        </w:rPr>
        <w:t>ě</w:t>
      </w:r>
      <w:r w:rsidRPr="004E39A6">
        <w:rPr>
          <w:w w:val="115"/>
          <w:lang w:val="cs-CZ"/>
        </w:rPr>
        <w:t>dnost</w:t>
      </w:r>
      <w:r w:rsidRPr="004E39A6">
        <w:rPr>
          <w:spacing w:val="31"/>
          <w:w w:val="115"/>
          <w:lang w:val="cs-CZ"/>
        </w:rPr>
        <w:t xml:space="preserve"> </w:t>
      </w:r>
      <w:r w:rsidRPr="004E39A6">
        <w:rPr>
          <w:w w:val="115"/>
          <w:lang w:val="cs-CZ"/>
        </w:rPr>
        <w:t>za</w:t>
      </w:r>
      <w:r w:rsidRPr="004E39A6">
        <w:rPr>
          <w:spacing w:val="23"/>
          <w:w w:val="115"/>
          <w:lang w:val="cs-CZ"/>
        </w:rPr>
        <w:t xml:space="preserve"> </w:t>
      </w:r>
      <w:r w:rsidRPr="004E39A6">
        <w:rPr>
          <w:spacing w:val="-4"/>
          <w:w w:val="115"/>
          <w:lang w:val="cs-CZ"/>
        </w:rPr>
        <w:t>vady</w:t>
      </w:r>
    </w:p>
    <w:p w:rsidR="00DB5896" w:rsidRPr="004E39A6" w:rsidRDefault="00DB5896">
      <w:pPr>
        <w:pStyle w:val="Zkladntext"/>
        <w:spacing w:before="110"/>
        <w:rPr>
          <w:lang w:val="cs-CZ"/>
        </w:rPr>
      </w:pP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38"/>
          <w:tab w:val="left" w:pos="540"/>
        </w:tabs>
        <w:spacing w:line="237" w:lineRule="auto"/>
        <w:ind w:right="134" w:hanging="356"/>
        <w:jc w:val="both"/>
        <w:rPr>
          <w:lang w:val="cs-CZ"/>
        </w:rPr>
      </w:pPr>
      <w:r w:rsidRPr="004E39A6">
        <w:rPr>
          <w:lang w:val="cs-CZ"/>
        </w:rPr>
        <w:t>Zhotovitel odpovídá za vady, jež ma dílo v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dob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jeho p</w:t>
      </w:r>
      <w:r w:rsidR="004E39A6">
        <w:rPr>
          <w:lang w:val="cs-CZ"/>
        </w:rPr>
        <w:t>ř</w:t>
      </w:r>
      <w:r w:rsidRPr="004E39A6">
        <w:rPr>
          <w:lang w:val="cs-CZ"/>
        </w:rPr>
        <w:t>edání objednateli, by</w:t>
      </w:r>
      <w:r w:rsidR="00B16338" w:rsidRPr="004E39A6">
        <w:rPr>
          <w:lang w:val="cs-CZ"/>
        </w:rPr>
        <w:t>ť</w:t>
      </w:r>
      <w:r w:rsidRPr="004E39A6">
        <w:rPr>
          <w:lang w:val="cs-CZ"/>
        </w:rPr>
        <w:t xml:space="preserve"> se vady projeví až pozdéji.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34"/>
          <w:tab w:val="left" w:pos="545"/>
        </w:tabs>
        <w:spacing w:before="121"/>
        <w:ind w:left="545" w:right="136" w:hanging="355"/>
        <w:jc w:val="both"/>
        <w:rPr>
          <w:lang w:val="cs-CZ"/>
        </w:rPr>
      </w:pPr>
      <w:r w:rsidRPr="004E39A6">
        <w:rPr>
          <w:lang w:val="cs-CZ"/>
        </w:rPr>
        <w:t>Objednatel je povinen p</w:t>
      </w:r>
      <w:r w:rsidR="004E39A6">
        <w:rPr>
          <w:lang w:val="cs-CZ"/>
        </w:rPr>
        <w:t>ří</w:t>
      </w:r>
      <w:r w:rsidRPr="004E39A6">
        <w:rPr>
          <w:lang w:val="cs-CZ"/>
        </w:rPr>
        <w:t>padné vady písemn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reklamovat u zhotovitele bez zbytečného odkladu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po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jejich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zjišt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ní. V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reklamaci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musí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t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vady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popsány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uvedeno, jak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projevují. Dále v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reklamaci objednatel uvede, v jaké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</w:t>
      </w:r>
      <w:r w:rsidR="0012194C" w:rsidRPr="004E39A6">
        <w:rPr>
          <w:lang w:val="cs-CZ"/>
        </w:rPr>
        <w:t>ě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požaduje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vad.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38"/>
          <w:tab w:val="left" w:pos="540"/>
        </w:tabs>
        <w:spacing w:before="122" w:line="237" w:lineRule="auto"/>
        <w:ind w:right="139" w:hanging="355"/>
        <w:jc w:val="both"/>
        <w:rPr>
          <w:lang w:val="cs-CZ"/>
        </w:rPr>
      </w:pPr>
      <w:r w:rsidRPr="004E39A6">
        <w:rPr>
          <w:lang w:val="cs-CZ"/>
        </w:rPr>
        <w:t>Objednatel je 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 požadovat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vady opravou, poskytnutím náhradního 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nebo slevu ze sjednané ceny.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r zp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sobu nápravy náleží objednateli.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46"/>
          <w:tab w:val="left" w:pos="548"/>
        </w:tabs>
        <w:spacing w:before="121"/>
        <w:ind w:left="548" w:right="118" w:hanging="354"/>
        <w:jc w:val="both"/>
        <w:rPr>
          <w:lang w:val="cs-CZ"/>
        </w:rPr>
      </w:pPr>
      <w:r w:rsidRPr="004E39A6">
        <w:rPr>
          <w:lang w:val="cs-CZ"/>
        </w:rPr>
        <w:t>Zhotovitel poskytuje na dílo záruku v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délce 0 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síc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. V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 že délka záruky činí 0 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síc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, ustanovení článku VII. odst. 5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až 7 se neuplatní.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45"/>
          <w:tab w:val="left" w:pos="550"/>
        </w:tabs>
        <w:spacing w:before="125" w:line="237" w:lineRule="auto"/>
        <w:ind w:left="550" w:right="122" w:hanging="358"/>
        <w:jc w:val="both"/>
        <w:rPr>
          <w:lang w:val="cs-CZ"/>
        </w:rPr>
      </w:pPr>
      <w:r w:rsidRPr="004E39A6">
        <w:rPr>
          <w:lang w:val="cs-CZ"/>
        </w:rPr>
        <w:t>Záruční doba počíná 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žet dnem p</w:t>
      </w:r>
      <w:r w:rsidR="004E39A6">
        <w:rPr>
          <w:lang w:val="cs-CZ"/>
        </w:rPr>
        <w:t>ř</w:t>
      </w:r>
      <w:r w:rsidRPr="004E39A6">
        <w:rPr>
          <w:lang w:val="cs-CZ"/>
        </w:rPr>
        <w:t>edání kompletního a bezvadného díla, pop</w:t>
      </w:r>
      <w:r w:rsidR="004E39A6">
        <w:rPr>
          <w:lang w:val="cs-CZ"/>
        </w:rPr>
        <w:t>ř</w:t>
      </w:r>
      <w:r w:rsidRPr="004E39A6">
        <w:rPr>
          <w:lang w:val="cs-CZ"/>
        </w:rPr>
        <w:t>. dnem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poslední vady 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nedodélku uvedeného</w:t>
      </w:r>
      <w:r w:rsidRPr="004E39A6">
        <w:rPr>
          <w:spacing w:val="16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edávacím protokolu.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48"/>
        </w:tabs>
        <w:spacing w:before="126"/>
        <w:ind w:left="548" w:right="110" w:hanging="350"/>
        <w:jc w:val="both"/>
        <w:rPr>
          <w:lang w:val="cs-CZ"/>
        </w:rPr>
      </w:pPr>
      <w:r w:rsidRPr="004E39A6">
        <w:rPr>
          <w:spacing w:val="-2"/>
          <w:lang w:val="cs-CZ"/>
        </w:rPr>
        <w:t>Objednatel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je</w:t>
      </w:r>
      <w:r w:rsidRPr="004E39A6">
        <w:rPr>
          <w:spacing w:val="-13"/>
          <w:lang w:val="cs-CZ"/>
        </w:rPr>
        <w:t xml:space="preserve"> </w:t>
      </w:r>
      <w:r w:rsidRPr="004E39A6">
        <w:rPr>
          <w:spacing w:val="-2"/>
          <w:lang w:val="cs-CZ"/>
        </w:rPr>
        <w:t>povinen vady,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na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které</w:t>
      </w:r>
      <w:r w:rsidRPr="004E39A6">
        <w:rPr>
          <w:spacing w:val="-5"/>
          <w:lang w:val="cs-CZ"/>
        </w:rPr>
        <w:t xml:space="preserve"> </w:t>
      </w:r>
      <w:r w:rsidRPr="004E39A6">
        <w:rPr>
          <w:spacing w:val="-2"/>
          <w:lang w:val="cs-CZ"/>
        </w:rPr>
        <w:t>se</w:t>
      </w:r>
      <w:r w:rsidRPr="004E39A6">
        <w:rPr>
          <w:spacing w:val="-12"/>
          <w:lang w:val="cs-CZ"/>
        </w:rPr>
        <w:t xml:space="preserve"> </w:t>
      </w:r>
      <w:r w:rsidRPr="004E39A6">
        <w:rPr>
          <w:spacing w:val="-2"/>
          <w:lang w:val="cs-CZ"/>
        </w:rPr>
        <w:t>vztahuje záruka,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písemn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 xml:space="preserve"> reklamovat</w:t>
      </w:r>
      <w:r w:rsidRPr="004E39A6">
        <w:rPr>
          <w:lang w:val="cs-CZ"/>
        </w:rPr>
        <w:t xml:space="preserve"> </w:t>
      </w:r>
      <w:r w:rsidRPr="004E39A6">
        <w:rPr>
          <w:spacing w:val="-2"/>
          <w:lang w:val="cs-CZ"/>
        </w:rPr>
        <w:t>u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 xml:space="preserve">zhotovitele </w:t>
      </w:r>
      <w:r w:rsidRPr="004E39A6">
        <w:rPr>
          <w:lang w:val="cs-CZ"/>
        </w:rPr>
        <w:t>bez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zbytečného odkladu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po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jejich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zjišt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ní. V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reklamaci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musí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t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vady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popsány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uvedeno, jak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projevují. D</w:t>
      </w:r>
      <w:r w:rsidR="004E39A6">
        <w:rPr>
          <w:lang w:val="cs-CZ"/>
        </w:rPr>
        <w:t>á</w:t>
      </w:r>
      <w:r w:rsidRPr="004E39A6">
        <w:rPr>
          <w:lang w:val="cs-CZ"/>
        </w:rPr>
        <w:t>le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reklamaci objednatel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uvede,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jaké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Ih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t</w:t>
      </w:r>
      <w:r w:rsidR="0012194C" w:rsidRPr="004E39A6">
        <w:rPr>
          <w:lang w:val="cs-CZ"/>
        </w:rPr>
        <w:t>ě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požaduje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vad.</w:t>
      </w:r>
    </w:p>
    <w:p w:rsidR="00DB5896" w:rsidRPr="004E39A6" w:rsidRDefault="00682EAB">
      <w:pPr>
        <w:pStyle w:val="Odstavecseseznamem"/>
        <w:numPr>
          <w:ilvl w:val="1"/>
          <w:numId w:val="4"/>
        </w:numPr>
        <w:tabs>
          <w:tab w:val="left" w:pos="549"/>
          <w:tab w:val="left" w:pos="555"/>
        </w:tabs>
        <w:spacing w:before="119"/>
        <w:ind w:left="555" w:right="115" w:hanging="359"/>
        <w:jc w:val="both"/>
        <w:rPr>
          <w:lang w:val="cs-CZ"/>
        </w:rPr>
      </w:pPr>
      <w:r w:rsidRPr="004E39A6">
        <w:rPr>
          <w:lang w:val="cs-CZ"/>
        </w:rPr>
        <w:t>Objednatel je 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 požadovat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vady, na kterou se vztahuje záruka, opravou, poskytnutím náhradního 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nebo slevu ze sjednané ceny.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r zp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sobu nápravy náleží objednateli.</w:t>
      </w:r>
    </w:p>
    <w:p w:rsidR="00DB5896" w:rsidRPr="004E39A6" w:rsidRDefault="00DB5896">
      <w:pPr>
        <w:pStyle w:val="Zkladntext"/>
        <w:spacing w:before="222"/>
        <w:rPr>
          <w:lang w:val="cs-CZ"/>
        </w:rPr>
      </w:pPr>
    </w:p>
    <w:p w:rsidR="00DB5896" w:rsidRPr="004E39A6" w:rsidRDefault="00682EAB">
      <w:pPr>
        <w:pStyle w:val="Zkladntext"/>
        <w:ind w:right="258"/>
        <w:jc w:val="center"/>
        <w:rPr>
          <w:lang w:val="cs-CZ"/>
        </w:rPr>
      </w:pPr>
      <w:r w:rsidRPr="004E39A6">
        <w:rPr>
          <w:spacing w:val="-4"/>
          <w:w w:val="115"/>
          <w:lang w:val="cs-CZ"/>
        </w:rPr>
        <w:t>VIII.</w:t>
      </w:r>
    </w:p>
    <w:p w:rsidR="00DB5896" w:rsidRPr="004E39A6" w:rsidRDefault="00682EAB">
      <w:pPr>
        <w:pStyle w:val="Zkladntext"/>
        <w:spacing w:before="1"/>
        <w:ind w:left="68"/>
        <w:jc w:val="center"/>
        <w:rPr>
          <w:lang w:val="cs-CZ"/>
        </w:rPr>
      </w:pPr>
      <w:r w:rsidRPr="004E39A6">
        <w:rPr>
          <w:spacing w:val="-2"/>
          <w:w w:val="115"/>
          <w:lang w:val="cs-CZ"/>
        </w:rPr>
        <w:t>Sankce</w:t>
      </w:r>
    </w:p>
    <w:p w:rsidR="00DB5896" w:rsidRPr="004E39A6" w:rsidRDefault="00DB5896">
      <w:pPr>
        <w:pStyle w:val="Zkladntext"/>
        <w:spacing w:before="108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3"/>
        </w:numPr>
        <w:tabs>
          <w:tab w:val="left" w:pos="562"/>
          <w:tab w:val="left" w:pos="564"/>
        </w:tabs>
        <w:spacing w:before="1"/>
        <w:ind w:right="99" w:hanging="360"/>
        <w:jc w:val="both"/>
        <w:rPr>
          <w:lang w:val="cs-CZ"/>
        </w:rPr>
      </w:pPr>
      <w:r w:rsidRPr="004E39A6">
        <w:rPr>
          <w:lang w:val="cs-CZ"/>
        </w:rPr>
        <w:t>V 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ípad</w:t>
      </w:r>
      <w:r w:rsidR="00B16338" w:rsidRPr="004E39A6">
        <w:rPr>
          <w:lang w:val="cs-CZ"/>
        </w:rPr>
        <w:t>ě</w:t>
      </w:r>
      <w:r w:rsidRPr="004E39A6">
        <w:rPr>
          <w:lang w:val="cs-CZ"/>
        </w:rPr>
        <w:t>, že zhotovitel nedodrží termín provedení díla anebo termín 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vad a nedod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lk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uvedeny v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edávacím protokolu, je zhotovitel povinen zaplatit objednateli smluvní pokutu ve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ši 0,1 % z ceny díla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bez DPH za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každy den prodlení.</w:t>
      </w:r>
    </w:p>
    <w:p w:rsidR="00DB5896" w:rsidRPr="004E39A6" w:rsidRDefault="00682EAB">
      <w:pPr>
        <w:pStyle w:val="Odstavecseseznamem"/>
        <w:numPr>
          <w:ilvl w:val="0"/>
          <w:numId w:val="3"/>
        </w:numPr>
        <w:tabs>
          <w:tab w:val="left" w:pos="568"/>
        </w:tabs>
        <w:spacing w:before="126" w:line="237" w:lineRule="auto"/>
        <w:ind w:left="568" w:right="111" w:hanging="358"/>
        <w:jc w:val="both"/>
        <w:rPr>
          <w:lang w:val="cs-CZ"/>
        </w:rPr>
      </w:pPr>
      <w:r w:rsidRPr="004E39A6">
        <w:rPr>
          <w:lang w:val="cs-CZ"/>
        </w:rPr>
        <w:t>V p</w:t>
      </w:r>
      <w:r w:rsid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prodlení objednatele s placením vyúčtování je objednatel povinen zaplatit zhotoviteli úrok z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prodlení z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nezaplacené částky v zákonné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ši.</w:t>
      </w:r>
    </w:p>
    <w:p w:rsidR="00DB5896" w:rsidRPr="004E39A6" w:rsidRDefault="00682EAB">
      <w:pPr>
        <w:pStyle w:val="Odstavecseseznamem"/>
        <w:numPr>
          <w:ilvl w:val="0"/>
          <w:numId w:val="3"/>
        </w:numPr>
        <w:tabs>
          <w:tab w:val="left" w:pos="567"/>
        </w:tabs>
        <w:spacing w:before="128" w:line="237" w:lineRule="auto"/>
        <w:ind w:left="567" w:right="127" w:hanging="360"/>
        <w:jc w:val="both"/>
        <w:rPr>
          <w:lang w:val="cs-CZ"/>
        </w:rPr>
      </w:pPr>
      <w:r w:rsidRPr="004E39A6">
        <w:rPr>
          <w:lang w:val="cs-CZ"/>
        </w:rPr>
        <w:t>Ustanoveními o smluvní pokut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není dotčen nárok 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né smluvní strany požadovat náhradu škody v plném rozsahu.</w:t>
      </w:r>
    </w:p>
    <w:p w:rsidR="00DB5896" w:rsidRPr="004E39A6" w:rsidRDefault="00682EAB">
      <w:pPr>
        <w:pStyle w:val="Odstavecseseznamem"/>
        <w:numPr>
          <w:ilvl w:val="0"/>
          <w:numId w:val="3"/>
        </w:numPr>
        <w:tabs>
          <w:tab w:val="left" w:pos="565"/>
          <w:tab w:val="left" w:pos="569"/>
        </w:tabs>
        <w:spacing w:before="121"/>
        <w:ind w:left="569" w:right="95" w:hanging="355"/>
        <w:jc w:val="both"/>
        <w:rPr>
          <w:lang w:val="cs-CZ"/>
        </w:rPr>
      </w:pPr>
      <w:r w:rsidRPr="004E39A6">
        <w:rPr>
          <w:lang w:val="cs-CZ"/>
        </w:rPr>
        <w:t>Smluvní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pokutu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nelze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požadovat,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zp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sobí-li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porušení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povinnosti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zásah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vyšší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moci, a to po celou dobu trvání zásahu vyšší moci. Za zásah vyšší moci se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považuje zejména nemožnost plnéní vzniklá živelnou událostí nebo událost napl</w:t>
      </w:r>
      <w:r w:rsidR="004E39A6">
        <w:rPr>
          <w:lang w:val="cs-CZ"/>
        </w:rPr>
        <w:t>ň</w:t>
      </w:r>
      <w:r w:rsidRPr="004E39A6">
        <w:rPr>
          <w:lang w:val="cs-CZ"/>
        </w:rPr>
        <w:t>ující znaky uvedené v § 2913 odst. 2 zákona č. 89/2012 Sb., občanského zakoníku.</w:t>
      </w:r>
    </w:p>
    <w:p w:rsidR="00DB5896" w:rsidRPr="004E39A6" w:rsidRDefault="00DB5896">
      <w:pPr>
        <w:pStyle w:val="Zkladntext"/>
        <w:spacing w:before="223"/>
        <w:rPr>
          <w:lang w:val="cs-CZ"/>
        </w:rPr>
      </w:pPr>
    </w:p>
    <w:p w:rsidR="00DB5896" w:rsidRPr="004E39A6" w:rsidRDefault="00682EAB">
      <w:pPr>
        <w:pStyle w:val="Zkladntext"/>
        <w:ind w:left="110" w:right="327"/>
        <w:jc w:val="center"/>
        <w:rPr>
          <w:lang w:val="cs-CZ"/>
        </w:rPr>
      </w:pPr>
      <w:r w:rsidRPr="004E39A6">
        <w:rPr>
          <w:spacing w:val="-5"/>
          <w:lang w:val="cs-CZ"/>
        </w:rPr>
        <w:t>IX.</w:t>
      </w:r>
    </w:p>
    <w:p w:rsidR="00DB5896" w:rsidRPr="004E39A6" w:rsidRDefault="00682EAB">
      <w:pPr>
        <w:pStyle w:val="Zkladntext"/>
        <w:spacing w:before="2"/>
        <w:ind w:left="110"/>
        <w:jc w:val="center"/>
        <w:rPr>
          <w:lang w:val="cs-CZ"/>
        </w:rPr>
      </w:pPr>
      <w:r w:rsidRPr="004E39A6">
        <w:rPr>
          <w:w w:val="110"/>
          <w:lang w:val="cs-CZ"/>
        </w:rPr>
        <w:t>Vy</w:t>
      </w:r>
      <w:r w:rsidR="0012194C" w:rsidRPr="004E39A6">
        <w:rPr>
          <w:w w:val="110"/>
          <w:lang w:val="cs-CZ"/>
        </w:rPr>
        <w:t>šš</w:t>
      </w:r>
      <w:r w:rsidRPr="004E39A6">
        <w:rPr>
          <w:w w:val="110"/>
          <w:lang w:val="cs-CZ"/>
        </w:rPr>
        <w:t>í</w:t>
      </w:r>
      <w:r w:rsidRPr="004E39A6">
        <w:rPr>
          <w:spacing w:val="57"/>
          <w:w w:val="110"/>
          <w:lang w:val="cs-CZ"/>
        </w:rPr>
        <w:t xml:space="preserve"> </w:t>
      </w:r>
      <w:r w:rsidRPr="004E39A6">
        <w:rPr>
          <w:spacing w:val="-5"/>
          <w:w w:val="110"/>
          <w:lang w:val="cs-CZ"/>
        </w:rPr>
        <w:t>moc</w:t>
      </w:r>
    </w:p>
    <w:p w:rsidR="00DB5896" w:rsidRPr="004E39A6" w:rsidRDefault="00DB5896">
      <w:pPr>
        <w:pStyle w:val="Zkladntext"/>
        <w:spacing w:before="117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2"/>
        </w:numPr>
        <w:tabs>
          <w:tab w:val="left" w:pos="582"/>
        </w:tabs>
        <w:spacing w:line="235" w:lineRule="auto"/>
        <w:ind w:right="83" w:hanging="360"/>
        <w:jc w:val="both"/>
        <w:rPr>
          <w:sz w:val="24"/>
          <w:lang w:val="cs-CZ"/>
        </w:rPr>
      </w:pPr>
      <w:r w:rsidRPr="004E39A6">
        <w:rPr>
          <w:lang w:val="cs-CZ"/>
        </w:rPr>
        <w:t>Pro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účely této smlouvy se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za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vyšší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moc považují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ipady,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kdy smluvní strana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 xml:space="preserve">prokáže, že </w:t>
      </w:r>
      <w:r w:rsidRPr="004E39A6">
        <w:rPr>
          <w:lang w:val="cs-CZ"/>
        </w:rPr>
        <w:lastRenderedPageBreak/>
        <w:t>jí ve spln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povinnosti ze smlouvy dočasn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nebo trvale zabránila mimo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ádná nep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edvídatelná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nep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ekonatelná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>ekážka vzniklá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nezávisle na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v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li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této smluvní strany. Za okolnosti vyšší moci se považují okolnosti, které vznikly po uzav</w:t>
      </w:r>
      <w:r w:rsidR="00B16338" w:rsidRPr="004E39A6">
        <w:rPr>
          <w:lang w:val="cs-CZ"/>
        </w:rPr>
        <w:t>ř</w:t>
      </w:r>
      <w:r w:rsidRPr="004E39A6">
        <w:rPr>
          <w:lang w:val="cs-CZ"/>
        </w:rPr>
        <w:t xml:space="preserve">ení této smlouvy, </w:t>
      </w:r>
      <w:r w:rsidRPr="004E39A6">
        <w:rPr>
          <w:spacing w:val="-2"/>
          <w:lang w:val="cs-CZ"/>
        </w:rPr>
        <w:t>zejména</w:t>
      </w:r>
      <w:r w:rsidRPr="004E39A6">
        <w:rPr>
          <w:spacing w:val="-12"/>
          <w:lang w:val="cs-CZ"/>
        </w:rPr>
        <w:t xml:space="preserve"> </w:t>
      </w:r>
      <w:r w:rsidRPr="004E39A6">
        <w:rPr>
          <w:spacing w:val="-2"/>
          <w:lang w:val="cs-CZ"/>
        </w:rPr>
        <w:t>(nikoli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však vylučn</w:t>
      </w:r>
      <w:r w:rsidR="0012194C" w:rsidRPr="004E39A6">
        <w:rPr>
          <w:spacing w:val="-2"/>
          <w:lang w:val="cs-CZ"/>
        </w:rPr>
        <w:t>ě</w:t>
      </w:r>
      <w:r w:rsidRPr="004E39A6">
        <w:rPr>
          <w:spacing w:val="-2"/>
          <w:lang w:val="cs-CZ"/>
        </w:rPr>
        <w:t>) válečn</w:t>
      </w:r>
      <w:r w:rsidR="00B16338" w:rsidRPr="004E39A6">
        <w:rPr>
          <w:spacing w:val="-2"/>
          <w:lang w:val="cs-CZ"/>
        </w:rPr>
        <w:t>ý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konflikt,</w:t>
      </w:r>
      <w:r w:rsidRPr="004E39A6">
        <w:rPr>
          <w:spacing w:val="-14"/>
          <w:lang w:val="cs-CZ"/>
        </w:rPr>
        <w:t xml:space="preserve"> </w:t>
      </w:r>
      <w:r w:rsidRPr="004E39A6">
        <w:rPr>
          <w:spacing w:val="-2"/>
          <w:lang w:val="cs-CZ"/>
        </w:rPr>
        <w:t>p</w:t>
      </w:r>
      <w:r w:rsidR="00B16338" w:rsidRPr="004E39A6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irodní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katastrofa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(napr.</w:t>
      </w:r>
      <w:r w:rsidRPr="004E39A6">
        <w:rPr>
          <w:spacing w:val="-11"/>
          <w:lang w:val="cs-CZ"/>
        </w:rPr>
        <w:t xml:space="preserve"> </w:t>
      </w:r>
      <w:r w:rsidR="00B16338" w:rsidRPr="004E39A6">
        <w:rPr>
          <w:spacing w:val="-2"/>
          <w:lang w:val="cs-CZ"/>
        </w:rPr>
        <w:t>povode</w:t>
      </w:r>
      <w:r w:rsidR="004E39A6">
        <w:rPr>
          <w:spacing w:val="-2"/>
          <w:lang w:val="cs-CZ"/>
        </w:rPr>
        <w:t>ň</w:t>
      </w:r>
      <w:r w:rsidR="00B16338" w:rsidRPr="004E39A6">
        <w:rPr>
          <w:spacing w:val="-2"/>
          <w:lang w:val="cs-CZ"/>
        </w:rPr>
        <w:t>)</w:t>
      </w:r>
      <w:r w:rsidRPr="004E39A6">
        <w:rPr>
          <w:spacing w:val="-2"/>
          <w:lang w:val="cs-CZ"/>
        </w:rPr>
        <w:t xml:space="preserve">, masivní </w:t>
      </w:r>
      <w:r w:rsidRPr="004E39A6">
        <w:rPr>
          <w:lang w:val="cs-CZ"/>
        </w:rPr>
        <w:t>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padek elektrické energie nebo dodávek ropy, embargo nebo epidemie, pop</w:t>
      </w:r>
      <w:r w:rsidR="00B16338" w:rsidRPr="004E39A6">
        <w:rPr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</w:t>
      </w:r>
      <w:r w:rsidRPr="004E39A6">
        <w:rPr>
          <w:w w:val="90"/>
          <w:sz w:val="24"/>
          <w:lang w:val="cs-CZ"/>
        </w:rPr>
        <w:t>krizové opatrení vyhlášené orgánem ve</w:t>
      </w:r>
      <w:r w:rsidR="00B16338" w:rsidRPr="004E39A6">
        <w:rPr>
          <w:w w:val="90"/>
          <w:sz w:val="24"/>
          <w:lang w:val="cs-CZ"/>
        </w:rPr>
        <w:t>ř</w:t>
      </w:r>
      <w:r w:rsidRPr="004E39A6">
        <w:rPr>
          <w:w w:val="90"/>
          <w:sz w:val="24"/>
          <w:lang w:val="cs-CZ"/>
        </w:rPr>
        <w:t>ejné moci p</w:t>
      </w:r>
      <w:r w:rsidR="00B16338" w:rsidRPr="004E39A6">
        <w:rPr>
          <w:w w:val="90"/>
          <w:sz w:val="24"/>
          <w:lang w:val="cs-CZ"/>
        </w:rPr>
        <w:t>ř</w:t>
      </w:r>
      <w:r w:rsidRPr="004E39A6">
        <w:rPr>
          <w:w w:val="90"/>
          <w:sz w:val="24"/>
          <w:lang w:val="cs-CZ"/>
        </w:rPr>
        <w:t>i ep</w:t>
      </w:r>
      <w:r w:rsidR="00B16338" w:rsidRPr="004E39A6">
        <w:rPr>
          <w:w w:val="90"/>
          <w:sz w:val="24"/>
          <w:lang w:val="cs-CZ"/>
        </w:rPr>
        <w:t>i</w:t>
      </w:r>
      <w:r w:rsidRPr="004E39A6">
        <w:rPr>
          <w:w w:val="90"/>
          <w:sz w:val="24"/>
          <w:lang w:val="cs-CZ"/>
        </w:rPr>
        <w:t>demii.</w:t>
      </w:r>
    </w:p>
    <w:p w:rsidR="00DB5896" w:rsidRPr="004E39A6" w:rsidRDefault="00682EAB">
      <w:pPr>
        <w:pStyle w:val="Odstavecseseznamem"/>
        <w:numPr>
          <w:ilvl w:val="0"/>
          <w:numId w:val="2"/>
        </w:numPr>
        <w:tabs>
          <w:tab w:val="left" w:pos="464"/>
        </w:tabs>
        <w:spacing w:before="80"/>
        <w:ind w:left="464" w:right="196" w:hanging="355"/>
        <w:jc w:val="both"/>
        <w:rPr>
          <w:lang w:val="cs-CZ"/>
        </w:rPr>
      </w:pPr>
      <w:r w:rsidRPr="004E39A6">
        <w:rPr>
          <w:lang w:val="cs-CZ"/>
        </w:rPr>
        <w:t>Za vyšší moc se pro účely této smlouvy nepovažuje p</w:t>
      </w:r>
      <w:r w:rsidR="004E39A6">
        <w:rPr>
          <w:lang w:val="cs-CZ"/>
        </w:rPr>
        <w:t>ř</w:t>
      </w:r>
      <w:r w:rsidRPr="004E39A6">
        <w:rPr>
          <w:lang w:val="cs-CZ"/>
        </w:rPr>
        <w:t>ekážka vzniklá z pom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r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smluvní strany,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která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ekážky dle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odstavce 9.1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dovolává, nebo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vzniklá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až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dob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,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kdy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byla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tato smluvní strana v prodlení s pln</w:t>
      </w:r>
      <w:r w:rsidR="004E39A6">
        <w:rPr>
          <w:lang w:val="cs-CZ"/>
        </w:rPr>
        <w:t>ě</w:t>
      </w:r>
      <w:r w:rsidRPr="004E39A6">
        <w:rPr>
          <w:lang w:val="cs-CZ"/>
        </w:rPr>
        <w:t>ním smluvené povinnosti.</w:t>
      </w:r>
    </w:p>
    <w:p w:rsidR="00DB5896" w:rsidRPr="004E39A6" w:rsidRDefault="00682EAB">
      <w:pPr>
        <w:pStyle w:val="Odstavecseseznamem"/>
        <w:numPr>
          <w:ilvl w:val="0"/>
          <w:numId w:val="2"/>
        </w:numPr>
        <w:tabs>
          <w:tab w:val="left" w:pos="459"/>
        </w:tabs>
        <w:spacing w:before="131" w:line="237" w:lineRule="auto"/>
        <w:ind w:left="459" w:right="207" w:hanging="358"/>
        <w:jc w:val="both"/>
        <w:rPr>
          <w:lang w:val="cs-CZ"/>
        </w:rPr>
      </w:pPr>
      <w:r w:rsidRPr="004E39A6">
        <w:rPr>
          <w:lang w:val="cs-CZ"/>
        </w:rPr>
        <w:t>Smluvní</w:t>
      </w:r>
      <w:r w:rsidRPr="004E39A6">
        <w:rPr>
          <w:spacing w:val="67"/>
          <w:lang w:val="cs-CZ"/>
        </w:rPr>
        <w:t xml:space="preserve"> </w:t>
      </w:r>
      <w:r w:rsidRPr="004E39A6">
        <w:rPr>
          <w:lang w:val="cs-CZ"/>
        </w:rPr>
        <w:t>strana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postižená</w:t>
      </w:r>
      <w:r w:rsidRPr="004E39A6">
        <w:rPr>
          <w:spacing w:val="73"/>
          <w:lang w:val="cs-CZ"/>
        </w:rPr>
        <w:t xml:space="preserve"> </w:t>
      </w:r>
      <w:r w:rsidRPr="004E39A6">
        <w:rPr>
          <w:lang w:val="cs-CZ"/>
        </w:rPr>
        <w:t>vyšší</w:t>
      </w:r>
      <w:r w:rsidRPr="004E39A6">
        <w:rPr>
          <w:spacing w:val="61"/>
          <w:lang w:val="cs-CZ"/>
        </w:rPr>
        <w:t xml:space="preserve"> </w:t>
      </w:r>
      <w:r w:rsidRPr="004E39A6">
        <w:rPr>
          <w:lang w:val="cs-CZ"/>
        </w:rPr>
        <w:t>moci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40"/>
          <w:lang w:val="cs-CZ"/>
        </w:rPr>
        <w:t xml:space="preserve"> </w:t>
      </w:r>
      <w:r w:rsidRPr="004E39A6">
        <w:rPr>
          <w:lang w:val="cs-CZ"/>
        </w:rPr>
        <w:t>povinna</w:t>
      </w:r>
      <w:r w:rsidRPr="004E39A6">
        <w:rPr>
          <w:spacing w:val="60"/>
          <w:lang w:val="cs-CZ"/>
        </w:rPr>
        <w:t xml:space="preserve"> </w:t>
      </w:r>
      <w:r w:rsidRPr="004E39A6">
        <w:rPr>
          <w:lang w:val="cs-CZ"/>
        </w:rPr>
        <w:t>neprodlené</w:t>
      </w:r>
      <w:r w:rsidRPr="004E39A6">
        <w:rPr>
          <w:spacing w:val="71"/>
          <w:lang w:val="cs-CZ"/>
        </w:rPr>
        <w:t xml:space="preserve"> </w:t>
      </w:r>
      <w:r w:rsidRPr="004E39A6">
        <w:rPr>
          <w:lang w:val="cs-CZ"/>
        </w:rPr>
        <w:t>druhou</w:t>
      </w:r>
      <w:r w:rsidRPr="004E39A6">
        <w:rPr>
          <w:spacing w:val="65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73"/>
          <w:lang w:val="cs-CZ"/>
        </w:rPr>
        <w:t xml:space="preserve"> </w:t>
      </w:r>
      <w:r w:rsidRPr="004E39A6">
        <w:rPr>
          <w:lang w:val="cs-CZ"/>
        </w:rPr>
        <w:t>stranu o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skytu vyšší moci písemn</w:t>
      </w:r>
      <w:r w:rsidR="004E39A6">
        <w:rPr>
          <w:lang w:val="cs-CZ"/>
        </w:rPr>
        <w:t>ě</w:t>
      </w:r>
      <w:r w:rsidRPr="004E39A6">
        <w:rPr>
          <w:lang w:val="cs-CZ"/>
        </w:rPr>
        <w:t xml:space="preserve"> informovat.</w:t>
      </w:r>
    </w:p>
    <w:p w:rsidR="00DB5896" w:rsidRPr="004E39A6" w:rsidRDefault="00682EAB">
      <w:pPr>
        <w:pStyle w:val="Odstavecseseznamem"/>
        <w:numPr>
          <w:ilvl w:val="0"/>
          <w:numId w:val="2"/>
        </w:numPr>
        <w:tabs>
          <w:tab w:val="left" w:pos="452"/>
          <w:tab w:val="left" w:pos="464"/>
        </w:tabs>
        <w:spacing w:before="121"/>
        <w:ind w:left="452" w:right="207" w:hanging="349"/>
        <w:jc w:val="both"/>
        <w:rPr>
          <w:lang w:val="cs-CZ"/>
        </w:rPr>
      </w:pPr>
      <w:r w:rsidRPr="004E39A6">
        <w:rPr>
          <w:lang w:val="cs-CZ"/>
        </w:rPr>
        <w:t>V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p</w:t>
      </w:r>
      <w:r w:rsidR="00B16338" w:rsidRPr="004E39A6">
        <w:rPr>
          <w:spacing w:val="40"/>
          <w:lang w:val="cs-CZ"/>
        </w:rPr>
        <w:t>ří</w:t>
      </w:r>
      <w:r w:rsidRPr="004E39A6">
        <w:rPr>
          <w:lang w:val="cs-CZ"/>
        </w:rPr>
        <w:t>pad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vyšší moci se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prodlužuje Ih</w:t>
      </w:r>
      <w:r w:rsidR="004E39A6">
        <w:rPr>
          <w:lang w:val="cs-CZ"/>
        </w:rPr>
        <w:t>ů</w:t>
      </w:r>
      <w:r w:rsidRPr="004E39A6">
        <w:rPr>
          <w:lang w:val="cs-CZ"/>
        </w:rPr>
        <w:t>ta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ke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spln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smluvních povinnosti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o dobu, b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hem které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budou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následky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vyšší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moci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trvat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včetn</w:t>
      </w:r>
      <w:r w:rsidR="0012194C" w:rsidRPr="004E39A6">
        <w:rPr>
          <w:lang w:val="cs-CZ"/>
        </w:rPr>
        <w:t>ě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doby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prokazateln</w:t>
      </w:r>
      <w:r w:rsidR="0012194C" w:rsidRPr="004E39A6">
        <w:rPr>
          <w:lang w:val="cs-CZ"/>
        </w:rPr>
        <w:t>ě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nutné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k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jejich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ní. 0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ukončení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vyšší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moci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odstran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následk</w:t>
      </w:r>
      <w:r w:rsidR="00B16338" w:rsidRPr="004E39A6">
        <w:rPr>
          <w:lang w:val="cs-CZ"/>
        </w:rPr>
        <w:t>ů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musí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postižená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strana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druhou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stranu písemn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informovat.</w:t>
      </w:r>
    </w:p>
    <w:p w:rsidR="00DB5896" w:rsidRPr="004E39A6" w:rsidRDefault="00DB5896">
      <w:pPr>
        <w:pStyle w:val="Zkladntext"/>
        <w:spacing w:before="228"/>
        <w:rPr>
          <w:lang w:val="cs-CZ"/>
        </w:rPr>
      </w:pPr>
    </w:p>
    <w:p w:rsidR="00DB5896" w:rsidRPr="004E39A6" w:rsidRDefault="00682EAB">
      <w:pPr>
        <w:pStyle w:val="Zkladntext"/>
        <w:ind w:left="3086"/>
        <w:rPr>
          <w:lang w:val="cs-CZ"/>
        </w:rPr>
      </w:pPr>
      <w:r w:rsidRPr="004E39A6">
        <w:rPr>
          <w:w w:val="110"/>
          <w:lang w:val="cs-CZ"/>
        </w:rPr>
        <w:t>X.</w:t>
      </w:r>
      <w:r w:rsidRPr="004E39A6">
        <w:rPr>
          <w:spacing w:val="10"/>
          <w:w w:val="110"/>
          <w:lang w:val="cs-CZ"/>
        </w:rPr>
        <w:t xml:space="preserve"> </w:t>
      </w:r>
      <w:r w:rsidRPr="004E39A6">
        <w:rPr>
          <w:w w:val="110"/>
          <w:lang w:val="cs-CZ"/>
        </w:rPr>
        <w:t>Záv</w:t>
      </w:r>
      <w:r w:rsidR="004E39A6">
        <w:rPr>
          <w:w w:val="110"/>
          <w:lang w:val="cs-CZ"/>
        </w:rPr>
        <w:t>ě</w:t>
      </w:r>
      <w:r w:rsidRPr="004E39A6">
        <w:rPr>
          <w:w w:val="110"/>
          <w:lang w:val="cs-CZ"/>
        </w:rPr>
        <w:t>rečná</w:t>
      </w:r>
      <w:r w:rsidRPr="004E39A6">
        <w:rPr>
          <w:spacing w:val="14"/>
          <w:w w:val="110"/>
          <w:lang w:val="cs-CZ"/>
        </w:rPr>
        <w:t xml:space="preserve"> </w:t>
      </w:r>
      <w:r w:rsidRPr="004E39A6">
        <w:rPr>
          <w:color w:val="131313"/>
          <w:w w:val="110"/>
          <w:lang w:val="cs-CZ"/>
        </w:rPr>
        <w:t>u</w:t>
      </w:r>
      <w:r w:rsidRPr="004E39A6">
        <w:rPr>
          <w:spacing w:val="-2"/>
          <w:w w:val="110"/>
          <w:lang w:val="cs-CZ"/>
        </w:rPr>
        <w:t>stanovení</w:t>
      </w:r>
    </w:p>
    <w:p w:rsidR="00DB5896" w:rsidRPr="004E39A6" w:rsidRDefault="00DB5896">
      <w:pPr>
        <w:pStyle w:val="Zkladntext"/>
        <w:spacing w:before="115"/>
        <w:rPr>
          <w:lang w:val="cs-CZ"/>
        </w:rPr>
      </w:pP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50"/>
          <w:tab w:val="left" w:pos="452"/>
        </w:tabs>
        <w:spacing w:before="1" w:line="237" w:lineRule="auto"/>
        <w:ind w:right="219"/>
        <w:jc w:val="both"/>
        <w:rPr>
          <w:lang w:val="cs-CZ"/>
        </w:rPr>
      </w:pPr>
      <w:r w:rsidRPr="004E39A6">
        <w:rPr>
          <w:lang w:val="cs-CZ"/>
        </w:rPr>
        <w:t>Tato smlouva m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že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b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t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m</w:t>
      </w:r>
      <w:r w:rsidR="004E39A6">
        <w:rPr>
          <w:lang w:val="cs-CZ"/>
        </w:rPr>
        <w:t>ě</w:t>
      </w:r>
      <w:r w:rsidRPr="004E39A6">
        <w:rPr>
          <w:lang w:val="cs-CZ"/>
        </w:rPr>
        <w:t>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na a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dopl</w:t>
      </w:r>
      <w:r w:rsidR="004E39A6">
        <w:rPr>
          <w:lang w:val="cs-CZ"/>
        </w:rPr>
        <w:t>ň</w:t>
      </w:r>
      <w:r w:rsidRPr="004E39A6">
        <w:rPr>
          <w:lang w:val="cs-CZ"/>
        </w:rPr>
        <w:t>ována pouze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písemn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 a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očíslovan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 dodatky podepsan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zástupci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smluvních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stran,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není-li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v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této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smlouv</w:t>
      </w:r>
      <w:r w:rsidR="004E39A6">
        <w:rPr>
          <w:lang w:val="cs-CZ"/>
        </w:rPr>
        <w:t>ě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uvedeno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jinak.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47"/>
          <w:tab w:val="left" w:pos="454"/>
        </w:tabs>
        <w:spacing w:before="121"/>
        <w:ind w:left="447" w:right="215" w:hanging="352"/>
        <w:jc w:val="both"/>
        <w:rPr>
          <w:lang w:val="cs-CZ"/>
        </w:rPr>
      </w:pPr>
      <w:r w:rsidRPr="004E39A6">
        <w:rPr>
          <w:lang w:val="cs-CZ"/>
        </w:rPr>
        <w:t>Ve 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cech touto smlouvou neupraven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 xml:space="preserve">ch se 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ídí práva a povinnosti smluvních stran p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íslušn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mi ustanoveními zákona č.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89/2012 Sb.,</w:t>
      </w:r>
      <w:r w:rsidRPr="004E39A6">
        <w:rPr>
          <w:spacing w:val="-4"/>
          <w:lang w:val="cs-CZ"/>
        </w:rPr>
        <w:t xml:space="preserve"> </w:t>
      </w:r>
      <w:r w:rsidRPr="004E39A6">
        <w:rPr>
          <w:lang w:val="cs-CZ"/>
        </w:rPr>
        <w:t>občanského z</w:t>
      </w:r>
      <w:r w:rsidR="004E39A6" w:rsidRPr="004E39A6">
        <w:rPr>
          <w:lang w:val="cs-CZ"/>
        </w:rPr>
        <w:t>á</w:t>
      </w:r>
      <w:r w:rsidRPr="004E39A6">
        <w:rPr>
          <w:lang w:val="cs-CZ"/>
        </w:rPr>
        <w:t>koníku.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42"/>
          <w:tab w:val="left" w:pos="450"/>
        </w:tabs>
        <w:spacing w:before="127"/>
        <w:ind w:left="442" w:right="223" w:hanging="355"/>
        <w:jc w:val="both"/>
        <w:rPr>
          <w:lang w:val="cs-CZ"/>
        </w:rPr>
      </w:pPr>
      <w:r w:rsidRPr="004E39A6">
        <w:rPr>
          <w:lang w:val="cs-CZ"/>
        </w:rPr>
        <w:t>Zhotovitel bere na v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domí, že tato smlouva m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>že podléhat povinnosti jejího uve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podle zákona č. 340/2015 Sb., o zvláštních podmínkách účinnosti 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kter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smluv, uve</w:t>
      </w:r>
      <w:r w:rsidR="004E39A6">
        <w:rPr>
          <w:lang w:val="cs-CZ"/>
        </w:rPr>
        <w:t>ř</w:t>
      </w:r>
      <w:r w:rsidRPr="004E39A6">
        <w:rPr>
          <w:lang w:val="cs-CZ"/>
        </w:rPr>
        <w:t>ej</w:t>
      </w:r>
      <w:r w:rsidR="004E39A6">
        <w:rPr>
          <w:lang w:val="cs-CZ"/>
        </w:rPr>
        <w:t>ň</w:t>
      </w:r>
      <w:r w:rsidRPr="004E39A6">
        <w:rPr>
          <w:lang w:val="cs-CZ"/>
        </w:rPr>
        <w:t>ování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t</w:t>
      </w:r>
      <w:r w:rsidR="004E39A6">
        <w:rPr>
          <w:lang w:val="cs-CZ"/>
        </w:rPr>
        <w:t>ě</w:t>
      </w:r>
      <w:r w:rsidRPr="004E39A6">
        <w:rPr>
          <w:lang w:val="cs-CZ"/>
        </w:rPr>
        <w:t>chto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smluv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o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registru</w:t>
      </w:r>
      <w:r w:rsidRPr="004E39A6">
        <w:rPr>
          <w:spacing w:val="-8"/>
          <w:lang w:val="cs-CZ"/>
        </w:rPr>
        <w:t xml:space="preserve"> </w:t>
      </w:r>
      <w:r w:rsidRPr="004E39A6">
        <w:rPr>
          <w:lang w:val="cs-CZ"/>
        </w:rPr>
        <w:t>smluv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(zákon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o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registru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smluv),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zákona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č.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134/2016 Sb., o zadávání ve</w:t>
      </w:r>
      <w:r w:rsidR="004E39A6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zakázek, ve zn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pozd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jších p</w:t>
      </w:r>
      <w:r w:rsidR="004E39A6">
        <w:rPr>
          <w:lang w:val="cs-CZ"/>
        </w:rPr>
        <w:t>ř</w:t>
      </w:r>
      <w:r w:rsidRPr="004E39A6">
        <w:rPr>
          <w:lang w:val="cs-CZ"/>
        </w:rPr>
        <w:t>edpis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a/nebo jejího zp</w:t>
      </w:r>
      <w:r w:rsidR="004E39A6">
        <w:rPr>
          <w:lang w:val="cs-CZ"/>
        </w:rPr>
        <w:t>ří</w:t>
      </w:r>
      <w:r w:rsidRPr="004E39A6">
        <w:rPr>
          <w:lang w:val="cs-CZ"/>
        </w:rPr>
        <w:t>stupn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podle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zákona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č.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106/1999 Sb.,</w:t>
      </w:r>
      <w:r w:rsidRPr="004E39A6">
        <w:rPr>
          <w:spacing w:val="-16"/>
          <w:lang w:val="cs-CZ"/>
        </w:rPr>
        <w:t xml:space="preserve"> </w:t>
      </w:r>
      <w:r w:rsidRPr="004E39A6">
        <w:rPr>
          <w:color w:val="0C0C0C"/>
          <w:lang w:val="cs-CZ"/>
        </w:rPr>
        <w:t>o</w:t>
      </w:r>
      <w:r w:rsidRPr="004E39A6">
        <w:rPr>
          <w:color w:val="0C0C0C"/>
          <w:spacing w:val="-13"/>
          <w:lang w:val="cs-CZ"/>
        </w:rPr>
        <w:t xml:space="preserve"> </w:t>
      </w:r>
      <w:r w:rsidRPr="004E39A6">
        <w:rPr>
          <w:lang w:val="cs-CZ"/>
        </w:rPr>
        <w:t>svobodném</w:t>
      </w:r>
      <w:r w:rsidRPr="004E39A6">
        <w:rPr>
          <w:spacing w:val="-3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ístupu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k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informacím, ve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zn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pozd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jších p</w:t>
      </w:r>
      <w:r w:rsidR="004E39A6">
        <w:rPr>
          <w:lang w:val="cs-CZ"/>
        </w:rPr>
        <w:t>ř</w:t>
      </w:r>
      <w:r w:rsidRPr="004E39A6">
        <w:rPr>
          <w:lang w:val="cs-CZ"/>
        </w:rPr>
        <w:t>edpis</w:t>
      </w:r>
      <w:r w:rsidR="004E39A6">
        <w:rPr>
          <w:lang w:val="cs-CZ"/>
        </w:rPr>
        <w:t>ů</w:t>
      </w:r>
      <w:r w:rsidRPr="004E39A6">
        <w:rPr>
          <w:lang w:val="cs-CZ"/>
        </w:rPr>
        <w:t xml:space="preserve"> a tímto s uve</w:t>
      </w:r>
      <w:r w:rsidR="004E39A6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ním či zp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ístupn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ním podle 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še uveden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právních p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edpis</w:t>
      </w:r>
      <w:r w:rsidR="00B16338" w:rsidRPr="004E39A6">
        <w:rPr>
          <w:lang w:val="cs-CZ"/>
        </w:rPr>
        <w:t>ů</w:t>
      </w:r>
      <w:r w:rsidRPr="004E39A6">
        <w:rPr>
          <w:lang w:val="cs-CZ"/>
        </w:rPr>
        <w:t xml:space="preserve"> souhlasí.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41"/>
          <w:tab w:val="left" w:pos="443"/>
        </w:tabs>
        <w:spacing w:before="121"/>
        <w:ind w:left="443" w:right="222" w:hanging="354"/>
        <w:jc w:val="both"/>
        <w:rPr>
          <w:lang w:val="cs-CZ"/>
        </w:rPr>
      </w:pPr>
      <w:r w:rsidRPr="004E39A6">
        <w:rPr>
          <w:lang w:val="cs-CZ"/>
        </w:rPr>
        <w:t>Smlouva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je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vyhotovena ve</w:t>
      </w:r>
      <w:r w:rsidRPr="004E39A6">
        <w:rPr>
          <w:spacing w:val="-7"/>
          <w:lang w:val="cs-CZ"/>
        </w:rPr>
        <w:t xml:space="preserve"> </w:t>
      </w:r>
      <w:r w:rsidRPr="004E39A6">
        <w:rPr>
          <w:lang w:val="cs-CZ"/>
        </w:rPr>
        <w:t>dvou stejnopisech, z</w:t>
      </w:r>
      <w:r w:rsidRPr="004E39A6">
        <w:rPr>
          <w:spacing w:val="-10"/>
          <w:lang w:val="cs-CZ"/>
        </w:rPr>
        <w:t xml:space="preserve"> </w:t>
      </w:r>
      <w:r w:rsidRPr="004E39A6">
        <w:rPr>
          <w:lang w:val="cs-CZ"/>
        </w:rPr>
        <w:t>nichž</w:t>
      </w:r>
      <w:r w:rsidRPr="004E39A6">
        <w:rPr>
          <w:spacing w:val="-1"/>
          <w:lang w:val="cs-CZ"/>
        </w:rPr>
        <w:t xml:space="preserve"> </w:t>
      </w:r>
      <w:r w:rsidRPr="004E39A6">
        <w:rPr>
          <w:lang w:val="cs-CZ"/>
        </w:rPr>
        <w:t>každ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 xml:space="preserve"> m</w:t>
      </w:r>
      <w:r w:rsidR="004E39A6">
        <w:rPr>
          <w:lang w:val="cs-CZ"/>
        </w:rPr>
        <w:t>á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platnost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originálu. Každá ze smluvních stran obdrží jeden stejnopis.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38"/>
          <w:tab w:val="left" w:pos="440"/>
        </w:tabs>
        <w:spacing w:before="127"/>
        <w:ind w:left="438" w:right="235" w:hanging="355"/>
        <w:jc w:val="both"/>
        <w:rPr>
          <w:lang w:val="cs-CZ"/>
        </w:rPr>
      </w:pPr>
      <w:r w:rsidRPr="004E39A6">
        <w:rPr>
          <w:lang w:val="cs-CZ"/>
        </w:rPr>
        <w:t>Smlouva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nab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vá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platnosti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dnem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podpisu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oprávn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</w:t>
      </w:r>
      <w:r w:rsidR="004E39A6">
        <w:rPr>
          <w:lang w:val="cs-CZ"/>
        </w:rPr>
        <w:t>ý</w:t>
      </w:r>
      <w:r w:rsidRPr="004E39A6">
        <w:rPr>
          <w:lang w:val="cs-CZ"/>
        </w:rPr>
        <w:t>m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zástupcem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poslední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strany. Smlouva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nab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vá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účinnosti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dnem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</w:t>
      </w:r>
      <w:r w:rsidRPr="004E39A6">
        <w:rPr>
          <w:lang w:val="cs-CZ"/>
        </w:rPr>
        <w:t>id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lení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finančních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prost</w:t>
      </w:r>
      <w:r w:rsidR="004E39A6">
        <w:rPr>
          <w:lang w:val="cs-CZ"/>
        </w:rPr>
        <w:t>ř</w:t>
      </w:r>
      <w:r w:rsidRPr="004E39A6">
        <w:rPr>
          <w:lang w:val="cs-CZ"/>
        </w:rPr>
        <w:t>edk</w:t>
      </w:r>
      <w:r w:rsidR="00B16338" w:rsidRPr="004E39A6">
        <w:rPr>
          <w:lang w:val="cs-CZ"/>
        </w:rPr>
        <w:t>ů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na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realizaci</w:t>
      </w:r>
      <w:r w:rsidRPr="004E39A6">
        <w:rPr>
          <w:spacing w:val="-13"/>
          <w:lang w:val="cs-CZ"/>
        </w:rPr>
        <w:t xml:space="preserve"> </w:t>
      </w:r>
      <w:r w:rsidRPr="004E39A6">
        <w:rPr>
          <w:lang w:val="cs-CZ"/>
        </w:rPr>
        <w:t>díla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ze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 xml:space="preserve">strany Ministerstva životního </w:t>
      </w:r>
      <w:r w:rsidR="004E39A6" w:rsidRPr="004E39A6">
        <w:rPr>
          <w:lang w:val="cs-CZ"/>
        </w:rPr>
        <w:t>prostředí</w:t>
      </w:r>
      <w:r w:rsidRPr="004E39A6">
        <w:rPr>
          <w:lang w:val="cs-CZ"/>
        </w:rPr>
        <w:t xml:space="preserve"> CR. Podléhá-li však tato smlouva povinnosti uve</w:t>
      </w:r>
      <w:r w:rsidR="004E39A6" w:rsidRPr="004E39A6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 prost</w:t>
      </w:r>
      <w:r w:rsidR="004E39A6">
        <w:rPr>
          <w:lang w:val="cs-CZ"/>
        </w:rPr>
        <w:t>ř</w:t>
      </w:r>
      <w:r w:rsidRPr="004E39A6">
        <w:rPr>
          <w:lang w:val="cs-CZ"/>
        </w:rPr>
        <w:t>ednictvím registru smluv podle zákona o registru smluv, nenabude účinnosti drive, než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dnem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jejího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uve</w:t>
      </w:r>
      <w:r w:rsidR="004E39A6">
        <w:rPr>
          <w:lang w:val="cs-CZ"/>
        </w:rPr>
        <w:t>ř</w:t>
      </w:r>
      <w:r w:rsidRPr="004E39A6">
        <w:rPr>
          <w:lang w:val="cs-CZ"/>
        </w:rPr>
        <w:t>ejn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>ní.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strany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budou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vzájemn</w:t>
      </w:r>
      <w:r w:rsidR="0012194C" w:rsidRPr="004E39A6">
        <w:rPr>
          <w:lang w:val="cs-CZ"/>
        </w:rPr>
        <w:t>ě</w:t>
      </w:r>
      <w:r w:rsidRPr="004E39A6">
        <w:rPr>
          <w:spacing w:val="-15"/>
          <w:lang w:val="cs-CZ"/>
        </w:rPr>
        <w:t xml:space="preserve"> </w:t>
      </w:r>
      <w:r w:rsidRPr="004E39A6">
        <w:rPr>
          <w:color w:val="0C0C0C"/>
          <w:lang w:val="cs-CZ"/>
        </w:rPr>
        <w:t>o</w:t>
      </w:r>
      <w:r w:rsidRPr="004E39A6">
        <w:rPr>
          <w:color w:val="0C0C0C"/>
          <w:spacing w:val="-15"/>
          <w:lang w:val="cs-CZ"/>
        </w:rPr>
        <w:t xml:space="preserve"> </w:t>
      </w:r>
      <w:r w:rsidRPr="004E39A6">
        <w:rPr>
          <w:lang w:val="cs-CZ"/>
        </w:rPr>
        <w:t>nabytí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účinnosti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smlouvy neprodlen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informovat.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34"/>
          <w:tab w:val="left" w:pos="439"/>
        </w:tabs>
        <w:spacing w:before="126" w:line="237" w:lineRule="auto"/>
        <w:ind w:left="439" w:right="236" w:hanging="361"/>
        <w:jc w:val="both"/>
        <w:rPr>
          <w:lang w:val="cs-CZ"/>
        </w:rPr>
      </w:pPr>
      <w:r w:rsidRPr="004E39A6">
        <w:rPr>
          <w:lang w:val="cs-CZ"/>
        </w:rPr>
        <w:t>Ob</w:t>
      </w:r>
      <w:r w:rsidR="0012194C" w:rsidRPr="004E39A6">
        <w:rPr>
          <w:lang w:val="cs-CZ"/>
        </w:rPr>
        <w:t>ě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smluvní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strany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prohlašují,</w:t>
      </w:r>
      <w:r w:rsidRPr="004E39A6">
        <w:rPr>
          <w:spacing w:val="-14"/>
          <w:lang w:val="cs-CZ"/>
        </w:rPr>
        <w:t xml:space="preserve"> </w:t>
      </w:r>
      <w:r w:rsidRPr="004E39A6">
        <w:rPr>
          <w:lang w:val="cs-CZ"/>
        </w:rPr>
        <w:t>že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se</w:t>
      </w:r>
      <w:r w:rsidRPr="004E39A6">
        <w:rPr>
          <w:spacing w:val="-15"/>
          <w:lang w:val="cs-CZ"/>
        </w:rPr>
        <w:t xml:space="preserve"> </w:t>
      </w:r>
      <w:r w:rsidRPr="004E39A6">
        <w:rPr>
          <w:lang w:val="cs-CZ"/>
        </w:rPr>
        <w:t>seznámily</w:t>
      </w:r>
      <w:r w:rsidRPr="004E39A6">
        <w:rPr>
          <w:spacing w:val="-11"/>
          <w:lang w:val="cs-CZ"/>
        </w:rPr>
        <w:t xml:space="preserve"> </w:t>
      </w:r>
      <w:r w:rsidRPr="004E39A6">
        <w:rPr>
          <w:color w:val="0A0A0A"/>
          <w:lang w:val="cs-CZ"/>
        </w:rPr>
        <w:t>s</w:t>
      </w:r>
      <w:r w:rsidRPr="004E39A6">
        <w:rPr>
          <w:color w:val="0A0A0A"/>
          <w:spacing w:val="-11"/>
          <w:lang w:val="cs-CZ"/>
        </w:rPr>
        <w:t xml:space="preserve"> </w:t>
      </w:r>
      <w:r w:rsidRPr="004E39A6">
        <w:rPr>
          <w:lang w:val="cs-CZ"/>
        </w:rPr>
        <w:t>cel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textem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smlouvy</w:t>
      </w:r>
      <w:r w:rsidRPr="004E39A6">
        <w:rPr>
          <w:spacing w:val="-12"/>
          <w:lang w:val="cs-CZ"/>
        </w:rPr>
        <w:t xml:space="preserve"> </w:t>
      </w:r>
      <w:r w:rsidRPr="004E39A6">
        <w:rPr>
          <w:lang w:val="cs-CZ"/>
        </w:rPr>
        <w:t>včetn</w:t>
      </w:r>
      <w:r w:rsidR="004E39A6">
        <w:rPr>
          <w:lang w:val="cs-CZ"/>
        </w:rPr>
        <w:t>ě</w:t>
      </w:r>
      <w:r w:rsidRPr="004E39A6">
        <w:rPr>
          <w:spacing w:val="-9"/>
          <w:lang w:val="cs-CZ"/>
        </w:rPr>
        <w:t xml:space="preserve"> </w:t>
      </w:r>
      <w:r w:rsidRPr="004E39A6">
        <w:rPr>
          <w:lang w:val="cs-CZ"/>
        </w:rPr>
        <w:t>jejich</w:t>
      </w:r>
      <w:r w:rsidRPr="004E39A6">
        <w:rPr>
          <w:spacing w:val="-16"/>
          <w:lang w:val="cs-CZ"/>
        </w:rPr>
        <w:t xml:space="preserve"> </w:t>
      </w:r>
      <w:r w:rsidRPr="004E39A6">
        <w:rPr>
          <w:lang w:val="cs-CZ"/>
        </w:rPr>
        <w:t>p</w:t>
      </w:r>
      <w:r w:rsidR="004E39A6">
        <w:rPr>
          <w:lang w:val="cs-CZ"/>
        </w:rPr>
        <w:t>ří</w:t>
      </w:r>
      <w:r w:rsidRPr="004E39A6">
        <w:rPr>
          <w:lang w:val="cs-CZ"/>
        </w:rPr>
        <w:t>loh a s</w:t>
      </w:r>
      <w:r w:rsidRPr="004E39A6">
        <w:rPr>
          <w:spacing w:val="-6"/>
          <w:lang w:val="cs-CZ"/>
        </w:rPr>
        <w:t xml:space="preserve"> </w:t>
      </w:r>
      <w:r w:rsidRPr="004E39A6">
        <w:rPr>
          <w:lang w:val="cs-CZ"/>
        </w:rPr>
        <w:t>cel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m obsahem smlouvy souhlasí. Současn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prohlašují, že tato smlouva nebyla sjednána v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tísni ani za jinak nápadn</w:t>
      </w:r>
      <w:r w:rsidR="0012194C" w:rsidRPr="004E39A6">
        <w:rPr>
          <w:lang w:val="cs-CZ"/>
        </w:rPr>
        <w:t>ě</w:t>
      </w:r>
      <w:r w:rsidRPr="004E39A6">
        <w:rPr>
          <w:lang w:val="cs-CZ"/>
        </w:rPr>
        <w:t xml:space="preserve"> nev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hodn</w:t>
      </w:r>
      <w:r w:rsidR="0012194C" w:rsidRPr="004E39A6">
        <w:rPr>
          <w:lang w:val="cs-CZ"/>
        </w:rPr>
        <w:t>ý</w:t>
      </w:r>
      <w:r w:rsidRPr="004E39A6">
        <w:rPr>
          <w:lang w:val="cs-CZ"/>
        </w:rPr>
        <w:t>ch podmínek.</w:t>
      </w:r>
    </w:p>
    <w:p w:rsidR="00DB5896" w:rsidRPr="004E39A6" w:rsidRDefault="00682EAB">
      <w:pPr>
        <w:pStyle w:val="Odstavecseseznamem"/>
        <w:numPr>
          <w:ilvl w:val="0"/>
          <w:numId w:val="1"/>
        </w:numPr>
        <w:tabs>
          <w:tab w:val="left" w:pos="434"/>
        </w:tabs>
        <w:spacing w:before="120"/>
        <w:ind w:left="434" w:hanging="357"/>
        <w:jc w:val="both"/>
        <w:rPr>
          <w:lang w:val="cs-CZ"/>
        </w:rPr>
      </w:pPr>
      <w:r w:rsidRPr="004E39A6">
        <w:rPr>
          <w:spacing w:val="-2"/>
          <w:lang w:val="cs-CZ"/>
        </w:rPr>
        <w:t>Nedílnou</w:t>
      </w:r>
      <w:r w:rsidRPr="004E39A6">
        <w:rPr>
          <w:spacing w:val="3"/>
          <w:lang w:val="cs-CZ"/>
        </w:rPr>
        <w:t xml:space="preserve"> </w:t>
      </w:r>
      <w:r w:rsidRPr="004E39A6">
        <w:rPr>
          <w:spacing w:val="-2"/>
          <w:lang w:val="cs-CZ"/>
        </w:rPr>
        <w:t>součástí</w:t>
      </w:r>
      <w:r w:rsidRPr="004E39A6">
        <w:rPr>
          <w:spacing w:val="3"/>
          <w:lang w:val="cs-CZ"/>
        </w:rPr>
        <w:t xml:space="preserve"> </w:t>
      </w:r>
      <w:r w:rsidRPr="004E39A6">
        <w:rPr>
          <w:spacing w:val="-2"/>
          <w:lang w:val="cs-CZ"/>
        </w:rPr>
        <w:t>smlouvy</w:t>
      </w:r>
      <w:r w:rsidRPr="004E39A6">
        <w:rPr>
          <w:spacing w:val="11"/>
          <w:lang w:val="cs-CZ"/>
        </w:rPr>
        <w:t xml:space="preserve"> </w:t>
      </w:r>
      <w:r w:rsidRPr="004E39A6">
        <w:rPr>
          <w:spacing w:val="-2"/>
          <w:lang w:val="cs-CZ"/>
        </w:rPr>
        <w:t>jsou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tyto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p</w:t>
      </w:r>
      <w:r w:rsidR="004E39A6">
        <w:rPr>
          <w:spacing w:val="-2"/>
          <w:lang w:val="cs-CZ"/>
        </w:rPr>
        <w:t>ří</w:t>
      </w:r>
      <w:r w:rsidRPr="004E39A6">
        <w:rPr>
          <w:spacing w:val="-2"/>
          <w:lang w:val="cs-CZ"/>
        </w:rPr>
        <w:t>lohy:</w:t>
      </w:r>
    </w:p>
    <w:p w:rsidR="00DB5896" w:rsidRDefault="00682EAB">
      <w:pPr>
        <w:pStyle w:val="Zkladntext"/>
        <w:spacing w:before="122"/>
        <w:ind w:left="440"/>
        <w:jc w:val="both"/>
        <w:rPr>
          <w:spacing w:val="-2"/>
          <w:lang w:val="cs-CZ"/>
        </w:rPr>
      </w:pPr>
      <w:r w:rsidRPr="004E39A6">
        <w:rPr>
          <w:spacing w:val="-2"/>
          <w:lang w:val="cs-CZ"/>
        </w:rPr>
        <w:t>P</w:t>
      </w:r>
      <w:r w:rsidR="004E39A6">
        <w:rPr>
          <w:spacing w:val="41"/>
          <w:lang w:val="cs-CZ"/>
        </w:rPr>
        <w:t>ří</w:t>
      </w:r>
      <w:r w:rsidRPr="004E39A6">
        <w:rPr>
          <w:spacing w:val="-2"/>
          <w:lang w:val="cs-CZ"/>
        </w:rPr>
        <w:t>loha</w:t>
      </w:r>
      <w:r w:rsidRPr="004E39A6">
        <w:rPr>
          <w:spacing w:val="-12"/>
          <w:lang w:val="cs-CZ"/>
        </w:rPr>
        <w:t xml:space="preserve"> </w:t>
      </w:r>
      <w:r w:rsidRPr="004E39A6">
        <w:rPr>
          <w:spacing w:val="-2"/>
          <w:lang w:val="cs-CZ"/>
        </w:rPr>
        <w:t>č.</w:t>
      </w:r>
      <w:r w:rsidRPr="004E39A6">
        <w:rPr>
          <w:spacing w:val="-8"/>
          <w:lang w:val="cs-CZ"/>
        </w:rPr>
        <w:t xml:space="preserve"> </w:t>
      </w:r>
      <w:r w:rsidRPr="004E39A6">
        <w:rPr>
          <w:spacing w:val="-2"/>
          <w:lang w:val="cs-CZ"/>
        </w:rPr>
        <w:t>1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w w:val="90"/>
          <w:lang w:val="cs-CZ"/>
        </w:rPr>
        <w:t>—</w:t>
      </w:r>
      <w:r w:rsidRPr="004E39A6">
        <w:rPr>
          <w:spacing w:val="-6"/>
          <w:lang w:val="cs-CZ"/>
        </w:rPr>
        <w:t xml:space="preserve"> </w:t>
      </w:r>
      <w:r w:rsidRPr="004E39A6">
        <w:rPr>
          <w:spacing w:val="-2"/>
          <w:lang w:val="cs-CZ"/>
        </w:rPr>
        <w:t>Rozpočet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a</w:t>
      </w:r>
      <w:r w:rsidRPr="004E39A6">
        <w:rPr>
          <w:spacing w:val="-13"/>
          <w:lang w:val="cs-CZ"/>
        </w:rPr>
        <w:t xml:space="preserve"> </w:t>
      </w:r>
      <w:r w:rsidRPr="004E39A6">
        <w:rPr>
          <w:spacing w:val="-2"/>
          <w:lang w:val="cs-CZ"/>
        </w:rPr>
        <w:t>specifikace</w:t>
      </w:r>
      <w:r w:rsidRPr="004E39A6">
        <w:rPr>
          <w:spacing w:val="-3"/>
          <w:lang w:val="cs-CZ"/>
        </w:rPr>
        <w:t xml:space="preserve"> </w:t>
      </w:r>
      <w:r w:rsidRPr="004E39A6">
        <w:rPr>
          <w:spacing w:val="-2"/>
          <w:lang w:val="cs-CZ"/>
        </w:rPr>
        <w:t>Opat</w:t>
      </w:r>
      <w:r w:rsidR="004E39A6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ení</w:t>
      </w:r>
    </w:p>
    <w:p w:rsidR="00947C5F" w:rsidRDefault="00947C5F">
      <w:pPr>
        <w:pStyle w:val="Zkladntext"/>
        <w:spacing w:before="122"/>
        <w:ind w:left="440"/>
        <w:jc w:val="both"/>
        <w:rPr>
          <w:spacing w:val="-2"/>
          <w:lang w:val="cs-CZ"/>
        </w:rPr>
      </w:pPr>
    </w:p>
    <w:p w:rsidR="00947C5F" w:rsidRDefault="00947C5F">
      <w:pPr>
        <w:pStyle w:val="Zkladntext"/>
        <w:spacing w:before="122"/>
        <w:ind w:left="440"/>
        <w:jc w:val="both"/>
        <w:rPr>
          <w:spacing w:val="-2"/>
          <w:lang w:val="cs-CZ"/>
        </w:rPr>
      </w:pPr>
    </w:p>
    <w:p w:rsidR="00947C5F" w:rsidRDefault="00947C5F">
      <w:pPr>
        <w:pStyle w:val="Zkladntext"/>
        <w:spacing w:before="122"/>
        <w:ind w:left="440"/>
        <w:jc w:val="both"/>
        <w:rPr>
          <w:spacing w:val="-2"/>
          <w:lang w:val="cs-CZ"/>
        </w:rPr>
      </w:pPr>
    </w:p>
    <w:p w:rsidR="00947C5F" w:rsidRDefault="00947C5F">
      <w:pPr>
        <w:pStyle w:val="Zkladntext"/>
        <w:spacing w:before="122"/>
        <w:ind w:left="440"/>
        <w:jc w:val="both"/>
        <w:rPr>
          <w:spacing w:val="-2"/>
          <w:lang w:val="cs-CZ"/>
        </w:rPr>
      </w:pPr>
    </w:p>
    <w:p w:rsidR="00947C5F" w:rsidRDefault="00947C5F">
      <w:pPr>
        <w:pStyle w:val="Zkladntext"/>
        <w:spacing w:before="122"/>
        <w:ind w:left="440"/>
        <w:jc w:val="both"/>
        <w:rPr>
          <w:spacing w:val="-2"/>
          <w:lang w:val="cs-CZ"/>
        </w:rPr>
      </w:pPr>
    </w:p>
    <w:p w:rsidR="00947C5F" w:rsidRPr="004E39A6" w:rsidRDefault="00947C5F">
      <w:pPr>
        <w:pStyle w:val="Zkladntext"/>
        <w:spacing w:before="122"/>
        <w:ind w:left="440"/>
        <w:jc w:val="both"/>
        <w:rPr>
          <w:lang w:val="cs-CZ"/>
        </w:rPr>
      </w:pPr>
    </w:p>
    <w:p w:rsidR="00DB5896" w:rsidRPr="004E39A6" w:rsidRDefault="00682EAB" w:rsidP="00947C5F">
      <w:pPr>
        <w:pStyle w:val="Zkladntext"/>
        <w:spacing w:before="237"/>
        <w:ind w:left="2160" w:right="609" w:firstLine="720"/>
        <w:rPr>
          <w:lang w:val="cs-CZ"/>
        </w:rPr>
      </w:pPr>
      <w:r w:rsidRPr="004E39A6">
        <w:rPr>
          <w:noProof/>
          <w:lang w:val="cs-CZ" w:eastAsia="cs-CZ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932402</wp:posOffset>
            </wp:positionH>
            <wp:positionV relativeFrom="paragraph">
              <wp:posOffset>183880</wp:posOffset>
            </wp:positionV>
            <wp:extent cx="82293" cy="1036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9A6">
        <w:rPr>
          <w:lang w:val="cs-CZ"/>
        </w:rPr>
        <w:t>dne</w:t>
      </w:r>
      <w:r w:rsidRPr="004E39A6">
        <w:rPr>
          <w:spacing w:val="-2"/>
          <w:lang w:val="cs-CZ"/>
        </w:rPr>
        <w:t>........</w:t>
      </w:r>
      <w:r w:rsidR="00947C5F">
        <w:rPr>
          <w:spacing w:val="-2"/>
          <w:lang w:val="cs-CZ"/>
        </w:rPr>
        <w:t xml:space="preserve"> </w:t>
      </w:r>
      <w:r w:rsidR="00947C5F">
        <w:rPr>
          <w:spacing w:val="-2"/>
          <w:lang w:val="cs-CZ"/>
        </w:rPr>
        <w:tab/>
        <w:t xml:space="preserve">    V </w:t>
      </w:r>
      <w:r w:rsidR="00947C5F">
        <w:rPr>
          <w:spacing w:val="-2"/>
          <w:lang w:val="cs-CZ"/>
        </w:rPr>
        <w:tab/>
      </w:r>
      <w:r w:rsidR="00947C5F">
        <w:rPr>
          <w:spacing w:val="-2"/>
          <w:lang w:val="cs-CZ"/>
        </w:rPr>
        <w:tab/>
      </w:r>
      <w:r w:rsidR="00947C5F">
        <w:rPr>
          <w:spacing w:val="-2"/>
          <w:lang w:val="cs-CZ"/>
        </w:rPr>
        <w:tab/>
        <w:t>dne……</w:t>
      </w:r>
    </w:p>
    <w:p w:rsidR="00DB5896" w:rsidRPr="004E39A6" w:rsidRDefault="00682EAB">
      <w:pPr>
        <w:pStyle w:val="Zkladntext"/>
        <w:tabs>
          <w:tab w:val="left" w:pos="4575"/>
        </w:tabs>
        <w:spacing w:before="241"/>
        <w:ind w:left="188"/>
        <w:rPr>
          <w:lang w:val="cs-CZ"/>
        </w:rPr>
      </w:pPr>
      <w:r w:rsidRPr="004E39A6">
        <w:rPr>
          <w:lang w:val="cs-CZ"/>
        </w:rPr>
        <w:t>Za</w:t>
      </w:r>
      <w:r w:rsidRPr="004E39A6">
        <w:rPr>
          <w:spacing w:val="-5"/>
          <w:lang w:val="cs-CZ"/>
        </w:rPr>
        <w:t xml:space="preserve"> </w:t>
      </w:r>
      <w:r w:rsidRPr="004E39A6">
        <w:rPr>
          <w:lang w:val="cs-CZ"/>
        </w:rPr>
        <w:t>AOPK</w:t>
      </w:r>
      <w:r w:rsidRPr="004E39A6">
        <w:rPr>
          <w:spacing w:val="3"/>
          <w:lang w:val="cs-CZ"/>
        </w:rPr>
        <w:t xml:space="preserve"> </w:t>
      </w:r>
      <w:r w:rsidRPr="004E39A6">
        <w:rPr>
          <w:spacing w:val="-5"/>
          <w:lang w:val="cs-CZ"/>
        </w:rPr>
        <w:t>ČR</w:t>
      </w:r>
      <w:r w:rsidRPr="004E39A6">
        <w:rPr>
          <w:lang w:val="cs-CZ"/>
        </w:rPr>
        <w:tab/>
        <w:t>Za</w:t>
      </w:r>
      <w:r w:rsidRPr="004E39A6">
        <w:rPr>
          <w:spacing w:val="-11"/>
          <w:lang w:val="cs-CZ"/>
        </w:rPr>
        <w:t xml:space="preserve"> </w:t>
      </w:r>
      <w:r w:rsidRPr="004E39A6">
        <w:rPr>
          <w:spacing w:val="-2"/>
          <w:lang w:val="cs-CZ"/>
        </w:rPr>
        <w:t>Zhotovitele</w:t>
      </w:r>
    </w:p>
    <w:p w:rsidR="00DB5896" w:rsidRPr="004E39A6" w:rsidRDefault="00DB5896">
      <w:pPr>
        <w:pStyle w:val="Zkladntext"/>
        <w:rPr>
          <w:sz w:val="20"/>
          <w:lang w:val="cs-CZ"/>
        </w:rPr>
      </w:pPr>
    </w:p>
    <w:p w:rsidR="00DB5896" w:rsidRPr="004E39A6" w:rsidRDefault="00DB5896">
      <w:pPr>
        <w:pStyle w:val="Zkladntext"/>
        <w:rPr>
          <w:sz w:val="20"/>
          <w:lang w:val="cs-CZ"/>
        </w:rPr>
      </w:pPr>
    </w:p>
    <w:p w:rsidR="00DB5896" w:rsidRPr="004E39A6" w:rsidRDefault="00DB5896">
      <w:pPr>
        <w:pStyle w:val="Zkladntext"/>
        <w:spacing w:before="116"/>
        <w:rPr>
          <w:sz w:val="20"/>
          <w:lang w:val="cs-CZ"/>
        </w:rPr>
      </w:pPr>
    </w:p>
    <w:p w:rsidR="00DB5896" w:rsidRPr="004E39A6" w:rsidRDefault="00DB5896">
      <w:pPr>
        <w:pStyle w:val="Zkladntext"/>
        <w:rPr>
          <w:sz w:val="20"/>
          <w:lang w:val="cs-CZ"/>
        </w:rPr>
        <w:sectPr w:rsidR="00DB5896" w:rsidRPr="004E39A6">
          <w:footerReference w:type="default" r:id="rId11"/>
          <w:pgSz w:w="11900" w:h="16840"/>
          <w:pgMar w:top="1400" w:right="1275" w:bottom="900" w:left="1275" w:header="0" w:footer="714" w:gutter="0"/>
          <w:cols w:space="708"/>
        </w:sectPr>
      </w:pPr>
    </w:p>
    <w:p w:rsidR="00DB5896" w:rsidRPr="004E39A6" w:rsidRDefault="0012194C" w:rsidP="00947C5F">
      <w:pPr>
        <w:pStyle w:val="Zkladntext"/>
        <w:spacing w:before="198"/>
        <w:ind w:left="720" w:firstLine="720"/>
        <w:rPr>
          <w:lang w:val="cs-CZ"/>
        </w:rPr>
      </w:pPr>
      <w:r w:rsidRPr="004E39A6">
        <w:rPr>
          <w:lang w:val="cs-CZ"/>
        </w:rPr>
        <w:t>Pavel Pešout</w:t>
      </w:r>
    </w:p>
    <w:p w:rsidR="00DB5896" w:rsidRPr="004E39A6" w:rsidRDefault="00682EAB">
      <w:pPr>
        <w:pStyle w:val="Zkladntext"/>
        <w:ind w:left="596"/>
        <w:rPr>
          <w:lang w:val="cs-CZ"/>
        </w:rPr>
      </w:pPr>
      <w:r w:rsidRPr="004E39A6">
        <w:rPr>
          <w:lang w:val="cs-CZ"/>
        </w:rPr>
        <w:t>Agentura</w:t>
      </w:r>
      <w:r w:rsidRPr="004E39A6">
        <w:rPr>
          <w:spacing w:val="-11"/>
          <w:lang w:val="cs-CZ"/>
        </w:rPr>
        <w:t xml:space="preserve"> </w:t>
      </w:r>
      <w:r w:rsidRPr="004E39A6">
        <w:rPr>
          <w:lang w:val="cs-CZ"/>
        </w:rPr>
        <w:t>ochrany</w:t>
      </w:r>
      <w:r w:rsidRPr="004E39A6">
        <w:rPr>
          <w:spacing w:val="-2"/>
          <w:lang w:val="cs-CZ"/>
        </w:rPr>
        <w:t xml:space="preserve"> </w:t>
      </w:r>
      <w:r w:rsidRPr="004E39A6">
        <w:rPr>
          <w:lang w:val="cs-CZ"/>
        </w:rPr>
        <w:t>p</w:t>
      </w:r>
      <w:r w:rsidR="00947C5F">
        <w:rPr>
          <w:lang w:val="cs-CZ"/>
        </w:rPr>
        <w:t>ří</w:t>
      </w:r>
      <w:r w:rsidRPr="004E39A6">
        <w:rPr>
          <w:lang w:val="cs-CZ"/>
        </w:rPr>
        <w:t>rody</w:t>
      </w:r>
      <w:r w:rsidRPr="004E39A6">
        <w:rPr>
          <w:spacing w:val="1"/>
          <w:lang w:val="cs-CZ"/>
        </w:rPr>
        <w:t xml:space="preserve"> </w:t>
      </w:r>
      <w:r w:rsidRPr="004E39A6">
        <w:rPr>
          <w:lang w:val="cs-CZ"/>
        </w:rPr>
        <w:t>a</w:t>
      </w:r>
      <w:r w:rsidRPr="004E39A6">
        <w:rPr>
          <w:spacing w:val="-15"/>
          <w:lang w:val="cs-CZ"/>
        </w:rPr>
        <w:t xml:space="preserve"> </w:t>
      </w:r>
      <w:r w:rsidRPr="004E39A6">
        <w:rPr>
          <w:spacing w:val="-2"/>
          <w:lang w:val="cs-CZ"/>
        </w:rPr>
        <w:t>krajiny</w:t>
      </w:r>
    </w:p>
    <w:p w:rsidR="00DB5896" w:rsidRPr="004E39A6" w:rsidRDefault="00682EAB" w:rsidP="00947C5F">
      <w:pPr>
        <w:pStyle w:val="Zkladntext"/>
        <w:tabs>
          <w:tab w:val="left" w:pos="1029"/>
        </w:tabs>
        <w:spacing w:before="93"/>
        <w:ind w:right="686"/>
        <w:jc w:val="center"/>
        <w:rPr>
          <w:lang w:val="cs-CZ"/>
        </w:rPr>
      </w:pPr>
      <w:r w:rsidRPr="004E39A6">
        <w:rPr>
          <w:lang w:val="cs-CZ"/>
        </w:rPr>
        <w:br w:type="column"/>
      </w:r>
      <w:r w:rsidRPr="004E39A6">
        <w:rPr>
          <w:color w:val="3B3FA3"/>
          <w:lang w:val="cs-CZ"/>
        </w:rPr>
        <w:tab/>
      </w:r>
      <w:r w:rsidR="00947C5F">
        <w:rPr>
          <w:spacing w:val="-2"/>
          <w:lang w:val="cs-CZ"/>
        </w:rPr>
        <w:t>Doc. Dr. Jan Farkač, CSc.</w:t>
      </w:r>
    </w:p>
    <w:p w:rsidR="00DB5896" w:rsidRPr="004E39A6" w:rsidRDefault="00DB5896">
      <w:pPr>
        <w:pStyle w:val="Zkladntext"/>
        <w:jc w:val="center"/>
        <w:rPr>
          <w:lang w:val="cs-CZ"/>
        </w:rPr>
        <w:sectPr w:rsidR="00DB5896" w:rsidRPr="004E39A6">
          <w:type w:val="continuous"/>
          <w:pgSz w:w="11900" w:h="16840"/>
          <w:pgMar w:top="1000" w:right="1275" w:bottom="280" w:left="1275" w:header="0" w:footer="714" w:gutter="0"/>
          <w:cols w:num="2" w:space="708" w:equalWidth="0">
            <w:col w:w="3969" w:space="962"/>
            <w:col w:w="4419"/>
          </w:cols>
        </w:sectPr>
      </w:pPr>
    </w:p>
    <w:p w:rsidR="00DB5896" w:rsidRPr="004E39A6" w:rsidRDefault="00DB5896">
      <w:pPr>
        <w:pStyle w:val="Zkladntext"/>
        <w:spacing w:before="93"/>
        <w:rPr>
          <w:sz w:val="20"/>
          <w:lang w:val="cs-CZ"/>
        </w:rPr>
      </w:pPr>
    </w:p>
    <w:p w:rsidR="00DB5896" w:rsidRPr="004E39A6" w:rsidRDefault="00DB5896">
      <w:pPr>
        <w:spacing w:line="134" w:lineRule="exact"/>
        <w:ind w:left="1042"/>
        <w:rPr>
          <w:position w:val="-2"/>
          <w:sz w:val="13"/>
          <w:lang w:val="cs-CZ"/>
        </w:rPr>
      </w:pPr>
    </w:p>
    <w:p w:rsidR="00DB5896" w:rsidRPr="004E39A6" w:rsidRDefault="00DB5896">
      <w:pPr>
        <w:spacing w:line="134" w:lineRule="exact"/>
        <w:rPr>
          <w:position w:val="-2"/>
          <w:sz w:val="13"/>
          <w:lang w:val="cs-CZ"/>
        </w:rPr>
        <w:sectPr w:rsidR="00DB5896" w:rsidRPr="004E39A6">
          <w:type w:val="continuous"/>
          <w:pgSz w:w="11900" w:h="16840"/>
          <w:pgMar w:top="1000" w:right="1275" w:bottom="280" w:left="1275" w:header="0" w:footer="714" w:gutter="0"/>
          <w:cols w:space="708"/>
        </w:sectPr>
      </w:pPr>
    </w:p>
    <w:p w:rsidR="00DB5896" w:rsidRPr="004E39A6" w:rsidRDefault="00682EAB">
      <w:pPr>
        <w:pStyle w:val="Nadpis2"/>
        <w:rPr>
          <w:lang w:val="cs-CZ"/>
        </w:rPr>
      </w:pPr>
      <w:r w:rsidRPr="004E39A6">
        <w:rPr>
          <w:spacing w:val="-2"/>
          <w:lang w:val="cs-CZ"/>
        </w:rPr>
        <w:lastRenderedPageBreak/>
        <w:t>P</w:t>
      </w:r>
      <w:r w:rsidR="0046249B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íloha</w:t>
      </w:r>
      <w:r w:rsidRPr="004E39A6">
        <w:rPr>
          <w:spacing w:val="-10"/>
          <w:lang w:val="cs-CZ"/>
        </w:rPr>
        <w:t xml:space="preserve"> </w:t>
      </w:r>
      <w:r w:rsidRPr="004E39A6">
        <w:rPr>
          <w:spacing w:val="-2"/>
          <w:lang w:val="cs-CZ"/>
        </w:rPr>
        <w:t>č.</w:t>
      </w:r>
      <w:r w:rsidRPr="004E39A6">
        <w:rPr>
          <w:spacing w:val="-14"/>
          <w:lang w:val="cs-CZ"/>
        </w:rPr>
        <w:t xml:space="preserve"> </w:t>
      </w:r>
      <w:r w:rsidRPr="004E39A6">
        <w:rPr>
          <w:b w:val="0"/>
          <w:spacing w:val="-2"/>
          <w:lang w:val="cs-CZ"/>
        </w:rPr>
        <w:t>1</w:t>
      </w:r>
      <w:r w:rsidRPr="004E39A6">
        <w:rPr>
          <w:b w:val="0"/>
          <w:spacing w:val="-15"/>
          <w:lang w:val="cs-CZ"/>
        </w:rPr>
        <w:t xml:space="preserve"> </w:t>
      </w:r>
      <w:r w:rsidRPr="004E39A6">
        <w:rPr>
          <w:b w:val="0"/>
          <w:spacing w:val="-2"/>
          <w:lang w:val="cs-CZ"/>
        </w:rPr>
        <w:t>-</w:t>
      </w:r>
      <w:r w:rsidRPr="004E39A6">
        <w:rPr>
          <w:b w:val="0"/>
          <w:spacing w:val="35"/>
          <w:lang w:val="cs-CZ"/>
        </w:rPr>
        <w:t xml:space="preserve"> </w:t>
      </w:r>
      <w:r w:rsidRPr="004E39A6">
        <w:rPr>
          <w:spacing w:val="-2"/>
          <w:lang w:val="cs-CZ"/>
        </w:rPr>
        <w:t>Rozpočet</w:t>
      </w:r>
      <w:r w:rsidRPr="004E39A6">
        <w:rPr>
          <w:spacing w:val="8"/>
          <w:lang w:val="cs-CZ"/>
        </w:rPr>
        <w:t xml:space="preserve"> </w:t>
      </w:r>
      <w:r w:rsidRPr="004E39A6">
        <w:rPr>
          <w:spacing w:val="-2"/>
          <w:lang w:val="cs-CZ"/>
        </w:rPr>
        <w:t>a</w:t>
      </w:r>
      <w:r w:rsidRPr="004E39A6">
        <w:rPr>
          <w:spacing w:val="-9"/>
          <w:lang w:val="cs-CZ"/>
        </w:rPr>
        <w:t xml:space="preserve"> </w:t>
      </w:r>
      <w:r w:rsidRPr="004E39A6">
        <w:rPr>
          <w:spacing w:val="-2"/>
          <w:lang w:val="cs-CZ"/>
        </w:rPr>
        <w:t>specifikace</w:t>
      </w:r>
      <w:r w:rsidRPr="004E39A6">
        <w:rPr>
          <w:spacing w:val="7"/>
          <w:lang w:val="cs-CZ"/>
        </w:rPr>
        <w:t xml:space="preserve"> </w:t>
      </w:r>
      <w:r w:rsidRPr="004E39A6">
        <w:rPr>
          <w:spacing w:val="-2"/>
          <w:lang w:val="cs-CZ"/>
        </w:rPr>
        <w:t>Opat</w:t>
      </w:r>
      <w:r w:rsidR="0012194C" w:rsidRPr="004E39A6">
        <w:rPr>
          <w:spacing w:val="-2"/>
          <w:lang w:val="cs-CZ"/>
        </w:rPr>
        <w:t>ř</w:t>
      </w:r>
      <w:r w:rsidRPr="004E39A6">
        <w:rPr>
          <w:spacing w:val="-2"/>
          <w:lang w:val="cs-CZ"/>
        </w:rPr>
        <w:t>ení</w:t>
      </w:r>
    </w:p>
    <w:p w:rsidR="00DB5896" w:rsidRPr="004E39A6" w:rsidRDefault="00DB5896">
      <w:pPr>
        <w:pStyle w:val="Zkladntext"/>
        <w:rPr>
          <w:b/>
          <w:sz w:val="24"/>
          <w:lang w:val="cs-CZ"/>
        </w:rPr>
      </w:pPr>
    </w:p>
    <w:p w:rsidR="00DB5896" w:rsidRPr="004E39A6" w:rsidRDefault="00DB5896">
      <w:pPr>
        <w:pStyle w:val="Zkladntext"/>
        <w:spacing w:before="7"/>
        <w:rPr>
          <w:b/>
          <w:sz w:val="24"/>
          <w:lang w:val="cs-CZ"/>
        </w:rPr>
      </w:pPr>
    </w:p>
    <w:p w:rsidR="0046249B" w:rsidRDefault="0046249B" w:rsidP="0046249B">
      <w:pPr>
        <w:pStyle w:val="Zkladntext"/>
        <w:ind w:left="412"/>
        <w:jc w:val="both"/>
      </w:pPr>
      <w:r>
        <w:rPr>
          <w:w w:val="105"/>
        </w:rPr>
        <w:t>Cíl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účel</w:t>
      </w:r>
    </w:p>
    <w:p w:rsidR="0046249B" w:rsidRDefault="0046249B" w:rsidP="0046249B">
      <w:pPr>
        <w:pStyle w:val="Zkladntext"/>
        <w:spacing w:before="122"/>
        <w:ind w:left="404" w:right="271" w:firstLine="13"/>
        <w:jc w:val="both"/>
      </w:pPr>
      <w:r>
        <w:t>V</w:t>
      </w:r>
      <w:r>
        <w:t>ý</w:t>
      </w:r>
      <w:r>
        <w:t xml:space="preserve">skyt </w:t>
      </w:r>
      <w:r>
        <w:t>střev</w:t>
      </w:r>
      <w:r>
        <w:t>líka Ménétriésova v</w:t>
      </w:r>
      <w:r>
        <w:rPr>
          <w:spacing w:val="-13"/>
        </w:rPr>
        <w:t xml:space="preserve"> </w:t>
      </w:r>
      <w:r>
        <w:t>nCHKO Krušné hory je</w:t>
      </w:r>
      <w:r>
        <w:rPr>
          <w:spacing w:val="-6"/>
        </w:rPr>
        <w:t xml:space="preserve"> </w:t>
      </w:r>
      <w:r>
        <w:t>dlouhodob</w:t>
      </w:r>
      <w:r>
        <w:t>ě</w:t>
      </w:r>
      <w:r>
        <w:t xml:space="preserve"> znám pouze z</w:t>
      </w:r>
      <w:r>
        <w:rPr>
          <w:spacing w:val="-13"/>
        </w:rPr>
        <w:t xml:space="preserve"> </w:t>
      </w:r>
      <w:r>
        <w:t>NPR Božídarské rašeliništ</w:t>
      </w:r>
      <w:r>
        <w:t>ě</w:t>
      </w:r>
      <w:r>
        <w:t xml:space="preserve"> a všechny ostatní historické lokality byly pokládány za zaniklé. V roce</w:t>
      </w:r>
      <w:r>
        <w:rPr>
          <w:spacing w:val="-1"/>
        </w:rPr>
        <w:t xml:space="preserve"> </w:t>
      </w:r>
      <w:r>
        <w:t>2023 se</w:t>
      </w:r>
      <w:r>
        <w:rPr>
          <w:spacing w:val="-10"/>
        </w:rPr>
        <w:t xml:space="preserve"> </w:t>
      </w:r>
      <w:r>
        <w:t>podačilo ov</w:t>
      </w:r>
      <w:r>
        <w:t>ěř</w:t>
      </w:r>
      <w:r>
        <w:t>it jeho</w:t>
      </w:r>
      <w:r>
        <w:rPr>
          <w:spacing w:val="-1"/>
        </w:rPr>
        <w:t xml:space="preserve"> </w:t>
      </w:r>
      <w:r>
        <w:t>vyskyt na</w:t>
      </w:r>
      <w:r>
        <w:rPr>
          <w:spacing w:val="-2"/>
        </w:rPr>
        <w:t xml:space="preserve"> </w:t>
      </w:r>
      <w:r>
        <w:t>jedné</w:t>
      </w:r>
      <w:r>
        <w:rPr>
          <w:spacing w:val="-4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historické</w:t>
      </w:r>
      <w:r>
        <w:rPr>
          <w:spacing w:val="-1"/>
        </w:rPr>
        <w:t xml:space="preserve"> </w:t>
      </w:r>
      <w:r>
        <w:t>lokalit</w:t>
      </w:r>
      <w:r>
        <w:t>ě</w:t>
      </w:r>
      <w:r>
        <w:t>,</w:t>
      </w:r>
      <w:r>
        <w:rPr>
          <w:spacing w:val="-3"/>
        </w:rPr>
        <w:t xml:space="preserve"> </w:t>
      </w:r>
      <w:r>
        <w:t>nicméné chybí data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velìkosti populace či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ploš</w:t>
      </w:r>
      <w:r>
        <w:t>ném rozsahu jeho v</w:t>
      </w:r>
      <w:r>
        <w:t>ý</w:t>
      </w:r>
      <w:r>
        <w:t>skytu. Cílem studie je</w:t>
      </w:r>
      <w:r>
        <w:rPr>
          <w:spacing w:val="-10"/>
        </w:rPr>
        <w:t xml:space="preserve"> </w:t>
      </w:r>
      <w:r>
        <w:t>doplnit tyto informace a</w:t>
      </w:r>
      <w:r>
        <w:rPr>
          <w:spacing w:val="-8"/>
        </w:rPr>
        <w:t xml:space="preserve"> </w:t>
      </w:r>
      <w:r>
        <w:t>ov</w:t>
      </w:r>
      <w:r>
        <w:t>ěř</w:t>
      </w:r>
      <w:r>
        <w:t>it jeho v</w:t>
      </w:r>
      <w:r>
        <w:t>ý</w:t>
      </w:r>
      <w:r>
        <w:t>skyt i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dalších plochách v</w:t>
      </w:r>
      <w:r>
        <w:rPr>
          <w:spacing w:val="-11"/>
        </w:rPr>
        <w:t xml:space="preserve"> </w:t>
      </w:r>
      <w:r>
        <w:t>blízkosti nov</w:t>
      </w:r>
      <w:r>
        <w:t>ě</w:t>
      </w:r>
      <w:r>
        <w:t xml:space="preserve"> potvrzené lokality.</w:t>
      </w:r>
    </w:p>
    <w:p w:rsidR="0046249B" w:rsidRDefault="0046249B" w:rsidP="0046249B">
      <w:pPr>
        <w:pStyle w:val="Zkladntext"/>
        <w:spacing w:before="239"/>
      </w:pPr>
    </w:p>
    <w:p w:rsidR="0046249B" w:rsidRDefault="0046249B" w:rsidP="0046249B">
      <w:pPr>
        <w:pStyle w:val="Zkladntext"/>
        <w:ind w:left="407"/>
      </w:pPr>
      <w:r>
        <w:rPr>
          <w:spacing w:val="-2"/>
          <w:w w:val="105"/>
        </w:rPr>
        <w:t>Lokalizace</w:t>
      </w:r>
    </w:p>
    <w:p w:rsidR="0046249B" w:rsidRDefault="0046249B" w:rsidP="0046249B">
      <w:pPr>
        <w:pStyle w:val="Zkladntext"/>
        <w:spacing w:before="126"/>
        <w:ind w:left="406"/>
      </w:pPr>
      <w:r>
        <w:t>PR</w:t>
      </w:r>
      <w:r>
        <w:rPr>
          <w:spacing w:val="-2"/>
        </w:rPr>
        <w:t xml:space="preserve"> </w:t>
      </w:r>
      <w:r>
        <w:t>Černá</w:t>
      </w:r>
      <w:r>
        <w:rPr>
          <w:spacing w:val="-6"/>
        </w:rPr>
        <w:t xml:space="preserve"> </w:t>
      </w:r>
      <w:r>
        <w:t>louka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okolí</w:t>
      </w:r>
    </w:p>
    <w:p w:rsidR="0046249B" w:rsidRDefault="0046249B" w:rsidP="0046249B">
      <w:pPr>
        <w:pStyle w:val="Zkladntext"/>
        <w:spacing w:before="238"/>
      </w:pPr>
    </w:p>
    <w:p w:rsidR="0046249B" w:rsidRDefault="0046249B" w:rsidP="0046249B">
      <w:pPr>
        <w:pStyle w:val="Zkladntext"/>
        <w:ind w:left="397"/>
        <w:jc w:val="both"/>
      </w:pPr>
      <w:r>
        <w:rPr>
          <w:spacing w:val="-2"/>
          <w:w w:val="105"/>
        </w:rPr>
        <w:t>P</w:t>
      </w:r>
      <w:r>
        <w:rPr>
          <w:spacing w:val="-2"/>
          <w:w w:val="105"/>
        </w:rPr>
        <w:t>ř</w:t>
      </w:r>
      <w:r>
        <w:rPr>
          <w:spacing w:val="-2"/>
          <w:w w:val="105"/>
        </w:rPr>
        <w:t>edm</w:t>
      </w:r>
      <w:r>
        <w:rPr>
          <w:spacing w:val="-2"/>
          <w:w w:val="105"/>
        </w:rPr>
        <w:t>ě</w:t>
      </w:r>
      <w:r>
        <w:rPr>
          <w:spacing w:val="-2"/>
          <w:w w:val="105"/>
        </w:rPr>
        <w:t>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díla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včetné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2"/>
          <w:w w:val="105"/>
        </w:rPr>
        <w:t>ý</w:t>
      </w:r>
      <w:r>
        <w:rPr>
          <w:spacing w:val="-2"/>
          <w:w w:val="105"/>
        </w:rPr>
        <w:t>stup</w:t>
      </w:r>
      <w:r>
        <w:rPr>
          <w:spacing w:val="-2"/>
          <w:w w:val="105"/>
        </w:rPr>
        <w:t>ů</w:t>
      </w:r>
    </w:p>
    <w:p w:rsidR="0046249B" w:rsidRDefault="0046249B" w:rsidP="0046249B">
      <w:pPr>
        <w:pStyle w:val="Zkladntext"/>
        <w:spacing w:before="122" w:line="242" w:lineRule="auto"/>
        <w:ind w:left="394" w:right="281" w:firstLine="2"/>
        <w:jc w:val="both"/>
      </w:pPr>
      <w:r>
        <w:t>Monitoring bude realizován metodou živochytn</w:t>
      </w:r>
      <w:r>
        <w:t>ý</w:t>
      </w:r>
      <w:r>
        <w:t>ch zemních pastí reprezentativn</w:t>
      </w:r>
      <w:r>
        <w:t>ě</w:t>
      </w:r>
      <w:r>
        <w:t xml:space="preserve"> pokr</w:t>
      </w:r>
      <w:r>
        <w:t>ý</w:t>
      </w:r>
      <w:r>
        <w:t>vající</w:t>
      </w:r>
      <w:r>
        <w:t>ch</w:t>
      </w:r>
      <w:r>
        <w:t xml:space="preserve"> všechny</w:t>
      </w:r>
      <w:r>
        <w:rPr>
          <w:spacing w:val="-9"/>
        </w:rPr>
        <w:t xml:space="preserve"> </w:t>
      </w:r>
      <w:r>
        <w:t>potenciáln</w:t>
      </w:r>
      <w:r>
        <w:t>ě</w:t>
      </w:r>
      <w:r>
        <w:t xml:space="preserve"> vhodné</w:t>
      </w:r>
      <w:r>
        <w:rPr>
          <w:spacing w:val="-5"/>
        </w:rPr>
        <w:t xml:space="preserve"> </w:t>
      </w:r>
      <w:r>
        <w:t>biotopy</w:t>
      </w:r>
      <w:r>
        <w:rPr>
          <w:spacing w:val="-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</w:t>
      </w:r>
      <w:r>
        <w:rPr>
          <w:spacing w:val="-4"/>
        </w:rPr>
        <w:t xml:space="preserve"> </w:t>
      </w:r>
      <w:r>
        <w:t>Černá</w:t>
      </w:r>
      <w:r>
        <w:rPr>
          <w:spacing w:val="-10"/>
        </w:rPr>
        <w:t xml:space="preserve"> </w:t>
      </w:r>
      <w:r>
        <w:t>louka</w:t>
      </w:r>
      <w:r>
        <w:rPr>
          <w:spacing w:val="-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okolí,</w:t>
      </w:r>
      <w:r>
        <w:rPr>
          <w:spacing w:val="-5"/>
        </w:rPr>
        <w:t xml:space="preserve"> </w:t>
      </w:r>
      <w:r>
        <w:t>dopl</w:t>
      </w:r>
      <w:r>
        <w:t>ň</w:t>
      </w:r>
      <w:r>
        <w:t>kov</w:t>
      </w:r>
      <w:r>
        <w:t>ě</w:t>
      </w:r>
      <w:r>
        <w:rPr>
          <w:spacing w:val="-6"/>
        </w:rPr>
        <w:t xml:space="preserve"> </w:t>
      </w:r>
      <w:r>
        <w:t>pak vhodné potenciální lokality v</w:t>
      </w:r>
      <w:r>
        <w:t>ý</w:t>
      </w:r>
      <w:r>
        <w:t>skytu druhu v</w:t>
      </w:r>
      <w:r>
        <w:rPr>
          <w:spacing w:val="-3"/>
        </w:rPr>
        <w:t xml:space="preserve"> </w:t>
      </w:r>
      <w:r>
        <w:t>okolí druhého známého v</w:t>
      </w:r>
      <w:r>
        <w:t>ý</w:t>
      </w:r>
      <w:r>
        <w:t>skytu v</w:t>
      </w:r>
      <w:r>
        <w:rPr>
          <w:spacing w:val="-3"/>
        </w:rPr>
        <w:t xml:space="preserve"> </w:t>
      </w:r>
      <w:r>
        <w:t>NPR Božídarské</w:t>
      </w:r>
      <w:r>
        <w:rPr>
          <w:spacing w:val="40"/>
        </w:rPr>
        <w:t xml:space="preserve"> </w:t>
      </w:r>
      <w:r>
        <w:t>rašeliništ</w:t>
      </w:r>
      <w:r>
        <w:t>ě</w:t>
      </w:r>
      <w:r>
        <w:t>.</w:t>
      </w:r>
    </w:p>
    <w:p w:rsidR="0046249B" w:rsidRDefault="0046249B" w:rsidP="0046249B">
      <w:pPr>
        <w:pStyle w:val="Zkladntext"/>
        <w:spacing w:before="110"/>
        <w:ind w:left="390" w:right="289" w:firstLine="2"/>
        <w:jc w:val="both"/>
      </w:pPr>
      <w:r>
        <w:t>Na</w:t>
      </w:r>
      <w:r>
        <w:rPr>
          <w:spacing w:val="-16"/>
        </w:rPr>
        <w:t xml:space="preserve"> </w:t>
      </w:r>
      <w:r>
        <w:t>každé</w:t>
      </w:r>
      <w:r>
        <w:rPr>
          <w:spacing w:val="-15"/>
        </w:rPr>
        <w:t xml:space="preserve"> </w:t>
      </w:r>
      <w:r>
        <w:t>dílčí</w:t>
      </w:r>
      <w:r>
        <w:rPr>
          <w:spacing w:val="-15"/>
        </w:rPr>
        <w:t xml:space="preserve"> </w:t>
      </w:r>
      <w:r>
        <w:t>ploše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umísténo</w:t>
      </w:r>
      <w:r>
        <w:rPr>
          <w:spacing w:val="-7"/>
        </w:rPr>
        <w:t xml:space="preserve"> </w:t>
      </w:r>
      <w:r>
        <w:t>minimálné 10</w:t>
      </w:r>
      <w:r>
        <w:rPr>
          <w:spacing w:val="-11"/>
        </w:rPr>
        <w:t xml:space="preserve"> </w:t>
      </w:r>
      <w:r>
        <w:t>živochytn</w:t>
      </w:r>
      <w:r>
        <w:t>ý</w:t>
      </w:r>
      <w:r>
        <w:t>ch</w:t>
      </w:r>
      <w:r>
        <w:rPr>
          <w:spacing w:val="-3"/>
        </w:rPr>
        <w:t xml:space="preserve"> </w:t>
      </w:r>
      <w:r>
        <w:t>pastí</w:t>
      </w:r>
      <w:r>
        <w:rPr>
          <w:spacing w:val="-1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6"/>
        </w:rPr>
        <w:t xml:space="preserve"> </w:t>
      </w:r>
      <w:r>
        <w:t>interyalem</w:t>
      </w:r>
      <w:r>
        <w:rPr>
          <w:spacing w:val="-5"/>
        </w:rPr>
        <w:t xml:space="preserve"> </w:t>
      </w:r>
      <w:r>
        <w:t>k</w:t>
      </w:r>
      <w:r>
        <w:t>ontrol maximáln</w:t>
      </w:r>
      <w:r>
        <w:t>ě</w:t>
      </w:r>
      <w:r>
        <w:t xml:space="preserve"> 7</w:t>
      </w:r>
      <w:r>
        <w:rPr>
          <w:spacing w:val="-8"/>
        </w:rPr>
        <w:t xml:space="preserve"> </w:t>
      </w:r>
      <w:r>
        <w:t>dn</w:t>
      </w:r>
      <w:r>
        <w:t>ů</w:t>
      </w:r>
      <w:r>
        <w:t>. V</w:t>
      </w:r>
      <w:r>
        <w:rPr>
          <w:spacing w:val="-13"/>
        </w:rPr>
        <w:t xml:space="preserve"> </w:t>
      </w:r>
      <w:r>
        <w:t>p</w:t>
      </w:r>
      <w:r>
        <w:t>ř</w:t>
      </w:r>
      <w:r>
        <w:t>ípad</w:t>
      </w:r>
      <w:r>
        <w:t>ě</w:t>
      </w:r>
      <w:r>
        <w:t xml:space="preserve"> prokázání v</w:t>
      </w:r>
      <w:r>
        <w:t>ý</w:t>
      </w:r>
      <w:r>
        <w:t>skytu strevlíka Ménétriésova na</w:t>
      </w:r>
      <w:r>
        <w:rPr>
          <w:spacing w:val="-8"/>
        </w:rPr>
        <w:t xml:space="preserve"> </w:t>
      </w:r>
      <w:r>
        <w:t>konkrétní dílčí ploše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dan</w:t>
      </w:r>
      <w:r>
        <w:t>á</w:t>
      </w:r>
      <w:r>
        <w:rPr>
          <w:spacing w:val="-5"/>
        </w:rPr>
        <w:t xml:space="preserve"> </w:t>
      </w:r>
      <w:r>
        <w:t>série</w:t>
      </w:r>
      <w:r>
        <w:rPr>
          <w:spacing w:val="-6"/>
        </w:rPr>
        <w:t xml:space="preserve"> </w:t>
      </w:r>
      <w:r>
        <w:t>pastí zrušena</w:t>
      </w:r>
      <w:r>
        <w:rPr>
          <w:spacing w:val="-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2"/>
        </w:rPr>
        <w:t xml:space="preserve"> </w:t>
      </w:r>
      <w:r>
        <w:t>monitoring bude</w:t>
      </w:r>
      <w:r>
        <w:rPr>
          <w:spacing w:val="-10"/>
        </w:rPr>
        <w:t xml:space="preserve"> </w:t>
      </w:r>
      <w:r>
        <w:t>pokračovat pouze</w:t>
      </w:r>
      <w:r>
        <w:rPr>
          <w:spacing w:val="-2"/>
        </w:rPr>
        <w:t xml:space="preserve"> </w:t>
      </w:r>
      <w:r>
        <w:t>tarn,</w:t>
      </w:r>
      <w:r>
        <w:rPr>
          <w:spacing w:val="-11"/>
        </w:rPr>
        <w:t xml:space="preserve"> </w:t>
      </w:r>
      <w:r>
        <w:t>kde</w:t>
      </w:r>
      <w:r>
        <w:rPr>
          <w:spacing w:val="-5"/>
        </w:rPr>
        <w:t xml:space="preserve"> </w:t>
      </w:r>
      <w:r>
        <w:t>nebyl uskutečn</w:t>
      </w:r>
      <w:r>
        <w:t>ě</w:t>
      </w:r>
      <w:r>
        <w:t>n žádny odchyt s</w:t>
      </w:r>
      <w:r>
        <w:rPr>
          <w:spacing w:val="-9"/>
        </w:rPr>
        <w:t xml:space="preserve"> </w:t>
      </w:r>
      <w:r>
        <w:t xml:space="preserve">cílem identifikovat i plochy </w:t>
      </w:r>
      <w:r>
        <w:rPr>
          <w:color w:val="0C0C0C"/>
        </w:rPr>
        <w:t>s</w:t>
      </w:r>
      <w:r>
        <w:rPr>
          <w:color w:val="0C0C0C"/>
          <w:spacing w:val="-2"/>
        </w:rPr>
        <w:t xml:space="preserve"> </w:t>
      </w:r>
      <w:r>
        <w:t>nízkou denzitou druhu či jen plochy, kde se druh vyskytuje nahodile.</w:t>
      </w:r>
    </w:p>
    <w:p w:rsidR="0046249B" w:rsidRDefault="0046249B" w:rsidP="0046249B">
      <w:pPr>
        <w:pStyle w:val="Zkladntext"/>
        <w:spacing w:before="123"/>
        <w:ind w:left="393"/>
        <w:jc w:val="both"/>
      </w:pPr>
      <w:r>
        <w:rPr>
          <w:spacing w:val="-2"/>
        </w:rPr>
        <w:t>Monitoring</w:t>
      </w:r>
      <w:r>
        <w:rPr>
          <w:spacing w:val="6"/>
        </w:rPr>
        <w:t xml:space="preserve"> </w:t>
      </w:r>
      <w:r>
        <w:rPr>
          <w:spacing w:val="-2"/>
        </w:rPr>
        <w:t>bude</w:t>
      </w:r>
      <w:r>
        <w:rPr>
          <w:spacing w:val="-8"/>
        </w:rPr>
        <w:t xml:space="preserve"> </w:t>
      </w:r>
      <w:r>
        <w:rPr>
          <w:spacing w:val="-2"/>
        </w:rPr>
        <w:t>probíhat</w:t>
      </w:r>
      <w:r>
        <w:rPr>
          <w:spacing w:val="10"/>
        </w:rPr>
        <w:t xml:space="preserve"> </w:t>
      </w:r>
      <w:r>
        <w:rPr>
          <w:spacing w:val="-2"/>
        </w:rPr>
        <w:t>minimáln</w:t>
      </w:r>
      <w:r>
        <w:rPr>
          <w:spacing w:val="-2"/>
        </w:rPr>
        <w:t>ě</w:t>
      </w:r>
      <w:r>
        <w:rPr>
          <w:spacing w:val="-7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dobu</w:t>
      </w:r>
      <w:r>
        <w:rPr>
          <w:spacing w:val="-3"/>
        </w:rPr>
        <w:t xml:space="preserve"> </w:t>
      </w:r>
      <w:r>
        <w:rPr>
          <w:spacing w:val="-2"/>
        </w:rPr>
        <w:t>28</w:t>
      </w:r>
      <w:r>
        <w:rPr>
          <w:spacing w:val="-11"/>
        </w:rPr>
        <w:t xml:space="preserve"> </w:t>
      </w:r>
      <w:r>
        <w:rPr>
          <w:spacing w:val="-4"/>
        </w:rPr>
        <w:t>dní.</w:t>
      </w:r>
    </w:p>
    <w:p w:rsidR="0046249B" w:rsidRDefault="0046249B" w:rsidP="0046249B">
      <w:pPr>
        <w:pStyle w:val="Zkladntext"/>
        <w:spacing w:before="121"/>
        <w:ind w:left="392" w:right="309" w:hanging="1"/>
        <w:jc w:val="both"/>
      </w:pPr>
      <w:r>
        <w:t>Hlavní v</w:t>
      </w:r>
      <w:r>
        <w:t>ý</w:t>
      </w:r>
      <w:r>
        <w:t>stup bude p</w:t>
      </w:r>
      <w:r>
        <w:t>ř</w:t>
      </w:r>
      <w:r>
        <w:t>edstavov</w:t>
      </w:r>
      <w:bookmarkStart w:id="0" w:name="_GoBack"/>
      <w:bookmarkEnd w:id="0"/>
      <w:r>
        <w:t>at podrobná mapa vyskytu a identifikování biotopov</w:t>
      </w:r>
      <w:r>
        <w:t>ě</w:t>
      </w:r>
      <w:r>
        <w:t xml:space="preserve"> vhodn</w:t>
      </w:r>
      <w:r>
        <w:t>ý</w:t>
      </w:r>
      <w:r>
        <w:t>ch ploch v rámci PR Černá louka.</w:t>
      </w:r>
    </w:p>
    <w:p w:rsidR="0046249B" w:rsidRDefault="0046249B" w:rsidP="0046249B">
      <w:pPr>
        <w:pStyle w:val="Zkladntext"/>
        <w:spacing w:before="220"/>
      </w:pPr>
    </w:p>
    <w:p w:rsidR="0046249B" w:rsidRDefault="0046249B" w:rsidP="0046249B">
      <w:pPr>
        <w:pStyle w:val="Zkladntext"/>
        <w:ind w:left="387"/>
      </w:pPr>
      <w:r>
        <w:rPr>
          <w:spacing w:val="-2"/>
          <w:w w:val="105"/>
        </w:rPr>
        <w:t>Rozpočet</w:t>
      </w:r>
    </w:p>
    <w:p w:rsidR="0046249B" w:rsidRDefault="0046249B" w:rsidP="0046249B">
      <w:pPr>
        <w:pStyle w:val="Zkladntext"/>
        <w:spacing w:before="40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1F1F23"/>
          <w:left w:val="single" w:sz="6" w:space="0" w:color="1F1F23"/>
          <w:bottom w:val="single" w:sz="6" w:space="0" w:color="1F1F23"/>
          <w:right w:val="single" w:sz="6" w:space="0" w:color="1F1F23"/>
          <w:insideH w:val="single" w:sz="6" w:space="0" w:color="1F1F23"/>
          <w:insideV w:val="single" w:sz="6" w:space="0" w:color="1F1F23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267"/>
        <w:gridCol w:w="1267"/>
        <w:gridCol w:w="1118"/>
        <w:gridCol w:w="1694"/>
        <w:gridCol w:w="1670"/>
      </w:tblGrid>
      <w:tr w:rsidR="0046249B" w:rsidTr="00F34C81">
        <w:trPr>
          <w:trHeight w:val="753"/>
        </w:trPr>
        <w:tc>
          <w:tcPr>
            <w:tcW w:w="2232" w:type="dxa"/>
          </w:tcPr>
          <w:p w:rsidR="0046249B" w:rsidRDefault="0046249B" w:rsidP="0046249B">
            <w:pPr>
              <w:pStyle w:val="TableParagraph"/>
              <w:spacing w:before="110"/>
              <w:ind w:left="422"/>
            </w:pPr>
            <w:r>
              <w:t>N</w:t>
            </w:r>
            <w:r>
              <w:t>á</w:t>
            </w:r>
            <w:r>
              <w:t>zev</w:t>
            </w:r>
            <w:r>
              <w:rPr>
                <w:spacing w:val="-2"/>
              </w:rPr>
              <w:t xml:space="preserve"> činnosti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spacing w:before="110"/>
            </w:pPr>
            <w:r>
              <w:rPr>
                <w:spacing w:val="-2"/>
              </w:rPr>
              <w:t>Jednotka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spacing w:before="112" w:line="237" w:lineRule="auto"/>
              <w:ind w:left="411" w:right="333" w:hanging="31"/>
            </w:pPr>
            <w:r>
              <w:rPr>
                <w:spacing w:val="-4"/>
              </w:rPr>
              <w:t>Jedn. cena</w:t>
            </w:r>
          </w:p>
        </w:tc>
        <w:tc>
          <w:tcPr>
            <w:tcW w:w="1118" w:type="dxa"/>
          </w:tcPr>
          <w:p w:rsidR="0046249B" w:rsidRDefault="0046249B" w:rsidP="00F34C81">
            <w:pPr>
              <w:pStyle w:val="TableParagraph"/>
              <w:spacing w:before="112" w:line="237" w:lineRule="auto"/>
              <w:ind w:left="170" w:right="129" w:firstLine="131"/>
            </w:pPr>
            <w:r>
              <w:rPr>
                <w:spacing w:val="-2"/>
              </w:rPr>
              <w:t xml:space="preserve">Počet </w:t>
            </w:r>
            <w:r>
              <w:rPr>
                <w:spacing w:val="-6"/>
              </w:rPr>
              <w:t>jednotek</w:t>
            </w:r>
          </w:p>
        </w:tc>
        <w:tc>
          <w:tcPr>
            <w:tcW w:w="1694" w:type="dxa"/>
          </w:tcPr>
          <w:p w:rsidR="0046249B" w:rsidRDefault="0046249B" w:rsidP="00F34C81">
            <w:pPr>
              <w:pStyle w:val="TableParagraph"/>
              <w:spacing w:before="112" w:line="237" w:lineRule="auto"/>
              <w:ind w:left="638" w:right="74" w:hanging="508"/>
            </w:pPr>
            <w:r>
              <w:t>Celkem</w:t>
            </w:r>
            <w:r>
              <w:rPr>
                <w:spacing w:val="-10"/>
              </w:rPr>
              <w:t xml:space="preserve"> </w:t>
            </w:r>
            <w:r>
              <w:t>Kč</w:t>
            </w:r>
            <w:r>
              <w:rPr>
                <w:spacing w:val="-15"/>
              </w:rPr>
              <w:t xml:space="preserve"> </w:t>
            </w:r>
            <w:r>
              <w:t xml:space="preserve">bez </w:t>
            </w:r>
            <w:r>
              <w:rPr>
                <w:spacing w:val="-4"/>
              </w:rPr>
              <w:t>DPH</w:t>
            </w:r>
          </w:p>
        </w:tc>
        <w:tc>
          <w:tcPr>
            <w:tcW w:w="1670" w:type="dxa"/>
          </w:tcPr>
          <w:p w:rsidR="0046249B" w:rsidRDefault="0046249B" w:rsidP="00F34C81">
            <w:pPr>
              <w:pStyle w:val="TableParagraph"/>
              <w:spacing w:before="110" w:line="251" w:lineRule="exact"/>
            </w:pPr>
            <w:r>
              <w:t>Celkem</w:t>
            </w:r>
            <w:r>
              <w:rPr>
                <w:spacing w:val="-8"/>
              </w:rPr>
              <w:t xml:space="preserve"> </w:t>
            </w:r>
            <w:r>
              <w:t>Kč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vč.</w:t>
            </w:r>
          </w:p>
          <w:p w:rsidR="0046249B" w:rsidRDefault="0046249B" w:rsidP="00F34C81">
            <w:pPr>
              <w:pStyle w:val="TableParagraph"/>
              <w:spacing w:line="251" w:lineRule="exact"/>
              <w:ind w:right="7"/>
            </w:pPr>
            <w:r>
              <w:rPr>
                <w:spacing w:val="-5"/>
              </w:rPr>
              <w:t>DPH</w:t>
            </w:r>
          </w:p>
        </w:tc>
      </w:tr>
      <w:tr w:rsidR="0046249B" w:rsidTr="00F34C81">
        <w:trPr>
          <w:trHeight w:val="988"/>
        </w:trPr>
        <w:tc>
          <w:tcPr>
            <w:tcW w:w="2232" w:type="dxa"/>
          </w:tcPr>
          <w:p w:rsidR="0046249B" w:rsidRDefault="0046249B" w:rsidP="00F34C81">
            <w:pPr>
              <w:pStyle w:val="TableParagraph"/>
              <w:ind w:left="126"/>
            </w:pPr>
            <w:r>
              <w:rPr>
                <w:w w:val="105"/>
              </w:rPr>
              <w:t>Terénní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prüzkum</w:t>
            </w:r>
          </w:p>
          <w:p w:rsidR="0046249B" w:rsidRDefault="0046249B" w:rsidP="00F34C81">
            <w:pPr>
              <w:pStyle w:val="TableParagraph"/>
              <w:spacing w:before="2"/>
              <w:ind w:left="127"/>
              <w:rPr>
                <w:i/>
              </w:rPr>
            </w:pPr>
            <w:r>
              <w:rPr>
                <w:i/>
              </w:rPr>
              <w:t>(instalace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</w:t>
            </w:r>
            <w:r>
              <w:rPr>
                <w:i/>
                <w:spacing w:val="-2"/>
              </w:rPr>
              <w:t>ý</w:t>
            </w:r>
            <w:r>
              <w:rPr>
                <w:i/>
                <w:spacing w:val="-2"/>
              </w:rPr>
              <w:t>bér</w:t>
            </w:r>
          </w:p>
          <w:p w:rsidR="0046249B" w:rsidRDefault="0046249B" w:rsidP="00F34C81">
            <w:pPr>
              <w:pStyle w:val="TableParagraph"/>
              <w:spacing w:before="1"/>
              <w:ind w:left="106"/>
              <w:rPr>
                <w:i/>
              </w:rPr>
            </w:pPr>
            <w:r>
              <w:rPr>
                <w:i/>
                <w:spacing w:val="-2"/>
                <w:w w:val="95"/>
              </w:rPr>
              <w:t>|0BStí)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ind w:left="216" w:right="181"/>
            </w:pPr>
            <w:r>
              <w:rPr>
                <w:spacing w:val="-4"/>
              </w:rPr>
              <w:t xml:space="preserve">Kontrola/ </w:t>
            </w:r>
            <w:r>
              <w:rPr>
                <w:spacing w:val="-2"/>
              </w:rPr>
              <w:t>dílčí lokalita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ind w:right="6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000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118" w:type="dxa"/>
          </w:tcPr>
          <w:p w:rsidR="0046249B" w:rsidRDefault="0046249B" w:rsidP="00F34C81">
            <w:pPr>
              <w:pStyle w:val="TableParagraph"/>
              <w:ind w:left="43"/>
            </w:pPr>
            <w:r>
              <w:rPr>
                <w:spacing w:val="-5"/>
              </w:rPr>
              <w:t>17</w:t>
            </w:r>
          </w:p>
        </w:tc>
        <w:tc>
          <w:tcPr>
            <w:tcW w:w="1694" w:type="dxa"/>
          </w:tcPr>
          <w:p w:rsidR="0046249B" w:rsidRDefault="0046249B" w:rsidP="00F34C81">
            <w:pPr>
              <w:pStyle w:val="TableParagraph"/>
              <w:ind w:left="51"/>
            </w:pPr>
            <w:r>
              <w:t>51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670" w:type="dxa"/>
          </w:tcPr>
          <w:p w:rsidR="0046249B" w:rsidRDefault="0046249B" w:rsidP="00F34C81">
            <w:pPr>
              <w:pStyle w:val="TableParagraph"/>
              <w:ind w:right="8"/>
            </w:pPr>
            <w:r>
              <w:t>61</w:t>
            </w:r>
            <w:r>
              <w:rPr>
                <w:spacing w:val="-8"/>
              </w:rPr>
              <w:t xml:space="preserve"> </w:t>
            </w:r>
            <w:r>
              <w:t>710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6249B" w:rsidTr="00F34C81">
        <w:trPr>
          <w:trHeight w:val="748"/>
        </w:trPr>
        <w:tc>
          <w:tcPr>
            <w:tcW w:w="2232" w:type="dxa"/>
          </w:tcPr>
          <w:p w:rsidR="0046249B" w:rsidRDefault="0046249B" w:rsidP="0046249B">
            <w:pPr>
              <w:pStyle w:val="TableParagraph"/>
              <w:spacing w:before="104" w:line="216" w:lineRule="auto"/>
              <w:ind w:left="123" w:right="776" w:firstLine="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Determinace </w:t>
            </w:r>
            <w:r>
              <w:rPr>
                <w:spacing w:val="-2"/>
                <w:sz w:val="24"/>
              </w:rPr>
              <w:t>vzork</w:t>
            </w:r>
            <w:r>
              <w:rPr>
                <w:spacing w:val="-2"/>
                <w:sz w:val="24"/>
              </w:rPr>
              <w:t>ů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spacing w:before="100"/>
              <w:ind w:right="7"/>
            </w:pPr>
            <w:r>
              <w:rPr>
                <w:spacing w:val="-4"/>
              </w:rPr>
              <w:t>hod.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spacing w:before="100"/>
              <w:ind w:right="6"/>
            </w:pPr>
            <w:r>
              <w:t>350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118" w:type="dxa"/>
          </w:tcPr>
          <w:p w:rsidR="0046249B" w:rsidRDefault="0046249B" w:rsidP="00F34C81">
            <w:pPr>
              <w:pStyle w:val="TableParagraph"/>
              <w:spacing w:before="100"/>
              <w:ind w:left="4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694" w:type="dxa"/>
          </w:tcPr>
          <w:p w:rsidR="0046249B" w:rsidRDefault="0046249B" w:rsidP="00F34C81">
            <w:pPr>
              <w:pStyle w:val="TableParagraph"/>
              <w:spacing w:before="105"/>
              <w:ind w:left="51" w:right="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670" w:type="dxa"/>
          </w:tcPr>
          <w:p w:rsidR="0046249B" w:rsidRDefault="0046249B" w:rsidP="00F34C81">
            <w:pPr>
              <w:pStyle w:val="TableParagraph"/>
              <w:spacing w:before="100"/>
              <w:ind w:right="12"/>
            </w:pPr>
            <w:r>
              <w:t>4</w:t>
            </w:r>
            <w:r>
              <w:rPr>
                <w:spacing w:val="-8"/>
              </w:rPr>
              <w:t xml:space="preserve"> </w:t>
            </w:r>
            <w:r>
              <w:t>235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Kč</w:t>
            </w:r>
          </w:p>
        </w:tc>
      </w:tr>
      <w:tr w:rsidR="0046249B" w:rsidTr="00F34C81">
        <w:trPr>
          <w:trHeight w:val="1492"/>
        </w:trPr>
        <w:tc>
          <w:tcPr>
            <w:tcW w:w="2232" w:type="dxa"/>
          </w:tcPr>
          <w:p w:rsidR="0046249B" w:rsidRDefault="0046249B" w:rsidP="0046249B">
            <w:pPr>
              <w:pStyle w:val="TableParagraph"/>
              <w:spacing w:before="91" w:line="242" w:lineRule="auto"/>
              <w:ind w:left="121" w:right="60" w:firstLine="5"/>
            </w:pPr>
            <w:r>
              <w:rPr>
                <w:spacing w:val="-2"/>
                <w:w w:val="105"/>
              </w:rPr>
              <w:t xml:space="preserve">Zpracování </w:t>
            </w:r>
            <w:r>
              <w:rPr>
                <w:w w:val="105"/>
              </w:rPr>
              <w:t>záv</w:t>
            </w:r>
            <w:r>
              <w:rPr>
                <w:w w:val="105"/>
              </w:rPr>
              <w:t>ě</w:t>
            </w:r>
            <w:r>
              <w:rPr>
                <w:w w:val="105"/>
              </w:rPr>
              <w:t xml:space="preserve">rečné zprávy, </w:t>
            </w:r>
            <w:r>
              <w:rPr>
                <w:spacing w:val="-4"/>
                <w:w w:val="105"/>
              </w:rPr>
              <w:t xml:space="preserve">vč. </w:t>
            </w:r>
            <w:r>
              <w:rPr>
                <w:w w:val="105"/>
              </w:rPr>
              <w:t xml:space="preserve">fotodokumentace </w:t>
            </w:r>
            <w:r>
              <w:rPr>
                <w:color w:val="0C0C0C"/>
                <w:w w:val="105"/>
              </w:rPr>
              <w:t xml:space="preserve">a </w:t>
            </w:r>
            <w:r>
              <w:rPr>
                <w:w w:val="105"/>
              </w:rPr>
              <w:t>mapov</w:t>
            </w:r>
            <w:r>
              <w:rPr>
                <w:w w:val="105"/>
              </w:rPr>
              <w:t>ý</w:t>
            </w:r>
            <w:r>
              <w:rPr>
                <w:w w:val="105"/>
              </w:rPr>
              <w:t>ch p</w:t>
            </w:r>
            <w:r>
              <w:rPr>
                <w:w w:val="105"/>
              </w:rPr>
              <w:t>ř</w:t>
            </w:r>
            <w:r>
              <w:rPr>
                <w:w w:val="105"/>
              </w:rPr>
              <w:t>íloh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ind w:right="7"/>
            </w:pPr>
            <w:r>
              <w:rPr>
                <w:spacing w:val="-4"/>
              </w:rPr>
              <w:t>hod.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  <w:ind w:right="6"/>
            </w:pPr>
            <w:r>
              <w:t>350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118" w:type="dxa"/>
          </w:tcPr>
          <w:p w:rsidR="0046249B" w:rsidRDefault="0046249B" w:rsidP="00F34C81">
            <w:pPr>
              <w:pStyle w:val="TableParagraph"/>
              <w:ind w:left="43" w:right="6"/>
            </w:pPr>
            <w:r>
              <w:rPr>
                <w:spacing w:val="-5"/>
              </w:rPr>
              <w:t>20</w:t>
            </w:r>
          </w:p>
        </w:tc>
        <w:tc>
          <w:tcPr>
            <w:tcW w:w="1694" w:type="dxa"/>
          </w:tcPr>
          <w:p w:rsidR="0046249B" w:rsidRDefault="0046249B" w:rsidP="00F34C81">
            <w:pPr>
              <w:pStyle w:val="TableParagraph"/>
              <w:spacing w:before="91"/>
              <w:ind w:left="51" w:right="11"/>
            </w:pPr>
            <w:r>
              <w:t>7</w:t>
            </w:r>
            <w:r>
              <w:rPr>
                <w:spacing w:val="-7"/>
              </w:rPr>
              <w:t xml:space="preserve"> </w:t>
            </w:r>
            <w:r>
              <w:t xml:space="preserve">000 </w:t>
            </w:r>
            <w:r>
              <w:rPr>
                <w:spacing w:val="-7"/>
              </w:rPr>
              <w:t>Kč</w:t>
            </w:r>
          </w:p>
        </w:tc>
        <w:tc>
          <w:tcPr>
            <w:tcW w:w="1670" w:type="dxa"/>
          </w:tcPr>
          <w:p w:rsidR="0046249B" w:rsidRDefault="0046249B" w:rsidP="00F34C81">
            <w:pPr>
              <w:pStyle w:val="TableParagraph"/>
              <w:ind w:right="23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470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6249B" w:rsidTr="00F34C81">
        <w:trPr>
          <w:trHeight w:val="503"/>
        </w:trPr>
        <w:tc>
          <w:tcPr>
            <w:tcW w:w="2232" w:type="dxa"/>
          </w:tcPr>
          <w:p w:rsidR="0046249B" w:rsidRDefault="0046249B" w:rsidP="00F34C81">
            <w:pPr>
              <w:pStyle w:val="TableParagraph"/>
              <w:spacing w:before="100"/>
              <w:ind w:left="124"/>
            </w:pPr>
            <w:r>
              <w:rPr>
                <w:w w:val="105"/>
              </w:rPr>
              <w:t>Náklady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celkem</w:t>
            </w: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</w:pPr>
          </w:p>
        </w:tc>
        <w:tc>
          <w:tcPr>
            <w:tcW w:w="1267" w:type="dxa"/>
          </w:tcPr>
          <w:p w:rsidR="0046249B" w:rsidRDefault="0046249B" w:rsidP="00F34C81">
            <w:pPr>
              <w:pStyle w:val="TableParagraph"/>
            </w:pPr>
          </w:p>
        </w:tc>
        <w:tc>
          <w:tcPr>
            <w:tcW w:w="1118" w:type="dxa"/>
          </w:tcPr>
          <w:p w:rsidR="0046249B" w:rsidRDefault="0046249B" w:rsidP="00F34C81">
            <w:pPr>
              <w:pStyle w:val="TableParagraph"/>
            </w:pPr>
          </w:p>
        </w:tc>
        <w:tc>
          <w:tcPr>
            <w:tcW w:w="1694" w:type="dxa"/>
          </w:tcPr>
          <w:p w:rsidR="0046249B" w:rsidRDefault="0046249B" w:rsidP="00F34C81">
            <w:pPr>
              <w:pStyle w:val="TableParagraph"/>
              <w:spacing w:before="100"/>
              <w:ind w:left="51" w:right="18"/>
            </w:pPr>
            <w:r>
              <w:t>61</w:t>
            </w:r>
            <w:r>
              <w:rPr>
                <w:spacing w:val="-6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670" w:type="dxa"/>
          </w:tcPr>
          <w:p w:rsidR="0046249B" w:rsidRDefault="0046249B" w:rsidP="00F34C81">
            <w:pPr>
              <w:pStyle w:val="TableParagraph"/>
              <w:spacing w:before="100"/>
              <w:ind w:right="1"/>
            </w:pPr>
            <w:r>
              <w:t>74</w:t>
            </w:r>
            <w:r>
              <w:rPr>
                <w:spacing w:val="-9"/>
              </w:rPr>
              <w:t xml:space="preserve"> </w:t>
            </w:r>
            <w:r>
              <w:t>415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</w:tbl>
    <w:p w:rsidR="0046249B" w:rsidRDefault="0046249B" w:rsidP="0046249B">
      <w:pPr>
        <w:pStyle w:val="Zkladntext"/>
        <w:rPr>
          <w:sz w:val="20"/>
        </w:rPr>
      </w:pPr>
    </w:p>
    <w:p w:rsidR="00682EAB" w:rsidRPr="004E39A6" w:rsidRDefault="00682EAB" w:rsidP="0046249B">
      <w:pPr>
        <w:pStyle w:val="Nadpis3"/>
        <w:spacing w:before="1" w:line="240" w:lineRule="auto"/>
        <w:ind w:left="550"/>
        <w:jc w:val="both"/>
        <w:rPr>
          <w:lang w:val="cs-CZ"/>
        </w:rPr>
      </w:pPr>
    </w:p>
    <w:sectPr w:rsidR="00682EAB" w:rsidRPr="004E39A6" w:rsidSect="0046249B">
      <w:footerReference w:type="default" r:id="rId12"/>
      <w:pgSz w:w="11900" w:h="16840"/>
      <w:pgMar w:top="1340" w:right="1275" w:bottom="960" w:left="1275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3A" w:rsidRDefault="001F273A">
      <w:r>
        <w:separator/>
      </w:r>
    </w:p>
  </w:endnote>
  <w:endnote w:type="continuationSeparator" w:id="0">
    <w:p w:rsidR="001F273A" w:rsidRDefault="001F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5F" w:rsidRDefault="00947C5F">
    <w:pPr>
      <w:pStyle w:val="Zkladntext"/>
      <w:spacing w:line="14" w:lineRule="auto"/>
      <w:rPr>
        <w:sz w:val="19"/>
      </w:rPr>
    </w:pPr>
    <w:r>
      <w:rPr>
        <w:noProof/>
        <w:sz w:val="19"/>
        <w:lang w:val="cs-CZ" w:eastAsia="cs-CZ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6500630</wp:posOffset>
              </wp:positionH>
              <wp:positionV relativeFrom="page">
                <wp:posOffset>10080618</wp:posOffset>
              </wp:positionV>
              <wp:extent cx="229870" cy="1987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7C5F" w:rsidRDefault="00947C5F">
                          <w:pPr>
                            <w:pStyle w:val="Zkladntext"/>
                            <w:spacing w:before="39"/>
                            <w:ind w:left="20"/>
                          </w:pPr>
                          <w:r>
                            <w:rPr>
                              <w:color w:val="0E0E0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E0E0E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E0E0E"/>
                              <w:spacing w:val="-10"/>
                            </w:rPr>
                            <w:fldChar w:fldCharType="separate"/>
                          </w:r>
                          <w:r w:rsidR="0046249B">
                            <w:rPr>
                              <w:noProof/>
                              <w:color w:val="0E0E0E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E0E0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11.85pt;margin-top:793.75pt;width:18.1pt;height:15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" filled="f" stroked="f">
              <v:path arrowok="t"/>
              <v:textbox inset="0,0,0,0">
                <w:txbxContent>
                  <w:p w:rsidR="00947C5F" w:rsidRDefault="00947C5F">
                    <w:pPr>
                      <w:pStyle w:val="Zkladntext"/>
                      <w:spacing w:before="39"/>
                      <w:ind w:left="20"/>
                    </w:pPr>
                    <w:r>
                      <w:rPr>
                        <w:color w:val="0E0E0E"/>
                        <w:spacing w:val="-10"/>
                      </w:rPr>
                      <w:fldChar w:fldCharType="begin"/>
                    </w:r>
                    <w:r>
                      <w:rPr>
                        <w:color w:val="0E0E0E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E0E0E"/>
                        <w:spacing w:val="-10"/>
                      </w:rPr>
                      <w:fldChar w:fldCharType="separate"/>
                    </w:r>
                    <w:r w:rsidR="0046249B">
                      <w:rPr>
                        <w:noProof/>
                        <w:color w:val="0E0E0E"/>
                        <w:spacing w:val="-10"/>
                      </w:rPr>
                      <w:t>2</w:t>
                    </w:r>
                    <w:r>
                      <w:rPr>
                        <w:color w:val="0E0E0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5F" w:rsidRDefault="00947C5F">
    <w:pPr>
      <w:pStyle w:val="Zkladntext"/>
      <w:spacing w:line="14" w:lineRule="auto"/>
      <w:rPr>
        <w:sz w:val="20"/>
      </w:rPr>
    </w:pPr>
    <w:r>
      <w:rPr>
        <w:noProof/>
        <w:sz w:val="20"/>
        <w:lang w:val="cs-CZ" w:eastAsia="cs-CZ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6478349</wp:posOffset>
              </wp:positionH>
              <wp:positionV relativeFrom="page">
                <wp:posOffset>10100575</wp:posOffset>
              </wp:positionV>
              <wp:extent cx="166370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7C5F" w:rsidRDefault="00947C5F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rPr>
                              <w:color w:val="0C0C0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C0C0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C0C0C"/>
                              <w:spacing w:val="-10"/>
                            </w:rPr>
                            <w:fldChar w:fldCharType="separate"/>
                          </w:r>
                          <w:r w:rsidR="0046249B">
                            <w:rPr>
                              <w:noProof/>
                              <w:color w:val="0C0C0C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0C0C0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10.1pt;margin-top:795.3pt;width:13.1pt;height:14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" filled="f" stroked="f">
              <v:path arrowok="t"/>
              <v:textbox inset="0,0,0,0">
                <w:txbxContent>
                  <w:p w:rsidR="00947C5F" w:rsidRDefault="00947C5F">
                    <w:pPr>
                      <w:pStyle w:val="Zkladntext"/>
                      <w:spacing w:before="13"/>
                      <w:ind w:left="60"/>
                    </w:pPr>
                    <w:r>
                      <w:rPr>
                        <w:color w:val="0C0C0C"/>
                        <w:spacing w:val="-10"/>
                      </w:rPr>
                      <w:fldChar w:fldCharType="begin"/>
                    </w:r>
                    <w:r>
                      <w:rPr>
                        <w:color w:val="0C0C0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C0C0C"/>
                        <w:spacing w:val="-10"/>
                      </w:rPr>
                      <w:fldChar w:fldCharType="separate"/>
                    </w:r>
                    <w:r w:rsidR="0046249B">
                      <w:rPr>
                        <w:noProof/>
                        <w:color w:val="0C0C0C"/>
                        <w:spacing w:val="-10"/>
                      </w:rPr>
                      <w:t>6</w:t>
                    </w:r>
                    <w:r>
                      <w:rPr>
                        <w:color w:val="0C0C0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5F" w:rsidRDefault="00947C5F">
    <w:pPr>
      <w:pStyle w:val="Zkladntext"/>
      <w:spacing w:line="14" w:lineRule="auto"/>
      <w:rPr>
        <w:sz w:val="20"/>
      </w:rPr>
    </w:pPr>
    <w:r>
      <w:rPr>
        <w:noProof/>
        <w:sz w:val="20"/>
        <w:lang w:val="cs-CZ" w:eastAsia="cs-CZ"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6464739</wp:posOffset>
              </wp:positionH>
              <wp:positionV relativeFrom="page">
                <wp:posOffset>10126938</wp:posOffset>
              </wp:positionV>
              <wp:extent cx="97155" cy="1803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7C5F" w:rsidRDefault="00947C5F">
                          <w:pPr>
                            <w:pStyle w:val="Zkladn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509.05pt;margin-top:797.4pt;width:7.65pt;height:14.2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" filled="f" stroked="f">
              <v:path arrowok="t"/>
              <v:textbox inset="0,0,0,0">
                <w:txbxContent>
                  <w:p w:rsidR="00947C5F" w:rsidRDefault="00947C5F">
                    <w:pPr>
                      <w:pStyle w:val="Zkladn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3A" w:rsidRDefault="001F273A">
      <w:r>
        <w:separator/>
      </w:r>
    </w:p>
  </w:footnote>
  <w:footnote w:type="continuationSeparator" w:id="0">
    <w:p w:rsidR="001F273A" w:rsidRDefault="001F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241"/>
    <w:multiLevelType w:val="hybridMultilevel"/>
    <w:tmpl w:val="A5D6A642"/>
    <w:lvl w:ilvl="0" w:tplc="C9986A40">
      <w:start w:val="1"/>
      <w:numFmt w:val="decimal"/>
      <w:lvlText w:val="%1."/>
      <w:lvlJc w:val="left"/>
      <w:pPr>
        <w:ind w:left="73" w:hanging="260"/>
        <w:jc w:val="left"/>
      </w:pPr>
      <w:rPr>
        <w:rFonts w:hint="default"/>
        <w:spacing w:val="-1"/>
        <w:w w:val="103"/>
        <w:lang w:val="sk-SK" w:eastAsia="en-US" w:bidi="ar-SA"/>
      </w:rPr>
    </w:lvl>
    <w:lvl w:ilvl="1" w:tplc="77BAA05E">
      <w:start w:val="1"/>
      <w:numFmt w:val="decimal"/>
      <w:lvlText w:val="%2."/>
      <w:lvlJc w:val="left"/>
      <w:pPr>
        <w:ind w:left="556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2" w:tplc="A5E026D0">
      <w:numFmt w:val="bullet"/>
      <w:lvlText w:val="•"/>
      <w:lvlJc w:val="left"/>
      <w:pPr>
        <w:ind w:left="1536" w:hanging="359"/>
      </w:pPr>
      <w:rPr>
        <w:rFonts w:hint="default"/>
        <w:lang w:val="sk-SK" w:eastAsia="en-US" w:bidi="ar-SA"/>
      </w:rPr>
    </w:lvl>
    <w:lvl w:ilvl="3" w:tplc="6E227C20">
      <w:numFmt w:val="bullet"/>
      <w:lvlText w:val="•"/>
      <w:lvlJc w:val="left"/>
      <w:pPr>
        <w:ind w:left="2513" w:hanging="359"/>
      </w:pPr>
      <w:rPr>
        <w:rFonts w:hint="default"/>
        <w:lang w:val="sk-SK" w:eastAsia="en-US" w:bidi="ar-SA"/>
      </w:rPr>
    </w:lvl>
    <w:lvl w:ilvl="4" w:tplc="41A826A6">
      <w:numFmt w:val="bullet"/>
      <w:lvlText w:val="•"/>
      <w:lvlJc w:val="left"/>
      <w:pPr>
        <w:ind w:left="3490" w:hanging="359"/>
      </w:pPr>
      <w:rPr>
        <w:rFonts w:hint="default"/>
        <w:lang w:val="sk-SK" w:eastAsia="en-US" w:bidi="ar-SA"/>
      </w:rPr>
    </w:lvl>
    <w:lvl w:ilvl="5" w:tplc="F2402254">
      <w:numFmt w:val="bullet"/>
      <w:lvlText w:val="•"/>
      <w:lvlJc w:val="left"/>
      <w:pPr>
        <w:ind w:left="4466" w:hanging="359"/>
      </w:pPr>
      <w:rPr>
        <w:rFonts w:hint="default"/>
        <w:lang w:val="sk-SK" w:eastAsia="en-US" w:bidi="ar-SA"/>
      </w:rPr>
    </w:lvl>
    <w:lvl w:ilvl="6" w:tplc="560099F2">
      <w:numFmt w:val="bullet"/>
      <w:lvlText w:val="•"/>
      <w:lvlJc w:val="left"/>
      <w:pPr>
        <w:ind w:left="5443" w:hanging="359"/>
      </w:pPr>
      <w:rPr>
        <w:rFonts w:hint="default"/>
        <w:lang w:val="sk-SK" w:eastAsia="en-US" w:bidi="ar-SA"/>
      </w:rPr>
    </w:lvl>
    <w:lvl w:ilvl="7" w:tplc="63647F3A">
      <w:numFmt w:val="bullet"/>
      <w:lvlText w:val="•"/>
      <w:lvlJc w:val="left"/>
      <w:pPr>
        <w:ind w:left="6420" w:hanging="359"/>
      </w:pPr>
      <w:rPr>
        <w:rFonts w:hint="default"/>
        <w:lang w:val="sk-SK" w:eastAsia="en-US" w:bidi="ar-SA"/>
      </w:rPr>
    </w:lvl>
    <w:lvl w:ilvl="8" w:tplc="64F44618">
      <w:numFmt w:val="bullet"/>
      <w:lvlText w:val="•"/>
      <w:lvlJc w:val="left"/>
      <w:pPr>
        <w:ind w:left="739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0D691801"/>
    <w:multiLevelType w:val="hybridMultilevel"/>
    <w:tmpl w:val="1E226452"/>
    <w:lvl w:ilvl="0" w:tplc="3168B2A4">
      <w:start w:val="1"/>
      <w:numFmt w:val="decimal"/>
      <w:lvlText w:val="%1."/>
      <w:lvlJc w:val="left"/>
      <w:pPr>
        <w:ind w:left="562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k-SK" w:eastAsia="en-US" w:bidi="ar-SA"/>
      </w:rPr>
    </w:lvl>
    <w:lvl w:ilvl="1" w:tplc="E6526836">
      <w:numFmt w:val="bullet"/>
      <w:lvlText w:val="•"/>
      <w:lvlJc w:val="left"/>
      <w:pPr>
        <w:ind w:left="1439" w:hanging="364"/>
      </w:pPr>
      <w:rPr>
        <w:rFonts w:hint="default"/>
        <w:lang w:val="sk-SK" w:eastAsia="en-US" w:bidi="ar-SA"/>
      </w:rPr>
    </w:lvl>
    <w:lvl w:ilvl="2" w:tplc="4B7AF0F6">
      <w:numFmt w:val="bullet"/>
      <w:lvlText w:val="•"/>
      <w:lvlJc w:val="left"/>
      <w:pPr>
        <w:ind w:left="2318" w:hanging="364"/>
      </w:pPr>
      <w:rPr>
        <w:rFonts w:hint="default"/>
        <w:lang w:val="sk-SK" w:eastAsia="en-US" w:bidi="ar-SA"/>
      </w:rPr>
    </w:lvl>
    <w:lvl w:ilvl="3" w:tplc="D3A8851E">
      <w:numFmt w:val="bullet"/>
      <w:lvlText w:val="•"/>
      <w:lvlJc w:val="left"/>
      <w:pPr>
        <w:ind w:left="3197" w:hanging="364"/>
      </w:pPr>
      <w:rPr>
        <w:rFonts w:hint="default"/>
        <w:lang w:val="sk-SK" w:eastAsia="en-US" w:bidi="ar-SA"/>
      </w:rPr>
    </w:lvl>
    <w:lvl w:ilvl="4" w:tplc="3618C602">
      <w:numFmt w:val="bullet"/>
      <w:lvlText w:val="•"/>
      <w:lvlJc w:val="left"/>
      <w:pPr>
        <w:ind w:left="4076" w:hanging="364"/>
      </w:pPr>
      <w:rPr>
        <w:rFonts w:hint="default"/>
        <w:lang w:val="sk-SK" w:eastAsia="en-US" w:bidi="ar-SA"/>
      </w:rPr>
    </w:lvl>
    <w:lvl w:ilvl="5" w:tplc="D10C6170">
      <w:numFmt w:val="bullet"/>
      <w:lvlText w:val="•"/>
      <w:lvlJc w:val="left"/>
      <w:pPr>
        <w:ind w:left="4955" w:hanging="364"/>
      </w:pPr>
      <w:rPr>
        <w:rFonts w:hint="default"/>
        <w:lang w:val="sk-SK" w:eastAsia="en-US" w:bidi="ar-SA"/>
      </w:rPr>
    </w:lvl>
    <w:lvl w:ilvl="6" w:tplc="A0B4C62A">
      <w:numFmt w:val="bullet"/>
      <w:lvlText w:val="•"/>
      <w:lvlJc w:val="left"/>
      <w:pPr>
        <w:ind w:left="5834" w:hanging="364"/>
      </w:pPr>
      <w:rPr>
        <w:rFonts w:hint="default"/>
        <w:lang w:val="sk-SK" w:eastAsia="en-US" w:bidi="ar-SA"/>
      </w:rPr>
    </w:lvl>
    <w:lvl w:ilvl="7" w:tplc="ECEA7002">
      <w:numFmt w:val="bullet"/>
      <w:lvlText w:val="•"/>
      <w:lvlJc w:val="left"/>
      <w:pPr>
        <w:ind w:left="6713" w:hanging="364"/>
      </w:pPr>
      <w:rPr>
        <w:rFonts w:hint="default"/>
        <w:lang w:val="sk-SK" w:eastAsia="en-US" w:bidi="ar-SA"/>
      </w:rPr>
    </w:lvl>
    <w:lvl w:ilvl="8" w:tplc="7188E22C">
      <w:numFmt w:val="bullet"/>
      <w:lvlText w:val="•"/>
      <w:lvlJc w:val="left"/>
      <w:pPr>
        <w:ind w:left="7592" w:hanging="364"/>
      </w:pPr>
      <w:rPr>
        <w:rFonts w:hint="default"/>
        <w:lang w:val="sk-SK" w:eastAsia="en-US" w:bidi="ar-SA"/>
      </w:rPr>
    </w:lvl>
  </w:abstractNum>
  <w:abstractNum w:abstractNumId="2" w15:restartNumberingAfterBreak="0">
    <w:nsid w:val="15CB33A5"/>
    <w:multiLevelType w:val="hybridMultilevel"/>
    <w:tmpl w:val="DC1A7934"/>
    <w:lvl w:ilvl="0" w:tplc="1EA2797C">
      <w:start w:val="1"/>
      <w:numFmt w:val="decimal"/>
      <w:lvlText w:val="%1."/>
      <w:lvlJc w:val="left"/>
      <w:pPr>
        <w:ind w:left="566" w:hanging="364"/>
        <w:jc w:val="right"/>
      </w:pPr>
      <w:rPr>
        <w:rFonts w:hint="default"/>
        <w:spacing w:val="-1"/>
        <w:w w:val="100"/>
        <w:lang w:val="sk-SK" w:eastAsia="en-US" w:bidi="ar-SA"/>
      </w:rPr>
    </w:lvl>
    <w:lvl w:ilvl="1" w:tplc="0B341564">
      <w:numFmt w:val="bullet"/>
      <w:lvlText w:val="•"/>
      <w:lvlJc w:val="left"/>
      <w:pPr>
        <w:ind w:left="1439" w:hanging="364"/>
      </w:pPr>
      <w:rPr>
        <w:rFonts w:hint="default"/>
        <w:lang w:val="sk-SK" w:eastAsia="en-US" w:bidi="ar-SA"/>
      </w:rPr>
    </w:lvl>
    <w:lvl w:ilvl="2" w:tplc="0C8A7614">
      <w:numFmt w:val="bullet"/>
      <w:lvlText w:val="•"/>
      <w:lvlJc w:val="left"/>
      <w:pPr>
        <w:ind w:left="2318" w:hanging="364"/>
      </w:pPr>
      <w:rPr>
        <w:rFonts w:hint="default"/>
        <w:lang w:val="sk-SK" w:eastAsia="en-US" w:bidi="ar-SA"/>
      </w:rPr>
    </w:lvl>
    <w:lvl w:ilvl="3" w:tplc="7CE86A6A">
      <w:numFmt w:val="bullet"/>
      <w:lvlText w:val="•"/>
      <w:lvlJc w:val="left"/>
      <w:pPr>
        <w:ind w:left="3197" w:hanging="364"/>
      </w:pPr>
      <w:rPr>
        <w:rFonts w:hint="default"/>
        <w:lang w:val="sk-SK" w:eastAsia="en-US" w:bidi="ar-SA"/>
      </w:rPr>
    </w:lvl>
    <w:lvl w:ilvl="4" w:tplc="CBD8B268">
      <w:numFmt w:val="bullet"/>
      <w:lvlText w:val="•"/>
      <w:lvlJc w:val="left"/>
      <w:pPr>
        <w:ind w:left="4076" w:hanging="364"/>
      </w:pPr>
      <w:rPr>
        <w:rFonts w:hint="default"/>
        <w:lang w:val="sk-SK" w:eastAsia="en-US" w:bidi="ar-SA"/>
      </w:rPr>
    </w:lvl>
    <w:lvl w:ilvl="5" w:tplc="AFF285CE">
      <w:numFmt w:val="bullet"/>
      <w:lvlText w:val="•"/>
      <w:lvlJc w:val="left"/>
      <w:pPr>
        <w:ind w:left="4955" w:hanging="364"/>
      </w:pPr>
      <w:rPr>
        <w:rFonts w:hint="default"/>
        <w:lang w:val="sk-SK" w:eastAsia="en-US" w:bidi="ar-SA"/>
      </w:rPr>
    </w:lvl>
    <w:lvl w:ilvl="6" w:tplc="90021A02">
      <w:numFmt w:val="bullet"/>
      <w:lvlText w:val="•"/>
      <w:lvlJc w:val="left"/>
      <w:pPr>
        <w:ind w:left="5834" w:hanging="364"/>
      </w:pPr>
      <w:rPr>
        <w:rFonts w:hint="default"/>
        <w:lang w:val="sk-SK" w:eastAsia="en-US" w:bidi="ar-SA"/>
      </w:rPr>
    </w:lvl>
    <w:lvl w:ilvl="7" w:tplc="1D3E45E0">
      <w:numFmt w:val="bullet"/>
      <w:lvlText w:val="•"/>
      <w:lvlJc w:val="left"/>
      <w:pPr>
        <w:ind w:left="6713" w:hanging="364"/>
      </w:pPr>
      <w:rPr>
        <w:rFonts w:hint="default"/>
        <w:lang w:val="sk-SK" w:eastAsia="en-US" w:bidi="ar-SA"/>
      </w:rPr>
    </w:lvl>
    <w:lvl w:ilvl="8" w:tplc="F9BE8CBA">
      <w:numFmt w:val="bullet"/>
      <w:lvlText w:val="•"/>
      <w:lvlJc w:val="left"/>
      <w:pPr>
        <w:ind w:left="7592" w:hanging="364"/>
      </w:pPr>
      <w:rPr>
        <w:rFonts w:hint="default"/>
        <w:lang w:val="sk-SK" w:eastAsia="en-US" w:bidi="ar-SA"/>
      </w:rPr>
    </w:lvl>
  </w:abstractNum>
  <w:abstractNum w:abstractNumId="3" w15:restartNumberingAfterBreak="0">
    <w:nsid w:val="1FAA745A"/>
    <w:multiLevelType w:val="hybridMultilevel"/>
    <w:tmpl w:val="F53CC972"/>
    <w:lvl w:ilvl="0" w:tplc="9D649FD4">
      <w:start w:val="1"/>
      <w:numFmt w:val="decimal"/>
      <w:lvlText w:val="%1."/>
      <w:lvlJc w:val="left"/>
      <w:pPr>
        <w:ind w:left="45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sk-SK" w:eastAsia="en-US" w:bidi="ar-SA"/>
      </w:rPr>
    </w:lvl>
    <w:lvl w:ilvl="1" w:tplc="35D22B2C">
      <w:start w:val="1"/>
      <w:numFmt w:val="decimal"/>
      <w:lvlText w:val="%2."/>
      <w:lvlJc w:val="left"/>
      <w:pPr>
        <w:ind w:left="53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2" w:tplc="85768C24">
      <w:numFmt w:val="bullet"/>
      <w:lvlText w:val="•"/>
      <w:lvlJc w:val="left"/>
      <w:pPr>
        <w:ind w:left="1518" w:hanging="361"/>
      </w:pPr>
      <w:rPr>
        <w:rFonts w:hint="default"/>
        <w:lang w:val="sk-SK" w:eastAsia="en-US" w:bidi="ar-SA"/>
      </w:rPr>
    </w:lvl>
    <w:lvl w:ilvl="3" w:tplc="C92E792C">
      <w:numFmt w:val="bullet"/>
      <w:lvlText w:val="•"/>
      <w:lvlJc w:val="left"/>
      <w:pPr>
        <w:ind w:left="2497" w:hanging="361"/>
      </w:pPr>
      <w:rPr>
        <w:rFonts w:hint="default"/>
        <w:lang w:val="sk-SK" w:eastAsia="en-US" w:bidi="ar-SA"/>
      </w:rPr>
    </w:lvl>
    <w:lvl w:ilvl="4" w:tplc="00E806DE">
      <w:numFmt w:val="bullet"/>
      <w:lvlText w:val="•"/>
      <w:lvlJc w:val="left"/>
      <w:pPr>
        <w:ind w:left="3476" w:hanging="361"/>
      </w:pPr>
      <w:rPr>
        <w:rFonts w:hint="default"/>
        <w:lang w:val="sk-SK" w:eastAsia="en-US" w:bidi="ar-SA"/>
      </w:rPr>
    </w:lvl>
    <w:lvl w:ilvl="5" w:tplc="D17C12BE">
      <w:numFmt w:val="bullet"/>
      <w:lvlText w:val="•"/>
      <w:lvlJc w:val="left"/>
      <w:pPr>
        <w:ind w:left="4455" w:hanging="361"/>
      </w:pPr>
      <w:rPr>
        <w:rFonts w:hint="default"/>
        <w:lang w:val="sk-SK" w:eastAsia="en-US" w:bidi="ar-SA"/>
      </w:rPr>
    </w:lvl>
    <w:lvl w:ilvl="6" w:tplc="8828D26C">
      <w:numFmt w:val="bullet"/>
      <w:lvlText w:val="•"/>
      <w:lvlJc w:val="left"/>
      <w:pPr>
        <w:ind w:left="5434" w:hanging="361"/>
      </w:pPr>
      <w:rPr>
        <w:rFonts w:hint="default"/>
        <w:lang w:val="sk-SK" w:eastAsia="en-US" w:bidi="ar-SA"/>
      </w:rPr>
    </w:lvl>
    <w:lvl w:ilvl="7" w:tplc="FAD4581C">
      <w:numFmt w:val="bullet"/>
      <w:lvlText w:val="•"/>
      <w:lvlJc w:val="left"/>
      <w:pPr>
        <w:ind w:left="6413" w:hanging="361"/>
      </w:pPr>
      <w:rPr>
        <w:rFonts w:hint="default"/>
        <w:lang w:val="sk-SK" w:eastAsia="en-US" w:bidi="ar-SA"/>
      </w:rPr>
    </w:lvl>
    <w:lvl w:ilvl="8" w:tplc="95766E3E">
      <w:numFmt w:val="bullet"/>
      <w:lvlText w:val="•"/>
      <w:lvlJc w:val="left"/>
      <w:pPr>
        <w:ind w:left="7392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26F00427"/>
    <w:multiLevelType w:val="hybridMultilevel"/>
    <w:tmpl w:val="0426A6FA"/>
    <w:lvl w:ilvl="0" w:tplc="5776AB78">
      <w:start w:val="1"/>
      <w:numFmt w:val="decimal"/>
      <w:lvlText w:val="%1."/>
      <w:lvlJc w:val="left"/>
      <w:pPr>
        <w:ind w:left="619" w:hanging="369"/>
        <w:jc w:val="right"/>
      </w:pPr>
      <w:rPr>
        <w:rFonts w:hint="default"/>
        <w:spacing w:val="-1"/>
        <w:w w:val="100"/>
        <w:lang w:val="sk-SK" w:eastAsia="en-US" w:bidi="ar-SA"/>
      </w:rPr>
    </w:lvl>
    <w:lvl w:ilvl="1" w:tplc="C8561428">
      <w:numFmt w:val="bullet"/>
      <w:lvlText w:val="•"/>
      <w:lvlJc w:val="left"/>
      <w:pPr>
        <w:ind w:left="1493" w:hanging="369"/>
      </w:pPr>
      <w:rPr>
        <w:rFonts w:hint="default"/>
        <w:lang w:val="sk-SK" w:eastAsia="en-US" w:bidi="ar-SA"/>
      </w:rPr>
    </w:lvl>
    <w:lvl w:ilvl="2" w:tplc="C40232DE">
      <w:numFmt w:val="bullet"/>
      <w:lvlText w:val="•"/>
      <w:lvlJc w:val="left"/>
      <w:pPr>
        <w:ind w:left="2366" w:hanging="369"/>
      </w:pPr>
      <w:rPr>
        <w:rFonts w:hint="default"/>
        <w:lang w:val="sk-SK" w:eastAsia="en-US" w:bidi="ar-SA"/>
      </w:rPr>
    </w:lvl>
    <w:lvl w:ilvl="3" w:tplc="BB5A1316">
      <w:numFmt w:val="bullet"/>
      <w:lvlText w:val="•"/>
      <w:lvlJc w:val="left"/>
      <w:pPr>
        <w:ind w:left="3239" w:hanging="369"/>
      </w:pPr>
      <w:rPr>
        <w:rFonts w:hint="default"/>
        <w:lang w:val="sk-SK" w:eastAsia="en-US" w:bidi="ar-SA"/>
      </w:rPr>
    </w:lvl>
    <w:lvl w:ilvl="4" w:tplc="869EE152">
      <w:numFmt w:val="bullet"/>
      <w:lvlText w:val="•"/>
      <w:lvlJc w:val="left"/>
      <w:pPr>
        <w:ind w:left="4112" w:hanging="369"/>
      </w:pPr>
      <w:rPr>
        <w:rFonts w:hint="default"/>
        <w:lang w:val="sk-SK" w:eastAsia="en-US" w:bidi="ar-SA"/>
      </w:rPr>
    </w:lvl>
    <w:lvl w:ilvl="5" w:tplc="BBECBD38">
      <w:numFmt w:val="bullet"/>
      <w:lvlText w:val="•"/>
      <w:lvlJc w:val="left"/>
      <w:pPr>
        <w:ind w:left="4985" w:hanging="369"/>
      </w:pPr>
      <w:rPr>
        <w:rFonts w:hint="default"/>
        <w:lang w:val="sk-SK" w:eastAsia="en-US" w:bidi="ar-SA"/>
      </w:rPr>
    </w:lvl>
    <w:lvl w:ilvl="6" w:tplc="7C4E3CE8">
      <w:numFmt w:val="bullet"/>
      <w:lvlText w:val="•"/>
      <w:lvlJc w:val="left"/>
      <w:pPr>
        <w:ind w:left="5858" w:hanging="369"/>
      </w:pPr>
      <w:rPr>
        <w:rFonts w:hint="default"/>
        <w:lang w:val="sk-SK" w:eastAsia="en-US" w:bidi="ar-SA"/>
      </w:rPr>
    </w:lvl>
    <w:lvl w:ilvl="7" w:tplc="015A50EC">
      <w:numFmt w:val="bullet"/>
      <w:lvlText w:val="•"/>
      <w:lvlJc w:val="left"/>
      <w:pPr>
        <w:ind w:left="6731" w:hanging="369"/>
      </w:pPr>
      <w:rPr>
        <w:rFonts w:hint="default"/>
        <w:lang w:val="sk-SK" w:eastAsia="en-US" w:bidi="ar-SA"/>
      </w:rPr>
    </w:lvl>
    <w:lvl w:ilvl="8" w:tplc="DA50B124">
      <w:numFmt w:val="bullet"/>
      <w:lvlText w:val="•"/>
      <w:lvlJc w:val="left"/>
      <w:pPr>
        <w:ind w:left="7604" w:hanging="369"/>
      </w:pPr>
      <w:rPr>
        <w:rFonts w:hint="default"/>
        <w:lang w:val="sk-SK" w:eastAsia="en-US" w:bidi="ar-SA"/>
      </w:rPr>
    </w:lvl>
  </w:abstractNum>
  <w:abstractNum w:abstractNumId="5" w15:restartNumberingAfterBreak="0">
    <w:nsid w:val="2C207464"/>
    <w:multiLevelType w:val="hybridMultilevel"/>
    <w:tmpl w:val="EC7276E0"/>
    <w:lvl w:ilvl="0" w:tplc="DC4AAF56">
      <w:start w:val="1"/>
      <w:numFmt w:val="decimal"/>
      <w:lvlText w:val="%1."/>
      <w:lvlJc w:val="left"/>
      <w:pPr>
        <w:ind w:left="467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k-SK" w:eastAsia="en-US" w:bidi="ar-SA"/>
      </w:rPr>
    </w:lvl>
    <w:lvl w:ilvl="1" w:tplc="153C106A">
      <w:numFmt w:val="bullet"/>
      <w:lvlText w:val="•"/>
      <w:lvlJc w:val="left"/>
      <w:pPr>
        <w:ind w:left="1349" w:hanging="370"/>
      </w:pPr>
      <w:rPr>
        <w:rFonts w:hint="default"/>
        <w:lang w:val="sk-SK" w:eastAsia="en-US" w:bidi="ar-SA"/>
      </w:rPr>
    </w:lvl>
    <w:lvl w:ilvl="2" w:tplc="13A4BB3A">
      <w:numFmt w:val="bullet"/>
      <w:lvlText w:val="•"/>
      <w:lvlJc w:val="left"/>
      <w:pPr>
        <w:ind w:left="2238" w:hanging="370"/>
      </w:pPr>
      <w:rPr>
        <w:rFonts w:hint="default"/>
        <w:lang w:val="sk-SK" w:eastAsia="en-US" w:bidi="ar-SA"/>
      </w:rPr>
    </w:lvl>
    <w:lvl w:ilvl="3" w:tplc="16DEC0C4">
      <w:numFmt w:val="bullet"/>
      <w:lvlText w:val="•"/>
      <w:lvlJc w:val="left"/>
      <w:pPr>
        <w:ind w:left="3127" w:hanging="370"/>
      </w:pPr>
      <w:rPr>
        <w:rFonts w:hint="default"/>
        <w:lang w:val="sk-SK" w:eastAsia="en-US" w:bidi="ar-SA"/>
      </w:rPr>
    </w:lvl>
    <w:lvl w:ilvl="4" w:tplc="A3FA434C">
      <w:numFmt w:val="bullet"/>
      <w:lvlText w:val="•"/>
      <w:lvlJc w:val="left"/>
      <w:pPr>
        <w:ind w:left="4016" w:hanging="370"/>
      </w:pPr>
      <w:rPr>
        <w:rFonts w:hint="default"/>
        <w:lang w:val="sk-SK" w:eastAsia="en-US" w:bidi="ar-SA"/>
      </w:rPr>
    </w:lvl>
    <w:lvl w:ilvl="5" w:tplc="12D0005E">
      <w:numFmt w:val="bullet"/>
      <w:lvlText w:val="•"/>
      <w:lvlJc w:val="left"/>
      <w:pPr>
        <w:ind w:left="4905" w:hanging="370"/>
      </w:pPr>
      <w:rPr>
        <w:rFonts w:hint="default"/>
        <w:lang w:val="sk-SK" w:eastAsia="en-US" w:bidi="ar-SA"/>
      </w:rPr>
    </w:lvl>
    <w:lvl w:ilvl="6" w:tplc="803A9B6A">
      <w:numFmt w:val="bullet"/>
      <w:lvlText w:val="•"/>
      <w:lvlJc w:val="left"/>
      <w:pPr>
        <w:ind w:left="5794" w:hanging="370"/>
      </w:pPr>
      <w:rPr>
        <w:rFonts w:hint="default"/>
        <w:lang w:val="sk-SK" w:eastAsia="en-US" w:bidi="ar-SA"/>
      </w:rPr>
    </w:lvl>
    <w:lvl w:ilvl="7" w:tplc="98C40396">
      <w:numFmt w:val="bullet"/>
      <w:lvlText w:val="•"/>
      <w:lvlJc w:val="left"/>
      <w:pPr>
        <w:ind w:left="6683" w:hanging="370"/>
      </w:pPr>
      <w:rPr>
        <w:rFonts w:hint="default"/>
        <w:lang w:val="sk-SK" w:eastAsia="en-US" w:bidi="ar-SA"/>
      </w:rPr>
    </w:lvl>
    <w:lvl w:ilvl="8" w:tplc="E884A862">
      <w:numFmt w:val="bullet"/>
      <w:lvlText w:val="•"/>
      <w:lvlJc w:val="left"/>
      <w:pPr>
        <w:ind w:left="7572" w:hanging="370"/>
      </w:pPr>
      <w:rPr>
        <w:rFonts w:hint="default"/>
        <w:lang w:val="sk-SK" w:eastAsia="en-US" w:bidi="ar-SA"/>
      </w:rPr>
    </w:lvl>
  </w:abstractNum>
  <w:abstractNum w:abstractNumId="6" w15:restartNumberingAfterBreak="0">
    <w:nsid w:val="31497912"/>
    <w:multiLevelType w:val="hybridMultilevel"/>
    <w:tmpl w:val="0EAC54DA"/>
    <w:lvl w:ilvl="0" w:tplc="B8367A84">
      <w:start w:val="1"/>
      <w:numFmt w:val="decimal"/>
      <w:lvlText w:val="%1."/>
      <w:lvlJc w:val="left"/>
      <w:pPr>
        <w:ind w:left="548" w:hanging="358"/>
        <w:jc w:val="left"/>
      </w:pPr>
      <w:rPr>
        <w:rFonts w:hint="default"/>
        <w:spacing w:val="-1"/>
        <w:w w:val="100"/>
        <w:lang w:val="sk-SK" w:eastAsia="en-US" w:bidi="ar-SA"/>
      </w:rPr>
    </w:lvl>
    <w:lvl w:ilvl="1" w:tplc="7D78CBA4">
      <w:numFmt w:val="bullet"/>
      <w:lvlText w:val="•"/>
      <w:lvlJc w:val="left"/>
      <w:pPr>
        <w:ind w:left="1421" w:hanging="358"/>
      </w:pPr>
      <w:rPr>
        <w:rFonts w:hint="default"/>
        <w:lang w:val="sk-SK" w:eastAsia="en-US" w:bidi="ar-SA"/>
      </w:rPr>
    </w:lvl>
    <w:lvl w:ilvl="2" w:tplc="CFB61AF2">
      <w:numFmt w:val="bullet"/>
      <w:lvlText w:val="•"/>
      <w:lvlJc w:val="left"/>
      <w:pPr>
        <w:ind w:left="2302" w:hanging="358"/>
      </w:pPr>
      <w:rPr>
        <w:rFonts w:hint="default"/>
        <w:lang w:val="sk-SK" w:eastAsia="en-US" w:bidi="ar-SA"/>
      </w:rPr>
    </w:lvl>
    <w:lvl w:ilvl="3" w:tplc="2A8A6FA4">
      <w:numFmt w:val="bullet"/>
      <w:lvlText w:val="•"/>
      <w:lvlJc w:val="left"/>
      <w:pPr>
        <w:ind w:left="3183" w:hanging="358"/>
      </w:pPr>
      <w:rPr>
        <w:rFonts w:hint="default"/>
        <w:lang w:val="sk-SK" w:eastAsia="en-US" w:bidi="ar-SA"/>
      </w:rPr>
    </w:lvl>
    <w:lvl w:ilvl="4" w:tplc="6540BA0E">
      <w:numFmt w:val="bullet"/>
      <w:lvlText w:val="•"/>
      <w:lvlJc w:val="left"/>
      <w:pPr>
        <w:ind w:left="4064" w:hanging="358"/>
      </w:pPr>
      <w:rPr>
        <w:rFonts w:hint="default"/>
        <w:lang w:val="sk-SK" w:eastAsia="en-US" w:bidi="ar-SA"/>
      </w:rPr>
    </w:lvl>
    <w:lvl w:ilvl="5" w:tplc="4A9CD3AE">
      <w:numFmt w:val="bullet"/>
      <w:lvlText w:val="•"/>
      <w:lvlJc w:val="left"/>
      <w:pPr>
        <w:ind w:left="4945" w:hanging="358"/>
      </w:pPr>
      <w:rPr>
        <w:rFonts w:hint="default"/>
        <w:lang w:val="sk-SK" w:eastAsia="en-US" w:bidi="ar-SA"/>
      </w:rPr>
    </w:lvl>
    <w:lvl w:ilvl="6" w:tplc="6BFAD0EA">
      <w:numFmt w:val="bullet"/>
      <w:lvlText w:val="•"/>
      <w:lvlJc w:val="left"/>
      <w:pPr>
        <w:ind w:left="5826" w:hanging="358"/>
      </w:pPr>
      <w:rPr>
        <w:rFonts w:hint="default"/>
        <w:lang w:val="sk-SK" w:eastAsia="en-US" w:bidi="ar-SA"/>
      </w:rPr>
    </w:lvl>
    <w:lvl w:ilvl="7" w:tplc="5624252C">
      <w:numFmt w:val="bullet"/>
      <w:lvlText w:val="•"/>
      <w:lvlJc w:val="left"/>
      <w:pPr>
        <w:ind w:left="6707" w:hanging="358"/>
      </w:pPr>
      <w:rPr>
        <w:rFonts w:hint="default"/>
        <w:lang w:val="sk-SK" w:eastAsia="en-US" w:bidi="ar-SA"/>
      </w:rPr>
    </w:lvl>
    <w:lvl w:ilvl="8" w:tplc="59847A52">
      <w:numFmt w:val="bullet"/>
      <w:lvlText w:val="•"/>
      <w:lvlJc w:val="left"/>
      <w:pPr>
        <w:ind w:left="7588" w:hanging="358"/>
      </w:pPr>
      <w:rPr>
        <w:rFonts w:hint="default"/>
        <w:lang w:val="sk-SK" w:eastAsia="en-US" w:bidi="ar-SA"/>
      </w:rPr>
    </w:lvl>
  </w:abstractNum>
  <w:abstractNum w:abstractNumId="7" w15:restartNumberingAfterBreak="0">
    <w:nsid w:val="40C9201D"/>
    <w:multiLevelType w:val="hybridMultilevel"/>
    <w:tmpl w:val="608432C8"/>
    <w:lvl w:ilvl="0" w:tplc="944EEBF4">
      <w:start w:val="1"/>
      <w:numFmt w:val="decimal"/>
      <w:lvlText w:val="%1."/>
      <w:lvlJc w:val="left"/>
      <w:pPr>
        <w:ind w:left="374" w:hanging="3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sk-SK" w:eastAsia="en-US" w:bidi="ar-SA"/>
      </w:rPr>
    </w:lvl>
    <w:lvl w:ilvl="1" w:tplc="83EC7B30">
      <w:numFmt w:val="bullet"/>
      <w:lvlText w:val="•"/>
      <w:lvlJc w:val="left"/>
      <w:pPr>
        <w:ind w:left="1277" w:hanging="307"/>
      </w:pPr>
      <w:rPr>
        <w:rFonts w:hint="default"/>
        <w:lang w:val="sk-SK" w:eastAsia="en-US" w:bidi="ar-SA"/>
      </w:rPr>
    </w:lvl>
    <w:lvl w:ilvl="2" w:tplc="7AC8CD28">
      <w:numFmt w:val="bullet"/>
      <w:lvlText w:val="•"/>
      <w:lvlJc w:val="left"/>
      <w:pPr>
        <w:ind w:left="2174" w:hanging="307"/>
      </w:pPr>
      <w:rPr>
        <w:rFonts w:hint="default"/>
        <w:lang w:val="sk-SK" w:eastAsia="en-US" w:bidi="ar-SA"/>
      </w:rPr>
    </w:lvl>
    <w:lvl w:ilvl="3" w:tplc="35AC542A">
      <w:numFmt w:val="bullet"/>
      <w:lvlText w:val="•"/>
      <w:lvlJc w:val="left"/>
      <w:pPr>
        <w:ind w:left="3071" w:hanging="307"/>
      </w:pPr>
      <w:rPr>
        <w:rFonts w:hint="default"/>
        <w:lang w:val="sk-SK" w:eastAsia="en-US" w:bidi="ar-SA"/>
      </w:rPr>
    </w:lvl>
    <w:lvl w:ilvl="4" w:tplc="6336AE34">
      <w:numFmt w:val="bullet"/>
      <w:lvlText w:val="•"/>
      <w:lvlJc w:val="left"/>
      <w:pPr>
        <w:ind w:left="3968" w:hanging="307"/>
      </w:pPr>
      <w:rPr>
        <w:rFonts w:hint="default"/>
        <w:lang w:val="sk-SK" w:eastAsia="en-US" w:bidi="ar-SA"/>
      </w:rPr>
    </w:lvl>
    <w:lvl w:ilvl="5" w:tplc="A8C409D4">
      <w:numFmt w:val="bullet"/>
      <w:lvlText w:val="•"/>
      <w:lvlJc w:val="left"/>
      <w:pPr>
        <w:ind w:left="4865" w:hanging="307"/>
      </w:pPr>
      <w:rPr>
        <w:rFonts w:hint="default"/>
        <w:lang w:val="sk-SK" w:eastAsia="en-US" w:bidi="ar-SA"/>
      </w:rPr>
    </w:lvl>
    <w:lvl w:ilvl="6" w:tplc="83606D42">
      <w:numFmt w:val="bullet"/>
      <w:lvlText w:val="•"/>
      <w:lvlJc w:val="left"/>
      <w:pPr>
        <w:ind w:left="5762" w:hanging="307"/>
      </w:pPr>
      <w:rPr>
        <w:rFonts w:hint="default"/>
        <w:lang w:val="sk-SK" w:eastAsia="en-US" w:bidi="ar-SA"/>
      </w:rPr>
    </w:lvl>
    <w:lvl w:ilvl="7" w:tplc="142A0FE4">
      <w:numFmt w:val="bullet"/>
      <w:lvlText w:val="•"/>
      <w:lvlJc w:val="left"/>
      <w:pPr>
        <w:ind w:left="6659" w:hanging="307"/>
      </w:pPr>
      <w:rPr>
        <w:rFonts w:hint="default"/>
        <w:lang w:val="sk-SK" w:eastAsia="en-US" w:bidi="ar-SA"/>
      </w:rPr>
    </w:lvl>
    <w:lvl w:ilvl="8" w:tplc="167A85AA">
      <w:numFmt w:val="bullet"/>
      <w:lvlText w:val="•"/>
      <w:lvlJc w:val="left"/>
      <w:pPr>
        <w:ind w:left="7556" w:hanging="307"/>
      </w:pPr>
      <w:rPr>
        <w:rFonts w:hint="default"/>
        <w:lang w:val="sk-SK" w:eastAsia="en-US" w:bidi="ar-SA"/>
      </w:rPr>
    </w:lvl>
  </w:abstractNum>
  <w:abstractNum w:abstractNumId="8" w15:restartNumberingAfterBreak="0">
    <w:nsid w:val="55D17B76"/>
    <w:multiLevelType w:val="hybridMultilevel"/>
    <w:tmpl w:val="602AAF56"/>
    <w:lvl w:ilvl="0" w:tplc="EDCADFC4">
      <w:start w:val="1"/>
      <w:numFmt w:val="decimal"/>
      <w:lvlText w:val="%1."/>
      <w:lvlJc w:val="left"/>
      <w:pPr>
        <w:ind w:left="449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k-SK" w:eastAsia="en-US" w:bidi="ar-SA"/>
      </w:rPr>
    </w:lvl>
    <w:lvl w:ilvl="1" w:tplc="DBEEC7DA">
      <w:numFmt w:val="bullet"/>
      <w:lvlText w:val="•"/>
      <w:lvlJc w:val="left"/>
      <w:pPr>
        <w:ind w:left="1331" w:hanging="366"/>
      </w:pPr>
      <w:rPr>
        <w:rFonts w:hint="default"/>
        <w:lang w:val="sk-SK" w:eastAsia="en-US" w:bidi="ar-SA"/>
      </w:rPr>
    </w:lvl>
    <w:lvl w:ilvl="2" w:tplc="ABC2B608">
      <w:numFmt w:val="bullet"/>
      <w:lvlText w:val="•"/>
      <w:lvlJc w:val="left"/>
      <w:pPr>
        <w:ind w:left="2222" w:hanging="366"/>
      </w:pPr>
      <w:rPr>
        <w:rFonts w:hint="default"/>
        <w:lang w:val="sk-SK" w:eastAsia="en-US" w:bidi="ar-SA"/>
      </w:rPr>
    </w:lvl>
    <w:lvl w:ilvl="3" w:tplc="F8E0511E">
      <w:numFmt w:val="bullet"/>
      <w:lvlText w:val="•"/>
      <w:lvlJc w:val="left"/>
      <w:pPr>
        <w:ind w:left="3113" w:hanging="366"/>
      </w:pPr>
      <w:rPr>
        <w:rFonts w:hint="default"/>
        <w:lang w:val="sk-SK" w:eastAsia="en-US" w:bidi="ar-SA"/>
      </w:rPr>
    </w:lvl>
    <w:lvl w:ilvl="4" w:tplc="55C262D2">
      <w:numFmt w:val="bullet"/>
      <w:lvlText w:val="•"/>
      <w:lvlJc w:val="left"/>
      <w:pPr>
        <w:ind w:left="4004" w:hanging="366"/>
      </w:pPr>
      <w:rPr>
        <w:rFonts w:hint="default"/>
        <w:lang w:val="sk-SK" w:eastAsia="en-US" w:bidi="ar-SA"/>
      </w:rPr>
    </w:lvl>
    <w:lvl w:ilvl="5" w:tplc="9D3EF9BA">
      <w:numFmt w:val="bullet"/>
      <w:lvlText w:val="•"/>
      <w:lvlJc w:val="left"/>
      <w:pPr>
        <w:ind w:left="4895" w:hanging="366"/>
      </w:pPr>
      <w:rPr>
        <w:rFonts w:hint="default"/>
        <w:lang w:val="sk-SK" w:eastAsia="en-US" w:bidi="ar-SA"/>
      </w:rPr>
    </w:lvl>
    <w:lvl w:ilvl="6" w:tplc="EED89E70">
      <w:numFmt w:val="bullet"/>
      <w:lvlText w:val="•"/>
      <w:lvlJc w:val="left"/>
      <w:pPr>
        <w:ind w:left="5786" w:hanging="366"/>
      </w:pPr>
      <w:rPr>
        <w:rFonts w:hint="default"/>
        <w:lang w:val="sk-SK" w:eastAsia="en-US" w:bidi="ar-SA"/>
      </w:rPr>
    </w:lvl>
    <w:lvl w:ilvl="7" w:tplc="DD98B806">
      <w:numFmt w:val="bullet"/>
      <w:lvlText w:val="•"/>
      <w:lvlJc w:val="left"/>
      <w:pPr>
        <w:ind w:left="6677" w:hanging="366"/>
      </w:pPr>
      <w:rPr>
        <w:rFonts w:hint="default"/>
        <w:lang w:val="sk-SK" w:eastAsia="en-US" w:bidi="ar-SA"/>
      </w:rPr>
    </w:lvl>
    <w:lvl w:ilvl="8" w:tplc="4030C5D6">
      <w:numFmt w:val="bullet"/>
      <w:lvlText w:val="•"/>
      <w:lvlJc w:val="left"/>
      <w:pPr>
        <w:ind w:left="7568" w:hanging="366"/>
      </w:pPr>
      <w:rPr>
        <w:rFonts w:hint="default"/>
        <w:lang w:val="sk-SK" w:eastAsia="en-US" w:bidi="ar-SA"/>
      </w:rPr>
    </w:lvl>
  </w:abstractNum>
  <w:abstractNum w:abstractNumId="9" w15:restartNumberingAfterBreak="0">
    <w:nsid w:val="56136C8C"/>
    <w:multiLevelType w:val="hybridMultilevel"/>
    <w:tmpl w:val="04265D24"/>
    <w:lvl w:ilvl="0" w:tplc="BF580AA6">
      <w:start w:val="1"/>
      <w:numFmt w:val="decimal"/>
      <w:lvlText w:val="%1."/>
      <w:lvlJc w:val="left"/>
      <w:pPr>
        <w:ind w:left="582" w:hanging="3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k-SK" w:eastAsia="en-US" w:bidi="ar-SA"/>
      </w:rPr>
    </w:lvl>
    <w:lvl w:ilvl="1" w:tplc="C8C01FC8">
      <w:numFmt w:val="bullet"/>
      <w:lvlText w:val="•"/>
      <w:lvlJc w:val="left"/>
      <w:pPr>
        <w:ind w:left="1457" w:hanging="363"/>
      </w:pPr>
      <w:rPr>
        <w:rFonts w:hint="default"/>
        <w:lang w:val="sk-SK" w:eastAsia="en-US" w:bidi="ar-SA"/>
      </w:rPr>
    </w:lvl>
    <w:lvl w:ilvl="2" w:tplc="9B64E808">
      <w:numFmt w:val="bullet"/>
      <w:lvlText w:val="•"/>
      <w:lvlJc w:val="left"/>
      <w:pPr>
        <w:ind w:left="2334" w:hanging="363"/>
      </w:pPr>
      <w:rPr>
        <w:rFonts w:hint="default"/>
        <w:lang w:val="sk-SK" w:eastAsia="en-US" w:bidi="ar-SA"/>
      </w:rPr>
    </w:lvl>
    <w:lvl w:ilvl="3" w:tplc="3564C12A">
      <w:numFmt w:val="bullet"/>
      <w:lvlText w:val="•"/>
      <w:lvlJc w:val="left"/>
      <w:pPr>
        <w:ind w:left="3211" w:hanging="363"/>
      </w:pPr>
      <w:rPr>
        <w:rFonts w:hint="default"/>
        <w:lang w:val="sk-SK" w:eastAsia="en-US" w:bidi="ar-SA"/>
      </w:rPr>
    </w:lvl>
    <w:lvl w:ilvl="4" w:tplc="E164386C">
      <w:numFmt w:val="bullet"/>
      <w:lvlText w:val="•"/>
      <w:lvlJc w:val="left"/>
      <w:pPr>
        <w:ind w:left="4088" w:hanging="363"/>
      </w:pPr>
      <w:rPr>
        <w:rFonts w:hint="default"/>
        <w:lang w:val="sk-SK" w:eastAsia="en-US" w:bidi="ar-SA"/>
      </w:rPr>
    </w:lvl>
    <w:lvl w:ilvl="5" w:tplc="0E5ACDE2">
      <w:numFmt w:val="bullet"/>
      <w:lvlText w:val="•"/>
      <w:lvlJc w:val="left"/>
      <w:pPr>
        <w:ind w:left="4965" w:hanging="363"/>
      </w:pPr>
      <w:rPr>
        <w:rFonts w:hint="default"/>
        <w:lang w:val="sk-SK" w:eastAsia="en-US" w:bidi="ar-SA"/>
      </w:rPr>
    </w:lvl>
    <w:lvl w:ilvl="6" w:tplc="0DDABE6A">
      <w:numFmt w:val="bullet"/>
      <w:lvlText w:val="•"/>
      <w:lvlJc w:val="left"/>
      <w:pPr>
        <w:ind w:left="5842" w:hanging="363"/>
      </w:pPr>
      <w:rPr>
        <w:rFonts w:hint="default"/>
        <w:lang w:val="sk-SK" w:eastAsia="en-US" w:bidi="ar-SA"/>
      </w:rPr>
    </w:lvl>
    <w:lvl w:ilvl="7" w:tplc="850EF8EE">
      <w:numFmt w:val="bullet"/>
      <w:lvlText w:val="•"/>
      <w:lvlJc w:val="left"/>
      <w:pPr>
        <w:ind w:left="6719" w:hanging="363"/>
      </w:pPr>
      <w:rPr>
        <w:rFonts w:hint="default"/>
        <w:lang w:val="sk-SK" w:eastAsia="en-US" w:bidi="ar-SA"/>
      </w:rPr>
    </w:lvl>
    <w:lvl w:ilvl="8" w:tplc="898C277C">
      <w:numFmt w:val="bullet"/>
      <w:lvlText w:val="•"/>
      <w:lvlJc w:val="left"/>
      <w:pPr>
        <w:ind w:left="7596" w:hanging="363"/>
      </w:pPr>
      <w:rPr>
        <w:rFonts w:hint="default"/>
        <w:lang w:val="sk-SK" w:eastAsia="en-US" w:bidi="ar-SA"/>
      </w:rPr>
    </w:lvl>
  </w:abstractNum>
  <w:abstractNum w:abstractNumId="10" w15:restartNumberingAfterBreak="0">
    <w:nsid w:val="57395D24"/>
    <w:multiLevelType w:val="hybridMultilevel"/>
    <w:tmpl w:val="DCFAE3B6"/>
    <w:lvl w:ilvl="0" w:tplc="7A54449E">
      <w:start w:val="1"/>
      <w:numFmt w:val="decimal"/>
      <w:lvlText w:val="%1."/>
      <w:lvlJc w:val="left"/>
      <w:pPr>
        <w:ind w:left="4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sk-SK" w:eastAsia="en-US" w:bidi="ar-SA"/>
      </w:rPr>
    </w:lvl>
    <w:lvl w:ilvl="1" w:tplc="B5D2CAA4">
      <w:numFmt w:val="bullet"/>
      <w:lvlText w:val="•"/>
      <w:lvlJc w:val="left"/>
      <w:pPr>
        <w:ind w:left="1349" w:hanging="360"/>
      </w:pPr>
      <w:rPr>
        <w:rFonts w:hint="default"/>
        <w:lang w:val="sk-SK" w:eastAsia="en-US" w:bidi="ar-SA"/>
      </w:rPr>
    </w:lvl>
    <w:lvl w:ilvl="2" w:tplc="7FDA6B66">
      <w:numFmt w:val="bullet"/>
      <w:lvlText w:val="•"/>
      <w:lvlJc w:val="left"/>
      <w:pPr>
        <w:ind w:left="2238" w:hanging="360"/>
      </w:pPr>
      <w:rPr>
        <w:rFonts w:hint="default"/>
        <w:lang w:val="sk-SK" w:eastAsia="en-US" w:bidi="ar-SA"/>
      </w:rPr>
    </w:lvl>
    <w:lvl w:ilvl="3" w:tplc="C17EA1A8">
      <w:numFmt w:val="bullet"/>
      <w:lvlText w:val="•"/>
      <w:lvlJc w:val="left"/>
      <w:pPr>
        <w:ind w:left="3127" w:hanging="360"/>
      </w:pPr>
      <w:rPr>
        <w:rFonts w:hint="default"/>
        <w:lang w:val="sk-SK" w:eastAsia="en-US" w:bidi="ar-SA"/>
      </w:rPr>
    </w:lvl>
    <w:lvl w:ilvl="4" w:tplc="1A766D5C">
      <w:numFmt w:val="bullet"/>
      <w:lvlText w:val="•"/>
      <w:lvlJc w:val="left"/>
      <w:pPr>
        <w:ind w:left="4016" w:hanging="360"/>
      </w:pPr>
      <w:rPr>
        <w:rFonts w:hint="default"/>
        <w:lang w:val="sk-SK" w:eastAsia="en-US" w:bidi="ar-SA"/>
      </w:rPr>
    </w:lvl>
    <w:lvl w:ilvl="5" w:tplc="F4D06C02">
      <w:numFmt w:val="bullet"/>
      <w:lvlText w:val="•"/>
      <w:lvlJc w:val="left"/>
      <w:pPr>
        <w:ind w:left="4905" w:hanging="360"/>
      </w:pPr>
      <w:rPr>
        <w:rFonts w:hint="default"/>
        <w:lang w:val="sk-SK" w:eastAsia="en-US" w:bidi="ar-SA"/>
      </w:rPr>
    </w:lvl>
    <w:lvl w:ilvl="6" w:tplc="1EF26C76">
      <w:numFmt w:val="bullet"/>
      <w:lvlText w:val="•"/>
      <w:lvlJc w:val="left"/>
      <w:pPr>
        <w:ind w:left="5794" w:hanging="360"/>
      </w:pPr>
      <w:rPr>
        <w:rFonts w:hint="default"/>
        <w:lang w:val="sk-SK" w:eastAsia="en-US" w:bidi="ar-SA"/>
      </w:rPr>
    </w:lvl>
    <w:lvl w:ilvl="7" w:tplc="7A245E0C">
      <w:numFmt w:val="bullet"/>
      <w:lvlText w:val="•"/>
      <w:lvlJc w:val="left"/>
      <w:pPr>
        <w:ind w:left="6683" w:hanging="360"/>
      </w:pPr>
      <w:rPr>
        <w:rFonts w:hint="default"/>
        <w:lang w:val="sk-SK" w:eastAsia="en-US" w:bidi="ar-SA"/>
      </w:rPr>
    </w:lvl>
    <w:lvl w:ilvl="8" w:tplc="7A06DD6A">
      <w:numFmt w:val="bullet"/>
      <w:lvlText w:val="•"/>
      <w:lvlJc w:val="left"/>
      <w:pPr>
        <w:ind w:left="7572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7E83474D"/>
    <w:multiLevelType w:val="hybridMultilevel"/>
    <w:tmpl w:val="27487372"/>
    <w:lvl w:ilvl="0" w:tplc="4196AC1E">
      <w:start w:val="1"/>
      <w:numFmt w:val="decimal"/>
      <w:lvlText w:val="%1."/>
      <w:lvlJc w:val="left"/>
      <w:pPr>
        <w:ind w:left="78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sk-SK" w:eastAsia="en-US" w:bidi="ar-SA"/>
      </w:rPr>
    </w:lvl>
    <w:lvl w:ilvl="1" w:tplc="99B07CC6">
      <w:numFmt w:val="bullet"/>
      <w:lvlText w:val="•"/>
      <w:lvlJc w:val="left"/>
      <w:pPr>
        <w:ind w:left="1007" w:hanging="265"/>
      </w:pPr>
      <w:rPr>
        <w:rFonts w:hint="default"/>
        <w:lang w:val="sk-SK" w:eastAsia="en-US" w:bidi="ar-SA"/>
      </w:rPr>
    </w:lvl>
    <w:lvl w:ilvl="2" w:tplc="49163352">
      <w:numFmt w:val="bullet"/>
      <w:lvlText w:val="•"/>
      <w:lvlJc w:val="left"/>
      <w:pPr>
        <w:ind w:left="1934" w:hanging="265"/>
      </w:pPr>
      <w:rPr>
        <w:rFonts w:hint="default"/>
        <w:lang w:val="sk-SK" w:eastAsia="en-US" w:bidi="ar-SA"/>
      </w:rPr>
    </w:lvl>
    <w:lvl w:ilvl="3" w:tplc="382EADD8">
      <w:numFmt w:val="bullet"/>
      <w:lvlText w:val="•"/>
      <w:lvlJc w:val="left"/>
      <w:pPr>
        <w:ind w:left="2861" w:hanging="265"/>
      </w:pPr>
      <w:rPr>
        <w:rFonts w:hint="default"/>
        <w:lang w:val="sk-SK" w:eastAsia="en-US" w:bidi="ar-SA"/>
      </w:rPr>
    </w:lvl>
    <w:lvl w:ilvl="4" w:tplc="CBF40B88">
      <w:numFmt w:val="bullet"/>
      <w:lvlText w:val="•"/>
      <w:lvlJc w:val="left"/>
      <w:pPr>
        <w:ind w:left="3788" w:hanging="265"/>
      </w:pPr>
      <w:rPr>
        <w:rFonts w:hint="default"/>
        <w:lang w:val="sk-SK" w:eastAsia="en-US" w:bidi="ar-SA"/>
      </w:rPr>
    </w:lvl>
    <w:lvl w:ilvl="5" w:tplc="D8000216">
      <w:numFmt w:val="bullet"/>
      <w:lvlText w:val="•"/>
      <w:lvlJc w:val="left"/>
      <w:pPr>
        <w:ind w:left="4715" w:hanging="265"/>
      </w:pPr>
      <w:rPr>
        <w:rFonts w:hint="default"/>
        <w:lang w:val="sk-SK" w:eastAsia="en-US" w:bidi="ar-SA"/>
      </w:rPr>
    </w:lvl>
    <w:lvl w:ilvl="6" w:tplc="5EFC5970">
      <w:numFmt w:val="bullet"/>
      <w:lvlText w:val="•"/>
      <w:lvlJc w:val="left"/>
      <w:pPr>
        <w:ind w:left="5642" w:hanging="265"/>
      </w:pPr>
      <w:rPr>
        <w:rFonts w:hint="default"/>
        <w:lang w:val="sk-SK" w:eastAsia="en-US" w:bidi="ar-SA"/>
      </w:rPr>
    </w:lvl>
    <w:lvl w:ilvl="7" w:tplc="7B82962C">
      <w:numFmt w:val="bullet"/>
      <w:lvlText w:val="•"/>
      <w:lvlJc w:val="left"/>
      <w:pPr>
        <w:ind w:left="6569" w:hanging="265"/>
      </w:pPr>
      <w:rPr>
        <w:rFonts w:hint="default"/>
        <w:lang w:val="sk-SK" w:eastAsia="en-US" w:bidi="ar-SA"/>
      </w:rPr>
    </w:lvl>
    <w:lvl w:ilvl="8" w:tplc="9918C454">
      <w:numFmt w:val="bullet"/>
      <w:lvlText w:val="•"/>
      <w:lvlJc w:val="left"/>
      <w:pPr>
        <w:ind w:left="7496" w:hanging="265"/>
      </w:pPr>
      <w:rPr>
        <w:rFonts w:hint="default"/>
        <w:lang w:val="sk-SK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96"/>
    <w:rsid w:val="0012194C"/>
    <w:rsid w:val="001F273A"/>
    <w:rsid w:val="0046249B"/>
    <w:rsid w:val="00464048"/>
    <w:rsid w:val="004E39A6"/>
    <w:rsid w:val="00682EAB"/>
    <w:rsid w:val="00947C5F"/>
    <w:rsid w:val="009D437D"/>
    <w:rsid w:val="00B16338"/>
    <w:rsid w:val="00C0748A"/>
    <w:rsid w:val="00D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2B14"/>
  <w15:docId w15:val="{564941FB-62A7-4850-B103-9836D27C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ind w:left="137" w:hanging="1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78"/>
      <w:ind w:left="550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line="270" w:lineRule="exact"/>
      <w:ind w:left="110"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uiPriority w:val="1"/>
    <w:qFormat/>
    <w:pPr>
      <w:ind w:left="415"/>
      <w:outlineLvl w:val="3"/>
    </w:pPr>
    <w:rPr>
      <w:sz w:val="23"/>
      <w:szCs w:val="23"/>
    </w:rPr>
  </w:style>
  <w:style w:type="paragraph" w:styleId="Nadpis5">
    <w:name w:val="heading 5"/>
    <w:basedOn w:val="Normln"/>
    <w:uiPriority w:val="1"/>
    <w:qFormat/>
    <w:pPr>
      <w:spacing w:before="1"/>
      <w:ind w:left="582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line="357" w:lineRule="exact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38" w:hanging="35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farkac.vlk@voIn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Terezie Chamráthová</dc:creator>
  <cp:lastModifiedBy>Terezie Chamráthová</cp:lastModifiedBy>
  <cp:revision>2</cp:revision>
  <dcterms:created xsi:type="dcterms:W3CDTF">2025-09-03T08:17:00Z</dcterms:created>
  <dcterms:modified xsi:type="dcterms:W3CDTF">2025-09-03T08:17:00Z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2025-09-01T00:00:00Z</vt:filetime>
  </property>
  <property fmtid="{D5CDD505-2E9C-101B-9397-08002B2CF9AE}" pid="5" name="Producer">
    <vt:lpwstr>SECnvtToPDF V1.0</vt:lpwstr>
  </property>
</Properties>
</file>