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4D4D4" w14:textId="79271CC4" w:rsidR="002E05B1" w:rsidRPr="00C93A47" w:rsidRDefault="002E05B1" w:rsidP="002E05B1">
      <w:pPr>
        <w:jc w:val="center"/>
        <w:rPr>
          <w:b/>
          <w:bCs/>
          <w:sz w:val="22"/>
          <w:szCs w:val="22"/>
        </w:rPr>
      </w:pPr>
      <w:r w:rsidRPr="00C93A47">
        <w:rPr>
          <w:b/>
          <w:bCs/>
          <w:sz w:val="22"/>
          <w:szCs w:val="22"/>
        </w:rPr>
        <w:t>DODATEK č. 9</w:t>
      </w:r>
    </w:p>
    <w:p w14:paraId="14E5A6AE" w14:textId="77777777" w:rsidR="002E05B1" w:rsidRPr="00C93A47" w:rsidRDefault="002E05B1" w:rsidP="002E05B1">
      <w:pPr>
        <w:jc w:val="center"/>
        <w:rPr>
          <w:sz w:val="22"/>
          <w:szCs w:val="22"/>
        </w:rPr>
      </w:pPr>
      <w:r w:rsidRPr="00C93A47">
        <w:rPr>
          <w:sz w:val="22"/>
          <w:szCs w:val="22"/>
        </w:rPr>
        <w:t>ke Smlouvě o nájmu prostor sloužících k podnikání ze dne 15.12.2021</w:t>
      </w:r>
    </w:p>
    <w:p w14:paraId="493816A2" w14:textId="77777777" w:rsidR="002E05B1" w:rsidRPr="00C93A47" w:rsidRDefault="002E05B1" w:rsidP="002E05B1">
      <w:pPr>
        <w:rPr>
          <w:sz w:val="22"/>
          <w:szCs w:val="22"/>
        </w:rPr>
      </w:pPr>
    </w:p>
    <w:p w14:paraId="07C93240" w14:textId="77777777" w:rsidR="002E05B1" w:rsidRPr="00C93A47" w:rsidRDefault="002E05B1" w:rsidP="002E05B1">
      <w:pPr>
        <w:rPr>
          <w:b/>
          <w:sz w:val="22"/>
          <w:szCs w:val="22"/>
        </w:rPr>
      </w:pPr>
      <w:r w:rsidRPr="00C93A47">
        <w:rPr>
          <w:b/>
          <w:sz w:val="22"/>
          <w:szCs w:val="22"/>
        </w:rPr>
        <w:t>Kultura Žďár, příspěvková organizace</w:t>
      </w:r>
    </w:p>
    <w:p w14:paraId="4C997C38" w14:textId="77777777" w:rsidR="002E05B1" w:rsidRPr="00C93A47" w:rsidRDefault="002E05B1" w:rsidP="002E05B1">
      <w:pPr>
        <w:rPr>
          <w:bCs/>
          <w:sz w:val="22"/>
          <w:szCs w:val="22"/>
        </w:rPr>
      </w:pPr>
      <w:r w:rsidRPr="00C93A47">
        <w:rPr>
          <w:bCs/>
          <w:sz w:val="22"/>
          <w:szCs w:val="22"/>
        </w:rPr>
        <w:t>se sídlem: Žďár nad Sázavou, Dolní 183/30, PSČ 591 01</w:t>
      </w:r>
    </w:p>
    <w:p w14:paraId="373F484F" w14:textId="77777777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>IČO:720 53 682, DIČ: CZ720 53 682</w:t>
      </w:r>
    </w:p>
    <w:p w14:paraId="11C5E1FB" w14:textId="77777777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 xml:space="preserve">Zastupená: Mgr. Tamara Pecková Homolová, ředitelka </w:t>
      </w:r>
    </w:p>
    <w:p w14:paraId="6F7B2782" w14:textId="77777777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>Zapsané v obchodním rejstříku vedeném Krajským soudem v Brně, oddíl Pr., vložka č.1653</w:t>
      </w:r>
    </w:p>
    <w:p w14:paraId="62A79172" w14:textId="77777777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>(dále jen nájemce)</w:t>
      </w:r>
    </w:p>
    <w:p w14:paraId="5183BFEB" w14:textId="77777777" w:rsidR="002E05B1" w:rsidRPr="00C93A47" w:rsidRDefault="002E05B1" w:rsidP="002E05B1">
      <w:pPr>
        <w:spacing w:before="120" w:after="120"/>
        <w:rPr>
          <w:sz w:val="22"/>
          <w:szCs w:val="22"/>
        </w:rPr>
      </w:pPr>
      <w:r w:rsidRPr="00C93A47">
        <w:rPr>
          <w:sz w:val="22"/>
          <w:szCs w:val="22"/>
        </w:rPr>
        <w:t>a</w:t>
      </w:r>
    </w:p>
    <w:p w14:paraId="46667DBA" w14:textId="77777777" w:rsidR="002E05B1" w:rsidRPr="00C93A47" w:rsidRDefault="002E05B1" w:rsidP="002E05B1">
      <w:pPr>
        <w:pStyle w:val="Bezmezer"/>
        <w:rPr>
          <w:rFonts w:ascii="Times New Roman" w:hAnsi="Times New Roman"/>
          <w:b/>
          <w:bCs/>
        </w:rPr>
      </w:pPr>
      <w:r w:rsidRPr="00C93A47">
        <w:rPr>
          <w:rFonts w:ascii="Times New Roman" w:hAnsi="Times New Roman"/>
          <w:b/>
          <w:bCs/>
        </w:rPr>
        <w:t>KRYSTAL ZR s.r.o.</w:t>
      </w:r>
    </w:p>
    <w:p w14:paraId="64F21CDD" w14:textId="77777777" w:rsidR="002E05B1" w:rsidRPr="00C93A47" w:rsidRDefault="002E05B1" w:rsidP="002E05B1">
      <w:pPr>
        <w:pStyle w:val="Bezmezer"/>
        <w:rPr>
          <w:rFonts w:ascii="Times New Roman" w:hAnsi="Times New Roman"/>
        </w:rPr>
      </w:pPr>
      <w:r w:rsidRPr="00C93A47">
        <w:rPr>
          <w:rFonts w:ascii="Times New Roman" w:hAnsi="Times New Roman"/>
        </w:rPr>
        <w:t>se sídlem: Polnička 303, 591 02  Žďár nad Sázavou 2</w:t>
      </w:r>
    </w:p>
    <w:p w14:paraId="374A3163" w14:textId="77777777" w:rsidR="002E05B1" w:rsidRPr="00C93A47" w:rsidRDefault="002E05B1" w:rsidP="002E05B1">
      <w:pPr>
        <w:pStyle w:val="Bezmezer"/>
        <w:rPr>
          <w:rFonts w:ascii="Times New Roman" w:hAnsi="Times New Roman"/>
        </w:rPr>
      </w:pPr>
      <w:r w:rsidRPr="00C93A47">
        <w:rPr>
          <w:rFonts w:ascii="Times New Roman" w:hAnsi="Times New Roman"/>
        </w:rPr>
        <w:t>IČO: 140 19 531</w:t>
      </w:r>
    </w:p>
    <w:p w14:paraId="34557A68" w14:textId="77777777" w:rsidR="002E05B1" w:rsidRPr="00C93A47" w:rsidRDefault="002E05B1" w:rsidP="002E05B1">
      <w:pPr>
        <w:pStyle w:val="Bezmezer"/>
        <w:rPr>
          <w:rFonts w:ascii="Times New Roman" w:hAnsi="Times New Roman"/>
        </w:rPr>
      </w:pPr>
      <w:r w:rsidRPr="00C93A47">
        <w:rPr>
          <w:rFonts w:ascii="Times New Roman" w:hAnsi="Times New Roman"/>
        </w:rPr>
        <w:t>zastoupená: Bc. Erik Štěpán, MSc., jednatel</w:t>
      </w:r>
    </w:p>
    <w:p w14:paraId="4E45C0A5" w14:textId="225049DE" w:rsidR="002E05B1" w:rsidRPr="00C93A47" w:rsidRDefault="002E05B1" w:rsidP="002E05B1">
      <w:pPr>
        <w:pStyle w:val="Bezmezer"/>
        <w:rPr>
          <w:rFonts w:ascii="Times New Roman" w:hAnsi="Times New Roman"/>
        </w:rPr>
      </w:pPr>
      <w:r w:rsidRPr="00C93A47">
        <w:rPr>
          <w:rFonts w:ascii="Times New Roman" w:hAnsi="Times New Roman"/>
        </w:rPr>
        <w:t xml:space="preserve">tel. kontakt: </w:t>
      </w:r>
      <w:r w:rsidR="005005AB" w:rsidRPr="005005AB">
        <w:rPr>
          <w:rFonts w:ascii="Times New Roman" w:hAnsi="Times New Roman"/>
          <w:b/>
          <w:bCs/>
        </w:rPr>
        <w:t>XXX</w:t>
      </w:r>
    </w:p>
    <w:p w14:paraId="64FC641D" w14:textId="77777777" w:rsidR="002E05B1" w:rsidRPr="00C93A47" w:rsidRDefault="002E05B1" w:rsidP="002E05B1">
      <w:pPr>
        <w:pStyle w:val="Bezmezer"/>
        <w:rPr>
          <w:rFonts w:ascii="Times New Roman" w:hAnsi="Times New Roman"/>
        </w:rPr>
      </w:pPr>
      <w:r w:rsidRPr="00C93A47">
        <w:rPr>
          <w:rFonts w:ascii="Times New Roman" w:hAnsi="Times New Roman"/>
          <w:b/>
          <w:bCs/>
        </w:rPr>
        <w:t>Plátce DPH</w:t>
      </w:r>
      <w:r w:rsidRPr="00C93A47">
        <w:rPr>
          <w:rFonts w:ascii="Times New Roman" w:hAnsi="Times New Roman"/>
        </w:rPr>
        <w:t xml:space="preserve">: </w:t>
      </w:r>
      <w:r w:rsidRPr="00C93A47">
        <w:rPr>
          <w:rFonts w:ascii="Times New Roman" w:hAnsi="Times New Roman"/>
          <w:b/>
          <w:bCs/>
        </w:rPr>
        <w:t>JE</w:t>
      </w:r>
      <w:r w:rsidRPr="00C93A47">
        <w:rPr>
          <w:rFonts w:ascii="Times New Roman" w:hAnsi="Times New Roman"/>
        </w:rPr>
        <w:t>/</w:t>
      </w:r>
      <w:r w:rsidRPr="00C93A47">
        <w:rPr>
          <w:rFonts w:ascii="Times New Roman" w:hAnsi="Times New Roman"/>
          <w:strike/>
        </w:rPr>
        <w:t>Není</w:t>
      </w:r>
    </w:p>
    <w:p w14:paraId="41999523" w14:textId="77777777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>Zapsané v obchodním rejstříku vedeném Krajským soudem v Brně, oddíl C, vložka č.126179</w:t>
      </w:r>
    </w:p>
    <w:p w14:paraId="3BFB2912" w14:textId="77777777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>(dále jen podnájemce)</w:t>
      </w:r>
    </w:p>
    <w:p w14:paraId="2D636AB6" w14:textId="77777777" w:rsidR="002E05B1" w:rsidRPr="00C93A47" w:rsidRDefault="002E05B1" w:rsidP="002E05B1">
      <w:pPr>
        <w:rPr>
          <w:sz w:val="22"/>
          <w:szCs w:val="22"/>
        </w:rPr>
      </w:pPr>
    </w:p>
    <w:p w14:paraId="5A01936B" w14:textId="77777777" w:rsidR="002E05B1" w:rsidRPr="00C93A47" w:rsidRDefault="002E05B1" w:rsidP="002E05B1">
      <w:pPr>
        <w:spacing w:after="240"/>
        <w:rPr>
          <w:sz w:val="22"/>
          <w:szCs w:val="22"/>
        </w:rPr>
      </w:pPr>
      <w:r w:rsidRPr="00C93A47">
        <w:rPr>
          <w:sz w:val="22"/>
          <w:szCs w:val="22"/>
        </w:rPr>
        <w:t>(nájemce a podnájemce společně dále jako „smluvní strany“)</w:t>
      </w:r>
    </w:p>
    <w:p w14:paraId="09815EC5" w14:textId="77777777" w:rsidR="002E05B1" w:rsidRPr="00C93A47" w:rsidRDefault="002E05B1" w:rsidP="002E05B1">
      <w:pPr>
        <w:rPr>
          <w:sz w:val="22"/>
          <w:szCs w:val="22"/>
        </w:rPr>
      </w:pPr>
    </w:p>
    <w:p w14:paraId="614AA485" w14:textId="3A7AA78E" w:rsidR="002E05B1" w:rsidRPr="00C93A47" w:rsidRDefault="002E05B1" w:rsidP="00C93A47">
      <w:pPr>
        <w:jc w:val="center"/>
        <w:rPr>
          <w:i/>
          <w:iCs/>
          <w:sz w:val="22"/>
          <w:szCs w:val="22"/>
        </w:rPr>
      </w:pPr>
      <w:r w:rsidRPr="00C93A47">
        <w:rPr>
          <w:i/>
          <w:iCs/>
          <w:sz w:val="22"/>
          <w:szCs w:val="22"/>
        </w:rPr>
        <w:t>Článek 2</w:t>
      </w:r>
    </w:p>
    <w:p w14:paraId="491B6190" w14:textId="0E7ACF0D" w:rsidR="002E05B1" w:rsidRPr="00C93A47" w:rsidRDefault="002E05B1" w:rsidP="002E05B1">
      <w:pPr>
        <w:jc w:val="center"/>
        <w:rPr>
          <w:i/>
          <w:iCs/>
          <w:sz w:val="22"/>
          <w:szCs w:val="22"/>
          <w:u w:val="single"/>
        </w:rPr>
      </w:pPr>
      <w:r w:rsidRPr="00C93A47">
        <w:rPr>
          <w:i/>
          <w:iCs/>
          <w:sz w:val="22"/>
          <w:szCs w:val="22"/>
          <w:u w:val="single"/>
        </w:rPr>
        <w:t>Nájemné</w:t>
      </w:r>
    </w:p>
    <w:p w14:paraId="171F01A2" w14:textId="77777777" w:rsidR="002E05B1" w:rsidRPr="00C93A47" w:rsidRDefault="002E05B1" w:rsidP="002E05B1">
      <w:pPr>
        <w:jc w:val="center"/>
        <w:rPr>
          <w:i/>
          <w:iCs/>
          <w:sz w:val="22"/>
          <w:szCs w:val="22"/>
        </w:rPr>
      </w:pPr>
    </w:p>
    <w:p w14:paraId="41C5596F" w14:textId="77777777" w:rsidR="002E05B1" w:rsidRPr="00C93A47" w:rsidRDefault="002E05B1" w:rsidP="002E05B1">
      <w:pPr>
        <w:rPr>
          <w:sz w:val="22"/>
          <w:szCs w:val="22"/>
          <w:lang w:val="cs-CZ"/>
        </w:rPr>
      </w:pPr>
      <w:r w:rsidRPr="002E05B1">
        <w:rPr>
          <w:sz w:val="22"/>
          <w:szCs w:val="22"/>
          <w:lang w:val="cs-CZ"/>
        </w:rPr>
        <w:t xml:space="preserve">Smluvní strany se dohodly na změně výše měsíčních záloh na služby s účinností od </w:t>
      </w:r>
      <w:r w:rsidRPr="002E05B1">
        <w:rPr>
          <w:b/>
          <w:bCs/>
          <w:sz w:val="22"/>
          <w:szCs w:val="22"/>
          <w:lang w:val="cs-CZ"/>
        </w:rPr>
        <w:t>1. 9. 2025</w:t>
      </w:r>
      <w:r w:rsidRPr="002E05B1">
        <w:rPr>
          <w:sz w:val="22"/>
          <w:szCs w:val="22"/>
          <w:lang w:val="cs-CZ"/>
        </w:rPr>
        <w:t>, a to následovně:</w:t>
      </w:r>
    </w:p>
    <w:p w14:paraId="64CDA712" w14:textId="77777777" w:rsidR="002E05B1" w:rsidRPr="00C93A47" w:rsidRDefault="002E05B1" w:rsidP="002E05B1">
      <w:pPr>
        <w:rPr>
          <w:sz w:val="22"/>
          <w:szCs w:val="22"/>
          <w:lang w:val="cs-CZ"/>
        </w:rPr>
      </w:pPr>
    </w:p>
    <w:p w14:paraId="29830BD3" w14:textId="5CCEA3D3" w:rsidR="002E05B1" w:rsidRPr="00C93A47" w:rsidRDefault="002E05B1" w:rsidP="002E05B1">
      <w:pPr>
        <w:jc w:val="left"/>
        <w:rPr>
          <w:sz w:val="22"/>
          <w:szCs w:val="22"/>
          <w:lang w:val="cs-CZ"/>
        </w:rPr>
      </w:pPr>
      <w:r w:rsidRPr="002E05B1">
        <w:rPr>
          <w:sz w:val="22"/>
          <w:szCs w:val="22"/>
          <w:lang w:val="cs-CZ"/>
        </w:rPr>
        <w:t xml:space="preserve">Elektrická energie: </w:t>
      </w:r>
      <w:r w:rsidRPr="00C93A47">
        <w:rPr>
          <w:sz w:val="22"/>
          <w:szCs w:val="22"/>
          <w:lang w:val="cs-CZ"/>
        </w:rPr>
        <w:tab/>
      </w:r>
      <w:r w:rsidRPr="00C93A47">
        <w:rPr>
          <w:sz w:val="22"/>
          <w:szCs w:val="22"/>
          <w:lang w:val="cs-CZ"/>
        </w:rPr>
        <w:tab/>
      </w:r>
      <w:r w:rsidRPr="00C93A47">
        <w:rPr>
          <w:sz w:val="22"/>
          <w:szCs w:val="22"/>
          <w:lang w:val="cs-CZ"/>
        </w:rPr>
        <w:tab/>
      </w:r>
      <w:r w:rsidRPr="00C93A47">
        <w:rPr>
          <w:sz w:val="22"/>
          <w:szCs w:val="22"/>
          <w:lang w:val="cs-CZ"/>
        </w:rPr>
        <w:tab/>
      </w:r>
      <w:r w:rsidRPr="002E05B1">
        <w:rPr>
          <w:sz w:val="22"/>
          <w:szCs w:val="22"/>
          <w:lang w:val="cs-CZ"/>
        </w:rPr>
        <w:t>41 000 Kč včetně DPH</w:t>
      </w:r>
      <w:r w:rsidRPr="002E05B1">
        <w:rPr>
          <w:sz w:val="22"/>
          <w:szCs w:val="22"/>
          <w:lang w:val="cs-CZ"/>
        </w:rPr>
        <w:br/>
        <w:t>Tepelná energie:</w:t>
      </w:r>
      <w:r w:rsidRPr="00C93A47">
        <w:rPr>
          <w:sz w:val="22"/>
          <w:szCs w:val="22"/>
          <w:lang w:val="cs-CZ"/>
        </w:rPr>
        <w:tab/>
      </w:r>
      <w:r w:rsidRPr="00C93A47">
        <w:rPr>
          <w:sz w:val="22"/>
          <w:szCs w:val="22"/>
          <w:lang w:val="cs-CZ"/>
        </w:rPr>
        <w:tab/>
      </w:r>
      <w:r w:rsidRPr="00C93A47">
        <w:rPr>
          <w:sz w:val="22"/>
          <w:szCs w:val="22"/>
          <w:lang w:val="cs-CZ"/>
        </w:rPr>
        <w:tab/>
      </w:r>
      <w:r w:rsidRPr="00C93A47">
        <w:rPr>
          <w:sz w:val="22"/>
          <w:szCs w:val="22"/>
          <w:lang w:val="cs-CZ"/>
        </w:rPr>
        <w:tab/>
      </w:r>
      <w:r w:rsidRPr="002E05B1">
        <w:rPr>
          <w:sz w:val="22"/>
          <w:szCs w:val="22"/>
          <w:lang w:val="cs-CZ"/>
        </w:rPr>
        <w:t>13 000 Kč včetně DPH</w:t>
      </w:r>
      <w:r w:rsidRPr="002E05B1">
        <w:rPr>
          <w:sz w:val="22"/>
          <w:szCs w:val="22"/>
          <w:lang w:val="cs-CZ"/>
        </w:rPr>
        <w:br/>
        <w:t xml:space="preserve">Voda: </w:t>
      </w:r>
      <w:r w:rsidRPr="00C93A47">
        <w:rPr>
          <w:sz w:val="22"/>
          <w:szCs w:val="22"/>
          <w:lang w:val="cs-CZ"/>
        </w:rPr>
        <w:tab/>
      </w:r>
      <w:r w:rsidRPr="00C93A47">
        <w:rPr>
          <w:sz w:val="22"/>
          <w:szCs w:val="22"/>
          <w:lang w:val="cs-CZ"/>
        </w:rPr>
        <w:tab/>
      </w:r>
      <w:r w:rsidRPr="00C93A47">
        <w:rPr>
          <w:sz w:val="22"/>
          <w:szCs w:val="22"/>
          <w:lang w:val="cs-CZ"/>
        </w:rPr>
        <w:tab/>
      </w:r>
      <w:r w:rsidRPr="00C93A47">
        <w:rPr>
          <w:sz w:val="22"/>
          <w:szCs w:val="22"/>
          <w:lang w:val="cs-CZ"/>
        </w:rPr>
        <w:tab/>
      </w:r>
      <w:r w:rsidRPr="00C93A47">
        <w:rPr>
          <w:sz w:val="22"/>
          <w:szCs w:val="22"/>
          <w:lang w:val="cs-CZ"/>
        </w:rPr>
        <w:tab/>
      </w:r>
      <w:r w:rsidRPr="00C93A47">
        <w:rPr>
          <w:sz w:val="22"/>
          <w:szCs w:val="22"/>
          <w:lang w:val="cs-CZ"/>
        </w:rPr>
        <w:tab/>
      </w:r>
      <w:r w:rsidRPr="002E05B1">
        <w:rPr>
          <w:sz w:val="22"/>
          <w:szCs w:val="22"/>
          <w:lang w:val="cs-CZ"/>
        </w:rPr>
        <w:t>11 000 Kč včetně DPH</w:t>
      </w:r>
    </w:p>
    <w:p w14:paraId="226F0F9D" w14:textId="77777777" w:rsidR="002E05B1" w:rsidRPr="002E05B1" w:rsidRDefault="002E05B1" w:rsidP="002E05B1">
      <w:pPr>
        <w:jc w:val="left"/>
        <w:rPr>
          <w:sz w:val="22"/>
          <w:szCs w:val="22"/>
          <w:lang w:val="cs-CZ"/>
        </w:rPr>
      </w:pPr>
    </w:p>
    <w:p w14:paraId="2369667C" w14:textId="19B6BE99" w:rsidR="002E05B1" w:rsidRPr="00C93A47" w:rsidRDefault="002E05B1" w:rsidP="002E05B1">
      <w:pPr>
        <w:jc w:val="left"/>
        <w:rPr>
          <w:b/>
          <w:bCs/>
          <w:sz w:val="22"/>
          <w:szCs w:val="22"/>
          <w:lang w:val="cs-CZ"/>
        </w:rPr>
      </w:pPr>
      <w:r w:rsidRPr="002E05B1">
        <w:rPr>
          <w:sz w:val="22"/>
          <w:szCs w:val="22"/>
          <w:lang w:val="cs-CZ"/>
        </w:rPr>
        <w:t xml:space="preserve">Celková měsíční záloha za služby činí </w:t>
      </w:r>
      <w:r w:rsidRPr="00C93A47">
        <w:rPr>
          <w:sz w:val="22"/>
          <w:szCs w:val="22"/>
          <w:lang w:val="cs-CZ"/>
        </w:rPr>
        <w:tab/>
      </w:r>
      <w:r w:rsidRPr="002E05B1">
        <w:rPr>
          <w:b/>
          <w:bCs/>
          <w:sz w:val="22"/>
          <w:szCs w:val="22"/>
          <w:lang w:val="cs-CZ"/>
        </w:rPr>
        <w:t>65 000 Kč včetně DPH.</w:t>
      </w:r>
    </w:p>
    <w:p w14:paraId="1ECFCECE" w14:textId="77777777" w:rsidR="002E05B1" w:rsidRPr="002E05B1" w:rsidRDefault="002E05B1" w:rsidP="002E05B1">
      <w:pPr>
        <w:jc w:val="left"/>
        <w:rPr>
          <w:sz w:val="22"/>
          <w:szCs w:val="22"/>
          <w:lang w:val="cs-CZ"/>
        </w:rPr>
      </w:pPr>
    </w:p>
    <w:p w14:paraId="1D8D6BCE" w14:textId="77777777" w:rsidR="002E05B1" w:rsidRPr="002E05B1" w:rsidRDefault="002E05B1" w:rsidP="002E05B1">
      <w:pPr>
        <w:jc w:val="left"/>
        <w:rPr>
          <w:sz w:val="22"/>
          <w:szCs w:val="22"/>
          <w:lang w:val="cs-CZ"/>
        </w:rPr>
      </w:pPr>
      <w:r w:rsidRPr="002E05B1">
        <w:rPr>
          <w:sz w:val="22"/>
          <w:szCs w:val="22"/>
          <w:lang w:val="cs-CZ"/>
        </w:rPr>
        <w:t>Ostatní ustanovení týkající se způsobu fakturace, úhrady, vyúčtování a sankcí zůstávají beze změny.</w:t>
      </w:r>
    </w:p>
    <w:p w14:paraId="527FE812" w14:textId="77777777" w:rsidR="002E05B1" w:rsidRPr="00C93A47" w:rsidRDefault="002E05B1" w:rsidP="002E05B1">
      <w:pPr>
        <w:rPr>
          <w:sz w:val="22"/>
          <w:szCs w:val="22"/>
          <w:lang w:val="cs-CZ"/>
        </w:rPr>
      </w:pPr>
    </w:p>
    <w:p w14:paraId="4BA72AF1" w14:textId="77777777" w:rsidR="002E05B1" w:rsidRPr="002E05B1" w:rsidRDefault="002E05B1" w:rsidP="002E05B1">
      <w:pPr>
        <w:rPr>
          <w:sz w:val="22"/>
          <w:szCs w:val="22"/>
          <w:lang w:val="cs-CZ"/>
        </w:rPr>
      </w:pPr>
    </w:p>
    <w:p w14:paraId="551A4828" w14:textId="6C7AE13C" w:rsidR="002E05B1" w:rsidRPr="00C93A47" w:rsidRDefault="000C14A9" w:rsidP="000C14A9">
      <w:pPr>
        <w:jc w:val="center"/>
        <w:rPr>
          <w:i/>
          <w:iCs/>
          <w:sz w:val="22"/>
          <w:szCs w:val="22"/>
        </w:rPr>
      </w:pPr>
      <w:r w:rsidRPr="00C93A47">
        <w:rPr>
          <w:i/>
          <w:iCs/>
          <w:sz w:val="22"/>
          <w:szCs w:val="22"/>
        </w:rPr>
        <w:t>Článek 3</w:t>
      </w:r>
      <w:r w:rsidRPr="00C93A47">
        <w:rPr>
          <w:i/>
          <w:iCs/>
          <w:sz w:val="22"/>
          <w:szCs w:val="22"/>
        </w:rPr>
        <w:br/>
        <w:t>Závěrečná ustanovení</w:t>
      </w:r>
    </w:p>
    <w:p w14:paraId="734DBE75" w14:textId="77777777" w:rsidR="002E05B1" w:rsidRPr="00C93A47" w:rsidRDefault="002E05B1" w:rsidP="000C14A9">
      <w:pPr>
        <w:jc w:val="center"/>
        <w:rPr>
          <w:sz w:val="22"/>
          <w:szCs w:val="22"/>
        </w:rPr>
      </w:pPr>
    </w:p>
    <w:p w14:paraId="7F2678D9" w14:textId="1D55144A" w:rsidR="002E05B1" w:rsidRPr="00C93A47" w:rsidRDefault="002E05B1" w:rsidP="00C93A4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C93A47">
        <w:rPr>
          <w:sz w:val="22"/>
          <w:szCs w:val="22"/>
        </w:rPr>
        <w:t xml:space="preserve">Tento Dodatek č. </w:t>
      </w:r>
      <w:r w:rsidR="000C14A9" w:rsidRPr="00C93A47">
        <w:rPr>
          <w:sz w:val="22"/>
          <w:szCs w:val="22"/>
        </w:rPr>
        <w:t>9</w:t>
      </w:r>
      <w:r w:rsidRPr="00C93A47">
        <w:rPr>
          <w:sz w:val="22"/>
          <w:szCs w:val="22"/>
        </w:rPr>
        <w:t xml:space="preserve"> nabývá platnosti dnem podpisu smluvními stranami.</w:t>
      </w:r>
    </w:p>
    <w:p w14:paraId="01F71A0B" w14:textId="6B9AD9E9" w:rsidR="002E05B1" w:rsidRPr="00C93A47" w:rsidRDefault="002E05B1" w:rsidP="00C93A4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C93A47">
        <w:rPr>
          <w:sz w:val="22"/>
          <w:szCs w:val="22"/>
        </w:rPr>
        <w:t>Tento dodatek je vyhotoven ve dvou stejnopisech, z nichž každá strana obdrží jeden. Smluvní strany si dodatek přečetly, s jeho obsahem souhlasí, což stvrzují svými podpisy.</w:t>
      </w:r>
    </w:p>
    <w:p w14:paraId="7FAEB930" w14:textId="77777777" w:rsidR="002E05B1" w:rsidRPr="00C93A47" w:rsidRDefault="002E05B1" w:rsidP="002E05B1">
      <w:pPr>
        <w:rPr>
          <w:sz w:val="22"/>
          <w:szCs w:val="22"/>
        </w:rPr>
      </w:pPr>
    </w:p>
    <w:p w14:paraId="6D03522F" w14:textId="77777777" w:rsidR="002E05B1" w:rsidRPr="00C93A47" w:rsidRDefault="002E05B1" w:rsidP="002E05B1">
      <w:pPr>
        <w:rPr>
          <w:sz w:val="22"/>
          <w:szCs w:val="22"/>
        </w:rPr>
      </w:pPr>
    </w:p>
    <w:p w14:paraId="3374CDA3" w14:textId="5F061A30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 xml:space="preserve">Ve Žďáru nad Sázavou dne 1. </w:t>
      </w:r>
      <w:r w:rsidR="000C14A9" w:rsidRPr="00C93A47">
        <w:rPr>
          <w:sz w:val="22"/>
          <w:szCs w:val="22"/>
        </w:rPr>
        <w:t>9</w:t>
      </w:r>
      <w:r w:rsidRPr="00C93A47">
        <w:rPr>
          <w:sz w:val="22"/>
          <w:szCs w:val="22"/>
        </w:rPr>
        <w:t xml:space="preserve">. 2025         Ve Žďáru nad Sázavou dne 1. </w:t>
      </w:r>
      <w:r w:rsidR="000C14A9" w:rsidRPr="00C93A47">
        <w:rPr>
          <w:sz w:val="22"/>
          <w:szCs w:val="22"/>
        </w:rPr>
        <w:t>9</w:t>
      </w:r>
      <w:r w:rsidRPr="00C93A47">
        <w:rPr>
          <w:sz w:val="22"/>
          <w:szCs w:val="22"/>
        </w:rPr>
        <w:t>. 2025</w:t>
      </w:r>
    </w:p>
    <w:p w14:paraId="2301A3BC" w14:textId="77777777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 xml:space="preserve">            </w:t>
      </w:r>
    </w:p>
    <w:p w14:paraId="10F31BA5" w14:textId="77777777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 xml:space="preserve">                                                          </w:t>
      </w:r>
    </w:p>
    <w:p w14:paraId="59785332" w14:textId="6EB8A878" w:rsidR="002E05B1" w:rsidRPr="00C93A47" w:rsidRDefault="005005AB" w:rsidP="002E05B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005AB">
        <w:rPr>
          <w:b/>
          <w:bCs/>
        </w:rPr>
        <w:t>XXX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005AB">
        <w:rPr>
          <w:b/>
          <w:bCs/>
        </w:rPr>
        <w:t>XXX</w:t>
      </w:r>
    </w:p>
    <w:p w14:paraId="781C7F3A" w14:textId="77777777" w:rsidR="002E05B1" w:rsidRPr="00C93A47" w:rsidRDefault="002E05B1" w:rsidP="002E05B1">
      <w:pPr>
        <w:rPr>
          <w:sz w:val="22"/>
          <w:szCs w:val="22"/>
        </w:rPr>
      </w:pPr>
    </w:p>
    <w:p w14:paraId="35AF4F2D" w14:textId="77777777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 xml:space="preserve">……………………………………….             ……….………………………………….. </w:t>
      </w:r>
    </w:p>
    <w:p w14:paraId="217D3562" w14:textId="77777777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 xml:space="preserve">    Mgr. Tamara Pecková Homolová</w:t>
      </w:r>
      <w:r w:rsidRPr="00C93A47">
        <w:rPr>
          <w:sz w:val="22"/>
          <w:szCs w:val="22"/>
        </w:rPr>
        <w:tab/>
      </w:r>
      <w:r w:rsidRPr="00C93A47">
        <w:rPr>
          <w:sz w:val="22"/>
          <w:szCs w:val="22"/>
        </w:rPr>
        <w:tab/>
        <w:t xml:space="preserve">                   Bc. Erik Štěpán, MSc., </w:t>
      </w:r>
    </w:p>
    <w:p w14:paraId="5B75C7BE" w14:textId="77777777" w:rsidR="002E05B1" w:rsidRPr="00C93A47" w:rsidRDefault="002E05B1" w:rsidP="002E05B1">
      <w:pPr>
        <w:rPr>
          <w:sz w:val="22"/>
          <w:szCs w:val="22"/>
        </w:rPr>
      </w:pPr>
      <w:r w:rsidRPr="00C93A47">
        <w:rPr>
          <w:sz w:val="22"/>
          <w:szCs w:val="22"/>
        </w:rPr>
        <w:t xml:space="preserve">                 ředitelka</w:t>
      </w:r>
      <w:r w:rsidRPr="00C93A47">
        <w:rPr>
          <w:sz w:val="22"/>
          <w:szCs w:val="22"/>
        </w:rPr>
        <w:tab/>
        <w:t xml:space="preserve">                                                               jednatel</w:t>
      </w:r>
      <w:r w:rsidRPr="00C93A47">
        <w:rPr>
          <w:sz w:val="22"/>
          <w:szCs w:val="22"/>
        </w:rPr>
        <w:tab/>
      </w:r>
      <w:r w:rsidRPr="00C93A47">
        <w:rPr>
          <w:sz w:val="22"/>
          <w:szCs w:val="22"/>
        </w:rPr>
        <w:tab/>
      </w:r>
      <w:r w:rsidRPr="00C93A47">
        <w:rPr>
          <w:sz w:val="22"/>
          <w:szCs w:val="22"/>
        </w:rPr>
        <w:tab/>
      </w:r>
      <w:r w:rsidRPr="00C93A47">
        <w:rPr>
          <w:sz w:val="22"/>
          <w:szCs w:val="22"/>
        </w:rPr>
        <w:tab/>
        <w:t xml:space="preserve">   </w:t>
      </w:r>
    </w:p>
    <w:p w14:paraId="29BF569E" w14:textId="4409F7B1" w:rsidR="00D17C7D" w:rsidRPr="00C93A47" w:rsidRDefault="002E05B1">
      <w:pPr>
        <w:rPr>
          <w:sz w:val="22"/>
          <w:szCs w:val="22"/>
        </w:rPr>
      </w:pPr>
      <w:r w:rsidRPr="00C93A47">
        <w:rPr>
          <w:sz w:val="22"/>
          <w:szCs w:val="22"/>
        </w:rPr>
        <w:t xml:space="preserve">                (Nájemce)    </w:t>
      </w:r>
      <w:r w:rsidRPr="00C93A47">
        <w:rPr>
          <w:sz w:val="22"/>
          <w:szCs w:val="22"/>
        </w:rPr>
        <w:tab/>
      </w:r>
      <w:r w:rsidRPr="00C93A47">
        <w:rPr>
          <w:sz w:val="22"/>
          <w:szCs w:val="22"/>
        </w:rPr>
        <w:tab/>
      </w:r>
      <w:r w:rsidRPr="00C93A47">
        <w:rPr>
          <w:sz w:val="22"/>
          <w:szCs w:val="22"/>
        </w:rPr>
        <w:tab/>
      </w:r>
      <w:r w:rsidRPr="00C93A47">
        <w:rPr>
          <w:sz w:val="22"/>
          <w:szCs w:val="22"/>
        </w:rPr>
        <w:tab/>
        <w:t xml:space="preserve">         </w:t>
      </w:r>
      <w:r w:rsidR="007F179D">
        <w:rPr>
          <w:sz w:val="22"/>
          <w:szCs w:val="22"/>
        </w:rPr>
        <w:tab/>
        <w:t xml:space="preserve">    </w:t>
      </w:r>
      <w:r w:rsidRPr="00C93A47">
        <w:rPr>
          <w:sz w:val="22"/>
          <w:szCs w:val="22"/>
        </w:rPr>
        <w:t xml:space="preserve">  (Podnájemce)</w:t>
      </w:r>
      <w:r w:rsidRPr="00C93A47">
        <w:rPr>
          <w:sz w:val="22"/>
          <w:szCs w:val="22"/>
        </w:rPr>
        <w:tab/>
      </w:r>
      <w:r w:rsidRPr="00C93A47">
        <w:rPr>
          <w:sz w:val="22"/>
          <w:szCs w:val="22"/>
        </w:rPr>
        <w:tab/>
      </w:r>
      <w:r w:rsidRPr="00C93A47">
        <w:rPr>
          <w:sz w:val="22"/>
          <w:szCs w:val="22"/>
        </w:rPr>
        <w:tab/>
      </w:r>
    </w:p>
    <w:sectPr w:rsidR="00D17C7D" w:rsidRPr="00C93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E1466"/>
    <w:multiLevelType w:val="hybridMultilevel"/>
    <w:tmpl w:val="1424228C"/>
    <w:lvl w:ilvl="0" w:tplc="B3B0E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1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B1"/>
    <w:rsid w:val="000A0692"/>
    <w:rsid w:val="000C14A9"/>
    <w:rsid w:val="002E05B1"/>
    <w:rsid w:val="005005AB"/>
    <w:rsid w:val="007F179D"/>
    <w:rsid w:val="00832E1B"/>
    <w:rsid w:val="008433BD"/>
    <w:rsid w:val="00C03338"/>
    <w:rsid w:val="00C93A47"/>
    <w:rsid w:val="00D1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17A8"/>
  <w15:chartTrackingRefBased/>
  <w15:docId w15:val="{9CD60681-D1E4-423F-BBC8-50B617DF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5B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0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0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0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0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0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0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0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0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0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0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0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5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05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05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05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05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05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0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0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0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0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05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05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05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0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05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05B1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2E05B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uiPriority w:val="99"/>
    <w:unhideWhenUsed/>
    <w:rsid w:val="002E05B1"/>
    <w:rPr>
      <w:color w:val="0563C1"/>
      <w:u w:val="single"/>
    </w:rPr>
  </w:style>
  <w:style w:type="character" w:customStyle="1" w:styleId="markedcontent">
    <w:name w:val="markedcontent"/>
    <w:basedOn w:val="Standardnpsmoodstavce"/>
    <w:rsid w:val="002E0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Pecková Kultura Žďár</dc:creator>
  <cp:keywords/>
  <dc:description/>
  <cp:lastModifiedBy>Hana Marquardtová Kultura Žďár</cp:lastModifiedBy>
  <cp:revision>3</cp:revision>
  <cp:lastPrinted>2025-09-01T11:59:00Z</cp:lastPrinted>
  <dcterms:created xsi:type="dcterms:W3CDTF">2025-09-03T07:56:00Z</dcterms:created>
  <dcterms:modified xsi:type="dcterms:W3CDTF">2025-09-03T07:57:00Z</dcterms:modified>
</cp:coreProperties>
</file>