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40D53" w14:textId="77777777" w:rsidR="00CB19D8" w:rsidRPr="009C7C32" w:rsidRDefault="00CB19D8" w:rsidP="00CB19D8">
      <w:pPr>
        <w:rPr>
          <w:sz w:val="22"/>
          <w:szCs w:val="22"/>
        </w:rPr>
      </w:pPr>
      <w:r w:rsidRPr="009C7C32">
        <w:rPr>
          <w:sz w:val="22"/>
          <w:szCs w:val="22"/>
        </w:rPr>
        <w:t>Níže uvedeného dne, měsíce a roku uzavírají smluvní strany</w:t>
      </w:r>
    </w:p>
    <w:p w14:paraId="03EFF788" w14:textId="77777777" w:rsidR="002E1BF2" w:rsidRPr="009C7C32" w:rsidRDefault="002E1BF2" w:rsidP="00D50B30">
      <w:pPr>
        <w:tabs>
          <w:tab w:val="left" w:pos="1843"/>
        </w:tabs>
        <w:rPr>
          <w:sz w:val="22"/>
          <w:szCs w:val="22"/>
        </w:rPr>
      </w:pPr>
    </w:p>
    <w:p w14:paraId="27F7CFBC" w14:textId="77777777" w:rsidR="002E1BF2" w:rsidRPr="009C7C32" w:rsidRDefault="00D50B30" w:rsidP="00D50B30">
      <w:pPr>
        <w:tabs>
          <w:tab w:val="left" w:pos="1843"/>
        </w:tabs>
        <w:rPr>
          <w:b/>
          <w:sz w:val="22"/>
          <w:szCs w:val="22"/>
        </w:rPr>
      </w:pPr>
      <w:r w:rsidRPr="009C7C32">
        <w:rPr>
          <w:b/>
          <w:sz w:val="22"/>
          <w:szCs w:val="22"/>
        </w:rPr>
        <w:t>TOXIN s.r.o.</w:t>
      </w:r>
    </w:p>
    <w:p w14:paraId="68E92308" w14:textId="77777777" w:rsidR="002E1BF2" w:rsidRPr="009C7C32" w:rsidRDefault="007D5754" w:rsidP="00D50B30">
      <w:pPr>
        <w:tabs>
          <w:tab w:val="left" w:pos="1843"/>
        </w:tabs>
        <w:rPr>
          <w:sz w:val="22"/>
          <w:szCs w:val="22"/>
        </w:rPr>
      </w:pPr>
      <w:r>
        <w:rPr>
          <w:sz w:val="22"/>
          <w:szCs w:val="22"/>
        </w:rPr>
        <w:t>Vídeňská 545/76, 148 00 Praha 4</w:t>
      </w:r>
    </w:p>
    <w:p w14:paraId="52F1CB89" w14:textId="4AC2DE58" w:rsidR="002E1BF2" w:rsidRPr="009C7C32" w:rsidRDefault="0038091B" w:rsidP="00D50B30">
      <w:pPr>
        <w:tabs>
          <w:tab w:val="left" w:pos="1843"/>
        </w:tabs>
        <w:rPr>
          <w:sz w:val="22"/>
          <w:szCs w:val="22"/>
        </w:rPr>
      </w:pPr>
      <w:r>
        <w:rPr>
          <w:sz w:val="22"/>
          <w:szCs w:val="22"/>
        </w:rPr>
        <w:t>zapsána</w:t>
      </w:r>
      <w:r w:rsidR="00D50B30" w:rsidRPr="009C7C32">
        <w:rPr>
          <w:sz w:val="22"/>
          <w:szCs w:val="22"/>
        </w:rPr>
        <w:t xml:space="preserve"> ve </w:t>
      </w:r>
      <w:r w:rsidR="001E2150">
        <w:rPr>
          <w:sz w:val="22"/>
          <w:szCs w:val="22"/>
        </w:rPr>
        <w:t>veřejném rejstříku</w:t>
      </w:r>
      <w:r w:rsidR="00D50B30" w:rsidRPr="009C7C32">
        <w:rPr>
          <w:sz w:val="22"/>
          <w:szCs w:val="22"/>
        </w:rPr>
        <w:t xml:space="preserve"> vedeném Městským soudem v Praze, oddíl C, vložka 217163</w:t>
      </w:r>
    </w:p>
    <w:p w14:paraId="211A3A9C" w14:textId="77777777" w:rsidR="00F5014F" w:rsidRPr="009C7C32" w:rsidRDefault="00D50B30" w:rsidP="00D50B30">
      <w:pPr>
        <w:tabs>
          <w:tab w:val="left" w:pos="1843"/>
        </w:tabs>
        <w:rPr>
          <w:sz w:val="22"/>
          <w:szCs w:val="22"/>
        </w:rPr>
      </w:pPr>
      <w:r w:rsidRPr="009C7C32">
        <w:rPr>
          <w:sz w:val="22"/>
          <w:szCs w:val="22"/>
        </w:rPr>
        <w:t>IČO</w:t>
      </w:r>
      <w:r w:rsidR="00F5014F" w:rsidRPr="009C7C32">
        <w:rPr>
          <w:sz w:val="22"/>
          <w:szCs w:val="22"/>
        </w:rPr>
        <w:t>:</w:t>
      </w:r>
      <w:r w:rsidRPr="009C7C32">
        <w:rPr>
          <w:sz w:val="22"/>
          <w:szCs w:val="22"/>
        </w:rPr>
        <w:t xml:space="preserve"> 02225166, DIČ</w:t>
      </w:r>
      <w:r w:rsidR="00F5014F" w:rsidRPr="009C7C32">
        <w:rPr>
          <w:sz w:val="22"/>
          <w:szCs w:val="22"/>
        </w:rPr>
        <w:t>:</w:t>
      </w:r>
      <w:r w:rsidRPr="009C7C32">
        <w:rPr>
          <w:sz w:val="22"/>
          <w:szCs w:val="22"/>
        </w:rPr>
        <w:t xml:space="preserve"> CZ02225166</w:t>
      </w:r>
    </w:p>
    <w:p w14:paraId="06474579" w14:textId="77777777" w:rsidR="00D50B30" w:rsidRPr="009C7C32" w:rsidRDefault="0038091B" w:rsidP="00D50B30">
      <w:pPr>
        <w:tabs>
          <w:tab w:val="left" w:pos="1843"/>
        </w:tabs>
        <w:rPr>
          <w:sz w:val="22"/>
          <w:szCs w:val="22"/>
        </w:rPr>
      </w:pPr>
      <w:r>
        <w:rPr>
          <w:sz w:val="22"/>
          <w:szCs w:val="22"/>
        </w:rPr>
        <w:t>jednající</w:t>
      </w:r>
      <w:r w:rsidR="00D50B30" w:rsidRPr="009C7C32">
        <w:rPr>
          <w:sz w:val="22"/>
          <w:szCs w:val="22"/>
        </w:rPr>
        <w:t xml:space="preserve"> Ing. Ladislav</w:t>
      </w:r>
      <w:r w:rsidR="00F5014F" w:rsidRPr="009C7C32">
        <w:rPr>
          <w:sz w:val="22"/>
          <w:szCs w:val="22"/>
        </w:rPr>
        <w:t>em Procházkou</w:t>
      </w:r>
      <w:r w:rsidR="00D50B30" w:rsidRPr="009C7C32">
        <w:rPr>
          <w:sz w:val="22"/>
          <w:szCs w:val="22"/>
        </w:rPr>
        <w:t>, jednatel</w:t>
      </w:r>
      <w:r w:rsidR="00F5014F" w:rsidRPr="009C7C32">
        <w:rPr>
          <w:sz w:val="22"/>
          <w:szCs w:val="22"/>
        </w:rPr>
        <w:t>em</w:t>
      </w:r>
    </w:p>
    <w:p w14:paraId="7740DB6A" w14:textId="74F80974" w:rsidR="002E1BF2" w:rsidRPr="009C7C32" w:rsidRDefault="00F5014F" w:rsidP="00D50B30">
      <w:pPr>
        <w:tabs>
          <w:tab w:val="left" w:pos="1843"/>
        </w:tabs>
        <w:rPr>
          <w:sz w:val="22"/>
          <w:szCs w:val="22"/>
        </w:rPr>
      </w:pPr>
      <w:r w:rsidRPr="009C7C32">
        <w:rPr>
          <w:sz w:val="22"/>
          <w:szCs w:val="22"/>
        </w:rPr>
        <w:t>b</w:t>
      </w:r>
      <w:r w:rsidR="002E1BF2" w:rsidRPr="009C7C32">
        <w:rPr>
          <w:sz w:val="22"/>
          <w:szCs w:val="22"/>
        </w:rPr>
        <w:t xml:space="preserve">ankovní spojení: </w:t>
      </w:r>
      <w:proofErr w:type="spellStart"/>
      <w:r w:rsidR="00D44BA3" w:rsidRPr="00D44BA3">
        <w:rPr>
          <w:sz w:val="22"/>
          <w:szCs w:val="22"/>
          <w:highlight w:val="black"/>
        </w:rPr>
        <w:t>xxxxxxxxxxxxx</w:t>
      </w:r>
      <w:proofErr w:type="spellEnd"/>
    </w:p>
    <w:p w14:paraId="0E2E7503" w14:textId="77777777" w:rsidR="003D094B" w:rsidRDefault="003D094B" w:rsidP="00200746">
      <w:pPr>
        <w:rPr>
          <w:sz w:val="22"/>
          <w:szCs w:val="22"/>
        </w:rPr>
      </w:pPr>
    </w:p>
    <w:p w14:paraId="274B9F2D" w14:textId="77777777" w:rsidR="00200746" w:rsidRPr="009C7C32" w:rsidRDefault="00CB19D8" w:rsidP="00200746">
      <w:pPr>
        <w:rPr>
          <w:sz w:val="22"/>
          <w:szCs w:val="22"/>
        </w:rPr>
      </w:pPr>
      <w:r w:rsidRPr="009C7C32">
        <w:rPr>
          <w:sz w:val="22"/>
          <w:szCs w:val="22"/>
        </w:rPr>
        <w:t xml:space="preserve">(dále jen </w:t>
      </w:r>
      <w:r w:rsidR="00F5014F" w:rsidRPr="009C7C32">
        <w:rPr>
          <w:sz w:val="22"/>
          <w:szCs w:val="22"/>
        </w:rPr>
        <w:t>„</w:t>
      </w:r>
      <w:r w:rsidR="009C7C32" w:rsidRPr="009C7C32">
        <w:rPr>
          <w:sz w:val="22"/>
          <w:szCs w:val="22"/>
        </w:rPr>
        <w:t>Z</w:t>
      </w:r>
      <w:r w:rsidR="002E1BF2" w:rsidRPr="009C7C32">
        <w:rPr>
          <w:sz w:val="22"/>
          <w:szCs w:val="22"/>
        </w:rPr>
        <w:t>pracovatel</w:t>
      </w:r>
      <w:r w:rsidR="00F5014F" w:rsidRPr="009C7C32">
        <w:rPr>
          <w:sz w:val="22"/>
          <w:szCs w:val="22"/>
        </w:rPr>
        <w:t>“</w:t>
      </w:r>
      <w:r w:rsidRPr="009C7C32">
        <w:rPr>
          <w:sz w:val="22"/>
          <w:szCs w:val="22"/>
        </w:rPr>
        <w:t>)</w:t>
      </w:r>
    </w:p>
    <w:p w14:paraId="1B2645D6" w14:textId="77777777" w:rsidR="00200746" w:rsidRPr="009C7C32" w:rsidRDefault="00200746" w:rsidP="00200746">
      <w:pPr>
        <w:rPr>
          <w:sz w:val="22"/>
          <w:szCs w:val="22"/>
        </w:rPr>
      </w:pPr>
    </w:p>
    <w:p w14:paraId="2651D6F8" w14:textId="77777777" w:rsidR="00F5014F" w:rsidRPr="009C7C32" w:rsidRDefault="00E46A3A" w:rsidP="00200746">
      <w:pPr>
        <w:rPr>
          <w:sz w:val="22"/>
          <w:szCs w:val="22"/>
        </w:rPr>
      </w:pPr>
      <w:r w:rsidRPr="009C7C32">
        <w:rPr>
          <w:sz w:val="22"/>
          <w:szCs w:val="22"/>
        </w:rPr>
        <w:t>a</w:t>
      </w:r>
    </w:p>
    <w:p w14:paraId="2CB0B2B9" w14:textId="77777777" w:rsidR="00F5014F" w:rsidRPr="009C7C32" w:rsidRDefault="00F5014F" w:rsidP="00F5014F">
      <w:pPr>
        <w:tabs>
          <w:tab w:val="left" w:pos="1843"/>
        </w:tabs>
        <w:rPr>
          <w:sz w:val="22"/>
          <w:szCs w:val="22"/>
        </w:rPr>
      </w:pPr>
    </w:p>
    <w:p w14:paraId="18A110CB" w14:textId="68E82A0E" w:rsidR="004C45D8" w:rsidRPr="005135BB" w:rsidRDefault="004C45D8" w:rsidP="004C45D8">
      <w:pPr>
        <w:tabs>
          <w:tab w:val="left" w:pos="1843"/>
        </w:tabs>
        <w:rPr>
          <w:b/>
          <w:sz w:val="22"/>
          <w:szCs w:val="22"/>
        </w:rPr>
      </w:pPr>
      <w:r w:rsidRPr="005135BB">
        <w:rPr>
          <w:b/>
          <w:sz w:val="22"/>
          <w:szCs w:val="22"/>
        </w:rPr>
        <w:t>Krajský soud v P</w:t>
      </w:r>
      <w:r w:rsidR="001E25DA" w:rsidRPr="005135BB">
        <w:rPr>
          <w:b/>
          <w:sz w:val="22"/>
          <w:szCs w:val="22"/>
        </w:rPr>
        <w:t>lzni</w:t>
      </w:r>
    </w:p>
    <w:p w14:paraId="1D619E8D" w14:textId="77777777" w:rsidR="001E25DA" w:rsidRPr="005135BB" w:rsidRDefault="001E25DA" w:rsidP="001E2150">
      <w:pPr>
        <w:tabs>
          <w:tab w:val="left" w:pos="1843"/>
        </w:tabs>
        <w:rPr>
          <w:color w:val="474747"/>
          <w:sz w:val="22"/>
          <w:szCs w:val="22"/>
          <w:shd w:val="clear" w:color="auto" w:fill="FFFFFF"/>
        </w:rPr>
      </w:pPr>
      <w:r w:rsidRPr="005135BB">
        <w:rPr>
          <w:color w:val="000000" w:themeColor="text1"/>
          <w:sz w:val="22"/>
          <w:szCs w:val="22"/>
          <w:shd w:val="clear" w:color="auto" w:fill="FFFFFF"/>
        </w:rPr>
        <w:t>Veleslavínova 21/40, Vnitřní Město, 301 00 Plzeň</w:t>
      </w:r>
    </w:p>
    <w:p w14:paraId="167F03EA" w14:textId="3BAEAA72" w:rsidR="003D094B" w:rsidRPr="005135BB" w:rsidRDefault="003D094B" w:rsidP="003D094B">
      <w:pPr>
        <w:tabs>
          <w:tab w:val="left" w:pos="1843"/>
        </w:tabs>
        <w:rPr>
          <w:sz w:val="22"/>
          <w:szCs w:val="22"/>
        </w:rPr>
      </w:pPr>
      <w:r w:rsidRPr="005135BB">
        <w:rPr>
          <w:sz w:val="22"/>
          <w:szCs w:val="22"/>
        </w:rPr>
        <w:t xml:space="preserve">IČO: </w:t>
      </w:r>
      <w:r w:rsidR="001E25DA" w:rsidRPr="005135BB">
        <w:rPr>
          <w:sz w:val="22"/>
          <w:szCs w:val="22"/>
        </w:rPr>
        <w:t>00215694</w:t>
      </w:r>
      <w:r w:rsidR="00F575D2" w:rsidRPr="005135BB">
        <w:rPr>
          <w:sz w:val="22"/>
          <w:szCs w:val="22"/>
        </w:rPr>
        <w:t xml:space="preserve"> </w:t>
      </w:r>
      <w:r w:rsidRPr="005135BB">
        <w:rPr>
          <w:sz w:val="22"/>
          <w:szCs w:val="22"/>
        </w:rPr>
        <w:t xml:space="preserve">DIČ: </w:t>
      </w:r>
      <w:r w:rsidR="001E25DA" w:rsidRPr="005135BB">
        <w:rPr>
          <w:sz w:val="22"/>
          <w:szCs w:val="22"/>
        </w:rPr>
        <w:t>neplátce</w:t>
      </w:r>
    </w:p>
    <w:p w14:paraId="21C5F543" w14:textId="46543123" w:rsidR="0063107F" w:rsidRDefault="003D094B" w:rsidP="0038091B">
      <w:pPr>
        <w:tabs>
          <w:tab w:val="left" w:pos="1843"/>
        </w:tabs>
        <w:rPr>
          <w:sz w:val="22"/>
          <w:szCs w:val="22"/>
        </w:rPr>
      </w:pPr>
      <w:r w:rsidRPr="005135BB">
        <w:rPr>
          <w:sz w:val="22"/>
          <w:szCs w:val="22"/>
        </w:rPr>
        <w:t xml:space="preserve">jednající </w:t>
      </w:r>
      <w:r w:rsidR="001E25DA" w:rsidRPr="005135BB">
        <w:rPr>
          <w:sz w:val="22"/>
          <w:szCs w:val="22"/>
        </w:rPr>
        <w:t>JUDr. Věrou Oravcovou, Ph.D., předsedkyní soudu</w:t>
      </w:r>
      <w:r w:rsidR="004C45D8" w:rsidRPr="005135BB">
        <w:rPr>
          <w:sz w:val="22"/>
          <w:szCs w:val="22"/>
        </w:rPr>
        <w:t xml:space="preserve">                           </w:t>
      </w:r>
      <w:r w:rsidR="004C45D8">
        <w:rPr>
          <w:sz w:val="22"/>
          <w:szCs w:val="22"/>
        </w:rPr>
        <w:t xml:space="preserve">  </w:t>
      </w:r>
    </w:p>
    <w:p w14:paraId="425EC93B" w14:textId="05D5855E" w:rsidR="0063107F" w:rsidRDefault="004C45D8" w:rsidP="0038091B">
      <w:pPr>
        <w:tabs>
          <w:tab w:val="left" w:pos="1843"/>
        </w:tabs>
        <w:rPr>
          <w:sz w:val="22"/>
          <w:szCs w:val="22"/>
        </w:rPr>
      </w:pPr>
      <w:r w:rsidRPr="009C7C32">
        <w:rPr>
          <w:sz w:val="22"/>
          <w:szCs w:val="22"/>
        </w:rPr>
        <w:t>bankovní spojení:</w:t>
      </w:r>
      <w:r>
        <w:rPr>
          <w:sz w:val="22"/>
          <w:szCs w:val="22"/>
        </w:rPr>
        <w:t xml:space="preserve"> </w:t>
      </w:r>
      <w:r w:rsidR="007753BA" w:rsidRPr="007753BA">
        <w:rPr>
          <w:sz w:val="22"/>
          <w:szCs w:val="22"/>
        </w:rPr>
        <w:t>4321311/0710</w:t>
      </w:r>
    </w:p>
    <w:p w14:paraId="38432AC6" w14:textId="7A15DF99" w:rsidR="00E46A3A" w:rsidRDefault="00CB19D8" w:rsidP="00B0283C">
      <w:pPr>
        <w:tabs>
          <w:tab w:val="left" w:pos="1843"/>
        </w:tabs>
        <w:rPr>
          <w:sz w:val="22"/>
          <w:szCs w:val="22"/>
        </w:rPr>
      </w:pPr>
      <w:r w:rsidRPr="009C7C32">
        <w:rPr>
          <w:sz w:val="22"/>
          <w:szCs w:val="22"/>
        </w:rPr>
        <w:t xml:space="preserve">(dále jen </w:t>
      </w:r>
      <w:r w:rsidR="00F5014F" w:rsidRPr="009C7C32">
        <w:rPr>
          <w:sz w:val="22"/>
          <w:szCs w:val="22"/>
        </w:rPr>
        <w:t>„</w:t>
      </w:r>
      <w:r w:rsidR="009C7C32" w:rsidRPr="009C7C32">
        <w:rPr>
          <w:sz w:val="22"/>
          <w:szCs w:val="22"/>
        </w:rPr>
        <w:t>O</w:t>
      </w:r>
      <w:r w:rsidR="00F5014F" w:rsidRPr="009C7C32">
        <w:rPr>
          <w:sz w:val="22"/>
          <w:szCs w:val="22"/>
        </w:rPr>
        <w:t>bjednatel“</w:t>
      </w:r>
      <w:r w:rsidR="00B0283C">
        <w:rPr>
          <w:sz w:val="22"/>
          <w:szCs w:val="22"/>
        </w:rPr>
        <w:t>)</w:t>
      </w:r>
    </w:p>
    <w:p w14:paraId="342FF97A" w14:textId="77777777" w:rsidR="00B0283C" w:rsidRPr="009C7C32" w:rsidRDefault="00B0283C" w:rsidP="00B0283C">
      <w:pPr>
        <w:tabs>
          <w:tab w:val="left" w:pos="1843"/>
        </w:tabs>
        <w:rPr>
          <w:sz w:val="22"/>
          <w:szCs w:val="22"/>
        </w:rPr>
      </w:pPr>
    </w:p>
    <w:p w14:paraId="03CCC9DF" w14:textId="77777777" w:rsidR="00E46A3A" w:rsidRPr="009C7C32" w:rsidRDefault="00E46A3A" w:rsidP="00E46A3A">
      <w:pPr>
        <w:spacing w:line="360" w:lineRule="auto"/>
        <w:jc w:val="center"/>
        <w:rPr>
          <w:sz w:val="22"/>
          <w:szCs w:val="22"/>
        </w:rPr>
      </w:pPr>
      <w:r w:rsidRPr="009C7C32">
        <w:rPr>
          <w:sz w:val="22"/>
          <w:szCs w:val="22"/>
        </w:rPr>
        <w:t>tuto</w:t>
      </w:r>
    </w:p>
    <w:p w14:paraId="62691E9E" w14:textId="77777777" w:rsidR="00E46A3A" w:rsidRPr="009C7C32" w:rsidRDefault="00E46A3A" w:rsidP="00E46A3A">
      <w:pPr>
        <w:pStyle w:val="Nadpis1"/>
        <w:rPr>
          <w:rFonts w:ascii="Times New Roman" w:hAnsi="Times New Roman"/>
          <w:sz w:val="22"/>
          <w:szCs w:val="22"/>
        </w:rPr>
      </w:pPr>
      <w:r w:rsidRPr="009C7C32">
        <w:rPr>
          <w:rFonts w:ascii="Times New Roman" w:hAnsi="Times New Roman"/>
          <w:sz w:val="22"/>
          <w:szCs w:val="22"/>
        </w:rPr>
        <w:t>SMLOUVU O POSKYTOVÁNÍ SLUŽEB</w:t>
      </w:r>
    </w:p>
    <w:p w14:paraId="75C86C7C" w14:textId="77777777" w:rsidR="009C7C32" w:rsidRPr="0009074E" w:rsidRDefault="002A506A" w:rsidP="0009074E">
      <w:pPr>
        <w:pStyle w:val="Nadpis2"/>
        <w:spacing w:before="0" w:after="0"/>
        <w:jc w:val="center"/>
        <w:rPr>
          <w:rFonts w:ascii="Times New Roman" w:hAnsi="Times New Roman"/>
          <w:snapToGrid w:val="0"/>
          <w:sz w:val="22"/>
          <w:szCs w:val="22"/>
          <w:lang w:eastAsia="cs-CZ"/>
        </w:rPr>
      </w:pPr>
      <w:r w:rsidRPr="009C7C32">
        <w:rPr>
          <w:rFonts w:ascii="Times New Roman" w:hAnsi="Times New Roman"/>
          <w:snapToGrid w:val="0"/>
          <w:sz w:val="22"/>
          <w:szCs w:val="22"/>
          <w:lang w:eastAsia="cs-CZ"/>
        </w:rPr>
        <w:t xml:space="preserve">podle </w:t>
      </w:r>
      <w:r w:rsidRPr="00981015">
        <w:rPr>
          <w:rFonts w:ascii="Times New Roman" w:hAnsi="Times New Roman"/>
          <w:snapToGrid w:val="0"/>
          <w:sz w:val="22"/>
          <w:szCs w:val="22"/>
          <w:lang w:eastAsia="cs-CZ"/>
        </w:rPr>
        <w:t>ust. § 1746 odst. 2 zákona č. 89/2012 Sb., občanský zákoník,</w:t>
      </w:r>
      <w:r>
        <w:rPr>
          <w:rFonts w:ascii="Times New Roman" w:hAnsi="Times New Roman"/>
          <w:snapToGrid w:val="0"/>
          <w:sz w:val="22"/>
          <w:szCs w:val="22"/>
          <w:lang w:eastAsia="cs-CZ"/>
        </w:rPr>
        <w:br/>
      </w:r>
      <w:r w:rsidRPr="00981015">
        <w:rPr>
          <w:rFonts w:ascii="Times New Roman" w:hAnsi="Times New Roman"/>
          <w:snapToGrid w:val="0"/>
          <w:sz w:val="22"/>
          <w:szCs w:val="22"/>
          <w:lang w:eastAsia="cs-CZ"/>
        </w:rPr>
        <w:t xml:space="preserve">ve znění pozdějších předpisů </w:t>
      </w:r>
      <w:r>
        <w:rPr>
          <w:rFonts w:ascii="Times New Roman" w:hAnsi="Times New Roman"/>
          <w:snapToGrid w:val="0"/>
          <w:sz w:val="22"/>
          <w:szCs w:val="22"/>
          <w:lang w:eastAsia="cs-CZ"/>
        </w:rPr>
        <w:br/>
      </w:r>
      <w:r w:rsidRPr="002A506A">
        <w:rPr>
          <w:rFonts w:ascii="Times New Roman" w:hAnsi="Times New Roman"/>
          <w:b w:val="0"/>
          <w:snapToGrid w:val="0"/>
          <w:sz w:val="22"/>
          <w:szCs w:val="22"/>
          <w:lang w:eastAsia="cs-CZ"/>
        </w:rPr>
        <w:t>(dále jen „občanský zákoník“ a „smlouva“)</w:t>
      </w:r>
    </w:p>
    <w:p w14:paraId="24F6D021" w14:textId="77777777" w:rsidR="009C7C32" w:rsidRDefault="009C7C32" w:rsidP="009C7C32">
      <w:pPr>
        <w:rPr>
          <w:sz w:val="22"/>
          <w:szCs w:val="22"/>
        </w:rPr>
      </w:pPr>
    </w:p>
    <w:p w14:paraId="2B9B37DD" w14:textId="77777777" w:rsidR="0038091B" w:rsidRPr="009C7C32" w:rsidRDefault="0038091B" w:rsidP="009C7C32">
      <w:pPr>
        <w:rPr>
          <w:sz w:val="22"/>
          <w:szCs w:val="22"/>
        </w:rPr>
      </w:pPr>
    </w:p>
    <w:p w14:paraId="7CBAE3C3" w14:textId="77777777" w:rsidR="009C7C32" w:rsidRPr="009C7C32" w:rsidRDefault="009C7C32" w:rsidP="009C7C32">
      <w:pPr>
        <w:rPr>
          <w:sz w:val="22"/>
          <w:szCs w:val="22"/>
        </w:rPr>
      </w:pPr>
    </w:p>
    <w:p w14:paraId="28C09ECF" w14:textId="77777777" w:rsidR="00CB19D8" w:rsidRPr="009C7C32" w:rsidRDefault="009C7C32" w:rsidP="009C7C32">
      <w:pPr>
        <w:pStyle w:val="Odstavecseseznamem"/>
        <w:numPr>
          <w:ilvl w:val="0"/>
          <w:numId w:val="10"/>
        </w:numPr>
        <w:ind w:left="567" w:hanging="567"/>
        <w:rPr>
          <w:b/>
          <w:snapToGrid w:val="0"/>
          <w:sz w:val="22"/>
          <w:szCs w:val="22"/>
          <w:lang w:eastAsia="cs-CZ"/>
        </w:rPr>
      </w:pPr>
      <w:r w:rsidRPr="009C7C32">
        <w:rPr>
          <w:b/>
          <w:snapToGrid w:val="0"/>
          <w:sz w:val="22"/>
          <w:szCs w:val="22"/>
          <w:lang w:eastAsia="cs-CZ"/>
        </w:rPr>
        <w:t>Předmět plnění</w:t>
      </w:r>
    </w:p>
    <w:p w14:paraId="0099457E" w14:textId="77777777" w:rsidR="00CB19D8" w:rsidRPr="009C7C32" w:rsidRDefault="00CB19D8" w:rsidP="00CB19D8">
      <w:pPr>
        <w:jc w:val="center"/>
        <w:rPr>
          <w:b/>
          <w:snapToGrid w:val="0"/>
          <w:sz w:val="22"/>
          <w:szCs w:val="22"/>
          <w:lang w:eastAsia="cs-CZ"/>
        </w:rPr>
      </w:pPr>
    </w:p>
    <w:p w14:paraId="130BA188" w14:textId="4E6331E2" w:rsidR="009C7C32" w:rsidRPr="009C7C32" w:rsidRDefault="009C7C32" w:rsidP="009C7C32">
      <w:pPr>
        <w:pStyle w:val="Normln1"/>
        <w:numPr>
          <w:ilvl w:val="1"/>
          <w:numId w:val="11"/>
        </w:numPr>
        <w:shd w:val="clear" w:color="auto" w:fill="FFFFFF"/>
        <w:tabs>
          <w:tab w:val="left" w:pos="567"/>
        </w:tabs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9C7C32">
        <w:rPr>
          <w:sz w:val="22"/>
          <w:szCs w:val="22"/>
        </w:rPr>
        <w:t xml:space="preserve">Předmětem této smlouvy je závazek </w:t>
      </w:r>
      <w:r w:rsidR="005A21AE">
        <w:rPr>
          <w:sz w:val="22"/>
          <w:szCs w:val="22"/>
        </w:rPr>
        <w:t>Zpracovatele poskytnout O</w:t>
      </w:r>
      <w:r w:rsidRPr="009C7C32">
        <w:rPr>
          <w:sz w:val="22"/>
          <w:szCs w:val="22"/>
        </w:rPr>
        <w:t>bjednateli</w:t>
      </w:r>
      <w:r w:rsidR="002007E6">
        <w:rPr>
          <w:sz w:val="22"/>
          <w:szCs w:val="22"/>
        </w:rPr>
        <w:t xml:space="preserve"> oprávnění k výkonu práva užít aplikaci Maximus a zpřístupnit mu související služby</w:t>
      </w:r>
      <w:r w:rsidR="0073177A">
        <w:rPr>
          <w:sz w:val="22"/>
          <w:szCs w:val="22"/>
        </w:rPr>
        <w:t xml:space="preserve"> (dále jen „služby“)</w:t>
      </w:r>
      <w:r w:rsidRPr="009C7C32">
        <w:rPr>
          <w:sz w:val="22"/>
          <w:szCs w:val="22"/>
        </w:rPr>
        <w:t xml:space="preserve"> </w:t>
      </w:r>
      <w:r w:rsidR="005A21AE">
        <w:rPr>
          <w:sz w:val="22"/>
          <w:szCs w:val="22"/>
        </w:rPr>
        <w:t>a závazek Objednatele zaplatit Zprac</w:t>
      </w:r>
      <w:r w:rsidRPr="009C7C32">
        <w:rPr>
          <w:sz w:val="22"/>
          <w:szCs w:val="22"/>
        </w:rPr>
        <w:t>ovateli za řádně poskytnuté služby sjednanou cenu. Bližší specifikace předmětu plnění je uvedena v  této sml</w:t>
      </w:r>
      <w:r w:rsidR="0073177A">
        <w:rPr>
          <w:sz w:val="22"/>
          <w:szCs w:val="22"/>
        </w:rPr>
        <w:t>ouvě</w:t>
      </w:r>
      <w:r w:rsidR="00946216">
        <w:rPr>
          <w:sz w:val="22"/>
          <w:szCs w:val="22"/>
        </w:rPr>
        <w:t xml:space="preserve"> a dále v</w:t>
      </w:r>
      <w:r w:rsidR="00296744">
        <w:rPr>
          <w:sz w:val="22"/>
          <w:szCs w:val="22"/>
        </w:rPr>
        <w:t> </w:t>
      </w:r>
      <w:r w:rsidR="00946216">
        <w:rPr>
          <w:sz w:val="22"/>
          <w:szCs w:val="22"/>
        </w:rPr>
        <w:t>P</w:t>
      </w:r>
      <w:r w:rsidR="002007E6">
        <w:rPr>
          <w:sz w:val="22"/>
          <w:szCs w:val="22"/>
        </w:rPr>
        <w:t xml:space="preserve">říloze </w:t>
      </w:r>
      <w:r w:rsidR="00296744">
        <w:rPr>
          <w:sz w:val="22"/>
          <w:szCs w:val="22"/>
        </w:rPr>
        <w:t>č. 1, která je</w:t>
      </w:r>
      <w:r w:rsidR="0073177A">
        <w:rPr>
          <w:sz w:val="22"/>
          <w:szCs w:val="22"/>
        </w:rPr>
        <w:t xml:space="preserve"> nedílnou součástí této smlouvy</w:t>
      </w:r>
      <w:r w:rsidR="00CB5BDB">
        <w:rPr>
          <w:sz w:val="22"/>
          <w:szCs w:val="22"/>
        </w:rPr>
        <w:t>.</w:t>
      </w:r>
    </w:p>
    <w:p w14:paraId="40409F12" w14:textId="3A8A3DEC" w:rsidR="009C7C32" w:rsidRDefault="0073177A" w:rsidP="00A010DA">
      <w:pPr>
        <w:pStyle w:val="Normln1"/>
        <w:numPr>
          <w:ilvl w:val="1"/>
          <w:numId w:val="11"/>
        </w:numPr>
        <w:shd w:val="clear" w:color="auto" w:fill="FFFFFF"/>
        <w:tabs>
          <w:tab w:val="left" w:pos="567"/>
        </w:tabs>
        <w:spacing w:before="60" w:after="120" w:line="288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Zpracování služeb</w:t>
      </w:r>
      <w:r w:rsidR="00587F98">
        <w:rPr>
          <w:sz w:val="22"/>
          <w:szCs w:val="22"/>
        </w:rPr>
        <w:t xml:space="preserve"> pro</w:t>
      </w:r>
      <w:r>
        <w:rPr>
          <w:sz w:val="22"/>
          <w:szCs w:val="22"/>
        </w:rPr>
        <w:t xml:space="preserve"> </w:t>
      </w:r>
      <w:r w:rsidR="00587F98">
        <w:rPr>
          <w:sz w:val="22"/>
          <w:szCs w:val="22"/>
        </w:rPr>
        <w:t>O</w:t>
      </w:r>
      <w:r w:rsidR="009C7C32" w:rsidRPr="009C7C32">
        <w:rPr>
          <w:sz w:val="22"/>
          <w:szCs w:val="22"/>
        </w:rPr>
        <w:t>bjednatele zahrnuje řadu operací, z nichž podstatná č</w:t>
      </w:r>
      <w:r w:rsidR="00587F98">
        <w:rPr>
          <w:sz w:val="22"/>
          <w:szCs w:val="22"/>
        </w:rPr>
        <w:t>ást se periodicky opakuje.</w:t>
      </w:r>
      <w:r w:rsidR="00733E0D">
        <w:rPr>
          <w:sz w:val="22"/>
          <w:szCs w:val="22"/>
        </w:rPr>
        <w:t xml:space="preserve"> </w:t>
      </w:r>
      <w:r w:rsidR="00CB5BDB">
        <w:rPr>
          <w:sz w:val="22"/>
          <w:szCs w:val="22"/>
        </w:rPr>
        <w:t xml:space="preserve">Zpracovatel pomocí </w:t>
      </w:r>
      <w:r w:rsidR="007D5754">
        <w:rPr>
          <w:sz w:val="22"/>
          <w:szCs w:val="22"/>
        </w:rPr>
        <w:t>aplikace M</w:t>
      </w:r>
      <w:r w:rsidR="00261E03">
        <w:rPr>
          <w:sz w:val="22"/>
          <w:szCs w:val="22"/>
        </w:rPr>
        <w:t>aximus</w:t>
      </w:r>
      <w:r w:rsidR="00CB5BDB">
        <w:rPr>
          <w:sz w:val="22"/>
          <w:szCs w:val="22"/>
        </w:rPr>
        <w:t xml:space="preserve"> vyhledá</w:t>
      </w:r>
      <w:r w:rsidR="00337249" w:rsidRPr="00337249">
        <w:rPr>
          <w:sz w:val="22"/>
          <w:szCs w:val="22"/>
        </w:rPr>
        <w:t xml:space="preserve"> </w:t>
      </w:r>
      <w:r w:rsidR="00CB5BDB">
        <w:rPr>
          <w:sz w:val="22"/>
          <w:szCs w:val="22"/>
        </w:rPr>
        <w:t>příslušné zadané informace definované Objednatelem, zpracuje</w:t>
      </w:r>
      <w:r w:rsidR="007C42E5">
        <w:rPr>
          <w:sz w:val="22"/>
          <w:szCs w:val="22"/>
        </w:rPr>
        <w:t xml:space="preserve"> je</w:t>
      </w:r>
      <w:r w:rsidR="00CB5BDB">
        <w:rPr>
          <w:sz w:val="22"/>
          <w:szCs w:val="22"/>
        </w:rPr>
        <w:t>, seřadí do logických bloků a Objednateli zašle emailem na adresy určené Objednatelem</w:t>
      </w:r>
      <w:r w:rsidR="001E2150">
        <w:rPr>
          <w:sz w:val="22"/>
          <w:szCs w:val="22"/>
        </w:rPr>
        <w:t xml:space="preserve"> a/nebo je poskytne </w:t>
      </w:r>
      <w:r w:rsidR="00337249">
        <w:rPr>
          <w:sz w:val="22"/>
          <w:szCs w:val="22"/>
        </w:rPr>
        <w:t>v aplikaci Maximus</w:t>
      </w:r>
      <w:r w:rsidR="007C42E5">
        <w:rPr>
          <w:sz w:val="22"/>
          <w:szCs w:val="22"/>
        </w:rPr>
        <w:t xml:space="preserve"> minimálně</w:t>
      </w:r>
      <w:r w:rsidR="00CB5BDB">
        <w:rPr>
          <w:sz w:val="22"/>
          <w:szCs w:val="22"/>
        </w:rPr>
        <w:t xml:space="preserve"> v následujícím rozsahu: titulek článku, krátk</w:t>
      </w:r>
      <w:r w:rsidR="00CB5BDB" w:rsidRPr="00CB5BDB">
        <w:rPr>
          <w:sz w:val="22"/>
          <w:szCs w:val="22"/>
        </w:rPr>
        <w:t xml:space="preserve">é shrnutí, zdroj, čas, </w:t>
      </w:r>
      <w:proofErr w:type="spellStart"/>
      <w:r w:rsidR="00CB5BDB" w:rsidRPr="00CB5BDB">
        <w:rPr>
          <w:sz w:val="22"/>
          <w:szCs w:val="22"/>
        </w:rPr>
        <w:t>hyperlink</w:t>
      </w:r>
      <w:proofErr w:type="spellEnd"/>
      <w:r w:rsidR="00CB5BDB" w:rsidRPr="00CB5BDB">
        <w:rPr>
          <w:sz w:val="22"/>
          <w:szCs w:val="22"/>
        </w:rPr>
        <w:t xml:space="preserve"> umožňující si</w:t>
      </w:r>
      <w:r w:rsidR="003E21B5">
        <w:rPr>
          <w:sz w:val="22"/>
          <w:szCs w:val="22"/>
        </w:rPr>
        <w:t xml:space="preserve"> přečíst celý článek na originálním</w:t>
      </w:r>
      <w:r w:rsidR="00CB5BDB" w:rsidRPr="00CB5BDB">
        <w:rPr>
          <w:sz w:val="22"/>
          <w:szCs w:val="22"/>
        </w:rPr>
        <w:t xml:space="preserve"> zdroji</w:t>
      </w:r>
      <w:r w:rsidR="00A010DA">
        <w:rPr>
          <w:sz w:val="22"/>
          <w:szCs w:val="22"/>
        </w:rPr>
        <w:t xml:space="preserve"> (</w:t>
      </w:r>
      <w:r w:rsidR="00337249">
        <w:rPr>
          <w:sz w:val="22"/>
          <w:szCs w:val="22"/>
        </w:rPr>
        <w:t>dále jen „</w:t>
      </w:r>
      <w:r w:rsidR="004D1B6A">
        <w:rPr>
          <w:sz w:val="22"/>
          <w:szCs w:val="22"/>
        </w:rPr>
        <w:t xml:space="preserve">automatické </w:t>
      </w:r>
      <w:r w:rsidR="00337249">
        <w:rPr>
          <w:sz w:val="22"/>
          <w:szCs w:val="22"/>
        </w:rPr>
        <w:t>reporty“ nebo „exporty“</w:t>
      </w:r>
      <w:r w:rsidR="00A010DA">
        <w:rPr>
          <w:sz w:val="22"/>
          <w:szCs w:val="22"/>
        </w:rPr>
        <w:t>)</w:t>
      </w:r>
      <w:r w:rsidR="00CB5BDB">
        <w:rPr>
          <w:sz w:val="22"/>
          <w:szCs w:val="22"/>
        </w:rPr>
        <w:t>.</w:t>
      </w:r>
      <w:r w:rsidR="00587F98">
        <w:rPr>
          <w:sz w:val="22"/>
          <w:szCs w:val="22"/>
        </w:rPr>
        <w:t xml:space="preserve"> </w:t>
      </w:r>
      <w:r w:rsidR="00296744">
        <w:rPr>
          <w:sz w:val="22"/>
          <w:szCs w:val="22"/>
        </w:rPr>
        <w:t>Objednatel má zároveň přístup</w:t>
      </w:r>
      <w:r w:rsidR="00E74949">
        <w:rPr>
          <w:sz w:val="22"/>
          <w:szCs w:val="22"/>
        </w:rPr>
        <w:t xml:space="preserve"> do</w:t>
      </w:r>
      <w:r w:rsidR="00337249">
        <w:rPr>
          <w:sz w:val="22"/>
          <w:szCs w:val="22"/>
        </w:rPr>
        <w:t xml:space="preserve"> aplikace Maximus</w:t>
      </w:r>
      <w:r w:rsidR="00E74949">
        <w:rPr>
          <w:sz w:val="22"/>
          <w:szCs w:val="22"/>
        </w:rPr>
        <w:t>, kde lze články zpracovávat a</w:t>
      </w:r>
      <w:r w:rsidR="00337249">
        <w:rPr>
          <w:sz w:val="22"/>
          <w:szCs w:val="22"/>
        </w:rPr>
        <w:t xml:space="preserve"> následně</w:t>
      </w:r>
      <w:r w:rsidR="00E74949">
        <w:rPr>
          <w:sz w:val="22"/>
          <w:szCs w:val="22"/>
        </w:rPr>
        <w:t xml:space="preserve"> exportovat.</w:t>
      </w:r>
      <w:r w:rsidR="00D87F70">
        <w:rPr>
          <w:sz w:val="22"/>
          <w:szCs w:val="22"/>
        </w:rPr>
        <w:t xml:space="preserve"> </w:t>
      </w:r>
      <w:r w:rsidR="00E5488E" w:rsidRPr="00A010DA">
        <w:rPr>
          <w:sz w:val="22"/>
          <w:szCs w:val="22"/>
        </w:rPr>
        <w:t xml:space="preserve">Pod pojmem informace se zde rozumí články uvedené na internetových serverech, publikované v tištěných médiích (deníky, týdeníky, měsíčníky), přepisy rozhlasových a televizních pořadů, informace uvedené na společenských sítích </w:t>
      </w:r>
      <w:r w:rsidR="00261E03">
        <w:rPr>
          <w:sz w:val="22"/>
          <w:szCs w:val="22"/>
        </w:rPr>
        <w:t>apod</w:t>
      </w:r>
      <w:r w:rsidR="00733E0D">
        <w:rPr>
          <w:sz w:val="22"/>
          <w:szCs w:val="22"/>
        </w:rPr>
        <w:t>.</w:t>
      </w:r>
    </w:p>
    <w:p w14:paraId="7CC540D7" w14:textId="1A6D4662" w:rsidR="007C42E5" w:rsidRDefault="007C42E5" w:rsidP="007C42E5">
      <w:pPr>
        <w:pStyle w:val="Normln1"/>
        <w:numPr>
          <w:ilvl w:val="1"/>
          <w:numId w:val="11"/>
        </w:numPr>
        <w:shd w:val="clear" w:color="auto" w:fill="FFFFFF"/>
        <w:tabs>
          <w:tab w:val="left" w:pos="567"/>
        </w:tabs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7C42E5">
        <w:rPr>
          <w:sz w:val="22"/>
          <w:szCs w:val="22"/>
        </w:rPr>
        <w:t>Seznam aktuálně sledovaných</w:t>
      </w:r>
      <w:r>
        <w:rPr>
          <w:sz w:val="22"/>
          <w:szCs w:val="22"/>
        </w:rPr>
        <w:t xml:space="preserve"> informací</w:t>
      </w:r>
      <w:r w:rsidRPr="007C42E5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7C42E5">
        <w:rPr>
          <w:sz w:val="22"/>
          <w:szCs w:val="22"/>
        </w:rPr>
        <w:t>zdrojů</w:t>
      </w:r>
      <w:r>
        <w:rPr>
          <w:sz w:val="22"/>
          <w:szCs w:val="22"/>
        </w:rPr>
        <w:t>)</w:t>
      </w:r>
      <w:r w:rsidRPr="007C42E5">
        <w:rPr>
          <w:sz w:val="22"/>
          <w:szCs w:val="22"/>
        </w:rPr>
        <w:t xml:space="preserve"> je uveden </w:t>
      </w:r>
      <w:r>
        <w:rPr>
          <w:sz w:val="22"/>
          <w:szCs w:val="22"/>
        </w:rPr>
        <w:t>v aplikaci Maximus</w:t>
      </w:r>
      <w:r w:rsidRPr="007C42E5">
        <w:rPr>
          <w:sz w:val="22"/>
          <w:szCs w:val="22"/>
        </w:rPr>
        <w:t xml:space="preserve">. Tento seznam může být průběžně </w:t>
      </w:r>
      <w:r>
        <w:rPr>
          <w:sz w:val="22"/>
          <w:szCs w:val="22"/>
        </w:rPr>
        <w:t>Zpracovatelem</w:t>
      </w:r>
      <w:r w:rsidRPr="007C42E5">
        <w:rPr>
          <w:sz w:val="22"/>
          <w:szCs w:val="22"/>
        </w:rPr>
        <w:t xml:space="preserve"> upravován, a to zejména rozšířením o nově sledované zdroje anebo výjimečně omezením o zdroje, které přestanou v budoucnu být otevřenými (např. v důsledku zpoplatnění jejich obsahu či technického opatření původce informací), popřípadě v</w:t>
      </w:r>
      <w:r>
        <w:rPr>
          <w:sz w:val="22"/>
          <w:szCs w:val="22"/>
        </w:rPr>
        <w:t> </w:t>
      </w:r>
      <w:r w:rsidRPr="007C42E5">
        <w:rPr>
          <w:sz w:val="22"/>
          <w:szCs w:val="22"/>
        </w:rPr>
        <w:t>důsledku</w:t>
      </w:r>
      <w:r>
        <w:rPr>
          <w:sz w:val="22"/>
          <w:szCs w:val="22"/>
        </w:rPr>
        <w:t xml:space="preserve"> zániku příslušného zdroje,</w:t>
      </w:r>
      <w:r w:rsidRPr="007C42E5">
        <w:rPr>
          <w:sz w:val="22"/>
          <w:szCs w:val="22"/>
        </w:rPr>
        <w:t xml:space="preserve"> uzavření nové smlouvy, změny smlouvy či skončení smlouvy mezi </w:t>
      </w:r>
      <w:r>
        <w:rPr>
          <w:sz w:val="22"/>
          <w:szCs w:val="22"/>
        </w:rPr>
        <w:t>Zpracovatelem a poskytovatelem</w:t>
      </w:r>
      <w:r w:rsidRPr="007C42E5">
        <w:rPr>
          <w:sz w:val="22"/>
          <w:szCs w:val="22"/>
        </w:rPr>
        <w:t xml:space="preserve"> informací</w:t>
      </w:r>
      <w:r>
        <w:rPr>
          <w:sz w:val="22"/>
          <w:szCs w:val="22"/>
        </w:rPr>
        <w:t xml:space="preserve"> (autorem)</w:t>
      </w:r>
      <w:r w:rsidRPr="007C42E5">
        <w:rPr>
          <w:sz w:val="22"/>
          <w:szCs w:val="22"/>
        </w:rPr>
        <w:t>. Změny podle tohoto odstavce nemají vliv na sjed</w:t>
      </w:r>
      <w:r>
        <w:rPr>
          <w:sz w:val="22"/>
          <w:szCs w:val="22"/>
        </w:rPr>
        <w:t>nanou odměnu za služby</w:t>
      </w:r>
      <w:r w:rsidRPr="007C42E5">
        <w:rPr>
          <w:sz w:val="22"/>
          <w:szCs w:val="22"/>
        </w:rPr>
        <w:t>.</w:t>
      </w:r>
    </w:p>
    <w:p w14:paraId="0A235184" w14:textId="77777777" w:rsidR="009C7C32" w:rsidRPr="009C7C32" w:rsidRDefault="00587F98" w:rsidP="00587F98">
      <w:pPr>
        <w:pStyle w:val="Normln1"/>
        <w:numPr>
          <w:ilvl w:val="1"/>
          <w:numId w:val="11"/>
        </w:numPr>
        <w:shd w:val="clear" w:color="auto" w:fill="FFFFFF"/>
        <w:tabs>
          <w:tab w:val="left" w:pos="567"/>
        </w:tabs>
        <w:spacing w:before="60" w:after="120" w:line="288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Zprac</w:t>
      </w:r>
      <w:r w:rsidR="00AB3A47">
        <w:rPr>
          <w:sz w:val="22"/>
          <w:szCs w:val="22"/>
        </w:rPr>
        <w:t xml:space="preserve">ovatel se </w:t>
      </w:r>
      <w:r w:rsidR="009C7C32" w:rsidRPr="009C7C32">
        <w:rPr>
          <w:sz w:val="22"/>
          <w:szCs w:val="22"/>
        </w:rPr>
        <w:t>zavazuje zajistit po celou dobu realizace předmětu</w:t>
      </w:r>
      <w:r>
        <w:rPr>
          <w:sz w:val="22"/>
          <w:szCs w:val="22"/>
        </w:rPr>
        <w:t xml:space="preserve"> plnění pro O</w:t>
      </w:r>
      <w:r w:rsidR="00261E03">
        <w:rPr>
          <w:sz w:val="22"/>
          <w:szCs w:val="22"/>
        </w:rPr>
        <w:t>bjednatele podporu</w:t>
      </w:r>
      <w:r w:rsidR="00733E0D">
        <w:rPr>
          <w:sz w:val="22"/>
          <w:szCs w:val="22"/>
        </w:rPr>
        <w:t xml:space="preserve"> po emailu, </w:t>
      </w:r>
      <w:r>
        <w:rPr>
          <w:sz w:val="22"/>
          <w:szCs w:val="22"/>
        </w:rPr>
        <w:t>telefonu</w:t>
      </w:r>
      <w:r w:rsidR="00733E0D">
        <w:rPr>
          <w:sz w:val="22"/>
          <w:szCs w:val="22"/>
        </w:rPr>
        <w:t xml:space="preserve"> nebo pros</w:t>
      </w:r>
      <w:r w:rsidR="00261E03">
        <w:rPr>
          <w:sz w:val="22"/>
          <w:szCs w:val="22"/>
        </w:rPr>
        <w:t>třednictvím aplikace Maximus</w:t>
      </w:r>
      <w:r w:rsidR="009C7C32" w:rsidRPr="009C7C32">
        <w:rPr>
          <w:sz w:val="22"/>
          <w:szCs w:val="22"/>
        </w:rPr>
        <w:t xml:space="preserve">, a to v pracovní </w:t>
      </w:r>
      <w:r w:rsidR="00261E03">
        <w:rPr>
          <w:sz w:val="22"/>
          <w:szCs w:val="22"/>
        </w:rPr>
        <w:t>dny od 8</w:t>
      </w:r>
      <w:r w:rsidR="009C7C32" w:rsidRPr="009C7C32">
        <w:rPr>
          <w:sz w:val="22"/>
          <w:szCs w:val="22"/>
        </w:rPr>
        <w:t>:00 hod</w:t>
      </w:r>
      <w:r>
        <w:rPr>
          <w:sz w:val="22"/>
          <w:szCs w:val="22"/>
        </w:rPr>
        <w:t>.</w:t>
      </w:r>
      <w:r w:rsidR="005F232F">
        <w:rPr>
          <w:sz w:val="22"/>
          <w:szCs w:val="22"/>
        </w:rPr>
        <w:t xml:space="preserve"> do 16</w:t>
      </w:r>
      <w:r w:rsidR="009C7C32" w:rsidRPr="009C7C32">
        <w:rPr>
          <w:sz w:val="22"/>
          <w:szCs w:val="22"/>
        </w:rPr>
        <w:t>:00 hod</w:t>
      </w:r>
      <w:r>
        <w:rPr>
          <w:sz w:val="22"/>
          <w:szCs w:val="22"/>
        </w:rPr>
        <w:t>.</w:t>
      </w:r>
    </w:p>
    <w:p w14:paraId="07FAFA31" w14:textId="77777777" w:rsidR="000177ED" w:rsidRDefault="00587F98" w:rsidP="00946216">
      <w:pPr>
        <w:pStyle w:val="Normln1"/>
        <w:numPr>
          <w:ilvl w:val="1"/>
          <w:numId w:val="11"/>
        </w:numPr>
        <w:shd w:val="clear" w:color="auto" w:fill="FFFFFF"/>
        <w:tabs>
          <w:tab w:val="left" w:pos="567"/>
        </w:tabs>
        <w:spacing w:before="60" w:after="120" w:line="288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Zprac</w:t>
      </w:r>
      <w:r w:rsidR="009C7C32" w:rsidRPr="009C7C32">
        <w:rPr>
          <w:sz w:val="22"/>
          <w:szCs w:val="22"/>
        </w:rPr>
        <w:t xml:space="preserve">ovatel se zavazuje poskytovat služby způsobem, v rozsahu, kvalitě a termínech uvedených </w:t>
      </w:r>
      <w:r w:rsidR="00733E0D">
        <w:rPr>
          <w:sz w:val="22"/>
          <w:szCs w:val="22"/>
        </w:rPr>
        <w:t>v této smlouvě s náležitou péčí</w:t>
      </w:r>
      <w:r>
        <w:rPr>
          <w:sz w:val="22"/>
          <w:szCs w:val="22"/>
        </w:rPr>
        <w:t>.</w:t>
      </w:r>
    </w:p>
    <w:p w14:paraId="6D31E382" w14:textId="77777777" w:rsidR="007C42E5" w:rsidRPr="00296744" w:rsidRDefault="007C42E5" w:rsidP="007C42E5">
      <w:pPr>
        <w:pStyle w:val="Normln1"/>
        <w:shd w:val="clear" w:color="auto" w:fill="FFFFFF"/>
        <w:tabs>
          <w:tab w:val="left" w:pos="567"/>
        </w:tabs>
        <w:spacing w:before="60" w:after="120" w:line="288" w:lineRule="auto"/>
        <w:ind w:left="567"/>
        <w:jc w:val="both"/>
        <w:rPr>
          <w:sz w:val="22"/>
          <w:szCs w:val="22"/>
        </w:rPr>
      </w:pPr>
    </w:p>
    <w:p w14:paraId="425CD6FC" w14:textId="77777777" w:rsidR="00CB19D8" w:rsidRPr="00946216" w:rsidRDefault="00946216" w:rsidP="00946216">
      <w:pPr>
        <w:pStyle w:val="Odstavecseseznamem"/>
        <w:numPr>
          <w:ilvl w:val="0"/>
          <w:numId w:val="10"/>
        </w:numPr>
        <w:ind w:left="567" w:hanging="567"/>
        <w:rPr>
          <w:b/>
          <w:snapToGrid w:val="0"/>
          <w:sz w:val="22"/>
          <w:szCs w:val="22"/>
          <w:lang w:eastAsia="cs-CZ"/>
        </w:rPr>
      </w:pPr>
      <w:r>
        <w:rPr>
          <w:b/>
          <w:snapToGrid w:val="0"/>
          <w:sz w:val="22"/>
          <w:szCs w:val="22"/>
          <w:lang w:eastAsia="cs-CZ"/>
        </w:rPr>
        <w:t>Smluvní c</w:t>
      </w:r>
      <w:r w:rsidR="00CB19D8" w:rsidRPr="00946216">
        <w:rPr>
          <w:b/>
          <w:snapToGrid w:val="0"/>
          <w:sz w:val="22"/>
          <w:szCs w:val="22"/>
          <w:lang w:eastAsia="cs-CZ"/>
        </w:rPr>
        <w:t>ena</w:t>
      </w:r>
      <w:r>
        <w:rPr>
          <w:b/>
          <w:snapToGrid w:val="0"/>
          <w:sz w:val="22"/>
          <w:szCs w:val="22"/>
          <w:lang w:eastAsia="cs-CZ"/>
        </w:rPr>
        <w:t xml:space="preserve"> a platební podmínky</w:t>
      </w:r>
      <w:r w:rsidR="00CB19D8" w:rsidRPr="00946216">
        <w:rPr>
          <w:b/>
          <w:snapToGrid w:val="0"/>
          <w:sz w:val="22"/>
          <w:szCs w:val="22"/>
          <w:lang w:eastAsia="cs-CZ"/>
        </w:rPr>
        <w:t xml:space="preserve"> </w:t>
      </w:r>
    </w:p>
    <w:p w14:paraId="7EB04953" w14:textId="77777777" w:rsidR="00946216" w:rsidRDefault="00946216" w:rsidP="00946216">
      <w:pPr>
        <w:jc w:val="both"/>
        <w:rPr>
          <w:sz w:val="22"/>
          <w:szCs w:val="22"/>
        </w:rPr>
      </w:pPr>
    </w:p>
    <w:p w14:paraId="4BF9F5CE" w14:textId="77777777" w:rsidR="00946216" w:rsidRPr="00946216" w:rsidRDefault="00946216" w:rsidP="00946216">
      <w:pPr>
        <w:pStyle w:val="Normln1"/>
        <w:numPr>
          <w:ilvl w:val="1"/>
          <w:numId w:val="10"/>
        </w:numPr>
        <w:shd w:val="clear" w:color="auto" w:fill="FFFFFF"/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946216">
        <w:rPr>
          <w:sz w:val="22"/>
          <w:szCs w:val="22"/>
        </w:rPr>
        <w:t>Objednatel a Z</w:t>
      </w:r>
      <w:r w:rsidR="00CB19D8" w:rsidRPr="00946216">
        <w:rPr>
          <w:sz w:val="22"/>
          <w:szCs w:val="22"/>
        </w:rPr>
        <w:t xml:space="preserve">pracovatel se dohodli na </w:t>
      </w:r>
      <w:r w:rsidR="00AB3A47">
        <w:rPr>
          <w:sz w:val="22"/>
          <w:szCs w:val="22"/>
        </w:rPr>
        <w:t>smluvní ceně.</w:t>
      </w:r>
      <w:r w:rsidRPr="00946216">
        <w:rPr>
          <w:sz w:val="22"/>
          <w:szCs w:val="22"/>
        </w:rPr>
        <w:t xml:space="preserve"> Smluvní cena je </w:t>
      </w:r>
      <w:r w:rsidR="00CB19D8" w:rsidRPr="00946216">
        <w:rPr>
          <w:sz w:val="22"/>
          <w:szCs w:val="22"/>
        </w:rPr>
        <w:t>specifikována v</w:t>
      </w:r>
      <w:r w:rsidRPr="00946216">
        <w:rPr>
          <w:sz w:val="22"/>
          <w:szCs w:val="22"/>
        </w:rPr>
        <w:t> P</w:t>
      </w:r>
      <w:r w:rsidR="00CB19D8" w:rsidRPr="00946216">
        <w:rPr>
          <w:sz w:val="22"/>
          <w:szCs w:val="22"/>
        </w:rPr>
        <w:t>říloze</w:t>
      </w:r>
      <w:r w:rsidRPr="00946216">
        <w:rPr>
          <w:sz w:val="22"/>
          <w:szCs w:val="22"/>
        </w:rPr>
        <w:t xml:space="preserve"> č.</w:t>
      </w:r>
      <w:r w:rsidR="00CB19D8" w:rsidRPr="00946216">
        <w:rPr>
          <w:sz w:val="22"/>
          <w:szCs w:val="22"/>
        </w:rPr>
        <w:t xml:space="preserve"> 1 této smlouvy.</w:t>
      </w:r>
    </w:p>
    <w:p w14:paraId="4CC0D87F" w14:textId="4E2AA160" w:rsidR="00F575D2" w:rsidRPr="00F575D2" w:rsidRDefault="00A74A48" w:rsidP="00F575D2">
      <w:pPr>
        <w:pStyle w:val="Normln1"/>
        <w:numPr>
          <w:ilvl w:val="1"/>
          <w:numId w:val="10"/>
        </w:numPr>
        <w:shd w:val="clear" w:color="auto" w:fill="FFFFFF"/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A74A48">
        <w:rPr>
          <w:sz w:val="22"/>
          <w:szCs w:val="22"/>
        </w:rPr>
        <w:t xml:space="preserve">Daňový doklad bude vystaven Zpracovatelem </w:t>
      </w:r>
      <w:r w:rsidR="00733E0D">
        <w:rPr>
          <w:sz w:val="22"/>
          <w:szCs w:val="22"/>
        </w:rPr>
        <w:t>se splatností 14</w:t>
      </w:r>
      <w:r w:rsidR="00192D04">
        <w:rPr>
          <w:sz w:val="22"/>
          <w:szCs w:val="22"/>
        </w:rPr>
        <w:t xml:space="preserve"> kalendářních dnů</w:t>
      </w:r>
      <w:r w:rsidR="00946216" w:rsidRPr="00A74A48">
        <w:rPr>
          <w:sz w:val="22"/>
          <w:szCs w:val="22"/>
        </w:rPr>
        <w:t xml:space="preserve">. Platba bude probíhat výhradně v Kč. </w:t>
      </w:r>
      <w:r w:rsidR="00192D04">
        <w:rPr>
          <w:sz w:val="22"/>
          <w:szCs w:val="22"/>
        </w:rPr>
        <w:t>Smluvní strany tímto souhlasí se zasláním faktur</w:t>
      </w:r>
      <w:r w:rsidR="004C45D8">
        <w:rPr>
          <w:sz w:val="22"/>
          <w:szCs w:val="22"/>
        </w:rPr>
        <w:t>y</w:t>
      </w:r>
      <w:r w:rsidR="00192D04">
        <w:rPr>
          <w:sz w:val="22"/>
          <w:szCs w:val="22"/>
        </w:rPr>
        <w:t xml:space="preserve"> v elektronické podobě na email Objednatel</w:t>
      </w:r>
      <w:r w:rsidR="00F575D2">
        <w:rPr>
          <w:sz w:val="22"/>
          <w:szCs w:val="22"/>
        </w:rPr>
        <w:t>e</w:t>
      </w:r>
      <w:r w:rsidR="004C45D8" w:rsidRPr="004C45D8">
        <w:rPr>
          <w:rFonts w:ascii="Segoe UI" w:eastAsia="Times New Roman" w:hAnsi="Segoe UI" w:cs="Segoe UI"/>
          <w:color w:val="212529"/>
          <w:lang w:eastAsia="en-US"/>
        </w:rPr>
        <w:t xml:space="preserve"> </w:t>
      </w:r>
      <w:r w:rsidR="007753BA" w:rsidRPr="007753BA">
        <w:rPr>
          <w:color w:val="212529"/>
          <w:sz w:val="22"/>
          <w:szCs w:val="22"/>
        </w:rPr>
        <w:t>podatelna@ksoud.plz.justice.cz</w:t>
      </w:r>
      <w:r w:rsidR="007753BA">
        <w:rPr>
          <w:color w:val="212529"/>
          <w:sz w:val="22"/>
          <w:szCs w:val="22"/>
        </w:rPr>
        <w:t>.</w:t>
      </w:r>
    </w:p>
    <w:p w14:paraId="72C8BB89" w14:textId="5ADAEDBC" w:rsidR="00946216" w:rsidRPr="00733E0D" w:rsidRDefault="00946216" w:rsidP="00733E0D">
      <w:pPr>
        <w:pStyle w:val="Normln1"/>
        <w:numPr>
          <w:ilvl w:val="1"/>
          <w:numId w:val="10"/>
        </w:numPr>
        <w:shd w:val="clear" w:color="auto" w:fill="FFFFFF"/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A74A48">
        <w:rPr>
          <w:sz w:val="22"/>
          <w:szCs w:val="22"/>
        </w:rPr>
        <w:t>Účetní daňové doklady (faktura) musí splňovat náležitosti daňového dokladu dle zákona č. 563/1991 Sb., o účetnictví</w:t>
      </w:r>
      <w:r w:rsidR="00733E0D">
        <w:rPr>
          <w:sz w:val="22"/>
          <w:szCs w:val="22"/>
        </w:rPr>
        <w:t xml:space="preserve">, ve znění pozdějších předpisů. </w:t>
      </w:r>
      <w:r w:rsidRPr="00733E0D">
        <w:rPr>
          <w:sz w:val="22"/>
          <w:szCs w:val="22"/>
        </w:rPr>
        <w:t>V případě, že daňový účetní doklad (faktura) nebude obsahovat</w:t>
      </w:r>
      <w:r w:rsidR="00733E0D">
        <w:rPr>
          <w:sz w:val="22"/>
          <w:szCs w:val="22"/>
        </w:rPr>
        <w:t xml:space="preserve"> všechny</w:t>
      </w:r>
      <w:r w:rsidRPr="00733E0D">
        <w:rPr>
          <w:sz w:val="22"/>
          <w:szCs w:val="22"/>
        </w:rPr>
        <w:t xml:space="preserve"> náležitosti</w:t>
      </w:r>
      <w:r w:rsidR="00431EEA" w:rsidRPr="00733E0D">
        <w:rPr>
          <w:sz w:val="22"/>
          <w:szCs w:val="22"/>
        </w:rPr>
        <w:t>, je Objednatel</w:t>
      </w:r>
      <w:r w:rsidRPr="00733E0D">
        <w:rPr>
          <w:sz w:val="22"/>
          <w:szCs w:val="22"/>
        </w:rPr>
        <w:t xml:space="preserve"> oprávněn vrátit jej </w:t>
      </w:r>
      <w:r w:rsidR="00431EEA" w:rsidRPr="00733E0D">
        <w:rPr>
          <w:sz w:val="22"/>
          <w:szCs w:val="22"/>
        </w:rPr>
        <w:t>Zpracovateli</w:t>
      </w:r>
      <w:r w:rsidRPr="00733E0D">
        <w:rPr>
          <w:sz w:val="22"/>
          <w:szCs w:val="22"/>
        </w:rPr>
        <w:t xml:space="preserve"> a požadovat vystavení nového řádného daňov</w:t>
      </w:r>
      <w:r w:rsidR="009F776C">
        <w:rPr>
          <w:sz w:val="22"/>
          <w:szCs w:val="22"/>
        </w:rPr>
        <w:t>ého účetního dokladu (faktury).</w:t>
      </w:r>
    </w:p>
    <w:p w14:paraId="450E977C" w14:textId="73C4A7FE" w:rsidR="00CB19D8" w:rsidRPr="009F776C" w:rsidRDefault="00CB19D8" w:rsidP="009F776C">
      <w:pPr>
        <w:pStyle w:val="Normln1"/>
        <w:numPr>
          <w:ilvl w:val="1"/>
          <w:numId w:val="10"/>
        </w:numPr>
        <w:shd w:val="clear" w:color="auto" w:fill="FFFFFF"/>
        <w:tabs>
          <w:tab w:val="left" w:pos="567"/>
        </w:tabs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946216">
        <w:rPr>
          <w:sz w:val="22"/>
          <w:szCs w:val="22"/>
        </w:rPr>
        <w:t>V</w:t>
      </w:r>
      <w:r w:rsidR="00431EEA">
        <w:rPr>
          <w:sz w:val="22"/>
          <w:szCs w:val="22"/>
        </w:rPr>
        <w:t xml:space="preserve"> případě nedodržení dohodnutého</w:t>
      </w:r>
      <w:r w:rsidRPr="00946216">
        <w:rPr>
          <w:sz w:val="22"/>
          <w:szCs w:val="22"/>
        </w:rPr>
        <w:t xml:space="preserve"> termín</w:t>
      </w:r>
      <w:r w:rsidR="00431EEA">
        <w:rPr>
          <w:sz w:val="22"/>
          <w:szCs w:val="22"/>
        </w:rPr>
        <w:t xml:space="preserve">u plnění podle </w:t>
      </w:r>
      <w:r w:rsidR="00192D04">
        <w:rPr>
          <w:sz w:val="22"/>
          <w:szCs w:val="22"/>
        </w:rPr>
        <w:t>této smlouvy má Z</w:t>
      </w:r>
      <w:r w:rsidRPr="00946216">
        <w:rPr>
          <w:sz w:val="22"/>
          <w:szCs w:val="22"/>
        </w:rPr>
        <w:t>pracovatel právo, po předchozí písemné výzvě k uhrazení dlužné částky, přerušit poskytování služeb.</w:t>
      </w:r>
    </w:p>
    <w:p w14:paraId="5BD636ED" w14:textId="5A6DACA3" w:rsidR="00431EEA" w:rsidRDefault="009F776C" w:rsidP="00431EEA">
      <w:pPr>
        <w:rPr>
          <w:b/>
          <w:snapToGrid w:val="0"/>
          <w:sz w:val="22"/>
          <w:szCs w:val="22"/>
          <w:lang w:eastAsia="cs-CZ"/>
        </w:rPr>
      </w:pPr>
      <w:r>
        <w:rPr>
          <w:b/>
          <w:snapToGrid w:val="0"/>
          <w:sz w:val="22"/>
          <w:szCs w:val="22"/>
          <w:lang w:eastAsia="cs-CZ"/>
        </w:rPr>
        <w:br/>
      </w:r>
    </w:p>
    <w:p w14:paraId="44061BDB" w14:textId="77777777" w:rsidR="00CB19D8" w:rsidRDefault="00CB19D8" w:rsidP="00431EEA">
      <w:pPr>
        <w:pStyle w:val="Odstavecseseznamem"/>
        <w:numPr>
          <w:ilvl w:val="0"/>
          <w:numId w:val="10"/>
        </w:numPr>
        <w:ind w:left="567" w:hanging="567"/>
        <w:rPr>
          <w:b/>
          <w:snapToGrid w:val="0"/>
          <w:sz w:val="22"/>
          <w:szCs w:val="22"/>
          <w:lang w:eastAsia="cs-CZ"/>
        </w:rPr>
      </w:pPr>
      <w:r w:rsidRPr="00431EEA">
        <w:rPr>
          <w:b/>
          <w:snapToGrid w:val="0"/>
          <w:sz w:val="22"/>
          <w:szCs w:val="22"/>
          <w:lang w:eastAsia="cs-CZ"/>
        </w:rPr>
        <w:t>Práva a povinnosti smluvních stran</w:t>
      </w:r>
    </w:p>
    <w:p w14:paraId="396780C4" w14:textId="77777777" w:rsidR="00431EEA" w:rsidRPr="00431EEA" w:rsidRDefault="00431EEA" w:rsidP="00431EEA">
      <w:pPr>
        <w:pStyle w:val="Odstavecseseznamem"/>
        <w:ind w:left="567"/>
        <w:rPr>
          <w:b/>
          <w:snapToGrid w:val="0"/>
          <w:sz w:val="22"/>
          <w:szCs w:val="22"/>
          <w:lang w:eastAsia="cs-CZ"/>
        </w:rPr>
      </w:pPr>
    </w:p>
    <w:p w14:paraId="52C3C1BC" w14:textId="77777777" w:rsidR="00431EEA" w:rsidRPr="00431EEA" w:rsidRDefault="00CB19D8" w:rsidP="00431EEA">
      <w:pPr>
        <w:pStyle w:val="Normln1"/>
        <w:numPr>
          <w:ilvl w:val="1"/>
          <w:numId w:val="10"/>
        </w:numPr>
        <w:shd w:val="clear" w:color="auto" w:fill="FFFFFF"/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431EEA">
        <w:rPr>
          <w:sz w:val="22"/>
          <w:szCs w:val="22"/>
        </w:rPr>
        <w:t xml:space="preserve">Obě strany se zavazují zachovávat mlčenlivost o všech skutečnostech týkajících se druhé smluvní </w:t>
      </w:r>
      <w:r w:rsidR="00431EEA" w:rsidRPr="00431EEA">
        <w:rPr>
          <w:sz w:val="22"/>
          <w:szCs w:val="22"/>
        </w:rPr>
        <w:t>strany, plnění této smlouvy a její</w:t>
      </w:r>
      <w:r w:rsidRPr="00431EEA">
        <w:rPr>
          <w:sz w:val="22"/>
          <w:szCs w:val="22"/>
        </w:rPr>
        <w:t>ch podmínek.</w:t>
      </w:r>
    </w:p>
    <w:p w14:paraId="3AEC1DAB" w14:textId="28B9B6D4" w:rsidR="00A853FE" w:rsidRDefault="00B600CE" w:rsidP="00A853FE">
      <w:pPr>
        <w:pStyle w:val="Normln1"/>
        <w:numPr>
          <w:ilvl w:val="1"/>
          <w:numId w:val="10"/>
        </w:numPr>
        <w:shd w:val="clear" w:color="auto" w:fill="FFFFFF"/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B600CE">
        <w:rPr>
          <w:snapToGrid w:val="0"/>
          <w:sz w:val="22"/>
          <w:szCs w:val="22"/>
        </w:rPr>
        <w:t>Informace ze služeb</w:t>
      </w:r>
      <w:r w:rsidR="001E2150">
        <w:rPr>
          <w:snapToGrid w:val="0"/>
          <w:sz w:val="22"/>
          <w:szCs w:val="22"/>
        </w:rPr>
        <w:t xml:space="preserve"> Zpracovatele</w:t>
      </w:r>
      <w:r w:rsidRPr="00B600CE">
        <w:rPr>
          <w:snapToGrid w:val="0"/>
          <w:sz w:val="22"/>
          <w:szCs w:val="22"/>
        </w:rPr>
        <w:t xml:space="preserve"> jsou určeny výhradně pro</w:t>
      </w:r>
      <w:r w:rsidR="00A853FE">
        <w:rPr>
          <w:sz w:val="22"/>
          <w:szCs w:val="22"/>
        </w:rPr>
        <w:t xml:space="preserve"> </w:t>
      </w:r>
      <w:r w:rsidRPr="00A853FE">
        <w:rPr>
          <w:snapToGrid w:val="0"/>
          <w:sz w:val="22"/>
          <w:szCs w:val="22"/>
        </w:rPr>
        <w:t>potřebu</w:t>
      </w:r>
      <w:r w:rsidR="00A853FE">
        <w:rPr>
          <w:snapToGrid w:val="0"/>
          <w:sz w:val="22"/>
          <w:szCs w:val="22"/>
        </w:rPr>
        <w:t xml:space="preserve"> Objednatele. Objednatel není oprávněn</w:t>
      </w:r>
      <w:r w:rsidRPr="00A853FE">
        <w:rPr>
          <w:snapToGrid w:val="0"/>
          <w:sz w:val="22"/>
          <w:szCs w:val="22"/>
        </w:rPr>
        <w:t xml:space="preserve"> poskytovat zpracovaný soubor informací ani jeho část třetím</w:t>
      </w:r>
      <w:r w:rsidR="00A853FE">
        <w:rPr>
          <w:sz w:val="22"/>
          <w:szCs w:val="22"/>
        </w:rPr>
        <w:t xml:space="preserve"> </w:t>
      </w:r>
      <w:r w:rsidRPr="00A853FE">
        <w:rPr>
          <w:snapToGrid w:val="0"/>
          <w:sz w:val="22"/>
          <w:szCs w:val="22"/>
        </w:rPr>
        <w:t>subjektům, ted</w:t>
      </w:r>
      <w:r w:rsidR="00A853FE">
        <w:rPr>
          <w:snapToGrid w:val="0"/>
          <w:sz w:val="22"/>
          <w:szCs w:val="22"/>
        </w:rPr>
        <w:t>y mimo svou</w:t>
      </w:r>
      <w:r w:rsidRPr="00A853FE">
        <w:rPr>
          <w:snapToGrid w:val="0"/>
          <w:sz w:val="22"/>
          <w:szCs w:val="22"/>
        </w:rPr>
        <w:t xml:space="preserve"> organi</w:t>
      </w:r>
      <w:r w:rsidR="001E2150">
        <w:rPr>
          <w:snapToGrid w:val="0"/>
          <w:sz w:val="22"/>
          <w:szCs w:val="22"/>
        </w:rPr>
        <w:t xml:space="preserve">zaci. </w:t>
      </w:r>
      <w:r w:rsidR="00254D45">
        <w:rPr>
          <w:snapToGrid w:val="0"/>
          <w:sz w:val="22"/>
          <w:szCs w:val="22"/>
        </w:rPr>
        <w:t>Pokud bude</w:t>
      </w:r>
      <w:r w:rsidRPr="00A853FE">
        <w:rPr>
          <w:snapToGrid w:val="0"/>
          <w:sz w:val="22"/>
          <w:szCs w:val="22"/>
        </w:rPr>
        <w:t xml:space="preserve"> Zpracovatel činěn odpovědným z důvodů neoprávněného šíření</w:t>
      </w:r>
      <w:r w:rsidR="00A853FE">
        <w:rPr>
          <w:sz w:val="22"/>
          <w:szCs w:val="22"/>
        </w:rPr>
        <w:t xml:space="preserve"> </w:t>
      </w:r>
      <w:r w:rsidR="00A853FE">
        <w:rPr>
          <w:snapToGrid w:val="0"/>
          <w:sz w:val="22"/>
          <w:szCs w:val="22"/>
        </w:rPr>
        <w:t xml:space="preserve">nebo zneužití informací </w:t>
      </w:r>
      <w:r w:rsidRPr="00A853FE">
        <w:rPr>
          <w:snapToGrid w:val="0"/>
          <w:sz w:val="22"/>
          <w:szCs w:val="22"/>
        </w:rPr>
        <w:t>osobou</w:t>
      </w:r>
      <w:r w:rsidR="00A853FE">
        <w:rPr>
          <w:snapToGrid w:val="0"/>
          <w:sz w:val="22"/>
          <w:szCs w:val="22"/>
        </w:rPr>
        <w:t xml:space="preserve"> Objednatele</w:t>
      </w:r>
      <w:r w:rsidRPr="00A853FE">
        <w:rPr>
          <w:snapToGrid w:val="0"/>
          <w:sz w:val="22"/>
          <w:szCs w:val="22"/>
        </w:rPr>
        <w:t>, pak se</w:t>
      </w:r>
      <w:r w:rsidR="00A853FE">
        <w:rPr>
          <w:snapToGrid w:val="0"/>
          <w:sz w:val="22"/>
          <w:szCs w:val="22"/>
        </w:rPr>
        <w:t xml:space="preserve"> Objednatel</w:t>
      </w:r>
      <w:r w:rsidRPr="00A853FE">
        <w:rPr>
          <w:snapToGrid w:val="0"/>
          <w:sz w:val="22"/>
          <w:szCs w:val="22"/>
        </w:rPr>
        <w:t xml:space="preserve"> zavazujete k náhradě veškeré takto způsobené škody</w:t>
      </w:r>
      <w:r w:rsidR="00A853FE">
        <w:rPr>
          <w:sz w:val="22"/>
          <w:szCs w:val="22"/>
        </w:rPr>
        <w:t xml:space="preserve"> </w:t>
      </w:r>
      <w:r w:rsidR="00261E03">
        <w:rPr>
          <w:sz w:val="22"/>
          <w:szCs w:val="22"/>
        </w:rPr>
        <w:br/>
      </w:r>
      <w:r w:rsidRPr="00A853FE">
        <w:rPr>
          <w:snapToGrid w:val="0"/>
          <w:sz w:val="22"/>
          <w:szCs w:val="22"/>
        </w:rPr>
        <w:t>v plné výši přímo těm subjektům, kterým byla škoda způsobena, k úhradě pokut či jiných sankcí.</w:t>
      </w:r>
      <w:r w:rsidR="00A853FE">
        <w:rPr>
          <w:sz w:val="22"/>
          <w:szCs w:val="22"/>
        </w:rPr>
        <w:t xml:space="preserve"> </w:t>
      </w:r>
      <w:r w:rsidRPr="00A853FE">
        <w:rPr>
          <w:snapToGrid w:val="0"/>
          <w:sz w:val="22"/>
          <w:szCs w:val="22"/>
        </w:rPr>
        <w:t xml:space="preserve">V případě </w:t>
      </w:r>
      <w:r w:rsidR="004925DA">
        <w:rPr>
          <w:snapToGrid w:val="0"/>
          <w:sz w:val="22"/>
          <w:szCs w:val="22"/>
        </w:rPr>
        <w:t>prokázání</w:t>
      </w:r>
      <w:r w:rsidRPr="00A853FE">
        <w:rPr>
          <w:snapToGrid w:val="0"/>
          <w:sz w:val="22"/>
          <w:szCs w:val="22"/>
        </w:rPr>
        <w:t xml:space="preserve"> zneužití údajů </w:t>
      </w:r>
      <w:r w:rsidR="00A853FE">
        <w:rPr>
          <w:snapToGrid w:val="0"/>
          <w:sz w:val="22"/>
          <w:szCs w:val="22"/>
        </w:rPr>
        <w:t xml:space="preserve">zaniká </w:t>
      </w:r>
      <w:r w:rsidRPr="00A853FE">
        <w:rPr>
          <w:snapToGrid w:val="0"/>
          <w:sz w:val="22"/>
          <w:szCs w:val="22"/>
        </w:rPr>
        <w:t>právo</w:t>
      </w:r>
      <w:r w:rsidR="00A853FE">
        <w:rPr>
          <w:snapToGrid w:val="0"/>
          <w:sz w:val="22"/>
          <w:szCs w:val="22"/>
        </w:rPr>
        <w:t xml:space="preserve"> Objednatele</w:t>
      </w:r>
      <w:r w:rsidRPr="00A853FE">
        <w:rPr>
          <w:snapToGrid w:val="0"/>
          <w:sz w:val="22"/>
          <w:szCs w:val="22"/>
        </w:rPr>
        <w:t xml:space="preserve"> na užívání služby</w:t>
      </w:r>
      <w:r w:rsidR="004925DA">
        <w:rPr>
          <w:snapToGrid w:val="0"/>
          <w:sz w:val="22"/>
          <w:szCs w:val="22"/>
        </w:rPr>
        <w:t>,</w:t>
      </w:r>
      <w:r w:rsidRPr="00A853FE">
        <w:rPr>
          <w:snapToGrid w:val="0"/>
          <w:sz w:val="22"/>
          <w:szCs w:val="22"/>
        </w:rPr>
        <w:t xml:space="preserve"> a</w:t>
      </w:r>
      <w:r w:rsidR="00A853FE">
        <w:rPr>
          <w:sz w:val="22"/>
          <w:szCs w:val="22"/>
        </w:rPr>
        <w:t xml:space="preserve"> </w:t>
      </w:r>
      <w:r w:rsidRPr="00A853FE">
        <w:rPr>
          <w:snapToGrid w:val="0"/>
          <w:sz w:val="22"/>
          <w:szCs w:val="22"/>
        </w:rPr>
        <w:t>to s okamžitou platností.</w:t>
      </w:r>
    </w:p>
    <w:p w14:paraId="0F3AF0D5" w14:textId="77777777" w:rsidR="00A853FE" w:rsidRDefault="00A853FE" w:rsidP="00A853FE">
      <w:pPr>
        <w:pStyle w:val="Normln1"/>
        <w:numPr>
          <w:ilvl w:val="1"/>
          <w:numId w:val="10"/>
        </w:numPr>
        <w:shd w:val="clear" w:color="auto" w:fill="FFFFFF"/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A853FE">
        <w:rPr>
          <w:sz w:val="22"/>
          <w:szCs w:val="22"/>
        </w:rPr>
        <w:t>Používáním služeb Zpracovatele ne</w:t>
      </w:r>
      <w:r>
        <w:rPr>
          <w:sz w:val="22"/>
          <w:szCs w:val="22"/>
        </w:rPr>
        <w:t>nabývá Objednatel</w:t>
      </w:r>
      <w:r w:rsidRPr="00A853FE">
        <w:rPr>
          <w:sz w:val="22"/>
          <w:szCs w:val="22"/>
        </w:rPr>
        <w:t xml:space="preserve"> žádná práva duševního vlastnictví ke službám</w:t>
      </w:r>
      <w:r>
        <w:rPr>
          <w:sz w:val="22"/>
          <w:szCs w:val="22"/>
        </w:rPr>
        <w:t xml:space="preserve"> </w:t>
      </w:r>
      <w:r w:rsidRPr="00A853FE">
        <w:rPr>
          <w:sz w:val="22"/>
          <w:szCs w:val="22"/>
        </w:rPr>
        <w:t xml:space="preserve">Zpracovatele, způsobu distribuce, ani </w:t>
      </w:r>
      <w:r>
        <w:rPr>
          <w:sz w:val="22"/>
          <w:szCs w:val="22"/>
        </w:rPr>
        <w:t>k samotnému obsahu, který je Objednateli po zpracování informací</w:t>
      </w:r>
      <w:r w:rsidRPr="00A853FE">
        <w:rPr>
          <w:sz w:val="22"/>
          <w:szCs w:val="22"/>
        </w:rPr>
        <w:t xml:space="preserve"> k dispozici. Obsah</w:t>
      </w:r>
      <w:r>
        <w:rPr>
          <w:sz w:val="22"/>
          <w:szCs w:val="22"/>
        </w:rPr>
        <w:t xml:space="preserve"> služeb nemůže Objednatel</w:t>
      </w:r>
      <w:r w:rsidRPr="00A853FE">
        <w:rPr>
          <w:sz w:val="22"/>
          <w:szCs w:val="22"/>
        </w:rPr>
        <w:t xml:space="preserve"> sv</w:t>
      </w:r>
      <w:r>
        <w:rPr>
          <w:sz w:val="22"/>
          <w:szCs w:val="22"/>
        </w:rPr>
        <w:t>évolně používat, pokud nezíská</w:t>
      </w:r>
      <w:r w:rsidRPr="00A853FE">
        <w:rPr>
          <w:sz w:val="22"/>
          <w:szCs w:val="22"/>
        </w:rPr>
        <w:t xml:space="preserve"> svolení jeho vlastníka.</w:t>
      </w:r>
    </w:p>
    <w:p w14:paraId="6335C856" w14:textId="77777777" w:rsidR="003E21B5" w:rsidRDefault="003E21B5" w:rsidP="00A853FE">
      <w:pPr>
        <w:pStyle w:val="Normln1"/>
        <w:numPr>
          <w:ilvl w:val="1"/>
          <w:numId w:val="10"/>
        </w:numPr>
        <w:shd w:val="clear" w:color="auto" w:fill="FFFFFF"/>
        <w:spacing w:before="60" w:after="120" w:line="288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Zpracovatel</w:t>
      </w:r>
      <w:r w:rsidRPr="003E21B5">
        <w:rPr>
          <w:sz w:val="22"/>
          <w:szCs w:val="22"/>
        </w:rPr>
        <w:t xml:space="preserve"> především odpovídá za korektní uvádění originálních zdrojů, ze kt</w:t>
      </w:r>
      <w:r>
        <w:rPr>
          <w:sz w:val="22"/>
          <w:szCs w:val="22"/>
        </w:rPr>
        <w:t>erých pocházejí články</w:t>
      </w:r>
      <w:r w:rsidRPr="003E21B5">
        <w:rPr>
          <w:sz w:val="22"/>
          <w:szCs w:val="22"/>
        </w:rPr>
        <w:t>, jakož i odkazů na tyto zdroje.</w:t>
      </w:r>
      <w:r>
        <w:rPr>
          <w:sz w:val="22"/>
          <w:szCs w:val="22"/>
        </w:rPr>
        <w:t xml:space="preserve"> </w:t>
      </w:r>
      <w:r w:rsidRPr="003E21B5">
        <w:rPr>
          <w:sz w:val="22"/>
          <w:szCs w:val="22"/>
        </w:rPr>
        <w:t>Objednatel bere na vědomí, že zdrojové odkazy, jakož i obsah stránek, na které směřují, jsou vytvářeny třetími stranami, a že za jejich dostupnost, obsah ani pr</w:t>
      </w:r>
      <w:r>
        <w:rPr>
          <w:sz w:val="22"/>
          <w:szCs w:val="22"/>
        </w:rPr>
        <w:t>ávní bezvadnost nemůže Zpracovatel</w:t>
      </w:r>
      <w:r w:rsidRPr="003E21B5">
        <w:rPr>
          <w:sz w:val="22"/>
          <w:szCs w:val="22"/>
        </w:rPr>
        <w:t xml:space="preserve"> odpovídat.</w:t>
      </w:r>
      <w:r>
        <w:rPr>
          <w:sz w:val="22"/>
          <w:szCs w:val="22"/>
        </w:rPr>
        <w:t xml:space="preserve"> Zpracovatel</w:t>
      </w:r>
      <w:r w:rsidRPr="003E21B5">
        <w:rPr>
          <w:sz w:val="22"/>
          <w:szCs w:val="22"/>
        </w:rPr>
        <w:t xml:space="preserve"> prohlašuje, že plněním závazků podle této smlouvy neporušuje práva duševního vlastnictví třetích osob a že jím poskytovaný </w:t>
      </w:r>
      <w:r>
        <w:rPr>
          <w:sz w:val="22"/>
          <w:szCs w:val="22"/>
        </w:rPr>
        <w:t>způsob zpracování zdrojových informací j</w:t>
      </w:r>
      <w:r w:rsidRPr="003E21B5">
        <w:rPr>
          <w:sz w:val="22"/>
          <w:szCs w:val="22"/>
        </w:rPr>
        <w:t>e prostý právních vad.</w:t>
      </w:r>
    </w:p>
    <w:p w14:paraId="1742A957" w14:textId="77777777" w:rsidR="00A853FE" w:rsidRPr="001A63DE" w:rsidRDefault="00A853FE" w:rsidP="001A63DE">
      <w:pPr>
        <w:pStyle w:val="Normln1"/>
        <w:numPr>
          <w:ilvl w:val="1"/>
          <w:numId w:val="10"/>
        </w:numPr>
        <w:shd w:val="clear" w:color="auto" w:fill="FFFFFF"/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A853FE">
        <w:rPr>
          <w:sz w:val="22"/>
          <w:szCs w:val="22"/>
        </w:rPr>
        <w:t>Držitelé autors</w:t>
      </w:r>
      <w:r w:rsidR="00383DEE">
        <w:rPr>
          <w:sz w:val="22"/>
          <w:szCs w:val="22"/>
        </w:rPr>
        <w:t>kých práv spravují své duševní</w:t>
      </w:r>
      <w:r w:rsidRPr="00A853FE">
        <w:rPr>
          <w:sz w:val="22"/>
          <w:szCs w:val="22"/>
        </w:rPr>
        <w:t xml:space="preserve"> vlastnictví na internetu online. Zpracovatel</w:t>
      </w:r>
      <w:r w:rsidR="001A63DE">
        <w:rPr>
          <w:sz w:val="22"/>
          <w:szCs w:val="22"/>
        </w:rPr>
        <w:t xml:space="preserve"> </w:t>
      </w:r>
      <w:r w:rsidRPr="001A63DE">
        <w:rPr>
          <w:sz w:val="22"/>
          <w:szCs w:val="22"/>
        </w:rPr>
        <w:t xml:space="preserve">služby </w:t>
      </w:r>
      <w:r w:rsidR="00606006">
        <w:rPr>
          <w:sz w:val="22"/>
          <w:szCs w:val="22"/>
        </w:rPr>
        <w:br/>
      </w:r>
      <w:r w:rsidRPr="001A63DE">
        <w:rPr>
          <w:sz w:val="22"/>
          <w:szCs w:val="22"/>
        </w:rPr>
        <w:t>u obsahu, který je prokazatelně ve vlastnictví držitele autorských práv, provádí s co možná</w:t>
      </w:r>
      <w:r w:rsidR="001A63DE">
        <w:rPr>
          <w:sz w:val="22"/>
          <w:szCs w:val="22"/>
        </w:rPr>
        <w:t xml:space="preserve"> </w:t>
      </w:r>
      <w:r w:rsidRPr="001A63DE">
        <w:rPr>
          <w:sz w:val="22"/>
          <w:szCs w:val="22"/>
        </w:rPr>
        <w:t>nejkratším prodlením</w:t>
      </w:r>
      <w:r w:rsidR="001A63DE">
        <w:rPr>
          <w:sz w:val="22"/>
          <w:szCs w:val="22"/>
        </w:rPr>
        <w:t xml:space="preserve"> online zpracování požadavku Objedn</w:t>
      </w:r>
      <w:r w:rsidRPr="001A63DE">
        <w:rPr>
          <w:sz w:val="22"/>
          <w:szCs w:val="22"/>
        </w:rPr>
        <w:t>atele a po zpracování se dále originální</w:t>
      </w:r>
      <w:r w:rsidR="001A63DE">
        <w:rPr>
          <w:sz w:val="22"/>
          <w:szCs w:val="22"/>
        </w:rPr>
        <w:t xml:space="preserve"> </w:t>
      </w:r>
      <w:r w:rsidRPr="001A63DE">
        <w:rPr>
          <w:sz w:val="22"/>
          <w:szCs w:val="22"/>
        </w:rPr>
        <w:t>zdroj (</w:t>
      </w:r>
      <w:r w:rsidR="00383DEE">
        <w:rPr>
          <w:sz w:val="22"/>
          <w:szCs w:val="22"/>
        </w:rPr>
        <w:t>vyjma případů, kde má Zpracovatel licenci</w:t>
      </w:r>
      <w:r w:rsidRPr="001A63DE">
        <w:rPr>
          <w:sz w:val="22"/>
          <w:szCs w:val="22"/>
        </w:rPr>
        <w:t>) nearchivuje. Služby Zpracovatele tak pouze identifikují zájmový</w:t>
      </w:r>
      <w:r w:rsidR="001A63DE">
        <w:rPr>
          <w:sz w:val="22"/>
          <w:szCs w:val="22"/>
        </w:rPr>
        <w:t xml:space="preserve"> </w:t>
      </w:r>
      <w:r w:rsidRPr="001A63DE">
        <w:rPr>
          <w:sz w:val="22"/>
          <w:szCs w:val="22"/>
        </w:rPr>
        <w:t xml:space="preserve">obsah a přesně navedou </w:t>
      </w:r>
      <w:r w:rsidR="001A63DE">
        <w:rPr>
          <w:sz w:val="22"/>
          <w:szCs w:val="22"/>
        </w:rPr>
        <w:t>Objednatele</w:t>
      </w:r>
      <w:r w:rsidRPr="001A63DE">
        <w:rPr>
          <w:sz w:val="22"/>
          <w:szCs w:val="22"/>
        </w:rPr>
        <w:t xml:space="preserve"> na původní (originální) stránku držitele autorských práv. Pokud</w:t>
      </w:r>
      <w:r w:rsidR="001A63DE">
        <w:rPr>
          <w:sz w:val="22"/>
          <w:szCs w:val="22"/>
        </w:rPr>
        <w:t xml:space="preserve"> </w:t>
      </w:r>
      <w:r w:rsidRPr="001A63DE">
        <w:rPr>
          <w:sz w:val="22"/>
          <w:szCs w:val="22"/>
        </w:rPr>
        <w:t>je za použití předmětného obsahu nutno konkrétnímu držiteli au</w:t>
      </w:r>
      <w:r w:rsidR="001A63DE">
        <w:rPr>
          <w:sz w:val="22"/>
          <w:szCs w:val="22"/>
        </w:rPr>
        <w:t xml:space="preserve">torských práv platit, pak může Objednatel </w:t>
      </w:r>
      <w:r w:rsidRPr="001A63DE">
        <w:rPr>
          <w:sz w:val="22"/>
          <w:szCs w:val="22"/>
        </w:rPr>
        <w:t>daný obsah použít pouze v souladu s podmínkami daného konkrétního autora.</w:t>
      </w:r>
    </w:p>
    <w:p w14:paraId="73671C3C" w14:textId="77777777" w:rsidR="00CB19D8" w:rsidRDefault="00B600CE" w:rsidP="00383DEE">
      <w:pPr>
        <w:pStyle w:val="Normln1"/>
        <w:numPr>
          <w:ilvl w:val="1"/>
          <w:numId w:val="10"/>
        </w:numPr>
        <w:shd w:val="clear" w:color="auto" w:fill="FFFFFF"/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B600CE">
        <w:rPr>
          <w:sz w:val="22"/>
          <w:szCs w:val="22"/>
        </w:rPr>
        <w:t>S veškerými informacemi, které za pomoci služeb Zpracovatele</w:t>
      </w:r>
      <w:r>
        <w:rPr>
          <w:sz w:val="22"/>
          <w:szCs w:val="22"/>
        </w:rPr>
        <w:t xml:space="preserve"> Objednatel získá, je povinen</w:t>
      </w:r>
      <w:r w:rsidRPr="00B600CE">
        <w:rPr>
          <w:sz w:val="22"/>
          <w:szCs w:val="22"/>
        </w:rPr>
        <w:t xml:space="preserve"> nakládat tak,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lastRenderedPageBreak/>
        <w:t>aby nepoškodil</w:t>
      </w:r>
      <w:r w:rsidRPr="00B600CE">
        <w:rPr>
          <w:sz w:val="22"/>
          <w:szCs w:val="22"/>
        </w:rPr>
        <w:t xml:space="preserve"> dobré jméno Zpracovatele. Zároveň se zavazujete zachovávat mlčenlivost o</w:t>
      </w:r>
      <w:r>
        <w:rPr>
          <w:sz w:val="22"/>
          <w:szCs w:val="22"/>
        </w:rPr>
        <w:t xml:space="preserve"> </w:t>
      </w:r>
      <w:r w:rsidRPr="00B600CE">
        <w:rPr>
          <w:sz w:val="22"/>
          <w:szCs w:val="22"/>
        </w:rPr>
        <w:t>veškerých informacích a údajích, jež v souvislosti s používán</w:t>
      </w:r>
      <w:r>
        <w:rPr>
          <w:sz w:val="22"/>
          <w:szCs w:val="22"/>
        </w:rPr>
        <w:t>ím služeb o Zpracovateli získá</w:t>
      </w:r>
      <w:r w:rsidRPr="00B600CE">
        <w:rPr>
          <w:sz w:val="22"/>
          <w:szCs w:val="22"/>
        </w:rPr>
        <w:t>,</w:t>
      </w:r>
      <w:r>
        <w:rPr>
          <w:sz w:val="22"/>
          <w:szCs w:val="22"/>
        </w:rPr>
        <w:t xml:space="preserve"> zejména pak o jeho </w:t>
      </w:r>
      <w:r w:rsidRPr="00B600CE">
        <w:rPr>
          <w:sz w:val="22"/>
          <w:szCs w:val="22"/>
        </w:rPr>
        <w:t>poměrech, vnitřní struktuře, obchodních aktivitách, kontaktech, realizovaných</w:t>
      </w:r>
      <w:r>
        <w:rPr>
          <w:sz w:val="22"/>
          <w:szCs w:val="22"/>
        </w:rPr>
        <w:t xml:space="preserve"> </w:t>
      </w:r>
      <w:r w:rsidRPr="00B600CE">
        <w:rPr>
          <w:sz w:val="22"/>
          <w:szCs w:val="22"/>
        </w:rPr>
        <w:t>zakázkách, finančních poměrech a ostatních obdobných informacích.</w:t>
      </w:r>
      <w:r w:rsidR="000177ED">
        <w:rPr>
          <w:sz w:val="22"/>
          <w:szCs w:val="22"/>
        </w:rPr>
        <w:t xml:space="preserve"> Závazek mlčenlivosti se nevztahuje</w:t>
      </w:r>
      <w:r w:rsidR="000177ED" w:rsidRPr="00431EEA">
        <w:rPr>
          <w:sz w:val="22"/>
          <w:szCs w:val="22"/>
        </w:rPr>
        <w:t xml:space="preserve"> na informace, které byly v době jejich zpracování veřejně známé</w:t>
      </w:r>
      <w:r w:rsidR="000177ED">
        <w:rPr>
          <w:sz w:val="22"/>
          <w:szCs w:val="22"/>
        </w:rPr>
        <w:t>.</w:t>
      </w:r>
    </w:p>
    <w:p w14:paraId="55B31B63" w14:textId="77777777" w:rsidR="00383DEE" w:rsidRDefault="00383DEE" w:rsidP="00383DEE">
      <w:pPr>
        <w:pStyle w:val="Normln1"/>
        <w:numPr>
          <w:ilvl w:val="1"/>
          <w:numId w:val="10"/>
        </w:numPr>
        <w:shd w:val="clear" w:color="auto" w:fill="FFFFFF"/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74795A">
        <w:rPr>
          <w:sz w:val="22"/>
          <w:szCs w:val="22"/>
        </w:rPr>
        <w:t>V případě, že Objednatel neobdrží službu korektně, může tento stav</w:t>
      </w:r>
      <w:r>
        <w:rPr>
          <w:sz w:val="22"/>
          <w:szCs w:val="22"/>
        </w:rPr>
        <w:t xml:space="preserve"> písemně</w:t>
      </w:r>
      <w:r w:rsidRPr="0074795A">
        <w:rPr>
          <w:sz w:val="22"/>
          <w:szCs w:val="22"/>
        </w:rPr>
        <w:t xml:space="preserve"> reklamovat. Je-li vina na straně Zpracovatele, přísluší Objednateli poměrná sleva, pokud se smluvní strany nedohodnou jinak. Reklamaci na dodávku služby lze aplikovat do 14 dní od vzniku důvodu reklamace.</w:t>
      </w:r>
    </w:p>
    <w:p w14:paraId="12939893" w14:textId="77777777" w:rsidR="00EC64D1" w:rsidRDefault="00EC64D1" w:rsidP="00EC64D1">
      <w:pPr>
        <w:pStyle w:val="Normln1"/>
        <w:numPr>
          <w:ilvl w:val="1"/>
          <w:numId w:val="10"/>
        </w:numPr>
        <w:shd w:val="clear" w:color="auto" w:fill="FFFFFF"/>
        <w:spacing w:before="60" w:after="120" w:line="288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Objednatel a Zpracovatel berou</w:t>
      </w:r>
      <w:r w:rsidR="004E3C2D" w:rsidRPr="004E3C2D">
        <w:rPr>
          <w:sz w:val="22"/>
          <w:szCs w:val="22"/>
        </w:rPr>
        <w:t xml:space="preserve"> na vědomí, že e-mailové kontakty získané v souvislosti s plněním této smlouvy lze vyu</w:t>
      </w:r>
      <w:r w:rsidR="00254D45">
        <w:rPr>
          <w:sz w:val="22"/>
          <w:szCs w:val="22"/>
        </w:rPr>
        <w:t>žívat pouze v souladu se zák.</w:t>
      </w:r>
      <w:r w:rsidR="004E3C2D" w:rsidRPr="004E3C2D">
        <w:rPr>
          <w:sz w:val="22"/>
          <w:szCs w:val="22"/>
        </w:rPr>
        <w:t xml:space="preserve"> č. 480/2004 Sb., o některých službách informační společnosti, v platném znění.</w:t>
      </w:r>
    </w:p>
    <w:p w14:paraId="532E8CE4" w14:textId="16DB0CE0" w:rsidR="00383DEE" w:rsidRPr="00EC64D1" w:rsidRDefault="00383DEE" w:rsidP="00EC64D1">
      <w:pPr>
        <w:pStyle w:val="Normln1"/>
        <w:shd w:val="clear" w:color="auto" w:fill="FFFFFF"/>
        <w:spacing w:before="60" w:after="120" w:line="288" w:lineRule="auto"/>
        <w:jc w:val="both"/>
        <w:rPr>
          <w:sz w:val="22"/>
          <w:szCs w:val="22"/>
        </w:rPr>
      </w:pPr>
    </w:p>
    <w:p w14:paraId="3BDFDE32" w14:textId="77777777" w:rsidR="00D41D8D" w:rsidRPr="009C7C32" w:rsidRDefault="00D41D8D" w:rsidP="00CB19D8">
      <w:pPr>
        <w:spacing w:before="120"/>
        <w:ind w:left="284"/>
        <w:jc w:val="both"/>
        <w:rPr>
          <w:snapToGrid w:val="0"/>
          <w:sz w:val="22"/>
          <w:szCs w:val="22"/>
          <w:lang w:eastAsia="cs-CZ"/>
        </w:rPr>
      </w:pPr>
    </w:p>
    <w:p w14:paraId="165BF610" w14:textId="77777777" w:rsidR="00CB19D8" w:rsidRPr="000177ED" w:rsidRDefault="00CB19D8" w:rsidP="000177ED">
      <w:pPr>
        <w:pStyle w:val="Odstavecseseznamem"/>
        <w:numPr>
          <w:ilvl w:val="0"/>
          <w:numId w:val="9"/>
        </w:numPr>
        <w:tabs>
          <w:tab w:val="clear" w:pos="927"/>
          <w:tab w:val="num" w:pos="567"/>
        </w:tabs>
        <w:ind w:hanging="927"/>
        <w:rPr>
          <w:b/>
          <w:snapToGrid w:val="0"/>
          <w:sz w:val="22"/>
          <w:szCs w:val="22"/>
          <w:lang w:eastAsia="cs-CZ"/>
        </w:rPr>
      </w:pPr>
      <w:r w:rsidRPr="000177ED">
        <w:rPr>
          <w:b/>
          <w:snapToGrid w:val="0"/>
          <w:sz w:val="22"/>
          <w:szCs w:val="22"/>
          <w:lang w:eastAsia="cs-CZ"/>
        </w:rPr>
        <w:t>Platnost, odstoupení, výpověď smlouvy</w:t>
      </w:r>
    </w:p>
    <w:p w14:paraId="60FB8BBE" w14:textId="77777777" w:rsidR="00CB19D8" w:rsidRPr="009C7C32" w:rsidRDefault="00CB19D8" w:rsidP="00CB19D8">
      <w:pPr>
        <w:jc w:val="center"/>
        <w:rPr>
          <w:b/>
          <w:snapToGrid w:val="0"/>
          <w:sz w:val="22"/>
          <w:szCs w:val="22"/>
          <w:lang w:eastAsia="cs-CZ"/>
        </w:rPr>
      </w:pPr>
    </w:p>
    <w:p w14:paraId="2D2CE040" w14:textId="7A057366" w:rsidR="00B8022F" w:rsidRDefault="00B8022F" w:rsidP="00B8022F">
      <w:pPr>
        <w:pStyle w:val="Normln1"/>
        <w:numPr>
          <w:ilvl w:val="1"/>
          <w:numId w:val="9"/>
        </w:numPr>
        <w:shd w:val="clear" w:color="auto" w:fill="FFFFFF"/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B8022F">
        <w:rPr>
          <w:sz w:val="22"/>
          <w:szCs w:val="22"/>
        </w:rPr>
        <w:t>Smlouva se uzavírá</w:t>
      </w:r>
      <w:r w:rsidR="003D094B">
        <w:rPr>
          <w:sz w:val="22"/>
          <w:szCs w:val="22"/>
        </w:rPr>
        <w:t xml:space="preserve"> od </w:t>
      </w:r>
      <w:r w:rsidR="00F575D2" w:rsidRPr="00F97CDB">
        <w:rPr>
          <w:b/>
          <w:bCs/>
          <w:sz w:val="22"/>
          <w:szCs w:val="22"/>
        </w:rPr>
        <w:t>1.</w:t>
      </w:r>
      <w:r w:rsidR="00852EB3">
        <w:rPr>
          <w:b/>
          <w:bCs/>
          <w:sz w:val="22"/>
          <w:szCs w:val="22"/>
        </w:rPr>
        <w:t>9</w:t>
      </w:r>
      <w:r w:rsidR="00F575D2" w:rsidRPr="00F97CDB">
        <w:rPr>
          <w:b/>
          <w:bCs/>
          <w:sz w:val="22"/>
          <w:szCs w:val="22"/>
        </w:rPr>
        <w:t>.2025</w:t>
      </w:r>
      <w:r w:rsidR="00F575D2">
        <w:rPr>
          <w:sz w:val="22"/>
          <w:szCs w:val="22"/>
        </w:rPr>
        <w:t xml:space="preserve"> </w:t>
      </w:r>
      <w:r w:rsidR="00B45F4C">
        <w:rPr>
          <w:sz w:val="22"/>
          <w:szCs w:val="22"/>
        </w:rPr>
        <w:t xml:space="preserve">do </w:t>
      </w:r>
      <w:r w:rsidR="00852EB3">
        <w:rPr>
          <w:b/>
          <w:bCs/>
          <w:sz w:val="22"/>
          <w:szCs w:val="22"/>
        </w:rPr>
        <w:t>31</w:t>
      </w:r>
      <w:r w:rsidR="00F575D2" w:rsidRPr="00F97CDB">
        <w:rPr>
          <w:b/>
          <w:bCs/>
          <w:sz w:val="22"/>
          <w:szCs w:val="22"/>
        </w:rPr>
        <w:t>.</w:t>
      </w:r>
      <w:r w:rsidR="00852EB3">
        <w:rPr>
          <w:b/>
          <w:bCs/>
          <w:sz w:val="22"/>
          <w:szCs w:val="22"/>
        </w:rPr>
        <w:t>8</w:t>
      </w:r>
      <w:r w:rsidR="00F575D2" w:rsidRPr="00F97CDB">
        <w:rPr>
          <w:b/>
          <w:bCs/>
          <w:sz w:val="22"/>
          <w:szCs w:val="22"/>
        </w:rPr>
        <w:t>.202</w:t>
      </w:r>
      <w:r w:rsidR="00852EB3">
        <w:rPr>
          <w:b/>
          <w:bCs/>
          <w:sz w:val="22"/>
          <w:szCs w:val="22"/>
        </w:rPr>
        <w:t>7</w:t>
      </w:r>
      <w:r w:rsidR="00F575D2" w:rsidRPr="00F97CDB">
        <w:rPr>
          <w:b/>
          <w:bCs/>
          <w:sz w:val="22"/>
          <w:szCs w:val="22"/>
        </w:rPr>
        <w:t>.</w:t>
      </w:r>
    </w:p>
    <w:p w14:paraId="33FC570E" w14:textId="41685991" w:rsidR="00FB0E49" w:rsidRDefault="00B8022F" w:rsidP="00B8022F">
      <w:pPr>
        <w:pStyle w:val="Normln1"/>
        <w:numPr>
          <w:ilvl w:val="1"/>
          <w:numId w:val="9"/>
        </w:numPr>
        <w:shd w:val="clear" w:color="auto" w:fill="FFFFFF"/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B8022F">
        <w:rPr>
          <w:sz w:val="22"/>
          <w:szCs w:val="22"/>
        </w:rPr>
        <w:t>Obě smluvní strany mohou tuto smlouvu bez udání důvodů vyp</w:t>
      </w:r>
      <w:r w:rsidR="003D094B">
        <w:rPr>
          <w:sz w:val="22"/>
          <w:szCs w:val="22"/>
        </w:rPr>
        <w:t>ovědět. Výpovědní lhůta je 2</w:t>
      </w:r>
      <w:r w:rsidRPr="00B8022F">
        <w:rPr>
          <w:sz w:val="22"/>
          <w:szCs w:val="22"/>
        </w:rPr>
        <w:t xml:space="preserve"> měsíc</w:t>
      </w:r>
      <w:r w:rsidR="000177ED">
        <w:rPr>
          <w:sz w:val="22"/>
          <w:szCs w:val="22"/>
        </w:rPr>
        <w:t>e</w:t>
      </w:r>
      <w:r w:rsidRPr="00B8022F">
        <w:rPr>
          <w:sz w:val="22"/>
          <w:szCs w:val="22"/>
        </w:rPr>
        <w:t xml:space="preserve"> </w:t>
      </w:r>
      <w:r w:rsidR="000177ED">
        <w:rPr>
          <w:sz w:val="22"/>
          <w:szCs w:val="22"/>
        </w:rPr>
        <w:br/>
      </w:r>
      <w:r w:rsidRPr="00B8022F">
        <w:rPr>
          <w:sz w:val="22"/>
          <w:szCs w:val="22"/>
        </w:rPr>
        <w:t>a počíná běžet dnem doručení výpovědi druhé ze smluvních stran.</w:t>
      </w:r>
      <w:r w:rsidR="00260C6F">
        <w:rPr>
          <w:sz w:val="22"/>
          <w:szCs w:val="22"/>
        </w:rPr>
        <w:t xml:space="preserve"> </w:t>
      </w:r>
      <w:r w:rsidR="00260C6F" w:rsidRPr="00B8022F">
        <w:rPr>
          <w:sz w:val="22"/>
          <w:szCs w:val="22"/>
        </w:rPr>
        <w:t>Odstoupením od smlouvy zanikají všechna práva, s výjimkou sankčních nároků, a povinností stran ze smlouvy.</w:t>
      </w:r>
    </w:p>
    <w:p w14:paraId="50F8CB2E" w14:textId="2D6155D9" w:rsidR="009F776C" w:rsidRDefault="009F776C" w:rsidP="009F776C">
      <w:pPr>
        <w:pStyle w:val="Normln1"/>
        <w:numPr>
          <w:ilvl w:val="1"/>
          <w:numId w:val="9"/>
        </w:numPr>
        <w:shd w:val="clear" w:color="auto" w:fill="FFFFFF"/>
        <w:tabs>
          <w:tab w:val="clear" w:pos="927"/>
          <w:tab w:val="num" w:pos="567"/>
        </w:tabs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9F776C">
        <w:rPr>
          <w:sz w:val="22"/>
          <w:szCs w:val="22"/>
        </w:rPr>
        <w:t xml:space="preserve">Před koncem sjednané doby trvání může </w:t>
      </w:r>
      <w:r w:rsidR="00E766F1">
        <w:rPr>
          <w:sz w:val="22"/>
          <w:szCs w:val="22"/>
        </w:rPr>
        <w:t>Zpracovatel Objedna</w:t>
      </w:r>
      <w:r w:rsidRPr="009F776C">
        <w:rPr>
          <w:sz w:val="22"/>
          <w:szCs w:val="22"/>
        </w:rPr>
        <w:t xml:space="preserve">teli zaslat návrh na prodloužení trvání této smlouvy, a to v podobě nabídky na prodloužení smlouvy. V případě vyjádření souhlasu </w:t>
      </w:r>
      <w:r w:rsidR="00E766F1">
        <w:rPr>
          <w:sz w:val="22"/>
          <w:szCs w:val="22"/>
        </w:rPr>
        <w:t>Objednatele</w:t>
      </w:r>
      <w:r w:rsidRPr="009F776C">
        <w:rPr>
          <w:sz w:val="22"/>
          <w:szCs w:val="22"/>
        </w:rPr>
        <w:t xml:space="preserve"> s prodloužením smlouvy se trvání této smlouvy prodlužuje na da</w:t>
      </w:r>
      <w:r w:rsidR="00E766F1">
        <w:rPr>
          <w:sz w:val="22"/>
          <w:szCs w:val="22"/>
        </w:rPr>
        <w:t>lší období stejné délky</w:t>
      </w:r>
      <w:r w:rsidRPr="009F776C">
        <w:rPr>
          <w:sz w:val="22"/>
          <w:szCs w:val="22"/>
        </w:rPr>
        <w:t>. Nebude-li nabídka přijata, smlouva uplynutím sjednané doby trvání zaniká.</w:t>
      </w:r>
    </w:p>
    <w:p w14:paraId="3C84E2AD" w14:textId="2D33E888" w:rsidR="009F776C" w:rsidRPr="009F776C" w:rsidRDefault="00E766F1" w:rsidP="009F776C">
      <w:pPr>
        <w:pStyle w:val="Normln1"/>
        <w:numPr>
          <w:ilvl w:val="1"/>
          <w:numId w:val="9"/>
        </w:numPr>
        <w:shd w:val="clear" w:color="auto" w:fill="FFFFFF"/>
        <w:tabs>
          <w:tab w:val="clear" w:pos="927"/>
          <w:tab w:val="num" w:pos="567"/>
        </w:tabs>
        <w:spacing w:before="60" w:after="120" w:line="288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Nabídka podle čl. 4.3.</w:t>
      </w:r>
      <w:r w:rsidR="009F776C" w:rsidRPr="009F776C">
        <w:rPr>
          <w:sz w:val="22"/>
          <w:szCs w:val="22"/>
        </w:rPr>
        <w:t xml:space="preserve"> může být zaslána písemně nebo elektro</w:t>
      </w:r>
      <w:r>
        <w:rPr>
          <w:sz w:val="22"/>
          <w:szCs w:val="22"/>
        </w:rPr>
        <w:t>nicky. Způsobem uvedeným v čl. 4.3.</w:t>
      </w:r>
      <w:r w:rsidR="009F776C" w:rsidRPr="009F776C">
        <w:rPr>
          <w:sz w:val="22"/>
          <w:szCs w:val="22"/>
        </w:rPr>
        <w:t xml:space="preserve"> může být trvání smlouvy prodlouženo i opakovaně.</w:t>
      </w:r>
    </w:p>
    <w:p w14:paraId="7EA7E766" w14:textId="6CCE11DE" w:rsidR="0038091B" w:rsidRDefault="00CB19D8" w:rsidP="00383DEE">
      <w:pPr>
        <w:pStyle w:val="Normln1"/>
        <w:numPr>
          <w:ilvl w:val="1"/>
          <w:numId w:val="9"/>
        </w:numPr>
        <w:shd w:val="clear" w:color="auto" w:fill="FFFFFF"/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A459AD">
        <w:rPr>
          <w:sz w:val="22"/>
          <w:szCs w:val="22"/>
        </w:rPr>
        <w:t>V případě odstoupení</w:t>
      </w:r>
      <w:r w:rsidR="00E651E5">
        <w:rPr>
          <w:sz w:val="22"/>
          <w:szCs w:val="22"/>
        </w:rPr>
        <w:t xml:space="preserve"> od smlouvy nebo její výpovědi O</w:t>
      </w:r>
      <w:r w:rsidR="000177ED">
        <w:rPr>
          <w:sz w:val="22"/>
          <w:szCs w:val="22"/>
        </w:rPr>
        <w:t>bjednatelem</w:t>
      </w:r>
      <w:r w:rsidRPr="00A459AD">
        <w:rPr>
          <w:sz w:val="22"/>
          <w:szCs w:val="22"/>
        </w:rPr>
        <w:t xml:space="preserve"> </w:t>
      </w:r>
      <w:r w:rsidR="00E651E5">
        <w:rPr>
          <w:sz w:val="22"/>
          <w:szCs w:val="22"/>
        </w:rPr>
        <w:t>má Z</w:t>
      </w:r>
      <w:r w:rsidRPr="00A459AD">
        <w:rPr>
          <w:sz w:val="22"/>
          <w:szCs w:val="22"/>
        </w:rPr>
        <w:t>pracovatel právo na úhradu odměny</w:t>
      </w:r>
      <w:r w:rsidR="00FB0E49">
        <w:rPr>
          <w:sz w:val="22"/>
          <w:szCs w:val="22"/>
        </w:rPr>
        <w:t>,</w:t>
      </w:r>
      <w:r w:rsidRPr="00A459AD">
        <w:rPr>
          <w:sz w:val="22"/>
          <w:szCs w:val="22"/>
        </w:rPr>
        <w:t xml:space="preserve"> podle již skutečně vykonané činnosti.</w:t>
      </w:r>
    </w:p>
    <w:p w14:paraId="0A6523DA" w14:textId="77777777" w:rsidR="00D41D8D" w:rsidRPr="009C7C32" w:rsidRDefault="00383DEE" w:rsidP="00CB19D8">
      <w:pPr>
        <w:spacing w:before="120"/>
        <w:jc w:val="both"/>
        <w:rPr>
          <w:snapToGrid w:val="0"/>
          <w:sz w:val="22"/>
          <w:szCs w:val="22"/>
          <w:lang w:eastAsia="cs-CZ"/>
        </w:rPr>
      </w:pPr>
      <w:r>
        <w:rPr>
          <w:snapToGrid w:val="0"/>
          <w:sz w:val="22"/>
          <w:szCs w:val="22"/>
          <w:lang w:eastAsia="cs-CZ"/>
        </w:rPr>
        <w:br/>
      </w:r>
    </w:p>
    <w:p w14:paraId="651D15F8" w14:textId="77777777" w:rsidR="00CB19D8" w:rsidRPr="00E651E5" w:rsidRDefault="00CB19D8" w:rsidP="00E651E5">
      <w:pPr>
        <w:pStyle w:val="Odstavecseseznamem"/>
        <w:numPr>
          <w:ilvl w:val="0"/>
          <w:numId w:val="9"/>
        </w:numPr>
        <w:ind w:left="567" w:hanging="567"/>
        <w:rPr>
          <w:b/>
          <w:snapToGrid w:val="0"/>
          <w:sz w:val="22"/>
          <w:szCs w:val="22"/>
          <w:lang w:eastAsia="cs-CZ"/>
        </w:rPr>
      </w:pPr>
      <w:r w:rsidRPr="00E651E5">
        <w:rPr>
          <w:b/>
          <w:snapToGrid w:val="0"/>
          <w:sz w:val="22"/>
          <w:szCs w:val="22"/>
          <w:lang w:eastAsia="cs-CZ"/>
        </w:rPr>
        <w:t>Závěrečná ustanovení</w:t>
      </w:r>
    </w:p>
    <w:p w14:paraId="27E0B8A4" w14:textId="77777777" w:rsidR="00CB19D8" w:rsidRPr="009C7C32" w:rsidRDefault="00CB19D8" w:rsidP="00CB19D8">
      <w:pPr>
        <w:jc w:val="center"/>
        <w:rPr>
          <w:b/>
          <w:snapToGrid w:val="0"/>
          <w:sz w:val="22"/>
          <w:szCs w:val="22"/>
          <w:lang w:eastAsia="cs-CZ"/>
        </w:rPr>
      </w:pPr>
    </w:p>
    <w:p w14:paraId="02A248C6" w14:textId="77777777" w:rsidR="00CB19D8" w:rsidRPr="0074795A" w:rsidRDefault="00CB19D8" w:rsidP="0074795A">
      <w:pPr>
        <w:pStyle w:val="Normln1"/>
        <w:numPr>
          <w:ilvl w:val="1"/>
          <w:numId w:val="9"/>
        </w:numPr>
        <w:shd w:val="clear" w:color="auto" w:fill="FFFFFF"/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74795A">
        <w:rPr>
          <w:sz w:val="22"/>
          <w:szCs w:val="22"/>
        </w:rPr>
        <w:t>Tato smlouva je vyhotovena ve dvou vyho</w:t>
      </w:r>
      <w:r w:rsidR="0074795A">
        <w:rPr>
          <w:sz w:val="22"/>
          <w:szCs w:val="22"/>
        </w:rPr>
        <w:t>toveních, z nichž jedno obdrží Zpracovatel a druhé O</w:t>
      </w:r>
      <w:r w:rsidRPr="0074795A">
        <w:rPr>
          <w:sz w:val="22"/>
          <w:szCs w:val="22"/>
        </w:rPr>
        <w:t>bjednatel.</w:t>
      </w:r>
    </w:p>
    <w:p w14:paraId="26CE9199" w14:textId="77777777" w:rsidR="00CB19D8" w:rsidRPr="0074795A" w:rsidRDefault="000226EA" w:rsidP="0074795A">
      <w:pPr>
        <w:pStyle w:val="Normln1"/>
        <w:numPr>
          <w:ilvl w:val="1"/>
          <w:numId w:val="9"/>
        </w:numPr>
        <w:shd w:val="clear" w:color="auto" w:fill="FFFFFF"/>
        <w:spacing w:before="60" w:after="120" w:line="288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Zpracovatel a Objednatel podepisují tuto</w:t>
      </w:r>
      <w:r w:rsidR="00CB19D8" w:rsidRPr="0074795A">
        <w:rPr>
          <w:sz w:val="22"/>
          <w:szCs w:val="22"/>
        </w:rPr>
        <w:t xml:space="preserve"> smlou</w:t>
      </w:r>
      <w:r>
        <w:rPr>
          <w:sz w:val="22"/>
          <w:szCs w:val="22"/>
        </w:rPr>
        <w:t xml:space="preserve">vu na důkaz toho, že s jejím </w:t>
      </w:r>
      <w:r w:rsidR="00CB19D8" w:rsidRPr="0074795A">
        <w:rPr>
          <w:sz w:val="22"/>
          <w:szCs w:val="22"/>
        </w:rPr>
        <w:t>obsahem souhlasí.</w:t>
      </w:r>
    </w:p>
    <w:p w14:paraId="5DB460DE" w14:textId="77777777" w:rsidR="00CB19D8" w:rsidRDefault="00CB19D8" w:rsidP="00CB19D8">
      <w:pPr>
        <w:spacing w:before="120"/>
        <w:jc w:val="both"/>
        <w:rPr>
          <w:snapToGrid w:val="0"/>
          <w:sz w:val="22"/>
          <w:szCs w:val="22"/>
          <w:lang w:eastAsia="cs-CZ"/>
        </w:rPr>
      </w:pPr>
    </w:p>
    <w:p w14:paraId="0A5F30B4" w14:textId="77777777" w:rsidR="00B0283C" w:rsidRPr="009C7C32" w:rsidRDefault="00B0283C" w:rsidP="00CB19D8">
      <w:pPr>
        <w:spacing w:before="120"/>
        <w:jc w:val="both"/>
        <w:rPr>
          <w:snapToGrid w:val="0"/>
          <w:sz w:val="22"/>
          <w:szCs w:val="22"/>
          <w:lang w:eastAsia="cs-CZ"/>
        </w:rPr>
      </w:pPr>
    </w:p>
    <w:p w14:paraId="6543130C" w14:textId="0FFC6538" w:rsidR="00852EB3" w:rsidRPr="009C7C32" w:rsidRDefault="00852EB3" w:rsidP="00852EB3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V Praze dle el</w:t>
      </w:r>
      <w:r w:rsidR="001E25DA">
        <w:rPr>
          <w:sz w:val="22"/>
          <w:szCs w:val="22"/>
        </w:rPr>
        <w:t>e</w:t>
      </w:r>
      <w:r>
        <w:rPr>
          <w:sz w:val="22"/>
          <w:szCs w:val="22"/>
        </w:rPr>
        <w:t>ktronického podpisu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V Plzni dne dle el</w:t>
      </w:r>
      <w:r w:rsidR="001E25DA">
        <w:rPr>
          <w:sz w:val="22"/>
          <w:szCs w:val="22"/>
        </w:rPr>
        <w:t>e</w:t>
      </w:r>
      <w:r>
        <w:rPr>
          <w:sz w:val="22"/>
          <w:szCs w:val="22"/>
        </w:rPr>
        <w:t>ktronického podpisu</w:t>
      </w:r>
    </w:p>
    <w:p w14:paraId="30B43481" w14:textId="77777777" w:rsidR="00296744" w:rsidRDefault="00296744" w:rsidP="00CB19D8">
      <w:pPr>
        <w:spacing w:before="120"/>
        <w:jc w:val="both"/>
        <w:rPr>
          <w:sz w:val="22"/>
          <w:szCs w:val="22"/>
        </w:rPr>
      </w:pPr>
    </w:p>
    <w:p w14:paraId="00DC1022" w14:textId="77777777" w:rsidR="00B0283C" w:rsidRPr="009C7C32" w:rsidRDefault="00B0283C" w:rsidP="00CB19D8">
      <w:pPr>
        <w:spacing w:before="120"/>
        <w:jc w:val="both"/>
        <w:rPr>
          <w:sz w:val="22"/>
          <w:szCs w:val="22"/>
        </w:rPr>
      </w:pPr>
    </w:p>
    <w:p w14:paraId="0C4F194D" w14:textId="77777777" w:rsidR="00296744" w:rsidRPr="009C7C32" w:rsidRDefault="00296744" w:rsidP="0074795A">
      <w:pPr>
        <w:pStyle w:val="Zkladntextodsazen2"/>
        <w:ind w:left="0" w:firstLine="0"/>
        <w:rPr>
          <w:rFonts w:ascii="Times New Roman" w:hAnsi="Times New Roman"/>
          <w:sz w:val="22"/>
          <w:szCs w:val="22"/>
        </w:rPr>
      </w:pPr>
    </w:p>
    <w:p w14:paraId="56ECCAF5" w14:textId="77777777" w:rsidR="00840105" w:rsidRPr="009C7C32" w:rsidRDefault="00840105" w:rsidP="00254D45">
      <w:pPr>
        <w:pStyle w:val="Zkladntextodsazen2"/>
        <w:ind w:left="0" w:firstLine="0"/>
        <w:rPr>
          <w:rFonts w:ascii="Times New Roman" w:hAnsi="Times New Roman"/>
          <w:sz w:val="22"/>
          <w:szCs w:val="22"/>
        </w:rPr>
      </w:pPr>
    </w:p>
    <w:p w14:paraId="5533081F" w14:textId="77777777" w:rsidR="00B8022F" w:rsidRPr="009C7C32" w:rsidRDefault="00B8022F" w:rsidP="00B8022F">
      <w:pPr>
        <w:pStyle w:val="Zkladntextodsazen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…………………………………</w:t>
      </w:r>
    </w:p>
    <w:p w14:paraId="21CB756A" w14:textId="77777777" w:rsidR="00CB19D8" w:rsidRPr="009C7C32" w:rsidRDefault="00CB19D8" w:rsidP="00B8022F">
      <w:pPr>
        <w:pStyle w:val="Zkladntextodsazen2"/>
        <w:ind w:left="0" w:firstLine="0"/>
        <w:rPr>
          <w:rFonts w:ascii="Times New Roman" w:hAnsi="Times New Roman"/>
          <w:sz w:val="22"/>
          <w:szCs w:val="22"/>
        </w:rPr>
      </w:pPr>
      <w:r w:rsidRPr="009C7C32">
        <w:rPr>
          <w:rFonts w:ascii="Times New Roman" w:hAnsi="Times New Roman"/>
          <w:sz w:val="22"/>
          <w:szCs w:val="22"/>
        </w:rPr>
        <w:tab/>
      </w:r>
      <w:r w:rsidRPr="009C7C32">
        <w:rPr>
          <w:rFonts w:ascii="Times New Roman" w:hAnsi="Times New Roman"/>
          <w:sz w:val="22"/>
          <w:szCs w:val="22"/>
        </w:rPr>
        <w:tab/>
        <w:t xml:space="preserve">       </w:t>
      </w:r>
      <w:r w:rsidRPr="009C7C32">
        <w:rPr>
          <w:rFonts w:ascii="Times New Roman" w:hAnsi="Times New Roman"/>
          <w:sz w:val="22"/>
          <w:szCs w:val="22"/>
        </w:rPr>
        <w:tab/>
      </w:r>
      <w:r w:rsidRPr="009C7C32">
        <w:rPr>
          <w:rFonts w:ascii="Times New Roman" w:hAnsi="Times New Roman"/>
          <w:sz w:val="22"/>
          <w:szCs w:val="22"/>
        </w:rPr>
        <w:tab/>
        <w:t xml:space="preserve">  </w:t>
      </w:r>
    </w:p>
    <w:p w14:paraId="09CE8D10" w14:textId="4C215CA2" w:rsidR="003667CD" w:rsidRPr="00A63FAA" w:rsidRDefault="00B8022F" w:rsidP="00A63FAA">
      <w:pPr>
        <w:pStyle w:val="Zkladntextodsazen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ascii="Times New Roman" w:hAnsi="Times New Roman"/>
          <w:sz w:val="22"/>
          <w:szCs w:val="22"/>
        </w:rPr>
        <w:tab/>
        <w:t xml:space="preserve">        </w:t>
      </w:r>
      <w:r w:rsidR="00CB19D8" w:rsidRPr="009C7C32">
        <w:rPr>
          <w:rFonts w:ascii="Times New Roman" w:hAnsi="Times New Roman"/>
          <w:sz w:val="22"/>
          <w:szCs w:val="22"/>
        </w:rPr>
        <w:t>Zpracovatel</w:t>
      </w:r>
      <w:r w:rsidR="00CB19D8" w:rsidRPr="009C7C32">
        <w:rPr>
          <w:rFonts w:ascii="Times New Roman" w:hAnsi="Times New Roman"/>
          <w:sz w:val="22"/>
          <w:szCs w:val="22"/>
        </w:rPr>
        <w:tab/>
      </w:r>
      <w:r w:rsidR="00CB19D8" w:rsidRPr="009C7C32">
        <w:rPr>
          <w:rFonts w:ascii="Times New Roman" w:hAnsi="Times New Roman"/>
          <w:sz w:val="22"/>
          <w:szCs w:val="22"/>
        </w:rPr>
        <w:tab/>
      </w:r>
      <w:r w:rsidR="00CB19D8" w:rsidRPr="009C7C32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</w:t>
      </w:r>
      <w:r>
        <w:rPr>
          <w:rFonts w:ascii="Times New Roman" w:hAnsi="Times New Roman"/>
          <w:sz w:val="22"/>
          <w:szCs w:val="22"/>
        </w:rPr>
        <w:tab/>
        <w:t xml:space="preserve">  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      </w:t>
      </w:r>
      <w:r w:rsidR="00840105">
        <w:rPr>
          <w:rFonts w:ascii="Times New Roman" w:hAnsi="Times New Roman"/>
          <w:sz w:val="22"/>
          <w:szCs w:val="22"/>
        </w:rPr>
        <w:t>Objednatel</w:t>
      </w:r>
    </w:p>
    <w:p w14:paraId="353C0B7B" w14:textId="77777777" w:rsidR="00B86718" w:rsidRDefault="00B86718" w:rsidP="00A63FAA">
      <w:pPr>
        <w:spacing w:line="360" w:lineRule="auto"/>
        <w:jc w:val="center"/>
        <w:rPr>
          <w:b/>
          <w:sz w:val="22"/>
          <w:szCs w:val="22"/>
        </w:rPr>
      </w:pPr>
    </w:p>
    <w:p w14:paraId="5B9144D3" w14:textId="77777777" w:rsidR="00B86718" w:rsidRDefault="00B86718" w:rsidP="00A63FAA">
      <w:pPr>
        <w:spacing w:line="360" w:lineRule="auto"/>
        <w:jc w:val="center"/>
        <w:rPr>
          <w:b/>
          <w:sz w:val="22"/>
          <w:szCs w:val="22"/>
        </w:rPr>
      </w:pPr>
    </w:p>
    <w:p w14:paraId="6F0A3601" w14:textId="77777777" w:rsidR="00B86718" w:rsidRDefault="00B86718" w:rsidP="00A63FAA">
      <w:pPr>
        <w:spacing w:line="360" w:lineRule="auto"/>
        <w:jc w:val="center"/>
        <w:rPr>
          <w:b/>
          <w:sz w:val="22"/>
          <w:szCs w:val="22"/>
        </w:rPr>
      </w:pPr>
    </w:p>
    <w:p w14:paraId="2E723B3D" w14:textId="77777777" w:rsidR="00A63FAA" w:rsidRDefault="00CB19D8" w:rsidP="00A63FAA">
      <w:pPr>
        <w:spacing w:line="360" w:lineRule="auto"/>
        <w:jc w:val="center"/>
        <w:rPr>
          <w:b/>
          <w:sz w:val="22"/>
          <w:szCs w:val="22"/>
        </w:rPr>
      </w:pPr>
      <w:r w:rsidRPr="00AF267F">
        <w:rPr>
          <w:b/>
          <w:sz w:val="22"/>
          <w:szCs w:val="22"/>
        </w:rPr>
        <w:t>P</w:t>
      </w:r>
      <w:r w:rsidR="00A63FAA">
        <w:rPr>
          <w:b/>
          <w:sz w:val="22"/>
          <w:szCs w:val="22"/>
        </w:rPr>
        <w:t>ŘÍLOHA č. 1</w:t>
      </w:r>
    </w:p>
    <w:p w14:paraId="601FA067" w14:textId="50490878" w:rsidR="004D1B6A" w:rsidRPr="00A63FAA" w:rsidRDefault="00A63FAA" w:rsidP="00A63FAA">
      <w:pPr>
        <w:spacing w:line="360" w:lineRule="auto"/>
        <w:jc w:val="center"/>
        <w:rPr>
          <w:b/>
          <w:sz w:val="22"/>
          <w:szCs w:val="22"/>
        </w:rPr>
      </w:pPr>
      <w:r w:rsidRPr="00A63FAA">
        <w:rPr>
          <w:b/>
          <w:sz w:val="22"/>
          <w:szCs w:val="22"/>
        </w:rPr>
        <w:t xml:space="preserve">Specifikace </w:t>
      </w:r>
      <w:r w:rsidR="00B86718">
        <w:rPr>
          <w:b/>
          <w:sz w:val="22"/>
          <w:szCs w:val="22"/>
        </w:rPr>
        <w:t>služeb</w:t>
      </w:r>
    </w:p>
    <w:p w14:paraId="1DE8AD71" w14:textId="77777777" w:rsidR="00B0283C" w:rsidRDefault="00B0283C" w:rsidP="004D1B6A">
      <w:pPr>
        <w:spacing w:line="360" w:lineRule="auto"/>
        <w:rPr>
          <w:sz w:val="22"/>
          <w:szCs w:val="22"/>
          <w:u w:val="single"/>
        </w:rPr>
      </w:pPr>
    </w:p>
    <w:p w14:paraId="769F1507" w14:textId="1B9CEB11" w:rsidR="004D1B6A" w:rsidRDefault="00B0283C" w:rsidP="004D1B6A">
      <w:pPr>
        <w:spacing w:line="360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MONITORING MÉDIÍ</w:t>
      </w:r>
    </w:p>
    <w:p w14:paraId="42FDCE85" w14:textId="77777777" w:rsidR="00B0283C" w:rsidRPr="00B86718" w:rsidRDefault="00B0283C" w:rsidP="004D1B6A">
      <w:pPr>
        <w:spacing w:line="360" w:lineRule="auto"/>
        <w:rPr>
          <w:sz w:val="22"/>
          <w:szCs w:val="22"/>
          <w:u w:val="single"/>
        </w:rPr>
      </w:pPr>
    </w:p>
    <w:tbl>
      <w:tblPr>
        <w:tblW w:w="1033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668"/>
        <w:gridCol w:w="5670"/>
      </w:tblGrid>
      <w:tr w:rsidR="00334EEB" w14:paraId="7C325346" w14:textId="77777777" w:rsidTr="00184E21">
        <w:trPr>
          <w:trHeight w:val="436"/>
        </w:trPr>
        <w:tc>
          <w:tcPr>
            <w:tcW w:w="466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68CFAA" w14:textId="0CE44108" w:rsidR="00334EEB" w:rsidRPr="00FC7100" w:rsidRDefault="00334EEB" w:rsidP="00334EEB">
            <w:pPr>
              <w:spacing w:line="360" w:lineRule="auto"/>
              <w:rPr>
                <w:sz w:val="22"/>
                <w:szCs w:val="22"/>
              </w:rPr>
            </w:pPr>
            <w:r w:rsidRPr="00C43874">
              <w:rPr>
                <w:sz w:val="22"/>
                <w:szCs w:val="22"/>
              </w:rPr>
              <w:t>Zdroje</w:t>
            </w:r>
          </w:p>
        </w:tc>
        <w:tc>
          <w:tcPr>
            <w:tcW w:w="56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F37092" w14:textId="2B9F8FF9" w:rsidR="00334EEB" w:rsidRDefault="00334EEB" w:rsidP="00184E21">
            <w:pPr>
              <w:spacing w:line="360" w:lineRule="auto"/>
              <w:rPr>
                <w:sz w:val="22"/>
                <w:szCs w:val="22"/>
                <w:highlight w:val="yellow"/>
              </w:rPr>
            </w:pPr>
            <w:r w:rsidRPr="00C43874">
              <w:rPr>
                <w:sz w:val="22"/>
                <w:szCs w:val="22"/>
                <w:highlight w:val="yellow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43874">
              <w:rPr>
                <w:sz w:val="22"/>
                <w:szCs w:val="22"/>
                <w:highlight w:val="yellow"/>
              </w:rPr>
              <w:instrText xml:space="preserve"> FORMCHECKBOX </w:instrText>
            </w:r>
            <w:r w:rsidRPr="00C43874">
              <w:rPr>
                <w:sz w:val="22"/>
                <w:szCs w:val="22"/>
                <w:highlight w:val="yellow"/>
              </w:rPr>
            </w:r>
            <w:r w:rsidRPr="00C43874">
              <w:rPr>
                <w:sz w:val="22"/>
                <w:szCs w:val="22"/>
                <w:highlight w:val="yellow"/>
              </w:rPr>
              <w:fldChar w:fldCharType="separate"/>
            </w:r>
            <w:r w:rsidRPr="00C43874">
              <w:rPr>
                <w:sz w:val="22"/>
                <w:szCs w:val="22"/>
                <w:highlight w:val="yellow"/>
              </w:rPr>
              <w:fldChar w:fldCharType="end"/>
            </w:r>
            <w:r w:rsidRPr="00C43874">
              <w:rPr>
                <w:sz w:val="22"/>
                <w:szCs w:val="22"/>
              </w:rPr>
              <w:t xml:space="preserve"> Online      </w:t>
            </w:r>
            <w:r w:rsidRPr="00C43874">
              <w:rPr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43874">
              <w:rPr>
                <w:sz w:val="22"/>
                <w:szCs w:val="22"/>
                <w:highlight w:val="yellow"/>
              </w:rPr>
              <w:instrText xml:space="preserve"> FORMCHECKBOX </w:instrText>
            </w:r>
            <w:r w:rsidRPr="00C43874">
              <w:rPr>
                <w:sz w:val="22"/>
                <w:szCs w:val="22"/>
                <w:highlight w:val="yellow"/>
              </w:rPr>
            </w:r>
            <w:r w:rsidRPr="00C43874">
              <w:rPr>
                <w:sz w:val="22"/>
                <w:szCs w:val="22"/>
                <w:highlight w:val="yellow"/>
              </w:rPr>
              <w:fldChar w:fldCharType="separate"/>
            </w:r>
            <w:r w:rsidRPr="00C43874">
              <w:rPr>
                <w:sz w:val="22"/>
                <w:szCs w:val="22"/>
                <w:highlight w:val="yellow"/>
              </w:rPr>
              <w:fldChar w:fldCharType="end"/>
            </w:r>
            <w:r w:rsidRPr="00C43874">
              <w:rPr>
                <w:sz w:val="22"/>
                <w:szCs w:val="22"/>
              </w:rPr>
              <w:t xml:space="preserve"> Tisk     </w:t>
            </w:r>
            <w:r w:rsidRPr="00C43874">
              <w:rPr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43874">
              <w:rPr>
                <w:sz w:val="22"/>
                <w:szCs w:val="22"/>
                <w:highlight w:val="yellow"/>
              </w:rPr>
              <w:instrText xml:space="preserve"> FORMCHECKBOX </w:instrText>
            </w:r>
            <w:r w:rsidRPr="00C43874">
              <w:rPr>
                <w:sz w:val="22"/>
                <w:szCs w:val="22"/>
                <w:highlight w:val="yellow"/>
              </w:rPr>
            </w:r>
            <w:r w:rsidRPr="00C43874">
              <w:rPr>
                <w:sz w:val="22"/>
                <w:szCs w:val="22"/>
                <w:highlight w:val="yellow"/>
              </w:rPr>
              <w:fldChar w:fldCharType="separate"/>
            </w:r>
            <w:r w:rsidRPr="00C43874">
              <w:rPr>
                <w:sz w:val="22"/>
                <w:szCs w:val="22"/>
                <w:highlight w:val="yellow"/>
              </w:rPr>
              <w:fldChar w:fldCharType="end"/>
            </w:r>
            <w:r w:rsidRPr="00C43874">
              <w:rPr>
                <w:sz w:val="22"/>
                <w:szCs w:val="22"/>
              </w:rPr>
              <w:t xml:space="preserve"> TV      </w:t>
            </w:r>
            <w:r w:rsidRPr="00C43874">
              <w:rPr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43874">
              <w:rPr>
                <w:sz w:val="22"/>
                <w:szCs w:val="22"/>
                <w:highlight w:val="yellow"/>
              </w:rPr>
              <w:instrText xml:space="preserve"> FORMCHECKBOX </w:instrText>
            </w:r>
            <w:r w:rsidRPr="00C43874">
              <w:rPr>
                <w:sz w:val="22"/>
                <w:szCs w:val="22"/>
                <w:highlight w:val="yellow"/>
              </w:rPr>
            </w:r>
            <w:r w:rsidRPr="00C43874">
              <w:rPr>
                <w:sz w:val="22"/>
                <w:szCs w:val="22"/>
                <w:highlight w:val="yellow"/>
              </w:rPr>
              <w:fldChar w:fldCharType="separate"/>
            </w:r>
            <w:r w:rsidRPr="00C43874">
              <w:rPr>
                <w:sz w:val="22"/>
                <w:szCs w:val="22"/>
                <w:highlight w:val="yellow"/>
              </w:rPr>
              <w:fldChar w:fldCharType="end"/>
            </w:r>
            <w:r w:rsidRPr="00C43874">
              <w:rPr>
                <w:sz w:val="22"/>
                <w:szCs w:val="22"/>
              </w:rPr>
              <w:t xml:space="preserve"> Rádia     </w:t>
            </w:r>
            <w:r w:rsidRPr="00C43874">
              <w:rPr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43874">
              <w:rPr>
                <w:sz w:val="22"/>
                <w:szCs w:val="22"/>
                <w:highlight w:val="yellow"/>
              </w:rPr>
              <w:instrText xml:space="preserve"> FORMCHECKBOX </w:instrText>
            </w:r>
            <w:r w:rsidRPr="00C43874">
              <w:rPr>
                <w:sz w:val="22"/>
                <w:szCs w:val="22"/>
                <w:highlight w:val="yellow"/>
              </w:rPr>
            </w:r>
            <w:r w:rsidRPr="00C43874">
              <w:rPr>
                <w:sz w:val="22"/>
                <w:szCs w:val="22"/>
                <w:highlight w:val="yellow"/>
              </w:rPr>
              <w:fldChar w:fldCharType="separate"/>
            </w:r>
            <w:r w:rsidRPr="00C43874">
              <w:rPr>
                <w:sz w:val="22"/>
                <w:szCs w:val="22"/>
                <w:highlight w:val="yellow"/>
              </w:rPr>
              <w:fldChar w:fldCharType="end"/>
            </w:r>
            <w:r w:rsidRPr="00C43874">
              <w:rPr>
                <w:sz w:val="22"/>
                <w:szCs w:val="22"/>
              </w:rPr>
              <w:t xml:space="preserve"> Soc. sítě</w:t>
            </w:r>
          </w:p>
        </w:tc>
      </w:tr>
      <w:tr w:rsidR="00334EEB" w:rsidRPr="00FC7100" w14:paraId="3B3849FF" w14:textId="77777777" w:rsidTr="00184E21">
        <w:trPr>
          <w:trHeight w:val="75"/>
        </w:trPr>
        <w:tc>
          <w:tcPr>
            <w:tcW w:w="4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B19426" w14:textId="1A3F8312" w:rsidR="00334EEB" w:rsidRPr="00FC7100" w:rsidRDefault="00334EEB" w:rsidP="00184E21">
            <w:pPr>
              <w:spacing w:line="360" w:lineRule="auto"/>
              <w:rPr>
                <w:sz w:val="22"/>
                <w:szCs w:val="22"/>
              </w:rPr>
            </w:pPr>
            <w:r w:rsidRPr="002A63B1">
              <w:rPr>
                <w:sz w:val="22"/>
                <w:szCs w:val="22"/>
              </w:rPr>
              <w:t>Přístup do aplikace Maximus</w:t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8D490E" w14:textId="3ABE71D8" w:rsidR="00334EEB" w:rsidRPr="00FC7100" w:rsidRDefault="00334EEB" w:rsidP="00334E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  <w:highlight w:val="yellow"/>
              </w:rPr>
              <w:instrText xml:space="preserve"> FORMCHECKBOX </w:instrTex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  <w:fldChar w:fldCharType="separate"/>
            </w:r>
            <w:r>
              <w:rPr>
                <w:sz w:val="22"/>
                <w:szCs w:val="22"/>
                <w:highlight w:val="yellow"/>
              </w:rPr>
              <w:fldChar w:fldCharType="end"/>
            </w:r>
            <w:r w:rsidRPr="004D1B6A">
              <w:rPr>
                <w:sz w:val="22"/>
                <w:szCs w:val="22"/>
              </w:rPr>
              <w:t xml:space="preserve"> ANO       </w:t>
            </w:r>
            <w:r w:rsidRPr="004D1B6A">
              <w:rPr>
                <w:sz w:val="22"/>
                <w:szCs w:val="22"/>
                <w:highlight w:val="yellow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B6A">
              <w:rPr>
                <w:sz w:val="22"/>
                <w:szCs w:val="22"/>
                <w:highlight w:val="yellow"/>
              </w:rPr>
              <w:instrText xml:space="preserve"> FORMCHECKBOX </w:instrText>
            </w:r>
            <w:r w:rsidRPr="004D1B6A">
              <w:rPr>
                <w:sz w:val="22"/>
                <w:szCs w:val="22"/>
                <w:highlight w:val="yellow"/>
              </w:rPr>
            </w:r>
            <w:r w:rsidRPr="004D1B6A">
              <w:rPr>
                <w:sz w:val="22"/>
                <w:szCs w:val="22"/>
                <w:highlight w:val="yellow"/>
              </w:rPr>
              <w:fldChar w:fldCharType="separate"/>
            </w:r>
            <w:r w:rsidRPr="004D1B6A">
              <w:rPr>
                <w:sz w:val="22"/>
                <w:szCs w:val="22"/>
                <w:highlight w:val="yellow"/>
              </w:rPr>
              <w:fldChar w:fldCharType="end"/>
            </w:r>
            <w:r>
              <w:rPr>
                <w:sz w:val="22"/>
                <w:szCs w:val="22"/>
              </w:rPr>
              <w:t xml:space="preserve"> NE</w:t>
            </w:r>
          </w:p>
        </w:tc>
      </w:tr>
      <w:tr w:rsidR="00334EEB" w:rsidRPr="00FC7100" w14:paraId="2A93AEEF" w14:textId="77777777" w:rsidTr="00184E21">
        <w:trPr>
          <w:trHeight w:val="58"/>
        </w:trPr>
        <w:tc>
          <w:tcPr>
            <w:tcW w:w="4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7B800B" w14:textId="29AF8714" w:rsidR="00334EEB" w:rsidRPr="00FC7100" w:rsidRDefault="00334EEB" w:rsidP="00184E21">
            <w:pPr>
              <w:spacing w:line="360" w:lineRule="auto"/>
              <w:rPr>
                <w:sz w:val="22"/>
                <w:szCs w:val="22"/>
              </w:rPr>
            </w:pPr>
            <w:r w:rsidRPr="002A63B1">
              <w:rPr>
                <w:sz w:val="22"/>
                <w:szCs w:val="22"/>
              </w:rPr>
              <w:t>Automatické reporty</w:t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EC1FFC" w14:textId="6D04F5F9" w:rsidR="00334EEB" w:rsidRPr="00FC7100" w:rsidRDefault="00334EEB" w:rsidP="00334E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  <w:highlight w:val="yellow"/>
              </w:rPr>
              <w:instrText xml:space="preserve"> FORMCHECKBOX </w:instrTex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  <w:fldChar w:fldCharType="separate"/>
            </w:r>
            <w:r>
              <w:rPr>
                <w:sz w:val="22"/>
                <w:szCs w:val="22"/>
                <w:highlight w:val="yellow"/>
              </w:rPr>
              <w:fldChar w:fldCharType="end"/>
            </w:r>
            <w:r w:rsidRPr="004D1B6A">
              <w:rPr>
                <w:sz w:val="22"/>
                <w:szCs w:val="22"/>
              </w:rPr>
              <w:t xml:space="preserve"> ANO       </w:t>
            </w:r>
            <w:r w:rsidRPr="004D1B6A">
              <w:rPr>
                <w:sz w:val="22"/>
                <w:szCs w:val="22"/>
                <w:highlight w:val="yellow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B6A">
              <w:rPr>
                <w:sz w:val="22"/>
                <w:szCs w:val="22"/>
                <w:highlight w:val="yellow"/>
              </w:rPr>
              <w:instrText xml:space="preserve"> FORMCHECKBOX </w:instrText>
            </w:r>
            <w:r w:rsidRPr="004D1B6A">
              <w:rPr>
                <w:sz w:val="22"/>
                <w:szCs w:val="22"/>
                <w:highlight w:val="yellow"/>
              </w:rPr>
            </w:r>
            <w:r w:rsidRPr="004D1B6A">
              <w:rPr>
                <w:sz w:val="22"/>
                <w:szCs w:val="22"/>
                <w:highlight w:val="yellow"/>
              </w:rPr>
              <w:fldChar w:fldCharType="separate"/>
            </w:r>
            <w:r w:rsidRPr="004D1B6A">
              <w:rPr>
                <w:sz w:val="22"/>
                <w:szCs w:val="22"/>
                <w:highlight w:val="yellow"/>
              </w:rPr>
              <w:fldChar w:fldCharType="end"/>
            </w:r>
            <w:r>
              <w:rPr>
                <w:sz w:val="22"/>
                <w:szCs w:val="22"/>
              </w:rPr>
              <w:t xml:space="preserve"> NE</w:t>
            </w:r>
          </w:p>
        </w:tc>
      </w:tr>
      <w:tr w:rsidR="00334EEB" w:rsidRPr="00FC7100" w14:paraId="47382FC8" w14:textId="77777777" w:rsidTr="00184E21">
        <w:trPr>
          <w:trHeight w:val="20"/>
        </w:trPr>
        <w:tc>
          <w:tcPr>
            <w:tcW w:w="4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AADCFD" w14:textId="50F54983" w:rsidR="00334EEB" w:rsidRPr="00FC7100" w:rsidRDefault="00334EEB" w:rsidP="00184E2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Okamžité </w:t>
            </w:r>
            <w:proofErr w:type="spellStart"/>
            <w:r>
              <w:rPr>
                <w:sz w:val="22"/>
                <w:szCs w:val="22"/>
              </w:rPr>
              <w:t>alerty</w:t>
            </w:r>
            <w:proofErr w:type="spellEnd"/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ECD1C3" w14:textId="448951DA" w:rsidR="00334EEB" w:rsidRPr="00FC7100" w:rsidRDefault="00334EEB" w:rsidP="00334E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  <w:highlight w:val="yellow"/>
              </w:rPr>
              <w:instrText xml:space="preserve"> FORMCHECKBOX </w:instrTex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  <w:fldChar w:fldCharType="separate"/>
            </w:r>
            <w:r>
              <w:rPr>
                <w:sz w:val="22"/>
                <w:szCs w:val="22"/>
                <w:highlight w:val="yellow"/>
              </w:rPr>
              <w:fldChar w:fldCharType="end"/>
            </w:r>
            <w:r w:rsidRPr="004D1B6A">
              <w:rPr>
                <w:sz w:val="22"/>
                <w:szCs w:val="22"/>
              </w:rPr>
              <w:t xml:space="preserve"> ANO       </w:t>
            </w:r>
            <w:r w:rsidRPr="004D1B6A">
              <w:rPr>
                <w:sz w:val="22"/>
                <w:szCs w:val="22"/>
                <w:highlight w:val="yellow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B6A">
              <w:rPr>
                <w:sz w:val="22"/>
                <w:szCs w:val="22"/>
                <w:highlight w:val="yellow"/>
              </w:rPr>
              <w:instrText xml:space="preserve"> FORMCHECKBOX </w:instrText>
            </w:r>
            <w:r w:rsidRPr="004D1B6A">
              <w:rPr>
                <w:sz w:val="22"/>
                <w:szCs w:val="22"/>
                <w:highlight w:val="yellow"/>
              </w:rPr>
            </w:r>
            <w:r w:rsidRPr="004D1B6A">
              <w:rPr>
                <w:sz w:val="22"/>
                <w:szCs w:val="22"/>
                <w:highlight w:val="yellow"/>
              </w:rPr>
              <w:fldChar w:fldCharType="separate"/>
            </w:r>
            <w:r w:rsidRPr="004D1B6A">
              <w:rPr>
                <w:sz w:val="22"/>
                <w:szCs w:val="22"/>
                <w:highlight w:val="yellow"/>
              </w:rPr>
              <w:fldChar w:fldCharType="end"/>
            </w:r>
            <w:r>
              <w:rPr>
                <w:sz w:val="22"/>
                <w:szCs w:val="22"/>
              </w:rPr>
              <w:t xml:space="preserve"> NE</w:t>
            </w:r>
          </w:p>
        </w:tc>
      </w:tr>
      <w:tr w:rsidR="00334EEB" w:rsidRPr="00FC7100" w14:paraId="1216B612" w14:textId="77777777" w:rsidTr="00184E21">
        <w:trPr>
          <w:trHeight w:val="169"/>
        </w:trPr>
        <w:tc>
          <w:tcPr>
            <w:tcW w:w="4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8DF4EE" w14:textId="3A80CAF1" w:rsidR="00334EEB" w:rsidRPr="00FC7100" w:rsidRDefault="00334EEB" w:rsidP="00184E21">
            <w:pPr>
              <w:spacing w:line="360" w:lineRule="auto"/>
              <w:rPr>
                <w:sz w:val="22"/>
                <w:szCs w:val="22"/>
              </w:rPr>
            </w:pPr>
            <w:r w:rsidRPr="00A3214F">
              <w:rPr>
                <w:sz w:val="22"/>
                <w:szCs w:val="22"/>
              </w:rPr>
              <w:t>Počet uživatelů</w:t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FA302B" w14:textId="79F65830" w:rsidR="00334EEB" w:rsidRPr="00FC7100" w:rsidRDefault="00334EEB" w:rsidP="00334EEB">
            <w:pPr>
              <w:spacing w:line="360" w:lineRule="auto"/>
              <w:rPr>
                <w:sz w:val="22"/>
                <w:szCs w:val="22"/>
              </w:rPr>
            </w:pPr>
            <w:r w:rsidRPr="00A3214F">
              <w:rPr>
                <w:sz w:val="22"/>
                <w:szCs w:val="22"/>
              </w:rPr>
              <w:t>neomezeno</w:t>
            </w:r>
          </w:p>
        </w:tc>
      </w:tr>
      <w:tr w:rsidR="00334EEB" w:rsidRPr="00FC7100" w14:paraId="0FDE864F" w14:textId="77777777" w:rsidTr="00184E21">
        <w:trPr>
          <w:trHeight w:val="347"/>
        </w:trPr>
        <w:tc>
          <w:tcPr>
            <w:tcW w:w="4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5378DB" w14:textId="647ACDDF" w:rsidR="00334EEB" w:rsidRPr="00FC7100" w:rsidRDefault="00334EEB" w:rsidP="00334EEB">
            <w:pPr>
              <w:spacing w:line="360" w:lineRule="auto"/>
              <w:rPr>
                <w:sz w:val="22"/>
                <w:szCs w:val="22"/>
              </w:rPr>
            </w:pPr>
            <w:r w:rsidRPr="00534A1A">
              <w:rPr>
                <w:sz w:val="22"/>
                <w:szCs w:val="22"/>
              </w:rPr>
              <w:t>Počet exportů a výstupů</w:t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501264" w14:textId="5638DEBE" w:rsidR="00334EEB" w:rsidRPr="00FC7100" w:rsidRDefault="00334EEB" w:rsidP="00334EEB">
            <w:pPr>
              <w:spacing w:line="360" w:lineRule="auto"/>
              <w:rPr>
                <w:sz w:val="22"/>
                <w:szCs w:val="22"/>
              </w:rPr>
            </w:pPr>
            <w:r w:rsidRPr="00534A1A">
              <w:rPr>
                <w:sz w:val="22"/>
                <w:szCs w:val="22"/>
              </w:rPr>
              <w:t>neomezeno</w:t>
            </w:r>
          </w:p>
        </w:tc>
      </w:tr>
      <w:tr w:rsidR="00334EEB" w:rsidRPr="00FC7100" w14:paraId="36D32BA6" w14:textId="77777777" w:rsidTr="00184E21">
        <w:trPr>
          <w:trHeight w:val="383"/>
        </w:trPr>
        <w:tc>
          <w:tcPr>
            <w:tcW w:w="4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D34177" w14:textId="3472F7B6" w:rsidR="00334EEB" w:rsidRPr="00FC7100" w:rsidRDefault="00334EEB" w:rsidP="00334EEB">
            <w:pPr>
              <w:spacing w:line="360" w:lineRule="auto"/>
              <w:rPr>
                <w:sz w:val="22"/>
                <w:szCs w:val="22"/>
              </w:rPr>
            </w:pPr>
            <w:r w:rsidRPr="00BC015B">
              <w:rPr>
                <w:sz w:val="22"/>
                <w:szCs w:val="22"/>
              </w:rPr>
              <w:t xml:space="preserve">Počet </w:t>
            </w:r>
            <w:proofErr w:type="spellStart"/>
            <w:r w:rsidRPr="00BC015B">
              <w:rPr>
                <w:sz w:val="22"/>
                <w:szCs w:val="22"/>
              </w:rPr>
              <w:t>supertémat</w:t>
            </w:r>
            <w:proofErr w:type="spellEnd"/>
            <w:r w:rsidRPr="00BC015B">
              <w:rPr>
                <w:sz w:val="22"/>
                <w:szCs w:val="22"/>
              </w:rPr>
              <w:t xml:space="preserve"> a témat</w:t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8357FB" w14:textId="3995BE42" w:rsidR="00334EEB" w:rsidRPr="00FC7100" w:rsidRDefault="00334EEB" w:rsidP="00334EEB">
            <w:pPr>
              <w:spacing w:line="360" w:lineRule="auto"/>
              <w:rPr>
                <w:sz w:val="22"/>
                <w:szCs w:val="22"/>
              </w:rPr>
            </w:pPr>
            <w:r w:rsidRPr="00BC015B">
              <w:rPr>
                <w:sz w:val="22"/>
                <w:szCs w:val="22"/>
              </w:rPr>
              <w:t>neomezeno, možnost měnit dle potřeby</w:t>
            </w:r>
          </w:p>
        </w:tc>
      </w:tr>
      <w:tr w:rsidR="00B0283C" w:rsidRPr="00FC7100" w14:paraId="1FD8C033" w14:textId="77777777" w:rsidTr="00184E21">
        <w:trPr>
          <w:trHeight w:val="263"/>
        </w:trPr>
        <w:tc>
          <w:tcPr>
            <w:tcW w:w="4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492523" w14:textId="35A2414D" w:rsidR="00B0283C" w:rsidRPr="00BC015B" w:rsidRDefault="00B0283C" w:rsidP="00B0283C">
            <w:pPr>
              <w:spacing w:line="360" w:lineRule="auto"/>
              <w:rPr>
                <w:sz w:val="22"/>
                <w:szCs w:val="22"/>
              </w:rPr>
            </w:pPr>
            <w:r w:rsidRPr="0041706A">
              <w:rPr>
                <w:sz w:val="22"/>
                <w:szCs w:val="22"/>
              </w:rPr>
              <w:t>Klíčová slova</w:t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22886E" w14:textId="2CAFF92C" w:rsidR="00B0283C" w:rsidRPr="00BC015B" w:rsidRDefault="00B0283C" w:rsidP="00B0283C">
            <w:pPr>
              <w:spacing w:line="360" w:lineRule="auto"/>
              <w:rPr>
                <w:sz w:val="22"/>
                <w:szCs w:val="22"/>
              </w:rPr>
            </w:pPr>
            <w:r w:rsidRPr="0041706A">
              <w:rPr>
                <w:sz w:val="22"/>
                <w:szCs w:val="22"/>
              </w:rPr>
              <w:t>neomezeno, možnost měnit dle potřeby</w:t>
            </w:r>
          </w:p>
        </w:tc>
      </w:tr>
      <w:tr w:rsidR="00B0283C" w:rsidRPr="00FC7100" w14:paraId="1EB16E90" w14:textId="77777777" w:rsidTr="00184E21">
        <w:trPr>
          <w:trHeight w:val="413"/>
        </w:trPr>
        <w:tc>
          <w:tcPr>
            <w:tcW w:w="4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466B10" w14:textId="75F6CA6C" w:rsidR="00B0283C" w:rsidRPr="00FC7100" w:rsidRDefault="00B0283C" w:rsidP="00B0283C">
            <w:pPr>
              <w:spacing w:line="360" w:lineRule="auto"/>
              <w:rPr>
                <w:sz w:val="22"/>
                <w:szCs w:val="22"/>
              </w:rPr>
            </w:pPr>
            <w:r w:rsidRPr="00332AA0">
              <w:rPr>
                <w:sz w:val="22"/>
                <w:szCs w:val="22"/>
              </w:rPr>
              <w:t>Formát přenosu dat</w:t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8627CA" w14:textId="17C08F57" w:rsidR="00B0283C" w:rsidRDefault="00B0283C" w:rsidP="00B0283C">
            <w:pPr>
              <w:spacing w:line="360" w:lineRule="auto"/>
              <w:rPr>
                <w:sz w:val="22"/>
                <w:szCs w:val="22"/>
                <w:highlight w:val="yellow"/>
              </w:rPr>
            </w:pPr>
            <w:r w:rsidRPr="004D1B6A">
              <w:rPr>
                <w:sz w:val="22"/>
                <w:szCs w:val="22"/>
              </w:rPr>
              <w:t>PDF, DOC, HTML</w:t>
            </w:r>
          </w:p>
        </w:tc>
      </w:tr>
      <w:tr w:rsidR="00B0283C" w:rsidRPr="00FC7100" w14:paraId="0A2F290F" w14:textId="77777777" w:rsidTr="00184E21">
        <w:trPr>
          <w:trHeight w:val="351"/>
        </w:trPr>
        <w:tc>
          <w:tcPr>
            <w:tcW w:w="4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EB5FA9" w14:textId="5147CB0E" w:rsidR="00B0283C" w:rsidRPr="00FC7100" w:rsidRDefault="00B0283C" w:rsidP="00B0283C">
            <w:pPr>
              <w:spacing w:line="360" w:lineRule="auto"/>
              <w:rPr>
                <w:sz w:val="22"/>
                <w:szCs w:val="22"/>
              </w:rPr>
            </w:pPr>
            <w:r w:rsidRPr="00866D81">
              <w:rPr>
                <w:sz w:val="22"/>
                <w:szCs w:val="22"/>
              </w:rPr>
              <w:t>Identifikace duplicitních článků</w:t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C1859A" w14:textId="4A45B8BE" w:rsidR="00B0283C" w:rsidRPr="00334EEB" w:rsidRDefault="00B0283C" w:rsidP="00B0283C">
            <w:pPr>
              <w:ind w:left="4245" w:hanging="4245"/>
              <w:rPr>
                <w:sz w:val="22"/>
                <w:szCs w:val="22"/>
              </w:rPr>
            </w:pPr>
            <w:r w:rsidRPr="00866D81">
              <w:rPr>
                <w:sz w:val="22"/>
                <w:szCs w:val="22"/>
              </w:rPr>
              <w:t>ANO, možnost označování nebo odstraňování</w:t>
            </w:r>
          </w:p>
        </w:tc>
      </w:tr>
      <w:tr w:rsidR="00B0283C" w:rsidRPr="00FC7100" w14:paraId="615EA2B9" w14:textId="77777777" w:rsidTr="00184E21">
        <w:trPr>
          <w:trHeight w:val="467"/>
        </w:trPr>
        <w:tc>
          <w:tcPr>
            <w:tcW w:w="4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46DC32" w14:textId="6FCD3700" w:rsidR="00B0283C" w:rsidRPr="00FC7100" w:rsidRDefault="00B0283C" w:rsidP="00B0283C">
            <w:pPr>
              <w:spacing w:line="360" w:lineRule="auto"/>
              <w:rPr>
                <w:sz w:val="22"/>
                <w:szCs w:val="22"/>
              </w:rPr>
            </w:pPr>
            <w:r w:rsidRPr="0079304F">
              <w:rPr>
                <w:sz w:val="22"/>
                <w:szCs w:val="22"/>
              </w:rPr>
              <w:t>Individuální šablony reportů</w:t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7A4967" w14:textId="2EC3DD02" w:rsidR="00B0283C" w:rsidRDefault="00B0283C" w:rsidP="00B0283C">
            <w:pPr>
              <w:spacing w:line="360" w:lineRule="auto"/>
              <w:rPr>
                <w:sz w:val="22"/>
                <w:szCs w:val="22"/>
                <w:highlight w:val="yellow"/>
              </w:rPr>
            </w:pPr>
            <w:r w:rsidRPr="0079304F">
              <w:rPr>
                <w:sz w:val="22"/>
                <w:szCs w:val="22"/>
              </w:rPr>
              <w:t>ANO</w:t>
            </w:r>
          </w:p>
        </w:tc>
      </w:tr>
      <w:tr w:rsidR="00B0283C" w:rsidRPr="00FC7100" w14:paraId="6A5ECD14" w14:textId="77777777" w:rsidTr="00184E21">
        <w:trPr>
          <w:trHeight w:val="311"/>
        </w:trPr>
        <w:tc>
          <w:tcPr>
            <w:tcW w:w="4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9576CA" w14:textId="2B025FAF" w:rsidR="00B0283C" w:rsidRPr="00FC7100" w:rsidRDefault="00B0283C" w:rsidP="00B0283C">
            <w:pPr>
              <w:spacing w:line="360" w:lineRule="auto"/>
              <w:rPr>
                <w:sz w:val="22"/>
                <w:szCs w:val="22"/>
              </w:rPr>
            </w:pPr>
            <w:r w:rsidRPr="005703F1">
              <w:rPr>
                <w:sz w:val="22"/>
                <w:szCs w:val="22"/>
              </w:rPr>
              <w:t>Archiv</w:t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FAE638" w14:textId="151D7AC5" w:rsidR="00B0283C" w:rsidRDefault="00B0283C" w:rsidP="00B0283C">
            <w:pPr>
              <w:spacing w:line="360" w:lineRule="auto"/>
              <w:rPr>
                <w:sz w:val="22"/>
                <w:szCs w:val="22"/>
                <w:highlight w:val="yellow"/>
              </w:rPr>
            </w:pPr>
            <w:r w:rsidRPr="0079304F">
              <w:rPr>
                <w:sz w:val="22"/>
                <w:szCs w:val="22"/>
              </w:rPr>
              <w:t>ANO</w:t>
            </w:r>
          </w:p>
        </w:tc>
      </w:tr>
      <w:tr w:rsidR="00F97CDB" w:rsidRPr="00FC7100" w14:paraId="1FDCB2F4" w14:textId="77777777" w:rsidTr="00184E21">
        <w:trPr>
          <w:trHeight w:val="284"/>
        </w:trPr>
        <w:tc>
          <w:tcPr>
            <w:tcW w:w="4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EE7732" w14:textId="79D784D3" w:rsidR="00F97CDB" w:rsidRPr="00FC7100" w:rsidRDefault="00F97CDB" w:rsidP="00F97CDB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Metadata (AVE, GRP, dosah)</w:t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5F8777" w14:textId="5E3F3955" w:rsidR="00F97CDB" w:rsidRDefault="00F97CDB" w:rsidP="00F97CDB">
            <w:pPr>
              <w:spacing w:line="360" w:lineRule="auto"/>
              <w:rPr>
                <w:sz w:val="22"/>
                <w:szCs w:val="22"/>
                <w:highlight w:val="yellow"/>
              </w:rPr>
            </w:pPr>
            <w:r w:rsidRPr="0079304F">
              <w:rPr>
                <w:sz w:val="22"/>
                <w:szCs w:val="22"/>
              </w:rPr>
              <w:t>ANO</w:t>
            </w:r>
          </w:p>
        </w:tc>
      </w:tr>
    </w:tbl>
    <w:p w14:paraId="43005686" w14:textId="77777777" w:rsidR="00A63FAA" w:rsidRDefault="00A63FAA" w:rsidP="004D1B6A">
      <w:pPr>
        <w:spacing w:line="360" w:lineRule="auto"/>
        <w:rPr>
          <w:sz w:val="22"/>
          <w:szCs w:val="22"/>
        </w:rPr>
      </w:pPr>
    </w:p>
    <w:p w14:paraId="7F042A58" w14:textId="77777777" w:rsidR="00A63FAA" w:rsidRDefault="00A63FAA" w:rsidP="004D1B6A">
      <w:pPr>
        <w:spacing w:line="360" w:lineRule="auto"/>
        <w:rPr>
          <w:sz w:val="22"/>
          <w:szCs w:val="22"/>
        </w:rPr>
      </w:pPr>
    </w:p>
    <w:p w14:paraId="7756042A" w14:textId="119A68E0" w:rsidR="00B86718" w:rsidRDefault="00B0283C" w:rsidP="004D1B6A">
      <w:pPr>
        <w:spacing w:line="360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DALŠÍ SLUŽBY</w:t>
      </w:r>
    </w:p>
    <w:p w14:paraId="6BB612D8" w14:textId="77777777" w:rsidR="00B0283C" w:rsidRPr="00B86718" w:rsidRDefault="00B0283C" w:rsidP="004D1B6A">
      <w:pPr>
        <w:spacing w:line="360" w:lineRule="auto"/>
        <w:rPr>
          <w:sz w:val="22"/>
          <w:szCs w:val="22"/>
          <w:u w:val="single"/>
        </w:rPr>
      </w:pPr>
    </w:p>
    <w:tbl>
      <w:tblPr>
        <w:tblW w:w="1033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212"/>
        <w:gridCol w:w="2126"/>
      </w:tblGrid>
      <w:tr w:rsidR="00B86718" w:rsidRPr="00FC7100" w14:paraId="1C0309C1" w14:textId="77777777" w:rsidTr="003F2709">
        <w:trPr>
          <w:trHeight w:val="75"/>
        </w:trPr>
        <w:tc>
          <w:tcPr>
            <w:tcW w:w="8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AC3941" w14:textId="77777777" w:rsidR="00B86718" w:rsidRPr="00FC7100" w:rsidRDefault="00B86718" w:rsidP="00B86718">
            <w:pPr>
              <w:numPr>
                <w:ilvl w:val="0"/>
                <w:numId w:val="21"/>
              </w:numPr>
              <w:spacing w:line="360" w:lineRule="auto"/>
              <w:rPr>
                <w:sz w:val="22"/>
                <w:szCs w:val="22"/>
              </w:rPr>
            </w:pPr>
            <w:r w:rsidRPr="00FC7100">
              <w:rPr>
                <w:sz w:val="22"/>
                <w:szCs w:val="22"/>
              </w:rPr>
              <w:t xml:space="preserve">Modul </w:t>
            </w:r>
            <w:proofErr w:type="spellStart"/>
            <w:r w:rsidRPr="00FC7100">
              <w:rPr>
                <w:sz w:val="22"/>
                <w:szCs w:val="22"/>
              </w:rPr>
              <w:t>xFace</w:t>
            </w:r>
            <w:proofErr w:type="spellEnd"/>
            <w:r w:rsidRPr="00FC7100">
              <w:rPr>
                <w:sz w:val="22"/>
                <w:szCs w:val="22"/>
              </w:rPr>
              <w:t xml:space="preserve"> (detekce a identifikace osob v TV)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1D2AE3" w14:textId="4700ECCD" w:rsidR="00B86718" w:rsidRPr="00FC7100" w:rsidRDefault="00B86718" w:rsidP="00B86718">
            <w:pPr>
              <w:spacing w:line="360" w:lineRule="auto"/>
              <w:rPr>
                <w:sz w:val="22"/>
                <w:szCs w:val="22"/>
              </w:rPr>
            </w:pPr>
            <w:r w:rsidRPr="003B2D9E">
              <w:rPr>
                <w:sz w:val="22"/>
                <w:szCs w:val="22"/>
              </w:rPr>
              <w:t>ANO</w:t>
            </w:r>
          </w:p>
        </w:tc>
      </w:tr>
      <w:tr w:rsidR="00B86718" w:rsidRPr="00FC7100" w14:paraId="3B098017" w14:textId="77777777" w:rsidTr="003F2709">
        <w:trPr>
          <w:trHeight w:val="58"/>
        </w:trPr>
        <w:tc>
          <w:tcPr>
            <w:tcW w:w="8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99E8EF" w14:textId="77777777" w:rsidR="00B86718" w:rsidRPr="00FC7100" w:rsidRDefault="00B86718" w:rsidP="00B86718">
            <w:pPr>
              <w:numPr>
                <w:ilvl w:val="0"/>
                <w:numId w:val="22"/>
              </w:numPr>
              <w:spacing w:line="360" w:lineRule="auto"/>
              <w:rPr>
                <w:sz w:val="22"/>
                <w:szCs w:val="22"/>
              </w:rPr>
            </w:pPr>
            <w:r w:rsidRPr="00FC7100">
              <w:rPr>
                <w:sz w:val="22"/>
                <w:szCs w:val="22"/>
              </w:rPr>
              <w:t xml:space="preserve">Modul </w:t>
            </w:r>
            <w:proofErr w:type="spellStart"/>
            <w:r w:rsidRPr="00FC7100">
              <w:rPr>
                <w:sz w:val="22"/>
                <w:szCs w:val="22"/>
              </w:rPr>
              <w:t>xText</w:t>
            </w:r>
            <w:proofErr w:type="spellEnd"/>
            <w:r w:rsidRPr="00FC7100">
              <w:rPr>
                <w:sz w:val="22"/>
                <w:szCs w:val="22"/>
              </w:rPr>
              <w:t xml:space="preserve"> (čtení textu/popisků osob v TV)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89FF07" w14:textId="09895B21" w:rsidR="00B86718" w:rsidRPr="00FC7100" w:rsidRDefault="00B86718" w:rsidP="00B86718">
            <w:pPr>
              <w:spacing w:line="360" w:lineRule="auto"/>
              <w:rPr>
                <w:sz w:val="22"/>
                <w:szCs w:val="22"/>
              </w:rPr>
            </w:pPr>
            <w:r w:rsidRPr="003B2D9E">
              <w:rPr>
                <w:sz w:val="22"/>
                <w:szCs w:val="22"/>
              </w:rPr>
              <w:t>ANO</w:t>
            </w:r>
          </w:p>
        </w:tc>
      </w:tr>
      <w:tr w:rsidR="00F97CDB" w:rsidRPr="00FC7100" w14:paraId="2B80A173" w14:textId="77777777" w:rsidTr="003F2709">
        <w:trPr>
          <w:trHeight w:val="20"/>
        </w:trPr>
        <w:tc>
          <w:tcPr>
            <w:tcW w:w="8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83D64F" w14:textId="41489240" w:rsidR="00F97CDB" w:rsidRPr="00FC7100" w:rsidRDefault="00F97CDB" w:rsidP="00F97CDB">
            <w:pPr>
              <w:numPr>
                <w:ilvl w:val="0"/>
                <w:numId w:val="2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Střih a konvertování reportáží do mp4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C17A61" w14:textId="0CEF99F1" w:rsidR="00F97CDB" w:rsidRPr="00FC7100" w:rsidRDefault="00F97CDB" w:rsidP="00F97CDB">
            <w:pPr>
              <w:spacing w:line="360" w:lineRule="auto"/>
              <w:rPr>
                <w:sz w:val="22"/>
                <w:szCs w:val="22"/>
              </w:rPr>
            </w:pPr>
            <w:r w:rsidRPr="003B2D9E">
              <w:rPr>
                <w:sz w:val="22"/>
                <w:szCs w:val="22"/>
              </w:rPr>
              <w:t>ANO</w:t>
            </w:r>
          </w:p>
        </w:tc>
      </w:tr>
      <w:tr w:rsidR="00F97CDB" w:rsidRPr="00FC7100" w14:paraId="0C8A4FDF" w14:textId="77777777" w:rsidTr="003F2709">
        <w:trPr>
          <w:trHeight w:val="169"/>
        </w:trPr>
        <w:tc>
          <w:tcPr>
            <w:tcW w:w="8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BE73D3" w14:textId="74F4E218" w:rsidR="00F97CDB" w:rsidRPr="00FC7100" w:rsidRDefault="00F97CDB" w:rsidP="00F97CDB">
            <w:pPr>
              <w:numPr>
                <w:ilvl w:val="0"/>
                <w:numId w:val="24"/>
              </w:numPr>
              <w:spacing w:line="360" w:lineRule="auto"/>
              <w:rPr>
                <w:sz w:val="22"/>
                <w:szCs w:val="22"/>
              </w:rPr>
            </w:pPr>
            <w:r w:rsidRPr="00B86718">
              <w:rPr>
                <w:sz w:val="22"/>
                <w:szCs w:val="22"/>
              </w:rPr>
              <w:t>Přístup do Portálu tiskových zpráv pro distribuci TZ a článků do médií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6E1E3A" w14:textId="23AD5C12" w:rsidR="00F97CDB" w:rsidRPr="00FC7100" w:rsidRDefault="00F97CDB" w:rsidP="00F97CDB">
            <w:pPr>
              <w:spacing w:line="360" w:lineRule="auto"/>
              <w:rPr>
                <w:sz w:val="22"/>
                <w:szCs w:val="22"/>
              </w:rPr>
            </w:pPr>
            <w:r w:rsidRPr="003B2D9E">
              <w:rPr>
                <w:sz w:val="22"/>
                <w:szCs w:val="22"/>
              </w:rPr>
              <w:t>ANO</w:t>
            </w:r>
          </w:p>
        </w:tc>
      </w:tr>
    </w:tbl>
    <w:p w14:paraId="09A3ADAA" w14:textId="77777777" w:rsidR="00A63FAA" w:rsidRDefault="00A63FAA" w:rsidP="004D1B6A">
      <w:pPr>
        <w:spacing w:line="360" w:lineRule="auto"/>
        <w:rPr>
          <w:sz w:val="22"/>
          <w:szCs w:val="22"/>
        </w:rPr>
      </w:pPr>
    </w:p>
    <w:p w14:paraId="5BA3A0B0" w14:textId="77777777" w:rsidR="00F97CDB" w:rsidRDefault="00F97CDB" w:rsidP="004D1B6A">
      <w:pPr>
        <w:spacing w:line="360" w:lineRule="auto"/>
        <w:rPr>
          <w:sz w:val="22"/>
          <w:szCs w:val="22"/>
        </w:rPr>
      </w:pPr>
    </w:p>
    <w:p w14:paraId="70332284" w14:textId="77777777" w:rsidR="00F97CDB" w:rsidRDefault="00F97CDB" w:rsidP="004D1B6A">
      <w:pPr>
        <w:spacing w:line="360" w:lineRule="auto"/>
        <w:rPr>
          <w:sz w:val="22"/>
          <w:szCs w:val="22"/>
        </w:rPr>
      </w:pPr>
    </w:p>
    <w:p w14:paraId="088F5A01" w14:textId="77777777" w:rsidR="00F97CDB" w:rsidRPr="004D1B6A" w:rsidRDefault="00F97CDB" w:rsidP="004D1B6A">
      <w:pPr>
        <w:spacing w:line="360" w:lineRule="auto"/>
        <w:rPr>
          <w:sz w:val="22"/>
          <w:szCs w:val="22"/>
        </w:rPr>
      </w:pPr>
    </w:p>
    <w:p w14:paraId="4FF6A474" w14:textId="3E93B129" w:rsidR="00CB19D8" w:rsidRDefault="00A63FAA" w:rsidP="00A63FAA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Smluvní cena</w:t>
      </w:r>
    </w:p>
    <w:p w14:paraId="674A0CFA" w14:textId="77777777" w:rsidR="00A63FAA" w:rsidRDefault="00A63FAA" w:rsidP="00A63FAA">
      <w:pPr>
        <w:spacing w:line="360" w:lineRule="auto"/>
        <w:jc w:val="center"/>
        <w:rPr>
          <w:sz w:val="22"/>
          <w:szCs w:val="22"/>
        </w:rPr>
      </w:pPr>
    </w:p>
    <w:tbl>
      <w:tblPr>
        <w:tblW w:w="1033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212"/>
        <w:gridCol w:w="2126"/>
      </w:tblGrid>
      <w:tr w:rsidR="00FC7100" w:rsidRPr="00FC7100" w14:paraId="1B786915" w14:textId="77777777" w:rsidTr="00FC7100">
        <w:trPr>
          <w:trHeight w:val="698"/>
        </w:trPr>
        <w:tc>
          <w:tcPr>
            <w:tcW w:w="821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0FDA2C" w14:textId="77777777" w:rsidR="00FC7100" w:rsidRPr="00FC7100" w:rsidRDefault="00FC7100" w:rsidP="00FC7100">
            <w:pPr>
              <w:spacing w:line="360" w:lineRule="auto"/>
              <w:rPr>
                <w:sz w:val="22"/>
                <w:szCs w:val="22"/>
              </w:rPr>
            </w:pPr>
            <w:r w:rsidRPr="00FC7100">
              <w:rPr>
                <w:b/>
                <w:bCs/>
                <w:sz w:val="22"/>
                <w:szCs w:val="22"/>
              </w:rPr>
              <w:t>SLUŽBA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319045" w14:textId="77777777" w:rsidR="00FC7100" w:rsidRPr="00FC7100" w:rsidRDefault="00FC7100" w:rsidP="00FC7100">
            <w:pPr>
              <w:spacing w:line="360" w:lineRule="auto"/>
              <w:rPr>
                <w:sz w:val="22"/>
                <w:szCs w:val="22"/>
              </w:rPr>
            </w:pPr>
            <w:r w:rsidRPr="00FC7100">
              <w:rPr>
                <w:b/>
                <w:bCs/>
                <w:sz w:val="22"/>
                <w:szCs w:val="22"/>
              </w:rPr>
              <w:t>CENA V KČ BEZ DPH MĚSÍČNĚ</w:t>
            </w:r>
          </w:p>
        </w:tc>
      </w:tr>
      <w:tr w:rsidR="00FC7100" w:rsidRPr="00FC7100" w14:paraId="0AA95FBB" w14:textId="77777777" w:rsidTr="00FC7100">
        <w:trPr>
          <w:trHeight w:val="698"/>
        </w:trPr>
        <w:tc>
          <w:tcPr>
            <w:tcW w:w="821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63FF13" w14:textId="27512D7B" w:rsidR="00FC7100" w:rsidRPr="00FC7100" w:rsidRDefault="00B0283C" w:rsidP="00FC710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FC7100" w:rsidRPr="00FC7100">
              <w:rPr>
                <w:sz w:val="22"/>
                <w:szCs w:val="22"/>
              </w:rPr>
              <w:t>onitoring médií</w:t>
            </w:r>
            <w:r w:rsidR="004C45D8">
              <w:rPr>
                <w:sz w:val="22"/>
                <w:szCs w:val="22"/>
              </w:rPr>
              <w:t xml:space="preserve"> celkem</w:t>
            </w:r>
          </w:p>
        </w:tc>
        <w:tc>
          <w:tcPr>
            <w:tcW w:w="21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3D81CD" w14:textId="77E48D44" w:rsidR="00FC7100" w:rsidRPr="00FC7100" w:rsidRDefault="00F575D2" w:rsidP="00FC710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4.</w:t>
            </w:r>
            <w:r w:rsidR="00852EB3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0</w:t>
            </w:r>
            <w:r w:rsidR="00FC7100" w:rsidRPr="00FC7100">
              <w:rPr>
                <w:sz w:val="22"/>
                <w:szCs w:val="22"/>
              </w:rPr>
              <w:t>,-</w:t>
            </w:r>
          </w:p>
        </w:tc>
      </w:tr>
      <w:tr w:rsidR="00E91B06" w:rsidRPr="00FC7100" w14:paraId="2EB438B0" w14:textId="77777777" w:rsidTr="00FC7100">
        <w:trPr>
          <w:trHeight w:val="698"/>
        </w:trPr>
        <w:tc>
          <w:tcPr>
            <w:tcW w:w="821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ED8C24" w14:textId="76C446A5" w:rsidR="00E91B06" w:rsidRPr="00FC7100" w:rsidRDefault="00E91B06" w:rsidP="00FC710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Další služby</w:t>
            </w:r>
          </w:p>
        </w:tc>
        <w:tc>
          <w:tcPr>
            <w:tcW w:w="21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261303" w14:textId="77777777" w:rsidR="00E91B06" w:rsidRDefault="00E91B06" w:rsidP="00FC7100">
            <w:pPr>
              <w:spacing w:line="360" w:lineRule="auto"/>
              <w:rPr>
                <w:sz w:val="22"/>
                <w:szCs w:val="22"/>
                <w:highlight w:val="yellow"/>
              </w:rPr>
            </w:pPr>
          </w:p>
        </w:tc>
      </w:tr>
      <w:tr w:rsidR="00E91B06" w:rsidRPr="00FC7100" w14:paraId="3B61BDFD" w14:textId="77777777" w:rsidTr="00E91B06">
        <w:trPr>
          <w:trHeight w:val="75"/>
        </w:trPr>
        <w:tc>
          <w:tcPr>
            <w:tcW w:w="8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CA3CA3" w14:textId="27988C4D" w:rsidR="00E91B06" w:rsidRPr="00FC7100" w:rsidRDefault="00E91B06" w:rsidP="00E91B06">
            <w:pPr>
              <w:numPr>
                <w:ilvl w:val="0"/>
                <w:numId w:val="21"/>
              </w:numPr>
              <w:spacing w:line="360" w:lineRule="auto"/>
              <w:rPr>
                <w:sz w:val="22"/>
                <w:szCs w:val="22"/>
              </w:rPr>
            </w:pPr>
            <w:r w:rsidRPr="00FC7100">
              <w:rPr>
                <w:sz w:val="22"/>
                <w:szCs w:val="22"/>
              </w:rPr>
              <w:t xml:space="preserve">Modul </w:t>
            </w:r>
            <w:proofErr w:type="spellStart"/>
            <w:r w:rsidRPr="00FC7100">
              <w:rPr>
                <w:sz w:val="22"/>
                <w:szCs w:val="22"/>
              </w:rPr>
              <w:t>xFace</w:t>
            </w:r>
            <w:proofErr w:type="spellEnd"/>
            <w:r w:rsidRPr="00FC7100">
              <w:rPr>
                <w:sz w:val="22"/>
                <w:szCs w:val="22"/>
              </w:rPr>
              <w:t xml:space="preserve"> (detekce a identifikace osob v TV)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84F96E" w14:textId="2DAB5E51" w:rsidR="00E91B06" w:rsidRPr="00FC7100" w:rsidRDefault="00E91B06" w:rsidP="00E91B06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91B06" w:rsidRPr="00FC7100" w14:paraId="7483C6EE" w14:textId="77777777" w:rsidTr="00E91B06">
        <w:trPr>
          <w:trHeight w:val="58"/>
        </w:trPr>
        <w:tc>
          <w:tcPr>
            <w:tcW w:w="8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C26243" w14:textId="5A01452E" w:rsidR="00E91B06" w:rsidRPr="00FC7100" w:rsidRDefault="00E91B06" w:rsidP="00E91B06">
            <w:pPr>
              <w:numPr>
                <w:ilvl w:val="0"/>
                <w:numId w:val="22"/>
              </w:numPr>
              <w:spacing w:line="360" w:lineRule="auto"/>
              <w:rPr>
                <w:sz w:val="22"/>
                <w:szCs w:val="22"/>
              </w:rPr>
            </w:pPr>
            <w:r w:rsidRPr="00FC7100">
              <w:rPr>
                <w:sz w:val="22"/>
                <w:szCs w:val="22"/>
              </w:rPr>
              <w:t xml:space="preserve">Modul </w:t>
            </w:r>
            <w:proofErr w:type="spellStart"/>
            <w:r w:rsidRPr="00FC7100">
              <w:rPr>
                <w:sz w:val="22"/>
                <w:szCs w:val="22"/>
              </w:rPr>
              <w:t>xText</w:t>
            </w:r>
            <w:proofErr w:type="spellEnd"/>
            <w:r w:rsidRPr="00FC7100">
              <w:rPr>
                <w:sz w:val="22"/>
                <w:szCs w:val="22"/>
              </w:rPr>
              <w:t xml:space="preserve"> (čtení textu/popisků osob v TV)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406587" w14:textId="224E16FB" w:rsidR="00E91B06" w:rsidRPr="00FC7100" w:rsidRDefault="00E91B06" w:rsidP="00E91B06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91B06" w:rsidRPr="00FC7100" w14:paraId="6ECB0BED" w14:textId="77777777" w:rsidTr="00E91B06">
        <w:trPr>
          <w:trHeight w:val="20"/>
        </w:trPr>
        <w:tc>
          <w:tcPr>
            <w:tcW w:w="8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737EF6" w14:textId="17DB2B5A" w:rsidR="00E91B06" w:rsidRPr="00FC7100" w:rsidRDefault="00F575D2" w:rsidP="00E91B06">
            <w:pPr>
              <w:numPr>
                <w:ilvl w:val="0"/>
                <w:numId w:val="2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Střih a konvertování reportáží do mp4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DA8FCA" w14:textId="28D44E96" w:rsidR="00E91B06" w:rsidRPr="00FC7100" w:rsidRDefault="00E91B06" w:rsidP="00E91B06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91B06" w:rsidRPr="00FC7100" w14:paraId="42578D7F" w14:textId="77777777" w:rsidTr="00E91B06">
        <w:trPr>
          <w:trHeight w:val="169"/>
        </w:trPr>
        <w:tc>
          <w:tcPr>
            <w:tcW w:w="8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95713D" w14:textId="074FCDB7" w:rsidR="00E91B06" w:rsidRPr="00F97CDB" w:rsidRDefault="00F575D2" w:rsidP="00F97CDB">
            <w:pPr>
              <w:pStyle w:val="Odstavecseseznamem"/>
              <w:numPr>
                <w:ilvl w:val="0"/>
                <w:numId w:val="26"/>
              </w:numPr>
              <w:spacing w:line="360" w:lineRule="auto"/>
              <w:rPr>
                <w:sz w:val="22"/>
                <w:szCs w:val="22"/>
              </w:rPr>
            </w:pPr>
            <w:r w:rsidRPr="00F97CDB">
              <w:rPr>
                <w:sz w:val="22"/>
                <w:szCs w:val="22"/>
              </w:rPr>
              <w:t>Přístup do Portálu tiskových zpráv pro distribuci TZ a článků do médií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2631F6" w14:textId="73D79B31" w:rsidR="00E91B06" w:rsidRPr="00FC7100" w:rsidRDefault="00E91B06" w:rsidP="00E91B06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791DCF65" w14:textId="77777777" w:rsidR="00FC7100" w:rsidRPr="004D1B6A" w:rsidRDefault="00FC7100" w:rsidP="00CB19D8">
      <w:pPr>
        <w:spacing w:line="360" w:lineRule="auto"/>
        <w:rPr>
          <w:sz w:val="22"/>
          <w:szCs w:val="22"/>
        </w:rPr>
      </w:pPr>
    </w:p>
    <w:p w14:paraId="5A2211FF" w14:textId="77777777" w:rsidR="00B0283C" w:rsidRDefault="00B0283C" w:rsidP="00CB19D8">
      <w:pPr>
        <w:spacing w:line="360" w:lineRule="auto"/>
        <w:rPr>
          <w:b/>
          <w:sz w:val="22"/>
          <w:szCs w:val="22"/>
        </w:rPr>
      </w:pPr>
    </w:p>
    <w:p w14:paraId="5BF80ADE" w14:textId="13FEE9EB" w:rsidR="00F97CDB" w:rsidRDefault="000226EA" w:rsidP="00CB19D8">
      <w:p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Celková</w:t>
      </w:r>
      <w:r w:rsidR="00E3477D">
        <w:rPr>
          <w:b/>
          <w:sz w:val="22"/>
          <w:szCs w:val="22"/>
        </w:rPr>
        <w:t xml:space="preserve"> smluvní</w:t>
      </w:r>
      <w:r>
        <w:rPr>
          <w:b/>
          <w:sz w:val="22"/>
          <w:szCs w:val="22"/>
        </w:rPr>
        <w:t xml:space="preserve"> </w:t>
      </w:r>
      <w:r w:rsidR="00CB19D8" w:rsidRPr="00AF267F">
        <w:rPr>
          <w:b/>
          <w:sz w:val="22"/>
          <w:szCs w:val="22"/>
        </w:rPr>
        <w:t xml:space="preserve">cena: </w:t>
      </w:r>
      <w:r w:rsidR="00A63FAA">
        <w:rPr>
          <w:b/>
          <w:sz w:val="22"/>
          <w:szCs w:val="22"/>
        </w:rPr>
        <w:tab/>
      </w:r>
      <w:r w:rsidR="00852EB3">
        <w:rPr>
          <w:b/>
          <w:bCs/>
          <w:sz w:val="22"/>
          <w:szCs w:val="22"/>
        </w:rPr>
        <w:t>49</w:t>
      </w:r>
      <w:r w:rsidR="00F575D2" w:rsidRPr="00F97CDB">
        <w:rPr>
          <w:b/>
          <w:bCs/>
          <w:sz w:val="22"/>
          <w:szCs w:val="22"/>
        </w:rPr>
        <w:t>.</w:t>
      </w:r>
      <w:r w:rsidR="00852EB3">
        <w:rPr>
          <w:b/>
          <w:bCs/>
          <w:sz w:val="22"/>
          <w:szCs w:val="22"/>
        </w:rPr>
        <w:t>2</w:t>
      </w:r>
      <w:r w:rsidR="00F575D2" w:rsidRPr="00F97CDB">
        <w:rPr>
          <w:b/>
          <w:bCs/>
          <w:sz w:val="22"/>
          <w:szCs w:val="22"/>
        </w:rPr>
        <w:t>00</w:t>
      </w:r>
      <w:r w:rsidR="00FC7100" w:rsidRPr="00F97CDB">
        <w:rPr>
          <w:b/>
          <w:bCs/>
          <w:sz w:val="22"/>
          <w:szCs w:val="22"/>
        </w:rPr>
        <w:t>,-</w:t>
      </w:r>
      <w:r w:rsidR="003B4AF8" w:rsidRPr="00F97CDB">
        <w:rPr>
          <w:b/>
          <w:bCs/>
          <w:sz w:val="22"/>
          <w:szCs w:val="22"/>
        </w:rPr>
        <w:t xml:space="preserve"> </w:t>
      </w:r>
      <w:r w:rsidR="004A4D5A" w:rsidRPr="00F97CDB">
        <w:rPr>
          <w:b/>
          <w:bCs/>
          <w:sz w:val="22"/>
          <w:szCs w:val="22"/>
        </w:rPr>
        <w:t>Kč + DPH</w:t>
      </w:r>
      <w:r w:rsidR="004A4D5A" w:rsidRPr="004A4D5A">
        <w:rPr>
          <w:sz w:val="22"/>
          <w:szCs w:val="22"/>
        </w:rPr>
        <w:t xml:space="preserve"> </w:t>
      </w:r>
      <w:r w:rsidR="00891599" w:rsidRPr="00891599">
        <w:rPr>
          <w:b/>
          <w:bCs/>
          <w:sz w:val="22"/>
          <w:szCs w:val="22"/>
        </w:rPr>
        <w:t xml:space="preserve">/ </w:t>
      </w:r>
      <w:r w:rsidR="004C45D8">
        <w:rPr>
          <w:b/>
          <w:bCs/>
          <w:sz w:val="22"/>
          <w:szCs w:val="22"/>
        </w:rPr>
        <w:t>rok</w:t>
      </w:r>
    </w:p>
    <w:p w14:paraId="07AA408B" w14:textId="0A723F6E" w:rsidR="00CB19D8" w:rsidRPr="00401504" w:rsidRDefault="00CB19D8" w:rsidP="00CB19D8">
      <w:pPr>
        <w:spacing w:line="360" w:lineRule="auto"/>
        <w:rPr>
          <w:b/>
          <w:sz w:val="22"/>
          <w:szCs w:val="22"/>
        </w:rPr>
      </w:pPr>
      <w:r w:rsidRPr="00AF267F">
        <w:rPr>
          <w:b/>
          <w:sz w:val="22"/>
          <w:szCs w:val="22"/>
        </w:rPr>
        <w:tab/>
      </w:r>
    </w:p>
    <w:p w14:paraId="297AC8DF" w14:textId="77777777" w:rsidR="00B8022F" w:rsidRDefault="00B8022F" w:rsidP="00B8022F">
      <w:pPr>
        <w:spacing w:before="120"/>
        <w:jc w:val="both"/>
        <w:rPr>
          <w:snapToGrid w:val="0"/>
          <w:sz w:val="22"/>
          <w:szCs w:val="22"/>
          <w:lang w:eastAsia="cs-CZ"/>
        </w:rPr>
      </w:pPr>
    </w:p>
    <w:p w14:paraId="6678EB93" w14:textId="77777777" w:rsidR="003D1321" w:rsidRDefault="003D1321" w:rsidP="00B8022F">
      <w:pPr>
        <w:spacing w:before="120"/>
        <w:jc w:val="both"/>
        <w:rPr>
          <w:snapToGrid w:val="0"/>
          <w:sz w:val="22"/>
          <w:szCs w:val="22"/>
          <w:lang w:eastAsia="cs-CZ"/>
        </w:rPr>
      </w:pPr>
    </w:p>
    <w:p w14:paraId="47F25B11" w14:textId="77777777" w:rsidR="00401504" w:rsidRPr="009C7C32" w:rsidRDefault="00401504" w:rsidP="00B8022F">
      <w:pPr>
        <w:spacing w:before="120"/>
        <w:jc w:val="both"/>
        <w:rPr>
          <w:snapToGrid w:val="0"/>
          <w:sz w:val="22"/>
          <w:szCs w:val="22"/>
          <w:lang w:eastAsia="cs-CZ"/>
        </w:rPr>
      </w:pPr>
    </w:p>
    <w:p w14:paraId="379C6DE6" w14:textId="48235EBC" w:rsidR="00B8022F" w:rsidRPr="009C7C32" w:rsidRDefault="003D1321" w:rsidP="00B8022F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852EB3">
        <w:rPr>
          <w:sz w:val="22"/>
          <w:szCs w:val="22"/>
        </w:rPr>
        <w:t> </w:t>
      </w:r>
      <w:r w:rsidR="004C45D8">
        <w:rPr>
          <w:sz w:val="22"/>
          <w:szCs w:val="22"/>
        </w:rPr>
        <w:t>Praze</w:t>
      </w:r>
      <w:r w:rsidR="00852EB3">
        <w:rPr>
          <w:sz w:val="22"/>
          <w:szCs w:val="22"/>
        </w:rPr>
        <w:t xml:space="preserve"> dle el</w:t>
      </w:r>
      <w:r w:rsidR="001E25DA">
        <w:rPr>
          <w:sz w:val="22"/>
          <w:szCs w:val="22"/>
        </w:rPr>
        <w:t>e</w:t>
      </w:r>
      <w:r w:rsidR="00852EB3">
        <w:rPr>
          <w:sz w:val="22"/>
          <w:szCs w:val="22"/>
        </w:rPr>
        <w:t>ktronického podpisu</w:t>
      </w:r>
      <w:r>
        <w:rPr>
          <w:sz w:val="22"/>
          <w:szCs w:val="22"/>
        </w:rPr>
        <w:tab/>
        <w:t xml:space="preserve"> </w:t>
      </w:r>
      <w:r w:rsidR="003667CD">
        <w:rPr>
          <w:sz w:val="22"/>
          <w:szCs w:val="22"/>
        </w:rPr>
        <w:tab/>
      </w:r>
      <w:r w:rsidR="003667CD">
        <w:rPr>
          <w:sz w:val="22"/>
          <w:szCs w:val="22"/>
        </w:rPr>
        <w:tab/>
      </w:r>
      <w:r w:rsidR="004C45D8">
        <w:rPr>
          <w:sz w:val="22"/>
          <w:szCs w:val="22"/>
        </w:rPr>
        <w:t xml:space="preserve">        </w:t>
      </w:r>
      <w:r w:rsidR="001E25DA">
        <w:rPr>
          <w:sz w:val="22"/>
          <w:szCs w:val="22"/>
        </w:rPr>
        <w:t xml:space="preserve"> </w:t>
      </w:r>
      <w:r w:rsidR="003667CD">
        <w:rPr>
          <w:sz w:val="22"/>
          <w:szCs w:val="22"/>
        </w:rPr>
        <w:t xml:space="preserve">V </w:t>
      </w:r>
      <w:r w:rsidR="004C45D8">
        <w:rPr>
          <w:sz w:val="22"/>
          <w:szCs w:val="22"/>
        </w:rPr>
        <w:t>P</w:t>
      </w:r>
      <w:r w:rsidR="00852EB3">
        <w:rPr>
          <w:sz w:val="22"/>
          <w:szCs w:val="22"/>
        </w:rPr>
        <w:t>lzni</w:t>
      </w:r>
      <w:r w:rsidR="003667CD">
        <w:rPr>
          <w:sz w:val="22"/>
          <w:szCs w:val="22"/>
        </w:rPr>
        <w:t xml:space="preserve"> dne </w:t>
      </w:r>
      <w:r w:rsidR="00852EB3">
        <w:rPr>
          <w:sz w:val="22"/>
          <w:szCs w:val="22"/>
        </w:rPr>
        <w:t>dle el</w:t>
      </w:r>
      <w:r w:rsidR="001E25DA">
        <w:rPr>
          <w:sz w:val="22"/>
          <w:szCs w:val="22"/>
        </w:rPr>
        <w:t>e</w:t>
      </w:r>
      <w:r w:rsidR="00852EB3">
        <w:rPr>
          <w:sz w:val="22"/>
          <w:szCs w:val="22"/>
        </w:rPr>
        <w:t>ktronického podpisu</w:t>
      </w:r>
    </w:p>
    <w:p w14:paraId="0730D86A" w14:textId="77777777" w:rsidR="00B8022F" w:rsidRPr="009C7C32" w:rsidRDefault="00B8022F" w:rsidP="00B8022F">
      <w:pPr>
        <w:spacing w:before="120"/>
        <w:jc w:val="both"/>
        <w:rPr>
          <w:sz w:val="22"/>
          <w:szCs w:val="22"/>
        </w:rPr>
      </w:pPr>
    </w:p>
    <w:p w14:paraId="77EB1566" w14:textId="77777777" w:rsidR="00B8022F" w:rsidRPr="009C7C32" w:rsidRDefault="00B8022F" w:rsidP="00B8022F">
      <w:pPr>
        <w:spacing w:before="120"/>
        <w:jc w:val="both"/>
        <w:rPr>
          <w:sz w:val="22"/>
          <w:szCs w:val="22"/>
        </w:rPr>
      </w:pPr>
    </w:p>
    <w:p w14:paraId="10A0E16B" w14:textId="77777777" w:rsidR="00B8022F" w:rsidRDefault="00B8022F" w:rsidP="00B8022F">
      <w:pPr>
        <w:pStyle w:val="Zkladntextodsazen2"/>
        <w:ind w:left="0" w:firstLine="0"/>
        <w:rPr>
          <w:rFonts w:ascii="Times New Roman" w:hAnsi="Times New Roman"/>
          <w:sz w:val="22"/>
          <w:szCs w:val="22"/>
        </w:rPr>
      </w:pPr>
    </w:p>
    <w:p w14:paraId="06F486FD" w14:textId="77777777" w:rsidR="00FC7100" w:rsidRDefault="00FC7100" w:rsidP="00B8022F">
      <w:pPr>
        <w:pStyle w:val="Zkladntextodsazen2"/>
        <w:ind w:left="0" w:firstLine="0"/>
        <w:rPr>
          <w:rFonts w:ascii="Times New Roman" w:hAnsi="Times New Roman"/>
          <w:sz w:val="22"/>
          <w:szCs w:val="22"/>
        </w:rPr>
      </w:pPr>
    </w:p>
    <w:p w14:paraId="6DEB4577" w14:textId="77777777" w:rsidR="003D1321" w:rsidRPr="009C7C32" w:rsidRDefault="003D1321" w:rsidP="00B8022F">
      <w:pPr>
        <w:pStyle w:val="Zkladntextodsazen2"/>
        <w:ind w:left="0" w:firstLine="0"/>
        <w:rPr>
          <w:rFonts w:ascii="Times New Roman" w:hAnsi="Times New Roman"/>
          <w:sz w:val="22"/>
          <w:szCs w:val="22"/>
        </w:rPr>
      </w:pPr>
    </w:p>
    <w:p w14:paraId="75D4D0DA" w14:textId="77777777" w:rsidR="00B8022F" w:rsidRPr="009C7C32" w:rsidRDefault="00B8022F" w:rsidP="00B8022F">
      <w:pPr>
        <w:pStyle w:val="Zkladntextodsazen2"/>
        <w:rPr>
          <w:rFonts w:ascii="Times New Roman" w:hAnsi="Times New Roman"/>
          <w:sz w:val="22"/>
          <w:szCs w:val="22"/>
        </w:rPr>
      </w:pPr>
    </w:p>
    <w:p w14:paraId="005D2752" w14:textId="443A728F" w:rsidR="00B8022F" w:rsidRPr="009C7C32" w:rsidRDefault="00B8022F" w:rsidP="00B8022F">
      <w:pPr>
        <w:pStyle w:val="Zkladntextodsazen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…………………………………</w:t>
      </w:r>
    </w:p>
    <w:p w14:paraId="10BA2C77" w14:textId="7D2FC4A7" w:rsidR="00B8022F" w:rsidRPr="009C7C32" w:rsidRDefault="003667CD" w:rsidP="00B8022F">
      <w:pPr>
        <w:pStyle w:val="Zkladntextodsazen2"/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</w:t>
      </w:r>
      <w:r w:rsidR="00B8022F" w:rsidRPr="009C7C32">
        <w:rPr>
          <w:rFonts w:ascii="Times New Roman" w:hAnsi="Times New Roman"/>
          <w:sz w:val="22"/>
          <w:szCs w:val="22"/>
        </w:rPr>
        <w:tab/>
        <w:t xml:space="preserve">  </w:t>
      </w:r>
    </w:p>
    <w:p w14:paraId="51488322" w14:textId="5A926504" w:rsidR="004D1B6A" w:rsidRPr="003D1321" w:rsidRDefault="00B8022F" w:rsidP="003D1321">
      <w:pPr>
        <w:pStyle w:val="Zkladntextodsazen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ascii="Times New Roman" w:hAnsi="Times New Roman"/>
          <w:sz w:val="22"/>
          <w:szCs w:val="22"/>
        </w:rPr>
        <w:tab/>
        <w:t xml:space="preserve">        </w:t>
      </w:r>
      <w:r w:rsidRPr="009C7C32">
        <w:rPr>
          <w:rFonts w:ascii="Times New Roman" w:hAnsi="Times New Roman"/>
          <w:sz w:val="22"/>
          <w:szCs w:val="22"/>
        </w:rPr>
        <w:t>Zpracovatel</w:t>
      </w:r>
      <w:r w:rsidRPr="009C7C32">
        <w:rPr>
          <w:rFonts w:ascii="Times New Roman" w:hAnsi="Times New Roman"/>
          <w:sz w:val="22"/>
          <w:szCs w:val="22"/>
        </w:rPr>
        <w:tab/>
      </w:r>
      <w:r w:rsidRPr="009C7C32">
        <w:rPr>
          <w:rFonts w:ascii="Times New Roman" w:hAnsi="Times New Roman"/>
          <w:sz w:val="22"/>
          <w:szCs w:val="22"/>
        </w:rPr>
        <w:tab/>
      </w:r>
      <w:r w:rsidRPr="009C7C32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</w:t>
      </w:r>
      <w:r>
        <w:rPr>
          <w:rFonts w:ascii="Times New Roman" w:hAnsi="Times New Roman"/>
          <w:sz w:val="22"/>
          <w:szCs w:val="22"/>
        </w:rPr>
        <w:tab/>
        <w:t xml:space="preserve">  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</w:t>
      </w:r>
      <w:r w:rsidRPr="009C7C32">
        <w:rPr>
          <w:rFonts w:ascii="Times New Roman" w:hAnsi="Times New Roman"/>
          <w:sz w:val="22"/>
          <w:szCs w:val="22"/>
        </w:rPr>
        <w:t>Objednatel</w:t>
      </w:r>
    </w:p>
    <w:p w14:paraId="65DB9682" w14:textId="77777777" w:rsidR="00EB7371" w:rsidRDefault="00EB7371">
      <w:pPr>
        <w:rPr>
          <w:sz w:val="22"/>
          <w:szCs w:val="22"/>
        </w:rPr>
      </w:pPr>
    </w:p>
    <w:p w14:paraId="3429DF81" w14:textId="77777777" w:rsidR="001F2A0F" w:rsidRDefault="001F2A0F">
      <w:pPr>
        <w:rPr>
          <w:sz w:val="22"/>
          <w:szCs w:val="22"/>
        </w:rPr>
      </w:pPr>
    </w:p>
    <w:sectPr w:rsidR="001F2A0F" w:rsidSect="00B0283C">
      <w:footerReference w:type="default" r:id="rId7"/>
      <w:pgSz w:w="11906" w:h="16838"/>
      <w:pgMar w:top="851" w:right="1021" w:bottom="1134" w:left="102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61F47" w14:textId="77777777" w:rsidR="00277C37" w:rsidRDefault="00277C37">
      <w:r>
        <w:separator/>
      </w:r>
    </w:p>
  </w:endnote>
  <w:endnote w:type="continuationSeparator" w:id="0">
    <w:p w14:paraId="6BB9214C" w14:textId="77777777" w:rsidR="00277C37" w:rsidRDefault="00277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ヒラギノ角ゴ Pro W3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B7013" w14:textId="4AA0F03E" w:rsidR="002007E6" w:rsidRDefault="002007E6">
    <w:pPr>
      <w:pStyle w:val="Zpat"/>
      <w:rPr>
        <w:rFonts w:ascii="Arial" w:hAnsi="Arial"/>
        <w:i/>
        <w:sz w:val="16"/>
      </w:rPr>
    </w:pPr>
    <w:r>
      <w:rPr>
        <w:rFonts w:ascii="Arial" w:hAnsi="Arial"/>
        <w:i/>
        <w:sz w:val="16"/>
      </w:rPr>
      <w:t xml:space="preserve">Smlouva o poskytování služeb, </w:t>
    </w:r>
    <w:r>
      <w:rPr>
        <w:rFonts w:ascii="Arial" w:hAnsi="Arial"/>
        <w:i/>
        <w:snapToGrid w:val="0"/>
        <w:sz w:val="16"/>
        <w:lang w:eastAsia="cs-CZ"/>
      </w:rPr>
      <w:t xml:space="preserve">Strana </w:t>
    </w:r>
    <w:r>
      <w:rPr>
        <w:rFonts w:ascii="Arial" w:hAnsi="Arial"/>
        <w:i/>
        <w:snapToGrid w:val="0"/>
        <w:sz w:val="16"/>
        <w:lang w:eastAsia="cs-CZ"/>
      </w:rPr>
      <w:fldChar w:fldCharType="begin"/>
    </w:r>
    <w:r>
      <w:rPr>
        <w:rFonts w:ascii="Arial" w:hAnsi="Arial"/>
        <w:i/>
        <w:snapToGrid w:val="0"/>
        <w:sz w:val="16"/>
        <w:lang w:eastAsia="cs-CZ"/>
      </w:rPr>
      <w:instrText xml:space="preserve"> PAGE </w:instrText>
    </w:r>
    <w:r>
      <w:rPr>
        <w:rFonts w:ascii="Arial" w:hAnsi="Arial"/>
        <w:i/>
        <w:snapToGrid w:val="0"/>
        <w:sz w:val="16"/>
        <w:lang w:eastAsia="cs-CZ"/>
      </w:rPr>
      <w:fldChar w:fldCharType="separate"/>
    </w:r>
    <w:r w:rsidR="00EC64D1">
      <w:rPr>
        <w:rFonts w:ascii="Arial" w:hAnsi="Arial"/>
        <w:i/>
        <w:noProof/>
        <w:snapToGrid w:val="0"/>
        <w:sz w:val="16"/>
        <w:lang w:eastAsia="cs-CZ"/>
      </w:rPr>
      <w:t>5</w:t>
    </w:r>
    <w:r>
      <w:rPr>
        <w:rFonts w:ascii="Arial" w:hAnsi="Arial"/>
        <w:i/>
        <w:snapToGrid w:val="0"/>
        <w:sz w:val="16"/>
        <w:lang w:eastAsia="cs-CZ"/>
      </w:rPr>
      <w:fldChar w:fldCharType="end"/>
    </w:r>
    <w:r>
      <w:rPr>
        <w:rFonts w:ascii="Arial" w:hAnsi="Arial"/>
        <w:i/>
        <w:snapToGrid w:val="0"/>
        <w:sz w:val="16"/>
        <w:lang w:eastAsia="cs-CZ"/>
      </w:rPr>
      <w:t xml:space="preserve"> (celkem </w:t>
    </w:r>
    <w:r>
      <w:rPr>
        <w:rFonts w:ascii="Arial" w:hAnsi="Arial"/>
        <w:i/>
        <w:snapToGrid w:val="0"/>
        <w:sz w:val="16"/>
        <w:lang w:eastAsia="cs-CZ"/>
      </w:rPr>
      <w:fldChar w:fldCharType="begin"/>
    </w:r>
    <w:r>
      <w:rPr>
        <w:rFonts w:ascii="Arial" w:hAnsi="Arial"/>
        <w:i/>
        <w:snapToGrid w:val="0"/>
        <w:sz w:val="16"/>
        <w:lang w:eastAsia="cs-CZ"/>
      </w:rPr>
      <w:instrText xml:space="preserve"> NUMPAGES </w:instrText>
    </w:r>
    <w:r>
      <w:rPr>
        <w:rFonts w:ascii="Arial" w:hAnsi="Arial"/>
        <w:i/>
        <w:snapToGrid w:val="0"/>
        <w:sz w:val="16"/>
        <w:lang w:eastAsia="cs-CZ"/>
      </w:rPr>
      <w:fldChar w:fldCharType="separate"/>
    </w:r>
    <w:r w:rsidR="00EC64D1">
      <w:rPr>
        <w:rFonts w:ascii="Arial" w:hAnsi="Arial"/>
        <w:i/>
        <w:noProof/>
        <w:snapToGrid w:val="0"/>
        <w:sz w:val="16"/>
        <w:lang w:eastAsia="cs-CZ"/>
      </w:rPr>
      <w:t>5</w:t>
    </w:r>
    <w:r>
      <w:rPr>
        <w:rFonts w:ascii="Arial" w:hAnsi="Arial"/>
        <w:i/>
        <w:snapToGrid w:val="0"/>
        <w:sz w:val="16"/>
        <w:lang w:eastAsia="cs-CZ"/>
      </w:rPr>
      <w:fldChar w:fldCharType="end"/>
    </w:r>
    <w:r>
      <w:rPr>
        <w:rFonts w:ascii="Arial" w:hAnsi="Arial"/>
        <w:i/>
        <w:snapToGrid w:val="0"/>
        <w:sz w:val="16"/>
        <w:lang w:eastAsia="cs-CZ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20EB0" w14:textId="77777777" w:rsidR="00277C37" w:rsidRDefault="00277C37">
      <w:r>
        <w:separator/>
      </w:r>
    </w:p>
  </w:footnote>
  <w:footnote w:type="continuationSeparator" w:id="0">
    <w:p w14:paraId="4E789613" w14:textId="77777777" w:rsidR="00277C37" w:rsidRDefault="00277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07F2"/>
    <w:multiLevelType w:val="multilevel"/>
    <w:tmpl w:val="E8DE13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F793DCE"/>
    <w:multiLevelType w:val="multilevel"/>
    <w:tmpl w:val="145EDE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80707F6"/>
    <w:multiLevelType w:val="multilevel"/>
    <w:tmpl w:val="65223222"/>
    <w:lvl w:ilvl="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3" w15:restartNumberingAfterBreak="0">
    <w:nsid w:val="1D54560D"/>
    <w:multiLevelType w:val="hybridMultilevel"/>
    <w:tmpl w:val="F24044D6"/>
    <w:lvl w:ilvl="0" w:tplc="27DA1DC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C2A25"/>
    <w:multiLevelType w:val="hybridMultilevel"/>
    <w:tmpl w:val="C2F6FF30"/>
    <w:lvl w:ilvl="0" w:tplc="801639B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126BB"/>
    <w:multiLevelType w:val="multilevel"/>
    <w:tmpl w:val="4C527E56"/>
    <w:lvl w:ilvl="0">
      <w:start w:val="6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72E1F2A"/>
    <w:multiLevelType w:val="hybridMultilevel"/>
    <w:tmpl w:val="A4D06D0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51DDA"/>
    <w:multiLevelType w:val="hybridMultilevel"/>
    <w:tmpl w:val="C33A127E"/>
    <w:lvl w:ilvl="0" w:tplc="B21085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FE84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E2B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C096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542C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A63B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4253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305C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360C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8D617F1"/>
    <w:multiLevelType w:val="multilevel"/>
    <w:tmpl w:val="A0ECE67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C524E01"/>
    <w:multiLevelType w:val="singleLevel"/>
    <w:tmpl w:val="301E4426"/>
    <w:lvl w:ilvl="0">
      <w:start w:val="1"/>
      <w:numFmt w:val="decimal"/>
      <w:lvlText w:val="4.%1."/>
      <w:lvlJc w:val="right"/>
      <w:pPr>
        <w:tabs>
          <w:tab w:val="num" w:pos="505"/>
        </w:tabs>
        <w:ind w:left="567" w:hanging="279"/>
      </w:pPr>
      <w:rPr>
        <w:rFonts w:hint="default"/>
      </w:rPr>
    </w:lvl>
  </w:abstractNum>
  <w:abstractNum w:abstractNumId="10" w15:restartNumberingAfterBreak="0">
    <w:nsid w:val="3F2D672E"/>
    <w:multiLevelType w:val="hybridMultilevel"/>
    <w:tmpl w:val="0ECE381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2065F"/>
    <w:multiLevelType w:val="hybridMultilevel"/>
    <w:tmpl w:val="593A67EE"/>
    <w:lvl w:ilvl="0" w:tplc="B360F4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CCBF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90D6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3AB0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641F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DEC3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02FA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7E6B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D6CA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DDB0E96"/>
    <w:multiLevelType w:val="hybridMultilevel"/>
    <w:tmpl w:val="84448382"/>
    <w:lvl w:ilvl="0" w:tplc="964A08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BC3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2A1A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0AD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942A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5635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EA2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A48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BC0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4A167C7"/>
    <w:multiLevelType w:val="hybridMultilevel"/>
    <w:tmpl w:val="5A7499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8775E8"/>
    <w:multiLevelType w:val="hybridMultilevel"/>
    <w:tmpl w:val="4AE81C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25108B"/>
    <w:multiLevelType w:val="hybridMultilevel"/>
    <w:tmpl w:val="6126504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5A982E">
      <w:start w:val="1"/>
      <w:numFmt w:val="upperRoman"/>
      <w:lvlText w:val="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C468EF"/>
    <w:multiLevelType w:val="hybridMultilevel"/>
    <w:tmpl w:val="400C6B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C602A0"/>
    <w:multiLevelType w:val="singleLevel"/>
    <w:tmpl w:val="C4C40C82"/>
    <w:lvl w:ilvl="0">
      <w:start w:val="6"/>
      <w:numFmt w:val="bullet"/>
      <w:lvlText w:val="-"/>
      <w:lvlJc w:val="left"/>
      <w:pPr>
        <w:tabs>
          <w:tab w:val="num" w:pos="3840"/>
        </w:tabs>
        <w:ind w:left="384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51E0869"/>
    <w:multiLevelType w:val="multilevel"/>
    <w:tmpl w:val="A3E867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734019C"/>
    <w:multiLevelType w:val="hybridMultilevel"/>
    <w:tmpl w:val="57DE4A5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BD6AD9"/>
    <w:multiLevelType w:val="hybridMultilevel"/>
    <w:tmpl w:val="9530ED8E"/>
    <w:lvl w:ilvl="0" w:tplc="27DA1D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6E24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B4CD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3E6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CE69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5455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42F9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9C6D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14E1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9D4455B"/>
    <w:multiLevelType w:val="hybridMultilevel"/>
    <w:tmpl w:val="0286429C"/>
    <w:lvl w:ilvl="0" w:tplc="27DA1DC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0E1FB0"/>
    <w:multiLevelType w:val="multilevel"/>
    <w:tmpl w:val="A44A57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14B2992"/>
    <w:multiLevelType w:val="singleLevel"/>
    <w:tmpl w:val="FB34AD5A"/>
    <w:lvl w:ilvl="0">
      <w:start w:val="4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6196BD4"/>
    <w:multiLevelType w:val="multilevel"/>
    <w:tmpl w:val="21DA1390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BF11715"/>
    <w:multiLevelType w:val="singleLevel"/>
    <w:tmpl w:val="C4023D0A"/>
    <w:lvl w:ilvl="0">
      <w:start w:val="1"/>
      <w:numFmt w:val="decimal"/>
      <w:lvlText w:val="5.%1."/>
      <w:lvlJc w:val="right"/>
      <w:pPr>
        <w:tabs>
          <w:tab w:val="num" w:pos="504"/>
        </w:tabs>
        <w:ind w:left="504" w:hanging="216"/>
      </w:pPr>
      <w:rPr>
        <w:rFonts w:hint="default"/>
      </w:rPr>
    </w:lvl>
  </w:abstractNum>
  <w:num w:numId="1" w16cid:durableId="1574393203">
    <w:abstractNumId w:val="8"/>
  </w:num>
  <w:num w:numId="2" w16cid:durableId="630745843">
    <w:abstractNumId w:val="24"/>
  </w:num>
  <w:num w:numId="3" w16cid:durableId="1392853037">
    <w:abstractNumId w:val="0"/>
  </w:num>
  <w:num w:numId="4" w16cid:durableId="1242522922">
    <w:abstractNumId w:val="5"/>
  </w:num>
  <w:num w:numId="5" w16cid:durableId="425661429">
    <w:abstractNumId w:val="25"/>
  </w:num>
  <w:num w:numId="6" w16cid:durableId="976956184">
    <w:abstractNumId w:val="9"/>
  </w:num>
  <w:num w:numId="7" w16cid:durableId="1715083829">
    <w:abstractNumId w:val="17"/>
  </w:num>
  <w:num w:numId="8" w16cid:durableId="1143232601">
    <w:abstractNumId w:val="23"/>
  </w:num>
  <w:num w:numId="9" w16cid:durableId="1142698738">
    <w:abstractNumId w:val="2"/>
  </w:num>
  <w:num w:numId="10" w16cid:durableId="1511065331">
    <w:abstractNumId w:val="1"/>
  </w:num>
  <w:num w:numId="11" w16cid:durableId="66616822">
    <w:abstractNumId w:val="18"/>
  </w:num>
  <w:num w:numId="12" w16cid:durableId="2132167135">
    <w:abstractNumId w:val="22"/>
  </w:num>
  <w:num w:numId="13" w16cid:durableId="1788234446">
    <w:abstractNumId w:val="13"/>
  </w:num>
  <w:num w:numId="14" w16cid:durableId="44186542">
    <w:abstractNumId w:val="15"/>
  </w:num>
  <w:num w:numId="15" w16cid:durableId="1462260457">
    <w:abstractNumId w:val="10"/>
  </w:num>
  <w:num w:numId="16" w16cid:durableId="1488130226">
    <w:abstractNumId w:val="4"/>
  </w:num>
  <w:num w:numId="17" w16cid:durableId="1241060256">
    <w:abstractNumId w:val="14"/>
  </w:num>
  <w:num w:numId="18" w16cid:durableId="1916892702">
    <w:abstractNumId w:val="16"/>
  </w:num>
  <w:num w:numId="19" w16cid:durableId="488449138">
    <w:abstractNumId w:val="19"/>
  </w:num>
  <w:num w:numId="20" w16cid:durableId="1241522454">
    <w:abstractNumId w:val="6"/>
  </w:num>
  <w:num w:numId="21" w16cid:durableId="1755080069">
    <w:abstractNumId w:val="20"/>
  </w:num>
  <w:num w:numId="22" w16cid:durableId="2114089995">
    <w:abstractNumId w:val="12"/>
  </w:num>
  <w:num w:numId="23" w16cid:durableId="1941837056">
    <w:abstractNumId w:val="11"/>
  </w:num>
  <w:num w:numId="24" w16cid:durableId="1148939906">
    <w:abstractNumId w:val="7"/>
  </w:num>
  <w:num w:numId="25" w16cid:durableId="222762108">
    <w:abstractNumId w:val="3"/>
  </w:num>
  <w:num w:numId="26" w16cid:durableId="9283872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9D8"/>
    <w:rsid w:val="0001691C"/>
    <w:rsid w:val="000177ED"/>
    <w:rsid w:val="000226EA"/>
    <w:rsid w:val="0009074E"/>
    <w:rsid w:val="000C0345"/>
    <w:rsid w:val="00133A57"/>
    <w:rsid w:val="00133CA9"/>
    <w:rsid w:val="00184E21"/>
    <w:rsid w:val="00192D04"/>
    <w:rsid w:val="001A63DE"/>
    <w:rsid w:val="001C076A"/>
    <w:rsid w:val="001E2150"/>
    <w:rsid w:val="001E25DA"/>
    <w:rsid w:val="001F2A0F"/>
    <w:rsid w:val="00200746"/>
    <w:rsid w:val="002007E6"/>
    <w:rsid w:val="00216BAB"/>
    <w:rsid w:val="00224CA9"/>
    <w:rsid w:val="00236E09"/>
    <w:rsid w:val="00254D45"/>
    <w:rsid w:val="00260C6F"/>
    <w:rsid w:val="00261E03"/>
    <w:rsid w:val="00262440"/>
    <w:rsid w:val="00263D4E"/>
    <w:rsid w:val="00271E87"/>
    <w:rsid w:val="00277C37"/>
    <w:rsid w:val="00296744"/>
    <w:rsid w:val="002A506A"/>
    <w:rsid w:val="002A50CA"/>
    <w:rsid w:val="002E1BF2"/>
    <w:rsid w:val="003121C4"/>
    <w:rsid w:val="00333A23"/>
    <w:rsid w:val="00334EEB"/>
    <w:rsid w:val="00337249"/>
    <w:rsid w:val="003667CD"/>
    <w:rsid w:val="0038091B"/>
    <w:rsid w:val="00383DEE"/>
    <w:rsid w:val="003B4AF8"/>
    <w:rsid w:val="003D094B"/>
    <w:rsid w:val="003D1321"/>
    <w:rsid w:val="003E21B5"/>
    <w:rsid w:val="003E6A33"/>
    <w:rsid w:val="00401504"/>
    <w:rsid w:val="00431EEA"/>
    <w:rsid w:val="00442841"/>
    <w:rsid w:val="00446187"/>
    <w:rsid w:val="004925DA"/>
    <w:rsid w:val="004A4D5A"/>
    <w:rsid w:val="004C45D8"/>
    <w:rsid w:val="004C571B"/>
    <w:rsid w:val="004D1B6A"/>
    <w:rsid w:val="004E3C2D"/>
    <w:rsid w:val="005135BB"/>
    <w:rsid w:val="00526DB7"/>
    <w:rsid w:val="005354FB"/>
    <w:rsid w:val="00540996"/>
    <w:rsid w:val="005448A4"/>
    <w:rsid w:val="00587F98"/>
    <w:rsid w:val="00596AF4"/>
    <w:rsid w:val="005A21AE"/>
    <w:rsid w:val="005F232F"/>
    <w:rsid w:val="00606006"/>
    <w:rsid w:val="0063107F"/>
    <w:rsid w:val="0066769E"/>
    <w:rsid w:val="007058F6"/>
    <w:rsid w:val="007161AA"/>
    <w:rsid w:val="00722B8E"/>
    <w:rsid w:val="0073177A"/>
    <w:rsid w:val="00733E0D"/>
    <w:rsid w:val="0074795A"/>
    <w:rsid w:val="007753BA"/>
    <w:rsid w:val="007B54EA"/>
    <w:rsid w:val="007C42E5"/>
    <w:rsid w:val="007D5754"/>
    <w:rsid w:val="007E03DA"/>
    <w:rsid w:val="00833435"/>
    <w:rsid w:val="00840105"/>
    <w:rsid w:val="00852EB3"/>
    <w:rsid w:val="00856A2F"/>
    <w:rsid w:val="0088046E"/>
    <w:rsid w:val="0088386A"/>
    <w:rsid w:val="00891599"/>
    <w:rsid w:val="00917E67"/>
    <w:rsid w:val="00946216"/>
    <w:rsid w:val="009C7C32"/>
    <w:rsid w:val="009D2CD6"/>
    <w:rsid w:val="009F776C"/>
    <w:rsid w:val="00A010DA"/>
    <w:rsid w:val="00A02F01"/>
    <w:rsid w:val="00A10A2A"/>
    <w:rsid w:val="00A15B94"/>
    <w:rsid w:val="00A459AD"/>
    <w:rsid w:val="00A6295A"/>
    <w:rsid w:val="00A63A7D"/>
    <w:rsid w:val="00A63C58"/>
    <w:rsid w:val="00A63FAA"/>
    <w:rsid w:val="00A74A48"/>
    <w:rsid w:val="00A853FE"/>
    <w:rsid w:val="00AA6650"/>
    <w:rsid w:val="00AB3A47"/>
    <w:rsid w:val="00AD2925"/>
    <w:rsid w:val="00AF267F"/>
    <w:rsid w:val="00B0283C"/>
    <w:rsid w:val="00B375E6"/>
    <w:rsid w:val="00B45F4C"/>
    <w:rsid w:val="00B600CE"/>
    <w:rsid w:val="00B67C77"/>
    <w:rsid w:val="00B70C3A"/>
    <w:rsid w:val="00B8022F"/>
    <w:rsid w:val="00B86718"/>
    <w:rsid w:val="00BD00CF"/>
    <w:rsid w:val="00BF3A5E"/>
    <w:rsid w:val="00C073A0"/>
    <w:rsid w:val="00CB19D8"/>
    <w:rsid w:val="00CB5BDB"/>
    <w:rsid w:val="00D179D4"/>
    <w:rsid w:val="00D41D8D"/>
    <w:rsid w:val="00D44BA3"/>
    <w:rsid w:val="00D50B30"/>
    <w:rsid w:val="00D87F70"/>
    <w:rsid w:val="00D9069E"/>
    <w:rsid w:val="00E23145"/>
    <w:rsid w:val="00E3477D"/>
    <w:rsid w:val="00E46A3A"/>
    <w:rsid w:val="00E5488E"/>
    <w:rsid w:val="00E651E5"/>
    <w:rsid w:val="00E74949"/>
    <w:rsid w:val="00E766F1"/>
    <w:rsid w:val="00E91B06"/>
    <w:rsid w:val="00EB7371"/>
    <w:rsid w:val="00EC64D1"/>
    <w:rsid w:val="00ED1510"/>
    <w:rsid w:val="00F5014F"/>
    <w:rsid w:val="00F575D2"/>
    <w:rsid w:val="00F97CDB"/>
    <w:rsid w:val="00FB0E49"/>
    <w:rsid w:val="00FC7100"/>
    <w:rsid w:val="00FF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2DC27"/>
  <w15:chartTrackingRefBased/>
  <w15:docId w15:val="{716DF7D7-34A2-4970-A102-33AD2667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1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CB19D8"/>
    <w:pPr>
      <w:keepNext/>
      <w:spacing w:before="120"/>
      <w:jc w:val="center"/>
      <w:outlineLvl w:val="0"/>
    </w:pPr>
    <w:rPr>
      <w:rFonts w:ascii="Arial" w:hAnsi="Arial"/>
      <w:b/>
      <w:snapToGrid w:val="0"/>
      <w:sz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CB19D8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575D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7">
    <w:name w:val="heading 7"/>
    <w:basedOn w:val="Normln"/>
    <w:next w:val="Normln"/>
    <w:link w:val="Nadpis7Char"/>
    <w:qFormat/>
    <w:rsid w:val="00CB19D8"/>
    <w:pPr>
      <w:keepNext/>
      <w:outlineLvl w:val="6"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B19D8"/>
    <w:rPr>
      <w:rFonts w:ascii="Arial" w:eastAsia="Times New Roman" w:hAnsi="Arial" w:cs="Times New Roman"/>
      <w:b/>
      <w:snapToGrid w:val="0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CB19D8"/>
    <w:rPr>
      <w:rFonts w:ascii="Arial" w:eastAsia="Times New Roman" w:hAnsi="Arial" w:cs="Times New Roman"/>
      <w:b/>
      <w:sz w:val="28"/>
      <w:szCs w:val="20"/>
    </w:rPr>
  </w:style>
  <w:style w:type="character" w:customStyle="1" w:styleId="Nadpis7Char">
    <w:name w:val="Nadpis 7 Char"/>
    <w:basedOn w:val="Standardnpsmoodstavce"/>
    <w:link w:val="Nadpis7"/>
    <w:rsid w:val="00CB19D8"/>
    <w:rPr>
      <w:rFonts w:ascii="Arial" w:eastAsia="Times New Roman" w:hAnsi="Arial" w:cs="Times New Roman"/>
      <w:b/>
      <w:sz w:val="24"/>
      <w:szCs w:val="20"/>
    </w:rPr>
  </w:style>
  <w:style w:type="paragraph" w:styleId="Zkladntext">
    <w:name w:val="Body Text"/>
    <w:basedOn w:val="Normln"/>
    <w:link w:val="ZkladntextChar"/>
    <w:semiHidden/>
    <w:rsid w:val="00CB19D8"/>
    <w:pPr>
      <w:spacing w:before="120" w:line="360" w:lineRule="auto"/>
    </w:pPr>
    <w:rPr>
      <w:rFonts w:ascii="Arial" w:hAnsi="Arial"/>
      <w:snapToGrid w:val="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B19D8"/>
    <w:rPr>
      <w:rFonts w:ascii="Arial" w:eastAsia="Times New Roman" w:hAnsi="Arial" w:cs="Times New Roman"/>
      <w:snapToGrid w:val="0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CB19D8"/>
    <w:pPr>
      <w:spacing w:before="120"/>
      <w:jc w:val="both"/>
    </w:pPr>
    <w:rPr>
      <w:rFonts w:ascii="Arial" w:hAnsi="Arial"/>
      <w:snapToGrid w:val="0"/>
      <w:sz w:val="22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CB19D8"/>
    <w:rPr>
      <w:rFonts w:ascii="Arial" w:eastAsia="Times New Roman" w:hAnsi="Arial" w:cs="Times New Roman"/>
      <w:snapToGrid w:val="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B19D8"/>
    <w:pPr>
      <w:tabs>
        <w:tab w:val="left" w:pos="426"/>
      </w:tabs>
      <w:ind w:left="2160" w:hanging="2160"/>
    </w:pPr>
    <w:rPr>
      <w:rFonts w:ascii="Arial" w:hAnsi="Arial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B19D8"/>
    <w:rPr>
      <w:rFonts w:ascii="Arial" w:eastAsia="Times New Roman" w:hAnsi="Arial" w:cs="Times New Roman"/>
      <w:sz w:val="24"/>
      <w:szCs w:val="20"/>
    </w:rPr>
  </w:style>
  <w:style w:type="paragraph" w:styleId="Zhlav">
    <w:name w:val="header"/>
    <w:basedOn w:val="Normln"/>
    <w:link w:val="ZhlavChar"/>
    <w:semiHidden/>
    <w:rsid w:val="00CB19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CB19D8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CB19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19D8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F5014F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C7C32"/>
    <w:pPr>
      <w:ind w:left="720"/>
      <w:contextualSpacing/>
    </w:pPr>
  </w:style>
  <w:style w:type="paragraph" w:customStyle="1" w:styleId="Normln1">
    <w:name w:val="Normální1"/>
    <w:rsid w:val="009C7C32"/>
    <w:pPr>
      <w:widowControl w:val="0"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linebreak">
    <w:name w:val="line_break"/>
    <w:basedOn w:val="Normln"/>
    <w:rsid w:val="00263D4E"/>
    <w:pPr>
      <w:spacing w:after="60"/>
    </w:pPr>
    <w:rPr>
      <w:rFonts w:ascii="Arial" w:eastAsia="Arial" w:hAnsi="Arial" w:cs="Arial"/>
      <w:lang w:eastAsia="cs-CZ"/>
    </w:rPr>
  </w:style>
  <w:style w:type="character" w:styleId="Odkaznakoment">
    <w:name w:val="annotation reference"/>
    <w:semiHidden/>
    <w:rsid w:val="00A63A7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63A7D"/>
    <w:rPr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A63A7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3A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3A7D"/>
    <w:rPr>
      <w:rFonts w:ascii="Segoe UI" w:eastAsia="Times New Roman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4925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0E49"/>
    <w:rPr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0E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575D2"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575D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575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56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168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897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01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1475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V.P.</dc:creator>
  <cp:keywords/>
  <dc:description/>
  <cp:lastModifiedBy>Polanová Ilona Bc.</cp:lastModifiedBy>
  <cp:revision>2</cp:revision>
  <cp:lastPrinted>2025-08-18T11:33:00Z</cp:lastPrinted>
  <dcterms:created xsi:type="dcterms:W3CDTF">2025-09-03T03:57:00Z</dcterms:created>
  <dcterms:modified xsi:type="dcterms:W3CDTF">2025-09-03T03:57:00Z</dcterms:modified>
</cp:coreProperties>
</file>