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8ED5" w14:textId="77777777" w:rsidR="00DB0602" w:rsidRDefault="00DB0602">
      <w:pPr>
        <w:pStyle w:val="FormtovanvHTML"/>
      </w:pPr>
      <w:bookmarkStart w:id="0" w:name="_GoBack"/>
      <w:bookmarkEnd w:id="0"/>
      <w:r>
        <w:t>25.07.25 13:03</w:t>
      </w:r>
    </w:p>
    <w:p w14:paraId="74185E83" w14:textId="77777777" w:rsidR="00DB0602" w:rsidRDefault="00DB0602">
      <w:pPr>
        <w:pStyle w:val="FormtovanvHTML"/>
      </w:pPr>
      <w:r>
        <w:t>Datum:</w:t>
      </w:r>
    </w:p>
    <w:p w14:paraId="65EEBF53" w14:textId="77777777" w:rsidR="00DB0602" w:rsidRDefault="00DB0602">
      <w:pPr>
        <w:pStyle w:val="FormtovanvHTML"/>
      </w:pPr>
      <w:r>
        <w:t>Vypracoval:</w:t>
      </w:r>
    </w:p>
    <w:p w14:paraId="132EB72F" w14:textId="77777777" w:rsidR="00DB0602" w:rsidRDefault="00DB0602">
      <w:pPr>
        <w:pStyle w:val="FormtovanvHTML"/>
      </w:pPr>
      <w:r>
        <w:t>Kontroloval:</w:t>
      </w:r>
    </w:p>
    <w:p w14:paraId="02364C5C" w14:textId="77777777" w:rsidR="00DB0602" w:rsidRDefault="00DB0602">
      <w:pPr>
        <w:pStyle w:val="FormtovanvHTML"/>
      </w:pPr>
      <w:r>
        <w:t>Město Kroměříž Žaluzie na budovách B a D</w:t>
      </w:r>
    </w:p>
    <w:p w14:paraId="781C276E" w14:textId="77777777" w:rsidR="00DB0602" w:rsidRDefault="00DB0602">
      <w:pPr>
        <w:pStyle w:val="FormtovanvHTML"/>
      </w:pPr>
      <w:r>
        <w:t>Uvedené ceny jsou v Kč a nezahrnují DPH, pokud to není uvedeno.</w:t>
      </w:r>
    </w:p>
    <w:p w14:paraId="6B21A823" w14:textId="77777777" w:rsidR="00DB0602" w:rsidRDefault="00DB0602">
      <w:pPr>
        <w:pStyle w:val="FormtovanvHTML"/>
      </w:pPr>
      <w:r>
        <w:t>25.07.2025</w:t>
      </w:r>
    </w:p>
    <w:p w14:paraId="053C3D55" w14:textId="77777777" w:rsidR="00DB0602" w:rsidRDefault="00DB0602">
      <w:pPr>
        <w:pStyle w:val="FormtovanvHTML"/>
      </w:pPr>
      <w:r>
        <w:t>HELM s.r.o.</w:t>
      </w:r>
    </w:p>
    <w:p w14:paraId="730987AB" w14:textId="77777777" w:rsidR="00DB0602" w:rsidRDefault="00DB0602">
      <w:pPr>
        <w:pStyle w:val="FormtovanvHTML"/>
      </w:pPr>
      <w:proofErr w:type="spellStart"/>
      <w:r>
        <w:t>xxx</w:t>
      </w:r>
      <w:proofErr w:type="spellEnd"/>
    </w:p>
    <w:p w14:paraId="4FA6A840" w14:textId="77777777" w:rsidR="00DB0602" w:rsidRDefault="00DB0602">
      <w:pPr>
        <w:pStyle w:val="FormtovanvHTML"/>
      </w:pPr>
      <w:r>
        <w:t>Název</w:t>
      </w:r>
    </w:p>
    <w:p w14:paraId="47918647" w14:textId="77777777" w:rsidR="00DB0602" w:rsidRDefault="00DB0602">
      <w:pPr>
        <w:pStyle w:val="FormtovanvHTML"/>
      </w:pPr>
      <w:r>
        <w:t>Elektromontáže</w:t>
      </w:r>
    </w:p>
    <w:p w14:paraId="34D92244" w14:textId="77777777" w:rsidR="00DB0602" w:rsidRDefault="00DB0602">
      <w:pPr>
        <w:pStyle w:val="FormtovanvHTML"/>
      </w:pPr>
      <w:proofErr w:type="spellStart"/>
      <w:r>
        <w:t>xxx</w:t>
      </w:r>
      <w:proofErr w:type="spellEnd"/>
      <w:r>
        <w:t>, IZOLACE PVC</w:t>
      </w:r>
    </w:p>
    <w:p w14:paraId="090467B1" w14:textId="77777777" w:rsidR="00DB0602" w:rsidRDefault="00DB0602">
      <w:pPr>
        <w:pStyle w:val="FormtovanvHTML"/>
      </w:pPr>
      <w:r>
        <w:t>CYKY 3Jx1.5 mm2, pevně</w:t>
      </w:r>
    </w:p>
    <w:p w14:paraId="090AB4BD" w14:textId="77777777" w:rsidR="00DB0602" w:rsidRDefault="00DB0602">
      <w:pPr>
        <w:pStyle w:val="FormtovanvHTML"/>
      </w:pPr>
      <w:r>
        <w:t>ABL SURSUM JISTIČE / 6kA</w:t>
      </w:r>
    </w:p>
    <w:p w14:paraId="7AC47C6A" w14:textId="77777777" w:rsidR="00DB0602" w:rsidRDefault="00DB0602">
      <w:pPr>
        <w:pStyle w:val="FormtovanvHTML"/>
      </w:pPr>
      <w:r>
        <w:t>CHARAKTERISTIKA "B"</w:t>
      </w:r>
    </w:p>
    <w:p w14:paraId="5EE5F2D4" w14:textId="77777777" w:rsidR="00DB0602" w:rsidRDefault="00DB0602">
      <w:pPr>
        <w:pStyle w:val="FormtovanvHTML"/>
      </w:pPr>
      <w:r>
        <w:t>1B106 Jistič 1-</w:t>
      </w:r>
      <w:proofErr w:type="gramStart"/>
      <w:r>
        <w:t>pól./</w:t>
      </w:r>
      <w:proofErr w:type="gramEnd"/>
      <w:r>
        <w:t>10A/</w:t>
      </w:r>
      <w:proofErr w:type="spellStart"/>
      <w:r>
        <w:t>char.B</w:t>
      </w:r>
      <w:proofErr w:type="spellEnd"/>
    </w:p>
    <w:p w14:paraId="36A1A6D4" w14:textId="77777777" w:rsidR="00DB0602" w:rsidRDefault="00DB0602">
      <w:pPr>
        <w:pStyle w:val="FormtovanvHTML"/>
      </w:pPr>
      <w:r>
        <w:t xml:space="preserve">1.2 </w:t>
      </w:r>
      <w:proofErr w:type="gramStart"/>
      <w:r>
        <w:t>STANDARD - profily</w:t>
      </w:r>
      <w:proofErr w:type="gramEnd"/>
    </w:p>
    <w:p w14:paraId="7289D77F" w14:textId="77777777" w:rsidR="00DB0602" w:rsidRDefault="00DB0602">
      <w:pPr>
        <w:pStyle w:val="FormtovanvHTML"/>
      </w:pPr>
      <w:proofErr w:type="spellStart"/>
      <w:r>
        <w:t>Mj</w:t>
      </w:r>
      <w:proofErr w:type="spellEnd"/>
      <w:r>
        <w:t xml:space="preserve"> Počet Materiál </w:t>
      </w:r>
      <w:proofErr w:type="spellStart"/>
      <w:r>
        <w:t>Materiál</w:t>
      </w:r>
      <w:proofErr w:type="spellEnd"/>
      <w:r>
        <w:t xml:space="preserve"> celkem DM Montáž </w:t>
      </w:r>
      <w:proofErr w:type="spellStart"/>
      <w:r>
        <w:t>Montáž</w:t>
      </w:r>
      <w:proofErr w:type="spellEnd"/>
      <w:r>
        <w:t xml:space="preserve"> celkem Cena</w:t>
      </w:r>
    </w:p>
    <w:p w14:paraId="2D1D2417" w14:textId="77777777" w:rsidR="00DB0602" w:rsidRDefault="00DB0602">
      <w:pPr>
        <w:pStyle w:val="FormtovanvHTML"/>
      </w:pPr>
      <w:r>
        <w:t>Cena celkem</w:t>
      </w:r>
    </w:p>
    <w:p w14:paraId="51FE510F" w14:textId="77777777" w:rsidR="00DB0602" w:rsidRDefault="00DB0602">
      <w:pPr>
        <w:pStyle w:val="FormtovanvHTML"/>
      </w:pPr>
      <w:r>
        <w:t>m 210.00 21,80</w:t>
      </w:r>
    </w:p>
    <w:p w14:paraId="247889F6" w14:textId="77777777" w:rsidR="00DB0602" w:rsidRDefault="00DB0602">
      <w:pPr>
        <w:pStyle w:val="FormtovanvHTML"/>
      </w:pPr>
      <w:r>
        <w:t>4 578,00</w:t>
      </w:r>
    </w:p>
    <w:p w14:paraId="3F517038" w14:textId="77777777" w:rsidR="00DB0602" w:rsidRDefault="00DB0602">
      <w:pPr>
        <w:pStyle w:val="FormtovanvHTML"/>
      </w:pPr>
      <w:r>
        <w:t>43,00</w:t>
      </w:r>
    </w:p>
    <w:p w14:paraId="324AE39E" w14:textId="77777777" w:rsidR="00DB0602" w:rsidRDefault="00DB0602">
      <w:pPr>
        <w:pStyle w:val="FormtovanvHTML"/>
      </w:pPr>
      <w:r>
        <w:t>9 030.00 64,80</w:t>
      </w:r>
    </w:p>
    <w:p w14:paraId="7E0B04FA" w14:textId="77777777" w:rsidR="00DB0602" w:rsidRDefault="00DB0602">
      <w:pPr>
        <w:pStyle w:val="FormtovanvHTML"/>
      </w:pPr>
      <w:r>
        <w:t>13 608,00</w:t>
      </w:r>
    </w:p>
    <w:p w14:paraId="07CAF032" w14:textId="77777777" w:rsidR="00DB0602" w:rsidRDefault="00DB0602">
      <w:pPr>
        <w:pStyle w:val="FormtovanvHTML"/>
      </w:pPr>
      <w:r>
        <w:t>ks</w:t>
      </w:r>
    </w:p>
    <w:p w14:paraId="0F6D6DEE" w14:textId="77777777" w:rsidR="00DB0602" w:rsidRDefault="00DB0602">
      <w:pPr>
        <w:pStyle w:val="FormtovanvHTML"/>
      </w:pPr>
      <w:r>
        <w:t>4,00</w:t>
      </w:r>
    </w:p>
    <w:p w14:paraId="741F0D0A" w14:textId="77777777" w:rsidR="00DB0602" w:rsidRDefault="00DB0602">
      <w:pPr>
        <w:pStyle w:val="FormtovanvHTML"/>
      </w:pPr>
      <w:r>
        <w:t>95,20</w:t>
      </w:r>
    </w:p>
    <w:p w14:paraId="664420B5" w14:textId="77777777" w:rsidR="00DB0602" w:rsidRDefault="00DB0602">
      <w:pPr>
        <w:pStyle w:val="FormtovanvHTML"/>
      </w:pPr>
      <w:r>
        <w:t>380,80</w:t>
      </w:r>
    </w:p>
    <w:p w14:paraId="5EA7A521" w14:textId="77777777" w:rsidR="00DB0602" w:rsidRDefault="00DB0602">
      <w:pPr>
        <w:pStyle w:val="FormtovanvHTML"/>
      </w:pPr>
      <w:r>
        <w:t>63,20</w:t>
      </w:r>
    </w:p>
    <w:p w14:paraId="6076D9F9" w14:textId="77777777" w:rsidR="00DB0602" w:rsidRDefault="00DB0602">
      <w:pPr>
        <w:pStyle w:val="FormtovanvHTML"/>
      </w:pPr>
      <w:r>
        <w:t>252,80 158,40</w:t>
      </w:r>
    </w:p>
    <w:p w14:paraId="4A951061" w14:textId="77777777" w:rsidR="00DB0602" w:rsidRDefault="00DB0602">
      <w:pPr>
        <w:pStyle w:val="FormtovanvHTML"/>
      </w:pPr>
      <w:r>
        <w:t>633,60</w:t>
      </w:r>
    </w:p>
    <w:p w14:paraId="53A23ACB" w14:textId="77777777" w:rsidR="00DB0602" w:rsidRDefault="00DB0602">
      <w:pPr>
        <w:pStyle w:val="FormtovanvHTML"/>
      </w:pPr>
      <w:r>
        <w:t>EIP 17017 Elektroinstalační profil 17x17 mm m 180,00 22,70</w:t>
      </w:r>
    </w:p>
    <w:p w14:paraId="11B66A9F" w14:textId="77777777" w:rsidR="00DB0602" w:rsidRDefault="00DB0602">
      <w:pPr>
        <w:pStyle w:val="FormtovanvHTML"/>
      </w:pPr>
      <w:r>
        <w:t>4 086,00</w:t>
      </w:r>
    </w:p>
    <w:p w14:paraId="1E250651" w14:textId="77777777" w:rsidR="00DB0602" w:rsidRDefault="00DB0602">
      <w:pPr>
        <w:pStyle w:val="FormtovanvHTML"/>
      </w:pPr>
      <w:r>
        <w:t>120,00</w:t>
      </w:r>
    </w:p>
    <w:p w14:paraId="0D701FE1" w14:textId="77777777" w:rsidR="00DB0602" w:rsidRDefault="00DB0602">
      <w:pPr>
        <w:pStyle w:val="FormtovanvHTML"/>
      </w:pPr>
      <w:r>
        <w:t>21 600,00 142,70</w:t>
      </w:r>
    </w:p>
    <w:p w14:paraId="2183B509" w14:textId="77777777" w:rsidR="00DB0602" w:rsidRDefault="00DB0602">
      <w:pPr>
        <w:pStyle w:val="FormtovanvHTML"/>
      </w:pPr>
      <w:r>
        <w:t>25 686,00</w:t>
      </w:r>
    </w:p>
    <w:p w14:paraId="54C4D9E2" w14:textId="77777777" w:rsidR="00DB0602" w:rsidRDefault="00DB0602">
      <w:pPr>
        <w:pStyle w:val="FormtovanvHTML"/>
      </w:pPr>
      <w:r>
        <w:t>SVORKOVNICE KRABICOVÁ</w:t>
      </w:r>
    </w:p>
    <w:p w14:paraId="1EE7951C" w14:textId="77777777" w:rsidR="00DB0602" w:rsidRDefault="00DB0602">
      <w:pPr>
        <w:pStyle w:val="FormtovanvHTML"/>
      </w:pPr>
      <w:r>
        <w:t>273-105 5x1-2,5mm2</w:t>
      </w:r>
    </w:p>
    <w:p w14:paraId="35501D21" w14:textId="77777777" w:rsidR="00DB0602" w:rsidRDefault="00DB0602">
      <w:pPr>
        <w:pStyle w:val="FormtovanvHTML"/>
      </w:pPr>
      <w:r>
        <w:t>KRABICE</w:t>
      </w:r>
    </w:p>
    <w:p w14:paraId="5D7A392D" w14:textId="77777777" w:rsidR="00DB0602" w:rsidRDefault="00DB0602">
      <w:pPr>
        <w:pStyle w:val="FormtovanvHTML"/>
      </w:pPr>
      <w:r>
        <w:t>KU 68-1902 KRABICE ODBOČNÁ</w:t>
      </w:r>
    </w:p>
    <w:p w14:paraId="34F06A69" w14:textId="77777777" w:rsidR="00DB0602" w:rsidRDefault="00DB0602">
      <w:pPr>
        <w:pStyle w:val="FormtovanvHTML"/>
      </w:pPr>
      <w:r>
        <w:t>ks 40,00</w:t>
      </w:r>
    </w:p>
    <w:p w14:paraId="062F09AD" w14:textId="77777777" w:rsidR="00DB0602" w:rsidRDefault="00DB0602">
      <w:pPr>
        <w:pStyle w:val="FormtovanvHTML"/>
      </w:pPr>
      <w:r>
        <w:t>4,60</w:t>
      </w:r>
    </w:p>
    <w:p w14:paraId="5592E8EB" w14:textId="77777777" w:rsidR="00DB0602" w:rsidRDefault="00DB0602">
      <w:pPr>
        <w:pStyle w:val="FormtovanvHTML"/>
      </w:pPr>
      <w:r>
        <w:t>184,00</w:t>
      </w:r>
    </w:p>
    <w:p w14:paraId="7FFE6C9D" w14:textId="77777777" w:rsidR="00DB0602" w:rsidRDefault="00DB0602">
      <w:pPr>
        <w:pStyle w:val="FormtovanvHTML"/>
      </w:pPr>
      <w:r>
        <w:t>11,00</w:t>
      </w:r>
    </w:p>
    <w:p w14:paraId="5E99BCCB" w14:textId="77777777" w:rsidR="00DB0602" w:rsidRDefault="00DB0602">
      <w:pPr>
        <w:pStyle w:val="FormtovanvHTML"/>
      </w:pPr>
      <w:r>
        <w:t>440,00 15,60</w:t>
      </w:r>
    </w:p>
    <w:p w14:paraId="4AEC9807" w14:textId="77777777" w:rsidR="00DB0602" w:rsidRDefault="00DB0602">
      <w:pPr>
        <w:pStyle w:val="FormtovanvHTML"/>
      </w:pPr>
      <w:r>
        <w:t>624,00</w:t>
      </w:r>
    </w:p>
    <w:p w14:paraId="71912E0A" w14:textId="77777777" w:rsidR="00DB0602" w:rsidRDefault="00DB0602">
      <w:pPr>
        <w:pStyle w:val="FormtovanvHTML"/>
      </w:pPr>
      <w:r>
        <w:t>PRÁCE SPOJENÉ S</w:t>
      </w:r>
    </w:p>
    <w:p w14:paraId="69A02C3E" w14:textId="77777777" w:rsidR="00DB0602" w:rsidRDefault="00DB0602">
      <w:pPr>
        <w:pStyle w:val="FormtovanvHTML"/>
      </w:pPr>
      <w:r>
        <w:t>napojením na stav. zařízení</w:t>
      </w:r>
    </w:p>
    <w:p w14:paraId="40CE350B" w14:textId="77777777" w:rsidR="00DB0602" w:rsidRDefault="00DB0602">
      <w:pPr>
        <w:pStyle w:val="FormtovanvHTML"/>
      </w:pPr>
      <w:r>
        <w:t>ks 9,00 36,00</w:t>
      </w:r>
    </w:p>
    <w:p w14:paraId="41D5BDC3" w14:textId="77777777" w:rsidR="00DB0602" w:rsidRDefault="00DB0602">
      <w:pPr>
        <w:pStyle w:val="FormtovanvHTML"/>
      </w:pPr>
      <w:r>
        <w:t>324,00</w:t>
      </w:r>
    </w:p>
    <w:p w14:paraId="3FDDC8B7" w14:textId="77777777" w:rsidR="00DB0602" w:rsidRDefault="00DB0602">
      <w:pPr>
        <w:pStyle w:val="FormtovanvHTML"/>
      </w:pPr>
      <w:r>
        <w:t>89,03</w:t>
      </w:r>
    </w:p>
    <w:p w14:paraId="3A69FD61" w14:textId="77777777" w:rsidR="00DB0602" w:rsidRDefault="00DB0602">
      <w:pPr>
        <w:pStyle w:val="FormtovanvHTML"/>
      </w:pPr>
      <w:r>
        <w:t>801,27 125,03</w:t>
      </w:r>
    </w:p>
    <w:p w14:paraId="0F2A5778" w14:textId="77777777" w:rsidR="00DB0602" w:rsidRDefault="00DB0602">
      <w:pPr>
        <w:pStyle w:val="FormtovanvHTML"/>
      </w:pPr>
      <w:r>
        <w:t>1 125,27</w:t>
      </w:r>
    </w:p>
    <w:p w14:paraId="666A5947" w14:textId="77777777" w:rsidR="00DB0602" w:rsidRDefault="00DB0602">
      <w:pPr>
        <w:pStyle w:val="FormtovanvHTML"/>
      </w:pPr>
      <w:r>
        <w:t>průrazy zdivem, zapravení</w:t>
      </w:r>
    </w:p>
    <w:p w14:paraId="18EFEBF6" w14:textId="77777777" w:rsidR="00DB0602" w:rsidRDefault="00DB0602">
      <w:pPr>
        <w:pStyle w:val="FormtovanvHTML"/>
      </w:pPr>
      <w:r>
        <w:t>ks 1,00 4 500,00</w:t>
      </w:r>
    </w:p>
    <w:p w14:paraId="473BF6D0" w14:textId="77777777" w:rsidR="00DB0602" w:rsidRDefault="00DB0602">
      <w:pPr>
        <w:pStyle w:val="FormtovanvHTML"/>
      </w:pPr>
      <w:r>
        <w:t>4 500,00</w:t>
      </w:r>
    </w:p>
    <w:p w14:paraId="6278571D" w14:textId="77777777" w:rsidR="00DB0602" w:rsidRDefault="00DB0602">
      <w:pPr>
        <w:pStyle w:val="FormtovanvHTML"/>
      </w:pPr>
      <w:r>
        <w:t>0,00</w:t>
      </w:r>
    </w:p>
    <w:p w14:paraId="3DB2CD4D" w14:textId="77777777" w:rsidR="00DB0602" w:rsidRDefault="00DB0602">
      <w:pPr>
        <w:pStyle w:val="FormtovanvHTML"/>
      </w:pPr>
      <w:r>
        <w:t>0,00 4 500,00</w:t>
      </w:r>
    </w:p>
    <w:p w14:paraId="0F7ACDAE" w14:textId="77777777" w:rsidR="00DB0602" w:rsidRDefault="00DB0602">
      <w:pPr>
        <w:pStyle w:val="FormtovanvHTML"/>
      </w:pPr>
      <w:r>
        <w:t>4 500,00</w:t>
      </w:r>
    </w:p>
    <w:p w14:paraId="7531435B" w14:textId="77777777" w:rsidR="00DB0602" w:rsidRDefault="00DB0602">
      <w:pPr>
        <w:pStyle w:val="FormtovanvHTML"/>
      </w:pPr>
      <w:r>
        <w:t>PROVEDENI REVIZNICH ZKOUSEK</w:t>
      </w:r>
    </w:p>
    <w:p w14:paraId="7DF1EE45" w14:textId="77777777" w:rsidR="00DB0602" w:rsidRDefault="00DB0602">
      <w:pPr>
        <w:pStyle w:val="FormtovanvHTML"/>
      </w:pPr>
      <w:r>
        <w:t>DLE CSN 331500</w:t>
      </w:r>
    </w:p>
    <w:p w14:paraId="454EC2C7" w14:textId="77777777" w:rsidR="00DB0602" w:rsidRDefault="00DB0602">
      <w:pPr>
        <w:pStyle w:val="FormtovanvHTML"/>
      </w:pPr>
      <w:r>
        <w:lastRenderedPageBreak/>
        <w:t>ks 1,00 5 500,00</w:t>
      </w:r>
    </w:p>
    <w:p w14:paraId="799333EA" w14:textId="77777777" w:rsidR="00DB0602" w:rsidRDefault="00DB0602">
      <w:pPr>
        <w:pStyle w:val="FormtovanvHTML"/>
      </w:pPr>
      <w:r>
        <w:t>5 500,00</w:t>
      </w:r>
    </w:p>
    <w:p w14:paraId="1F3BA03B" w14:textId="77777777" w:rsidR="00DB0602" w:rsidRDefault="00DB0602">
      <w:pPr>
        <w:pStyle w:val="FormtovanvHTML"/>
      </w:pPr>
      <w:r>
        <w:t>0,00</w:t>
      </w:r>
    </w:p>
    <w:p w14:paraId="4D7EB39A" w14:textId="77777777" w:rsidR="00DB0602" w:rsidRDefault="00DB0602">
      <w:pPr>
        <w:pStyle w:val="FormtovanvHTML"/>
      </w:pPr>
      <w:r>
        <w:t>0,00 5 500,00</w:t>
      </w:r>
    </w:p>
    <w:p w14:paraId="10BCEF51" w14:textId="77777777" w:rsidR="00DB0602" w:rsidRDefault="00DB0602">
      <w:pPr>
        <w:pStyle w:val="FormtovanvHTML"/>
      </w:pPr>
      <w:r>
        <w:t>5 500,00</w:t>
      </w:r>
    </w:p>
    <w:p w14:paraId="3B35BE22" w14:textId="77777777" w:rsidR="00DB0602" w:rsidRDefault="00DB0602">
      <w:pPr>
        <w:pStyle w:val="FormtovanvHTML"/>
      </w:pPr>
      <w:proofErr w:type="spellStart"/>
      <w:r>
        <w:t>Revizni</w:t>
      </w:r>
      <w:proofErr w:type="spellEnd"/>
      <w:r>
        <w:t xml:space="preserve"> technik</w:t>
      </w:r>
    </w:p>
    <w:p w14:paraId="17CBF1AD" w14:textId="77777777" w:rsidR="00DB0602" w:rsidRDefault="00DB0602">
      <w:pPr>
        <w:pStyle w:val="FormtovanvHTML"/>
      </w:pPr>
      <w:r>
        <w:t>ks</w:t>
      </w:r>
    </w:p>
    <w:p w14:paraId="06032CBA" w14:textId="77777777" w:rsidR="00DB0602" w:rsidRDefault="00DB0602">
      <w:pPr>
        <w:pStyle w:val="FormtovanvHTML"/>
      </w:pPr>
      <w:r>
        <w:t>1,00 0,00</w:t>
      </w:r>
    </w:p>
    <w:p w14:paraId="42D79BDC" w14:textId="77777777" w:rsidR="00DB0602" w:rsidRDefault="00DB0602">
      <w:pPr>
        <w:pStyle w:val="FormtovanvHTML"/>
      </w:pPr>
      <w:r>
        <w:t>0,00</w:t>
      </w:r>
    </w:p>
    <w:p w14:paraId="64831AEA" w14:textId="77777777" w:rsidR="00DB0602" w:rsidRDefault="00DB0602">
      <w:pPr>
        <w:pStyle w:val="FormtovanvHTML"/>
      </w:pPr>
      <w:r>
        <w:t>Podružný materiál</w:t>
      </w:r>
    </w:p>
    <w:p w14:paraId="14AC749A" w14:textId="77777777" w:rsidR="00DB0602" w:rsidRDefault="00DB0602">
      <w:pPr>
        <w:pStyle w:val="FormtovanvHTML"/>
      </w:pPr>
      <w:r>
        <w:t>ks</w:t>
      </w:r>
    </w:p>
    <w:p w14:paraId="3701F982" w14:textId="77777777" w:rsidR="00DB0602" w:rsidRDefault="00DB0602">
      <w:pPr>
        <w:pStyle w:val="FormtovanvHTML"/>
      </w:pPr>
      <w:r>
        <w:t>1,00 2 660,00</w:t>
      </w:r>
    </w:p>
    <w:p w14:paraId="61CDC797" w14:textId="77777777" w:rsidR="00DB0602" w:rsidRDefault="00DB0602">
      <w:pPr>
        <w:pStyle w:val="FormtovanvHTML"/>
      </w:pPr>
      <w:r>
        <w:t>2 660,00</w:t>
      </w:r>
    </w:p>
    <w:p w14:paraId="2E6EE41E" w14:textId="77777777" w:rsidR="00DB0602" w:rsidRDefault="00DB0602">
      <w:pPr>
        <w:pStyle w:val="FormtovanvHTML"/>
      </w:pPr>
      <w:r>
        <w:t>2 500,00</w:t>
      </w:r>
    </w:p>
    <w:p w14:paraId="6F321AD4" w14:textId="77777777" w:rsidR="00DB0602" w:rsidRDefault="00DB0602">
      <w:pPr>
        <w:pStyle w:val="FormtovanvHTML"/>
      </w:pPr>
      <w:r>
        <w:t>0,00</w:t>
      </w:r>
    </w:p>
    <w:p w14:paraId="703C1F3D" w14:textId="77777777" w:rsidR="00DB0602" w:rsidRDefault="00DB0602">
      <w:pPr>
        <w:pStyle w:val="FormtovanvHTML"/>
      </w:pPr>
      <w:r>
        <w:t>2 500,00 2 500,00</w:t>
      </w:r>
    </w:p>
    <w:p w14:paraId="4D875A79" w14:textId="77777777" w:rsidR="00DB0602" w:rsidRDefault="00DB0602">
      <w:pPr>
        <w:pStyle w:val="FormtovanvHTML"/>
      </w:pPr>
      <w:r>
        <w:t>0,00 2 660,00</w:t>
      </w:r>
    </w:p>
    <w:p w14:paraId="5CA6C2C6" w14:textId="77777777" w:rsidR="00DB0602" w:rsidRDefault="00DB0602">
      <w:pPr>
        <w:pStyle w:val="FormtovanvHTML"/>
      </w:pPr>
      <w:r>
        <w:t>2 500,00</w:t>
      </w:r>
    </w:p>
    <w:p w14:paraId="048B1893" w14:textId="77777777" w:rsidR="00DB0602" w:rsidRDefault="00DB0602">
      <w:pPr>
        <w:pStyle w:val="FormtovanvHTML"/>
      </w:pPr>
      <w:r>
        <w:t>2 660,00</w:t>
      </w:r>
    </w:p>
    <w:p w14:paraId="673A6F6E" w14:textId="77777777" w:rsidR="00DB0602" w:rsidRDefault="00DB0602">
      <w:pPr>
        <w:pStyle w:val="FormtovanvHTML"/>
      </w:pPr>
      <w:r>
        <w:t>Elektromontáže celkem</w:t>
      </w:r>
    </w:p>
    <w:p w14:paraId="47D1B95C" w14:textId="77777777" w:rsidR="00DB0602" w:rsidRDefault="00DB0602">
      <w:pPr>
        <w:pStyle w:val="FormtovanvHTML"/>
      </w:pPr>
      <w:r>
        <w:t>22 212,80</w:t>
      </w:r>
    </w:p>
    <w:p w14:paraId="53C0D590" w14:textId="77777777" w:rsidR="00DB0602" w:rsidRDefault="00DB0602">
      <w:pPr>
        <w:pStyle w:val="FormtovanvHTML"/>
      </w:pPr>
      <w:r>
        <w:t>34 624,07</w:t>
      </w:r>
    </w:p>
    <w:p w14:paraId="27CDD8AB" w14:textId="77777777" w:rsidR="00DB0602" w:rsidRDefault="00DB0602">
      <w:pPr>
        <w:pStyle w:val="FormtovanvHTML"/>
      </w:pPr>
      <w:r>
        <w:t>56 836,87</w:t>
      </w:r>
    </w:p>
    <w:p w14:paraId="1EFDEC6B" w14:textId="77777777" w:rsidR="00DB0602" w:rsidRDefault="00DB0602">
      <w:pPr>
        <w:pStyle w:val="FormtovanvHTML"/>
      </w:pPr>
      <w:r>
        <w:t>file:///C:/xxx</w:t>
      </w:r>
    </w:p>
    <w:sectPr w:rsidR="00DB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02"/>
    <w:rsid w:val="0028504E"/>
    <w:rsid w:val="007B14FC"/>
    <w:rsid w:val="00D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2913A"/>
  <w15:chartTrackingRefBased/>
  <w15:docId w15:val="{5E71F4D1-EE70-4961-97F0-FA981EB9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2025-09-02T13:14:00Z</dcterms:created>
  <dcterms:modified xsi:type="dcterms:W3CDTF">2025-09-02T13:14:00Z</dcterms:modified>
</cp:coreProperties>
</file>