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00050E">
        <w:trPr>
          <w:cantSplit/>
        </w:trPr>
        <w:tc>
          <w:tcPr>
            <w:tcW w:w="9919" w:type="dxa"/>
            <w:gridSpan w:val="20"/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00050E" w:rsidTr="00405AA7">
        <w:trPr>
          <w:cantSplit/>
        </w:trPr>
        <w:tc>
          <w:tcPr>
            <w:tcW w:w="4362" w:type="dxa"/>
            <w:gridSpan w:val="9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00050E" w:rsidTr="00405AA7">
        <w:trPr>
          <w:cantSplit/>
        </w:trPr>
        <w:tc>
          <w:tcPr>
            <w:tcW w:w="4362" w:type="dxa"/>
            <w:gridSpan w:val="9"/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00050E" w:rsidTr="00405AA7">
        <w:trPr>
          <w:cantSplit/>
        </w:trPr>
        <w:tc>
          <w:tcPr>
            <w:tcW w:w="4362" w:type="dxa"/>
            <w:gridSpan w:val="9"/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00050E" w:rsidTr="00405AA7">
        <w:trPr>
          <w:cantSplit/>
        </w:trPr>
        <w:tc>
          <w:tcPr>
            <w:tcW w:w="1784" w:type="dxa"/>
            <w:gridSpan w:val="4"/>
          </w:tcPr>
          <w:p w:rsidR="0000050E" w:rsidRDefault="000005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050E" w:rsidTr="00405AA7">
        <w:trPr>
          <w:cantSplit/>
        </w:trPr>
        <w:tc>
          <w:tcPr>
            <w:tcW w:w="1784" w:type="dxa"/>
            <w:gridSpan w:val="4"/>
          </w:tcPr>
          <w:p w:rsidR="0000050E" w:rsidRDefault="000005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00050E" w:rsidRDefault="000005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HELM s.r.o.</w:t>
            </w:r>
          </w:p>
        </w:tc>
      </w:tr>
      <w:tr w:rsidR="0000050E" w:rsidTr="00405AA7">
        <w:trPr>
          <w:cantSplit/>
        </w:trPr>
        <w:tc>
          <w:tcPr>
            <w:tcW w:w="1784" w:type="dxa"/>
            <w:gridSpan w:val="4"/>
          </w:tcPr>
          <w:p w:rsidR="0000050E" w:rsidRDefault="000005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00050E" w:rsidRDefault="000005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Kojetínská 3881/84</w:t>
            </w:r>
          </w:p>
        </w:tc>
      </w:tr>
      <w:tr w:rsidR="0000050E" w:rsidTr="00405AA7">
        <w:trPr>
          <w:cantSplit/>
        </w:trPr>
        <w:tc>
          <w:tcPr>
            <w:tcW w:w="5355" w:type="dxa"/>
            <w:gridSpan w:val="11"/>
          </w:tcPr>
          <w:p w:rsidR="0000050E" w:rsidRDefault="00405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00050E" w:rsidTr="00405AA7">
        <w:trPr>
          <w:cantSplit/>
        </w:trPr>
        <w:tc>
          <w:tcPr>
            <w:tcW w:w="5355" w:type="dxa"/>
            <w:gridSpan w:val="11"/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26240769</w:t>
            </w:r>
          </w:p>
        </w:tc>
      </w:tr>
      <w:tr w:rsidR="0000050E" w:rsidTr="00405AA7">
        <w:trPr>
          <w:cantSplit/>
        </w:trPr>
        <w:tc>
          <w:tcPr>
            <w:tcW w:w="5355" w:type="dxa"/>
            <w:gridSpan w:val="11"/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CZ26240769</w:t>
            </w:r>
          </w:p>
        </w:tc>
      </w:tr>
      <w:tr w:rsidR="0000050E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050E" w:rsidTr="00405AA7">
        <w:trPr>
          <w:cantSplit/>
        </w:trPr>
        <w:tc>
          <w:tcPr>
            <w:tcW w:w="1673" w:type="dxa"/>
            <w:gridSpan w:val="2"/>
          </w:tcPr>
          <w:p w:rsidR="0000050E" w:rsidRDefault="00405A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00050E" w:rsidRDefault="00405A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00050E" w:rsidRDefault="00405A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00050E" w:rsidRDefault="00405A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00050E" w:rsidRDefault="00405A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00050E" w:rsidTr="00405AA7">
        <w:trPr>
          <w:cantSplit/>
        </w:trPr>
        <w:tc>
          <w:tcPr>
            <w:tcW w:w="1685" w:type="dxa"/>
            <w:gridSpan w:val="3"/>
          </w:tcPr>
          <w:p w:rsidR="0000050E" w:rsidRDefault="0000050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00050E" w:rsidRDefault="00405A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00050E" w:rsidRDefault="009B64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3"/>
          </w:tcPr>
          <w:p w:rsidR="0000050E" w:rsidRDefault="00405A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11.8.2025</w:t>
            </w:r>
          </w:p>
        </w:tc>
      </w:tr>
      <w:tr w:rsidR="0000050E">
        <w:trPr>
          <w:cantSplit/>
        </w:trPr>
        <w:tc>
          <w:tcPr>
            <w:tcW w:w="9919" w:type="dxa"/>
            <w:gridSpan w:val="20"/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050E" w:rsidTr="00405AA7">
        <w:trPr>
          <w:cantSplit/>
        </w:trPr>
        <w:tc>
          <w:tcPr>
            <w:tcW w:w="1784" w:type="dxa"/>
            <w:gridSpan w:val="4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OBJ/2025/1303/INV</w:t>
            </w:r>
          </w:p>
        </w:tc>
      </w:tr>
      <w:tr w:rsidR="0000050E">
        <w:trPr>
          <w:cantSplit/>
        </w:trPr>
        <w:tc>
          <w:tcPr>
            <w:tcW w:w="9919" w:type="dxa"/>
            <w:gridSpan w:val="20"/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050E" w:rsidTr="00405AA7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050E" w:rsidTr="00405AA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0050E" w:rsidTr="00405AA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0050E" w:rsidTr="00405AA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050E" w:rsidTr="00405AA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0050E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050E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050E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00050E" w:rsidRDefault="00405A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vaší cenové nabídky ze dne 25.07.2025, která tvoří přílohu č. 1 této objednávky u Vás objednáváme dodávku a montáž elektroinstalačních rozvodů pro napojení 47 elektromotorů venkovních žaluzií na objektech B a D Městského úřadu Kroměříž. Pro napájení elektromotorů je nutno provést nové elektroinstalační rozvody. Nové rozvody budou z rozvaděčů k oknům vedeny převážně v plastových lištách. </w:t>
            </w:r>
            <w:r>
              <w:rPr>
                <w:rFonts w:ascii="Times New Roman" w:hAnsi="Times New Roman"/>
                <w:sz w:val="18"/>
              </w:rPr>
              <w:br/>
              <w:t xml:space="preserve">Pozn. Samotné </w:t>
            </w:r>
            <w:proofErr w:type="spellStart"/>
            <w:r>
              <w:rPr>
                <w:rFonts w:ascii="Times New Roman" w:hAnsi="Times New Roman"/>
                <w:sz w:val="18"/>
              </w:rPr>
              <w:t>dopojení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elektromotorů provede firma dodávající žaluzie. Součástí předání díla bude prohlášení o shodě a revize elektro. Nové rozvody budou v jednotlivých patrech vyvedeny z rozvaděčů k oknům na budově B ve dvou místech a na budově D v jednom místě. Následné propojení mezi okny provede firma dodávající žaluzie (provrtáním se přes zateplení).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realizace: 30 kalendářních po převzetí staveniště, nejpozději do 15.10.2025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Celková cena: 62.521,- Kč bez DPH (75.650,41 Kč včetně DPH)</w:t>
            </w:r>
            <w:r>
              <w:rPr>
                <w:rFonts w:ascii="Times New Roman" w:hAnsi="Times New Roman"/>
                <w:sz w:val="18"/>
              </w:rPr>
              <w:br/>
              <w:t>Fakturace proběhne jednorázově po protokolárním převzetí montáže a dodávky</w:t>
            </w:r>
            <w:r>
              <w:rPr>
                <w:rFonts w:ascii="Times New Roman" w:hAnsi="Times New Roman"/>
                <w:sz w:val="18"/>
              </w:rPr>
              <w:br/>
              <w:t>Splatnost faktury 21 dnů od protokolárního převzetí.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předání a převzetí staveniště (zahájení doby plnění): na písemnou výzvu objednatele (předpokládaný termín doručení 08/2025, po akceptaci objednávky) K protokolárnímu převzetí a předání staveniště dojde na základě výzvy k převzetí staveniště ze strany objednatele, a to nejpozději do 5 dnů od doručení této výzvy objednatele zhotoviteli k předání a převzetí staveniště (za písemnou výzvu se považuje výzva zaslaná e-mailem na adresu dodavatele (</w:t>
            </w:r>
            <w:proofErr w:type="spellStart"/>
            <w:r w:rsidR="009B6416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). Tato výzva bude dodavatelem písemně objednateli potvrzena, a to nejpozději následující pracovní den po doručení výzvy dodavateli. Dodavatel potvrdí výzvu e-mailem na adresu: </w:t>
            </w:r>
            <w:proofErr w:type="spellStart"/>
            <w:r w:rsidR="009B6416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Pokud bude dodavatel v prodlení proti sjednanému termínu předání výše zmíněného dodávky a montáže, je povinen zaplatit objednateli pokutu ve výši 0,2 % z celkové částky za každý započatý den prodlení. Pokud bude objednatel v prodlení s úhradou faktury proti sjednanému termínu, je povinen zaplatit zhotoviteli úrok z prodlení ve výši 0,2 % z dlužné částky za každý započatý den prodlení. Záruka 60 měsíců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Poskytnuté podklady:</w:t>
            </w:r>
            <w:r>
              <w:rPr>
                <w:rFonts w:ascii="Times New Roman" w:hAnsi="Times New Roman"/>
                <w:sz w:val="18"/>
              </w:rPr>
              <w:br/>
              <w:t>- dokumentace "Žaluzie na budovách B a D Městského úřadu Kroměříž – dvorní část"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Příloha: č. 1 cenová nabídka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</w:t>
            </w:r>
            <w:r w:rsidR="009B6416">
              <w:rPr>
                <w:rFonts w:ascii="Times New Roman" w:hAnsi="Times New Roman"/>
                <w:sz w:val="18"/>
              </w:rPr>
              <w:t>:</w:t>
            </w:r>
          </w:p>
          <w:p w:rsidR="009B6416" w:rsidRDefault="009B64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26.08.2025</w:t>
            </w:r>
          </w:p>
        </w:tc>
      </w:tr>
      <w:tr w:rsidR="0000050E" w:rsidTr="00405AA7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00050E" w:rsidRDefault="009B64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2" w:type="dxa"/>
            <w:gridSpan w:val="2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050E" w:rsidTr="00405AA7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00050E" w:rsidRDefault="0000050E" w:rsidP="009B64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050E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00050E" w:rsidRDefault="000005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B0291" w:rsidRDefault="00FB0291"/>
    <w:sectPr w:rsidR="00FB0291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0D9" w:rsidRDefault="00C360D9">
      <w:pPr>
        <w:spacing w:after="0" w:line="240" w:lineRule="auto"/>
      </w:pPr>
      <w:r>
        <w:separator/>
      </w:r>
    </w:p>
  </w:endnote>
  <w:endnote w:type="continuationSeparator" w:id="0">
    <w:p w:rsidR="00C360D9" w:rsidRDefault="00C3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00050E">
      <w:trPr>
        <w:cantSplit/>
      </w:trPr>
      <w:tc>
        <w:tcPr>
          <w:tcW w:w="9919" w:type="dxa"/>
          <w:tcMar>
            <w:left w:w="140" w:type="dxa"/>
          </w:tcMar>
        </w:tcPr>
        <w:p w:rsidR="0000050E" w:rsidRDefault="00405AA7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0D9" w:rsidRDefault="00C360D9">
      <w:pPr>
        <w:spacing w:after="0" w:line="240" w:lineRule="auto"/>
      </w:pPr>
      <w:r>
        <w:separator/>
      </w:r>
    </w:p>
  </w:footnote>
  <w:footnote w:type="continuationSeparator" w:id="0">
    <w:p w:rsidR="00C360D9" w:rsidRDefault="00C3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0E"/>
    <w:rsid w:val="0000050E"/>
    <w:rsid w:val="00405AA7"/>
    <w:rsid w:val="009B6416"/>
    <w:rsid w:val="00C360D9"/>
    <w:rsid w:val="00EE2C85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6849-2202-4F9E-A041-36408B91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Vajda Zuzana</dc:creator>
  <cp:lastModifiedBy>Nováková Pavlína</cp:lastModifiedBy>
  <cp:revision>2</cp:revision>
  <dcterms:created xsi:type="dcterms:W3CDTF">2025-08-28T06:59:00Z</dcterms:created>
  <dcterms:modified xsi:type="dcterms:W3CDTF">2025-08-28T06:59:00Z</dcterms:modified>
</cp:coreProperties>
</file>