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0E16B" w14:textId="028029D4" w:rsidR="00402845" w:rsidRPr="006B0B31" w:rsidRDefault="00402845" w:rsidP="00402845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05C42FD3" w14:textId="0BD23A23" w:rsidR="00BE181B" w:rsidRDefault="00C842BF" w:rsidP="00BE181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Směnná</w:t>
      </w:r>
      <w:r w:rsidR="00BE181B">
        <w:rPr>
          <w:rFonts w:ascii="Times New Roman" w:hAnsi="Times New Roman"/>
          <w:b/>
          <w:sz w:val="28"/>
          <w:szCs w:val="28"/>
        </w:rPr>
        <w:t xml:space="preserve"> smlouva </w:t>
      </w:r>
    </w:p>
    <w:p w14:paraId="526B69B3" w14:textId="0E76586A" w:rsidR="00BE181B" w:rsidRDefault="00BE181B" w:rsidP="00BE18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uzavřená ve smyslu </w:t>
      </w:r>
      <w:r w:rsidR="00C842BF" w:rsidRPr="00A24F7A">
        <w:rPr>
          <w:rFonts w:ascii="Times New Roman" w:hAnsi="Times New Roman"/>
          <w:sz w:val="24"/>
          <w:szCs w:val="24"/>
        </w:rPr>
        <w:t>§</w:t>
      </w:r>
      <w:r w:rsidR="00C842BF">
        <w:rPr>
          <w:rFonts w:ascii="Times New Roman" w:hAnsi="Times New Roman"/>
          <w:sz w:val="24"/>
          <w:szCs w:val="24"/>
        </w:rPr>
        <w:t xml:space="preserve"> </w:t>
      </w:r>
      <w:r w:rsidR="00C842BF" w:rsidRPr="00A24F7A">
        <w:rPr>
          <w:rFonts w:ascii="Times New Roman" w:hAnsi="Times New Roman"/>
          <w:sz w:val="24"/>
          <w:szCs w:val="24"/>
        </w:rPr>
        <w:t>2184</w:t>
      </w:r>
      <w:r>
        <w:rPr>
          <w:rFonts w:ascii="Times New Roman" w:hAnsi="Times New Roman"/>
          <w:sz w:val="24"/>
          <w:szCs w:val="24"/>
        </w:rPr>
        <w:t xml:space="preserve"> a násl. zákona č. 89/2012 Sb., občanský zákoník, ve znění pozdějších předpisů (dále jen „NOZ“)</w:t>
      </w:r>
    </w:p>
    <w:p w14:paraId="7DC2CCC5" w14:textId="77777777" w:rsidR="00BE181B" w:rsidRDefault="00BE181B" w:rsidP="00BE181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</w:p>
    <w:p w14:paraId="35368C1E" w14:textId="77777777" w:rsidR="00BE181B" w:rsidRDefault="00BE181B" w:rsidP="00BE181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Smluvní strany</w:t>
      </w:r>
    </w:p>
    <w:p w14:paraId="08AA19C4" w14:textId="77777777" w:rsidR="00BE181B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98F1242" w14:textId="77777777" w:rsidR="005F5800" w:rsidRDefault="005F5800" w:rsidP="005F5800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Statutární město Ostrava</w:t>
      </w:r>
    </w:p>
    <w:p w14:paraId="20BC28E0" w14:textId="71D1778F" w:rsidR="005F5800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Prokešovo náměstí </w:t>
      </w:r>
      <w:r w:rsidR="00C664C6">
        <w:rPr>
          <w:rFonts w:ascii="Times New Roman" w:hAnsi="Times New Roman"/>
          <w:color w:val="000000"/>
          <w:sz w:val="24"/>
          <w:szCs w:val="24"/>
        </w:rPr>
        <w:t>1</w:t>
      </w:r>
      <w:r w:rsidR="005068F3">
        <w:rPr>
          <w:rFonts w:ascii="Times New Roman" w:hAnsi="Times New Roman"/>
          <w:color w:val="000000"/>
          <w:sz w:val="24"/>
          <w:szCs w:val="24"/>
        </w:rPr>
        <w:t>803</w:t>
      </w:r>
      <w:r w:rsidR="00C664C6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 xml:space="preserve">8, </w:t>
      </w:r>
      <w:r w:rsidR="00C664C6">
        <w:rPr>
          <w:rFonts w:ascii="Times New Roman" w:hAnsi="Times New Roman"/>
          <w:color w:val="000000"/>
          <w:sz w:val="24"/>
          <w:szCs w:val="24"/>
        </w:rPr>
        <w:t xml:space="preserve">Moravská Ostrava,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="00E30CB4">
        <w:rPr>
          <w:rFonts w:ascii="Times New Roman" w:hAnsi="Times New Roman"/>
          <w:color w:val="000000"/>
          <w:sz w:val="24"/>
          <w:szCs w:val="24"/>
        </w:rPr>
        <w:t>02 00</w:t>
      </w:r>
      <w:r>
        <w:rPr>
          <w:rFonts w:ascii="Times New Roman" w:hAnsi="Times New Roman"/>
          <w:color w:val="000000"/>
          <w:sz w:val="24"/>
          <w:szCs w:val="24"/>
        </w:rPr>
        <w:t xml:space="preserve"> Ostrava</w:t>
      </w:r>
    </w:p>
    <w:p w14:paraId="6D78DB02" w14:textId="1EEACF46" w:rsidR="005F5800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zastoupeno </w:t>
      </w:r>
      <w:r w:rsidR="00565E81">
        <w:rPr>
          <w:rFonts w:ascii="Times New Roman" w:hAnsi="Times New Roman"/>
          <w:color w:val="000000"/>
          <w:sz w:val="24"/>
          <w:szCs w:val="24"/>
        </w:rPr>
        <w:t>Jiřím Vávrou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65E81" w:rsidRPr="00565E81">
        <w:rPr>
          <w:rFonts w:ascii="Times New Roman" w:hAnsi="Times New Roman"/>
          <w:color w:val="000000"/>
          <w:sz w:val="24"/>
          <w:szCs w:val="24"/>
        </w:rPr>
        <w:t>náměstkem primátora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076E06D" w14:textId="40D497FB" w:rsidR="005F5800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IČO:</w:t>
      </w:r>
      <w:r w:rsidR="00E30CB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008 45 451</w:t>
      </w:r>
    </w:p>
    <w:p w14:paraId="589BA20D" w14:textId="77777777" w:rsidR="005F5800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bankovní spojení: Česká spořitelna a.s., okresní pobočka Ostrava</w:t>
      </w:r>
    </w:p>
    <w:p w14:paraId="65A4AD74" w14:textId="77777777" w:rsidR="005F5800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číslo účtu: 19-1649297309/0800</w:t>
      </w:r>
    </w:p>
    <w:p w14:paraId="799F2815" w14:textId="77777777" w:rsidR="005F5800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konstantní symbol: 558</w:t>
      </w:r>
    </w:p>
    <w:p w14:paraId="69D1B1E0" w14:textId="2E3D8660" w:rsidR="005F5800" w:rsidRPr="00E5242E" w:rsidRDefault="005F5800" w:rsidP="005F5800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color w:val="000000"/>
          <w:sz w:val="24"/>
          <w:szCs w:val="24"/>
        </w:rPr>
      </w:pPr>
      <w:r w:rsidRPr="00C842BF">
        <w:rPr>
          <w:rFonts w:ascii="Times New Roman" w:hAnsi="Times New Roman"/>
          <w:color w:val="000000"/>
          <w:sz w:val="24"/>
          <w:szCs w:val="24"/>
        </w:rPr>
        <w:t>variabilní symbol: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242E" w:rsidRPr="00E5242E">
        <w:rPr>
          <w:rFonts w:ascii="Times New Roman" w:hAnsi="Times New Roman"/>
          <w:color w:val="000000"/>
          <w:sz w:val="24"/>
          <w:szCs w:val="24"/>
        </w:rPr>
        <w:t>4280100535</w:t>
      </w:r>
    </w:p>
    <w:p w14:paraId="2CA1CF25" w14:textId="77777777" w:rsidR="005F5800" w:rsidRPr="00E30CB4" w:rsidRDefault="005F5800" w:rsidP="005F5800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iCs/>
          <w:sz w:val="24"/>
          <w:szCs w:val="24"/>
        </w:rPr>
      </w:pPr>
      <w:r w:rsidRPr="00E30CB4">
        <w:rPr>
          <w:rFonts w:ascii="Times New Roman" w:hAnsi="Times New Roman"/>
          <w:iCs/>
          <w:sz w:val="24"/>
          <w:szCs w:val="24"/>
        </w:rPr>
        <w:t>(dále též „</w:t>
      </w:r>
      <w:r w:rsidRPr="00E30CB4">
        <w:rPr>
          <w:rFonts w:ascii="Times New Roman" w:hAnsi="Times New Roman"/>
          <w:b/>
          <w:bCs/>
          <w:iCs/>
          <w:sz w:val="24"/>
          <w:szCs w:val="24"/>
        </w:rPr>
        <w:t>SMO</w:t>
      </w:r>
      <w:r w:rsidRPr="00E30CB4">
        <w:rPr>
          <w:rFonts w:ascii="Times New Roman" w:hAnsi="Times New Roman"/>
          <w:iCs/>
          <w:sz w:val="24"/>
          <w:szCs w:val="24"/>
        </w:rPr>
        <w:t>“)</w:t>
      </w:r>
    </w:p>
    <w:p w14:paraId="7E63E1AD" w14:textId="56948014" w:rsidR="005F5800" w:rsidRDefault="005F5800" w:rsidP="00BE181B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1B4383" w14:textId="77777777" w:rsidR="005F5800" w:rsidRPr="008D4864" w:rsidRDefault="005F5800" w:rsidP="005F5800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</w:p>
    <w:p w14:paraId="00AB36E5" w14:textId="7FFD42A1" w:rsidR="00BE181B" w:rsidRPr="00B3687E" w:rsidRDefault="00543360" w:rsidP="00BE181B">
      <w:pPr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Linos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Color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s.r.o.</w:t>
      </w:r>
      <w:r w:rsidR="00BE181B" w:rsidRPr="00B3687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36595A1" w14:textId="4F66D42F" w:rsidR="00BE181B" w:rsidRDefault="00543360" w:rsidP="00BE181B"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se sídlem</w:t>
      </w:r>
      <w:r w:rsidR="00BE181B" w:rsidRPr="00B3687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Bartovická 797/70,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Bartovice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, 717 00 Ostrava</w:t>
      </w:r>
      <w:r w:rsidR="00BE181B" w:rsidRPr="00B3687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03C11E09" w14:textId="14E905C9" w:rsidR="00543360" w:rsidRDefault="00543360" w:rsidP="0054336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zastoupen </w:t>
      </w:r>
      <w:r w:rsidRPr="00543360">
        <w:rPr>
          <w:rFonts w:ascii="Times New Roman" w:hAnsi="Times New Roman"/>
          <w:color w:val="000000"/>
          <w:sz w:val="24"/>
          <w:szCs w:val="24"/>
        </w:rPr>
        <w:t>Ľ</w:t>
      </w:r>
      <w:r>
        <w:rPr>
          <w:rFonts w:ascii="Times New Roman" w:hAnsi="Times New Roman"/>
          <w:color w:val="000000"/>
          <w:sz w:val="24"/>
          <w:szCs w:val="24"/>
        </w:rPr>
        <w:t>ubomírem</w:t>
      </w:r>
      <w:r w:rsidRPr="0054336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43360">
        <w:rPr>
          <w:rFonts w:ascii="Times New Roman" w:hAnsi="Times New Roman"/>
          <w:color w:val="000000"/>
          <w:sz w:val="24"/>
          <w:szCs w:val="24"/>
        </w:rPr>
        <w:t>S</w:t>
      </w:r>
      <w:r>
        <w:rPr>
          <w:rFonts w:ascii="Times New Roman" w:hAnsi="Times New Roman"/>
          <w:color w:val="000000"/>
          <w:sz w:val="24"/>
          <w:szCs w:val="24"/>
        </w:rPr>
        <w:t>ušienkou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jednatelem </w:t>
      </w:r>
    </w:p>
    <w:p w14:paraId="22A9FBBD" w14:textId="4CD087F1" w:rsidR="00543360" w:rsidRDefault="00543360" w:rsidP="0054336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Pr="00543360">
        <w:rPr>
          <w:rFonts w:ascii="Times New Roman" w:hAnsi="Times New Roman"/>
          <w:color w:val="000000"/>
          <w:sz w:val="24"/>
          <w:szCs w:val="24"/>
        </w:rPr>
        <w:t>29394163</w:t>
      </w:r>
    </w:p>
    <w:p w14:paraId="6E2B4B89" w14:textId="541DB003" w:rsidR="00543360" w:rsidRPr="00543360" w:rsidRDefault="00543360" w:rsidP="0054336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DIČ:</w:t>
      </w:r>
      <w:r w:rsidR="005064B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3360">
        <w:rPr>
          <w:rFonts w:ascii="Times New Roman" w:hAnsi="Times New Roman"/>
          <w:color w:val="000000"/>
          <w:sz w:val="24"/>
          <w:szCs w:val="24"/>
        </w:rPr>
        <w:t xml:space="preserve">CZ29394163 </w:t>
      </w:r>
    </w:p>
    <w:p w14:paraId="0DFDCAB9" w14:textId="10175A87" w:rsidR="00543360" w:rsidRDefault="00543360" w:rsidP="0054336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bankovní spojení: </w:t>
      </w:r>
      <w:r w:rsidR="00225816" w:rsidRPr="00225816">
        <w:rPr>
          <w:rFonts w:ascii="Times New Roman" w:hAnsi="Times New Roman"/>
          <w:color w:val="000000"/>
          <w:sz w:val="24"/>
          <w:szCs w:val="24"/>
        </w:rPr>
        <w:t>Komerční banka, a.s.</w:t>
      </w:r>
    </w:p>
    <w:p w14:paraId="0A7296A1" w14:textId="2D9B6355" w:rsidR="00BE181B" w:rsidRDefault="00543360" w:rsidP="00543360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číslo účtu: </w:t>
      </w:r>
      <w:r w:rsidR="00246AAA" w:rsidRPr="00246AAA">
        <w:rPr>
          <w:rFonts w:ascii="Times New Roman" w:hAnsi="Times New Roman"/>
          <w:color w:val="000000"/>
          <w:sz w:val="24"/>
          <w:szCs w:val="24"/>
        </w:rPr>
        <w:t>107-1803630297/0100</w:t>
      </w:r>
    </w:p>
    <w:p w14:paraId="690949DF" w14:textId="7624FA3D" w:rsidR="00BE181B" w:rsidRPr="00E30CB4" w:rsidRDefault="00BE181B" w:rsidP="00BE181B">
      <w:pPr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E30CB4">
        <w:rPr>
          <w:rFonts w:ascii="Times New Roman" w:hAnsi="Times New Roman"/>
          <w:iCs/>
          <w:color w:val="000000"/>
          <w:sz w:val="24"/>
          <w:szCs w:val="24"/>
        </w:rPr>
        <w:t>(dále též „</w:t>
      </w:r>
      <w:r w:rsidR="00543360" w:rsidRPr="00E30CB4">
        <w:rPr>
          <w:rFonts w:ascii="Times New Roman" w:hAnsi="Times New Roman"/>
          <w:b/>
          <w:bCs/>
          <w:iCs/>
          <w:color w:val="000000"/>
          <w:sz w:val="24"/>
          <w:szCs w:val="24"/>
        </w:rPr>
        <w:t>S</w:t>
      </w:r>
      <w:r w:rsidR="00C842BF" w:rsidRPr="00E30CB4">
        <w:rPr>
          <w:rFonts w:ascii="Times New Roman" w:hAnsi="Times New Roman"/>
          <w:b/>
          <w:bCs/>
          <w:iCs/>
          <w:color w:val="000000"/>
          <w:sz w:val="24"/>
          <w:szCs w:val="24"/>
        </w:rPr>
        <w:t>měnitel</w:t>
      </w:r>
      <w:r w:rsidRPr="00E30CB4">
        <w:rPr>
          <w:rFonts w:ascii="Times New Roman" w:hAnsi="Times New Roman"/>
          <w:iCs/>
          <w:color w:val="000000"/>
          <w:sz w:val="24"/>
          <w:szCs w:val="24"/>
        </w:rPr>
        <w:t>“)</w:t>
      </w:r>
    </w:p>
    <w:p w14:paraId="2463D05F" w14:textId="77777777" w:rsidR="00BE181B" w:rsidRPr="00B3687E" w:rsidRDefault="00BE181B" w:rsidP="00BE181B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22594EE0" w14:textId="60A485FD" w:rsidR="00BE181B" w:rsidRPr="00E30CB4" w:rsidRDefault="006944CA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 w:rsidRPr="00E30CB4">
        <w:rPr>
          <w:rFonts w:ascii="Times New Roman" w:hAnsi="Times New Roman"/>
          <w:sz w:val="24"/>
          <w:szCs w:val="24"/>
        </w:rPr>
        <w:t>(všichni dále společně též „</w:t>
      </w:r>
      <w:r w:rsidRPr="00E30CB4">
        <w:rPr>
          <w:rFonts w:ascii="Times New Roman" w:hAnsi="Times New Roman"/>
          <w:b/>
          <w:bCs/>
          <w:sz w:val="24"/>
          <w:szCs w:val="24"/>
        </w:rPr>
        <w:t>smluvní strany</w:t>
      </w:r>
      <w:r w:rsidRPr="00E30CB4">
        <w:rPr>
          <w:rFonts w:ascii="Times New Roman" w:hAnsi="Times New Roman"/>
          <w:sz w:val="24"/>
          <w:szCs w:val="24"/>
        </w:rPr>
        <w:t>“)</w:t>
      </w:r>
    </w:p>
    <w:p w14:paraId="56F89EB1" w14:textId="77777777" w:rsidR="006944CA" w:rsidRDefault="006944CA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5733BEF7" w14:textId="77777777" w:rsidR="00BE181B" w:rsidRDefault="00BE181B" w:rsidP="00BE181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Obsah smlouvy</w:t>
      </w:r>
    </w:p>
    <w:p w14:paraId="7731F087" w14:textId="77777777" w:rsidR="00BE181B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</w:p>
    <w:p w14:paraId="51E57356" w14:textId="77777777" w:rsidR="00BE181B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6A8693AA" w14:textId="77777777" w:rsidR="00BE181B" w:rsidRDefault="00BE181B" w:rsidP="00BE181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prohlašují, že údaje uvedené v záhlaví této smlouvy jsou v souladu </w:t>
      </w:r>
      <w:r>
        <w:rPr>
          <w:rFonts w:ascii="Times New Roman" w:hAnsi="Times New Roman"/>
          <w:sz w:val="24"/>
          <w:szCs w:val="24"/>
        </w:rPr>
        <w:br/>
        <w:t xml:space="preserve">se skutečností v době uzavření smlouvy. </w:t>
      </w:r>
    </w:p>
    <w:p w14:paraId="47DBD067" w14:textId="77777777" w:rsidR="00BE181B" w:rsidRDefault="00BE181B" w:rsidP="00BE181B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A14123" w14:textId="77777777" w:rsidR="005F028B" w:rsidRDefault="005F028B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08E9D552" w14:textId="07218969" w:rsidR="005F5800" w:rsidRDefault="005F5800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čl. I. </w:t>
      </w:r>
    </w:p>
    <w:p w14:paraId="0DA950EE" w14:textId="77777777" w:rsidR="005F5800" w:rsidRDefault="005F5800" w:rsidP="005F58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směny č. 1</w:t>
      </w:r>
    </w:p>
    <w:p w14:paraId="33927F65" w14:textId="77777777" w:rsidR="005F5800" w:rsidRDefault="005F5800" w:rsidP="005F58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</w:p>
    <w:p w14:paraId="162E23BB" w14:textId="3A6C3681" w:rsidR="005F5800" w:rsidRDefault="005F5800" w:rsidP="005F5800">
      <w:pPr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F7A">
        <w:rPr>
          <w:rFonts w:ascii="Times New Roman" w:hAnsi="Times New Roman"/>
          <w:sz w:val="24"/>
          <w:szCs w:val="24"/>
        </w:rPr>
        <w:t>S</w:t>
      </w:r>
      <w:r w:rsidR="00862B65">
        <w:rPr>
          <w:rFonts w:ascii="Times New Roman" w:hAnsi="Times New Roman"/>
          <w:sz w:val="24"/>
          <w:szCs w:val="24"/>
        </w:rPr>
        <w:t>MO</w:t>
      </w:r>
      <w:r w:rsidRPr="00E51F37">
        <w:rPr>
          <w:rFonts w:ascii="Times New Roman" w:hAnsi="Times New Roman"/>
          <w:sz w:val="24"/>
          <w:szCs w:val="24"/>
        </w:rPr>
        <w:t xml:space="preserve"> prohlašuje, že je výlučným vlastníkem </w:t>
      </w:r>
      <w:r>
        <w:rPr>
          <w:rFonts w:ascii="Times New Roman" w:hAnsi="Times New Roman"/>
          <w:sz w:val="24"/>
          <w:szCs w:val="24"/>
        </w:rPr>
        <w:t>nemovit</w:t>
      </w:r>
      <w:r w:rsidR="00543360">
        <w:rPr>
          <w:rFonts w:ascii="Times New Roman" w:hAnsi="Times New Roman"/>
          <w:sz w:val="24"/>
          <w:szCs w:val="24"/>
        </w:rPr>
        <w:t>ých</w:t>
      </w:r>
      <w:r w:rsidRPr="00E51F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věc</w:t>
      </w:r>
      <w:r w:rsidR="00543360"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1F37">
        <w:rPr>
          <w:rFonts w:ascii="Times New Roman" w:hAnsi="Times New Roman"/>
          <w:sz w:val="24"/>
          <w:szCs w:val="24"/>
        </w:rPr>
        <w:t>zapsan</w:t>
      </w:r>
      <w:r w:rsidR="00543360">
        <w:rPr>
          <w:rFonts w:ascii="Times New Roman" w:hAnsi="Times New Roman"/>
          <w:sz w:val="24"/>
          <w:szCs w:val="24"/>
        </w:rPr>
        <w:t>ých</w:t>
      </w:r>
      <w:r w:rsidRPr="00E51F37">
        <w:rPr>
          <w:rFonts w:ascii="Times New Roman" w:hAnsi="Times New Roman"/>
          <w:sz w:val="24"/>
          <w:szCs w:val="24"/>
        </w:rPr>
        <w:t xml:space="preserve"> u Katastrálního úřadu pro Moravskoslezský kraj, Katastrální pracoviště Ostrava</w:t>
      </w:r>
      <w:r w:rsidR="00862B65">
        <w:rPr>
          <w:rFonts w:ascii="Times New Roman" w:hAnsi="Times New Roman"/>
          <w:sz w:val="24"/>
          <w:szCs w:val="24"/>
        </w:rPr>
        <w:t>, zapsan</w:t>
      </w:r>
      <w:r w:rsidR="00543360">
        <w:rPr>
          <w:rFonts w:ascii="Times New Roman" w:hAnsi="Times New Roman"/>
          <w:sz w:val="24"/>
          <w:szCs w:val="24"/>
        </w:rPr>
        <w:t>ých</w:t>
      </w:r>
      <w:r w:rsidRPr="00E51F37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> </w:t>
      </w:r>
      <w:r w:rsidRPr="00E51F37">
        <w:rPr>
          <w:rFonts w:ascii="Times New Roman" w:hAnsi="Times New Roman"/>
          <w:sz w:val="24"/>
          <w:szCs w:val="24"/>
        </w:rPr>
        <w:t xml:space="preserve">listu vlastnictví č. </w:t>
      </w:r>
      <w:r w:rsidR="00543360">
        <w:rPr>
          <w:rFonts w:ascii="Times New Roman" w:hAnsi="Times New Roman"/>
          <w:sz w:val="24"/>
          <w:szCs w:val="24"/>
        </w:rPr>
        <w:t>1048</w:t>
      </w:r>
      <w:r w:rsidRPr="00E51F37">
        <w:rPr>
          <w:rFonts w:ascii="Times New Roman" w:hAnsi="Times New Roman"/>
          <w:sz w:val="24"/>
          <w:szCs w:val="24"/>
        </w:rPr>
        <w:t xml:space="preserve"> pro katastrální území </w:t>
      </w:r>
      <w:proofErr w:type="spellStart"/>
      <w:r w:rsidR="00543360">
        <w:rPr>
          <w:rFonts w:ascii="Times New Roman" w:hAnsi="Times New Roman"/>
          <w:sz w:val="24"/>
          <w:szCs w:val="24"/>
        </w:rPr>
        <w:t>Bartovice</w:t>
      </w:r>
      <w:proofErr w:type="spellEnd"/>
      <w:r>
        <w:rPr>
          <w:rFonts w:ascii="Times New Roman" w:hAnsi="Times New Roman"/>
          <w:sz w:val="24"/>
          <w:szCs w:val="24"/>
        </w:rPr>
        <w:t xml:space="preserve">, obec Ostrava, a to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="00543360">
        <w:rPr>
          <w:rFonts w:ascii="Times New Roman" w:hAnsi="Times New Roman"/>
          <w:sz w:val="24"/>
          <w:szCs w:val="24"/>
        </w:rPr>
        <w:t xml:space="preserve">1330/2 a pozemku </w:t>
      </w:r>
      <w:proofErr w:type="spellStart"/>
      <w:r w:rsidR="00543360">
        <w:rPr>
          <w:rFonts w:ascii="Times New Roman" w:hAnsi="Times New Roman"/>
          <w:sz w:val="24"/>
          <w:szCs w:val="24"/>
        </w:rPr>
        <w:t>parc.č</w:t>
      </w:r>
      <w:proofErr w:type="spellEnd"/>
      <w:r w:rsidR="00543360">
        <w:rPr>
          <w:rFonts w:ascii="Times New Roman" w:hAnsi="Times New Roman"/>
          <w:sz w:val="24"/>
          <w:szCs w:val="24"/>
        </w:rPr>
        <w:t>. 1330/3</w:t>
      </w:r>
      <w:r>
        <w:rPr>
          <w:rFonts w:ascii="Times New Roman" w:hAnsi="Times New Roman"/>
          <w:sz w:val="24"/>
          <w:szCs w:val="24"/>
        </w:rPr>
        <w:t>.</w:t>
      </w:r>
    </w:p>
    <w:p w14:paraId="031D6ED7" w14:textId="77777777" w:rsidR="005F5800" w:rsidRDefault="005F5800" w:rsidP="005F5800">
      <w:pPr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56AA5E4" w14:textId="77777777" w:rsidR="00BA125F" w:rsidRDefault="005F5800" w:rsidP="005F5800">
      <w:pPr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D4864">
        <w:rPr>
          <w:rFonts w:ascii="Times New Roman" w:hAnsi="Times New Roman"/>
          <w:sz w:val="24"/>
          <w:szCs w:val="24"/>
        </w:rPr>
        <w:t xml:space="preserve">Předmětem </w:t>
      </w:r>
      <w:r>
        <w:rPr>
          <w:rFonts w:ascii="Times New Roman" w:hAnsi="Times New Roman"/>
          <w:sz w:val="24"/>
          <w:szCs w:val="24"/>
        </w:rPr>
        <w:t>závazku ke směně SMO uvedeného v čl. III. odst. 1.</w:t>
      </w:r>
      <w:r w:rsidRPr="008D4864">
        <w:rPr>
          <w:rFonts w:ascii="Times New Roman" w:hAnsi="Times New Roman"/>
          <w:sz w:val="24"/>
          <w:szCs w:val="24"/>
        </w:rPr>
        <w:t xml:space="preserve"> této smlouvy</w:t>
      </w:r>
      <w:r>
        <w:rPr>
          <w:rFonts w:ascii="Times New Roman" w:hAnsi="Times New Roman"/>
          <w:sz w:val="24"/>
          <w:szCs w:val="24"/>
        </w:rPr>
        <w:t xml:space="preserve">, je </w:t>
      </w:r>
      <w:r w:rsidRPr="00DE1586">
        <w:rPr>
          <w:rFonts w:ascii="Times New Roman" w:hAnsi="Times New Roman"/>
          <w:sz w:val="24"/>
          <w:szCs w:val="24"/>
        </w:rPr>
        <w:t>podle této smlouvy vlastnické právo k pozemku</w:t>
      </w:r>
      <w:r w:rsidRPr="008D48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D4864">
        <w:rPr>
          <w:rFonts w:ascii="Times New Roman" w:hAnsi="Times New Roman"/>
          <w:sz w:val="24"/>
          <w:szCs w:val="24"/>
        </w:rPr>
        <w:t>parc</w:t>
      </w:r>
      <w:proofErr w:type="spellEnd"/>
      <w:r w:rsidRPr="008D4864">
        <w:rPr>
          <w:rFonts w:ascii="Times New Roman" w:hAnsi="Times New Roman"/>
          <w:sz w:val="24"/>
          <w:szCs w:val="24"/>
        </w:rPr>
        <w:t xml:space="preserve">. č. </w:t>
      </w:r>
      <w:r w:rsidR="00543360">
        <w:rPr>
          <w:rFonts w:ascii="Times New Roman" w:hAnsi="Times New Roman"/>
          <w:sz w:val="24"/>
          <w:szCs w:val="24"/>
        </w:rPr>
        <w:t>1330/2</w:t>
      </w:r>
      <w:r w:rsidR="007847FB">
        <w:rPr>
          <w:rFonts w:ascii="Times New Roman" w:hAnsi="Times New Roman"/>
          <w:sz w:val="24"/>
          <w:szCs w:val="24"/>
        </w:rPr>
        <w:t xml:space="preserve"> a k pozemku </w:t>
      </w:r>
      <w:proofErr w:type="spellStart"/>
      <w:r w:rsidR="007847FB">
        <w:rPr>
          <w:rFonts w:ascii="Times New Roman" w:hAnsi="Times New Roman"/>
          <w:sz w:val="24"/>
          <w:szCs w:val="24"/>
        </w:rPr>
        <w:t>parc.č</w:t>
      </w:r>
      <w:proofErr w:type="spellEnd"/>
      <w:r w:rsidR="007847FB">
        <w:rPr>
          <w:rFonts w:ascii="Times New Roman" w:hAnsi="Times New Roman"/>
          <w:sz w:val="24"/>
          <w:szCs w:val="24"/>
        </w:rPr>
        <w:t>. 1330/3</w:t>
      </w:r>
      <w:r w:rsidR="00543360">
        <w:rPr>
          <w:rFonts w:ascii="Times New Roman" w:hAnsi="Times New Roman"/>
          <w:sz w:val="24"/>
          <w:szCs w:val="24"/>
        </w:rPr>
        <w:t xml:space="preserve"> včetně příslušenství a součástí</w:t>
      </w:r>
      <w:r w:rsidR="007847FB">
        <w:rPr>
          <w:rFonts w:ascii="Times New Roman" w:hAnsi="Times New Roman"/>
          <w:sz w:val="24"/>
          <w:szCs w:val="24"/>
        </w:rPr>
        <w:t xml:space="preserve"> </w:t>
      </w:r>
      <w:r w:rsidR="007847FB" w:rsidRPr="00E379E3">
        <w:rPr>
          <w:rFonts w:ascii="Times New Roman" w:hAnsi="Times New Roman"/>
          <w:sz w:val="24"/>
          <w:szCs w:val="24"/>
        </w:rPr>
        <w:t>(dále též „</w:t>
      </w:r>
      <w:r w:rsidR="007847FB" w:rsidRPr="00E379E3">
        <w:rPr>
          <w:rFonts w:ascii="Times New Roman" w:hAnsi="Times New Roman"/>
          <w:b/>
          <w:bCs/>
          <w:sz w:val="24"/>
          <w:szCs w:val="24"/>
        </w:rPr>
        <w:t>Předmět směny č. 1</w:t>
      </w:r>
      <w:r w:rsidR="007847FB" w:rsidRPr="00E379E3">
        <w:rPr>
          <w:rFonts w:ascii="Times New Roman" w:hAnsi="Times New Roman"/>
          <w:sz w:val="24"/>
          <w:szCs w:val="24"/>
        </w:rPr>
        <w:t>“)</w:t>
      </w:r>
      <w:r w:rsidR="002B0E1D">
        <w:rPr>
          <w:rFonts w:ascii="Times New Roman" w:hAnsi="Times New Roman"/>
          <w:sz w:val="24"/>
          <w:szCs w:val="24"/>
        </w:rPr>
        <w:t>.</w:t>
      </w:r>
      <w:r w:rsidR="001656E7">
        <w:rPr>
          <w:rFonts w:ascii="Times New Roman" w:hAnsi="Times New Roman"/>
          <w:sz w:val="24"/>
          <w:szCs w:val="24"/>
        </w:rPr>
        <w:t xml:space="preserve"> </w:t>
      </w:r>
    </w:p>
    <w:p w14:paraId="762C5E5B" w14:textId="77777777" w:rsidR="0099091B" w:rsidRDefault="0099091B" w:rsidP="005F5800">
      <w:pPr>
        <w:ind w:left="284"/>
        <w:jc w:val="both"/>
        <w:rPr>
          <w:rFonts w:ascii="Times New Roman" w:hAnsi="Times New Roman"/>
          <w:sz w:val="24"/>
          <w:szCs w:val="24"/>
        </w:rPr>
      </w:pPr>
    </w:p>
    <w:p w14:paraId="5365BD81" w14:textId="530607FA" w:rsidR="005F5800" w:rsidRDefault="007847FB" w:rsidP="005F5800">
      <w:pPr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Dle dohody s</w:t>
      </w:r>
      <w:r w:rsidR="005F5800" w:rsidRPr="00CC351D">
        <w:rPr>
          <w:rFonts w:ascii="Times New Roman" w:hAnsi="Times New Roman"/>
          <w:sz w:val="24"/>
          <w:szCs w:val="24"/>
        </w:rPr>
        <w:t>mluvní</w:t>
      </w:r>
      <w:r>
        <w:rPr>
          <w:rFonts w:ascii="Times New Roman" w:hAnsi="Times New Roman"/>
          <w:sz w:val="24"/>
          <w:szCs w:val="24"/>
        </w:rPr>
        <w:t>ch</w:t>
      </w:r>
      <w:r w:rsidR="005F5800" w:rsidRPr="00CC351D">
        <w:rPr>
          <w:rFonts w:ascii="Times New Roman" w:hAnsi="Times New Roman"/>
          <w:sz w:val="24"/>
          <w:szCs w:val="24"/>
        </w:rPr>
        <w:t xml:space="preserve"> stran </w:t>
      </w:r>
      <w:r>
        <w:rPr>
          <w:rFonts w:ascii="Times New Roman" w:hAnsi="Times New Roman"/>
          <w:sz w:val="24"/>
          <w:szCs w:val="24"/>
        </w:rPr>
        <w:t xml:space="preserve">je </w:t>
      </w:r>
      <w:r w:rsidR="005F5800" w:rsidRPr="00CC351D">
        <w:rPr>
          <w:rFonts w:ascii="Times New Roman" w:hAnsi="Times New Roman"/>
          <w:sz w:val="24"/>
          <w:szCs w:val="24"/>
        </w:rPr>
        <w:t>sjedn</w:t>
      </w:r>
      <w:r>
        <w:rPr>
          <w:rFonts w:ascii="Times New Roman" w:hAnsi="Times New Roman"/>
          <w:sz w:val="24"/>
          <w:szCs w:val="24"/>
        </w:rPr>
        <w:t>anou kupní cenou</w:t>
      </w:r>
      <w:r w:rsidR="005F5800" w:rsidRPr="00CC3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5F5800" w:rsidRPr="00CC351D">
        <w:rPr>
          <w:rFonts w:ascii="Times New Roman" w:hAnsi="Times New Roman"/>
          <w:sz w:val="24"/>
          <w:szCs w:val="24"/>
        </w:rPr>
        <w:t xml:space="preserve">ředmětu směny č. 1 </w:t>
      </w:r>
      <w:r>
        <w:rPr>
          <w:rFonts w:ascii="Times New Roman" w:hAnsi="Times New Roman"/>
          <w:sz w:val="24"/>
          <w:szCs w:val="24"/>
        </w:rPr>
        <w:t xml:space="preserve">částka </w:t>
      </w:r>
      <w:r w:rsidR="005F5800" w:rsidRPr="00CC351D">
        <w:rPr>
          <w:rFonts w:ascii="Times New Roman" w:hAnsi="Times New Roman"/>
          <w:sz w:val="24"/>
          <w:szCs w:val="24"/>
        </w:rPr>
        <w:t xml:space="preserve">v celkové </w:t>
      </w:r>
      <w:r w:rsidR="005F5800" w:rsidRPr="001656E7">
        <w:rPr>
          <w:rFonts w:ascii="Times New Roman" w:hAnsi="Times New Roman"/>
          <w:sz w:val="24"/>
          <w:szCs w:val="24"/>
        </w:rPr>
        <w:t xml:space="preserve">výši </w:t>
      </w:r>
      <w:r w:rsidR="008118F6">
        <w:rPr>
          <w:rFonts w:ascii="Times New Roman" w:hAnsi="Times New Roman"/>
          <w:sz w:val="24"/>
          <w:szCs w:val="24"/>
        </w:rPr>
        <w:t>413 200</w:t>
      </w:r>
      <w:r w:rsidR="005F5800" w:rsidRPr="001656E7">
        <w:rPr>
          <w:rFonts w:ascii="Times New Roman" w:hAnsi="Times New Roman"/>
          <w:sz w:val="24"/>
          <w:szCs w:val="24"/>
        </w:rPr>
        <w:t xml:space="preserve"> Kč </w:t>
      </w:r>
      <w:r w:rsidR="008118F6" w:rsidRPr="008118F6">
        <w:rPr>
          <w:rFonts w:ascii="Times New Roman" w:hAnsi="Times New Roman"/>
          <w:sz w:val="24"/>
          <w:szCs w:val="24"/>
        </w:rPr>
        <w:t>bez</w:t>
      </w:r>
      <w:r w:rsidR="005F5800" w:rsidRPr="008118F6">
        <w:rPr>
          <w:rFonts w:ascii="Times New Roman" w:hAnsi="Times New Roman"/>
          <w:sz w:val="24"/>
          <w:szCs w:val="24"/>
        </w:rPr>
        <w:t xml:space="preserve"> DPH</w:t>
      </w:r>
      <w:r w:rsidRPr="008118F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přičemž </w:t>
      </w:r>
      <w:r w:rsidRPr="007847FB">
        <w:rPr>
          <w:rFonts w:ascii="Times New Roman" w:hAnsi="Times New Roman"/>
          <w:sz w:val="24"/>
          <w:szCs w:val="24"/>
        </w:rPr>
        <w:t>sjednaná kupní cena jednotlivých věcí činí</w:t>
      </w:r>
      <w:r>
        <w:rPr>
          <w:rFonts w:ascii="Times New Roman" w:hAnsi="Times New Roman"/>
          <w:sz w:val="24"/>
          <w:szCs w:val="24"/>
        </w:rPr>
        <w:t>:</w:t>
      </w:r>
    </w:p>
    <w:p w14:paraId="325F4893" w14:textId="4474E74D" w:rsidR="007847FB" w:rsidRDefault="007847FB" w:rsidP="007847FB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1330/2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118F6">
        <w:rPr>
          <w:rFonts w:ascii="Times New Roman" w:hAnsi="Times New Roman"/>
          <w:sz w:val="24"/>
          <w:szCs w:val="24"/>
        </w:rPr>
        <w:t xml:space="preserve">310 800 </w:t>
      </w:r>
      <w:r>
        <w:rPr>
          <w:rFonts w:ascii="Times New Roman" w:hAnsi="Times New Roman"/>
          <w:sz w:val="24"/>
          <w:szCs w:val="24"/>
        </w:rPr>
        <w:t>Kč</w:t>
      </w:r>
    </w:p>
    <w:p w14:paraId="2503EE2A" w14:textId="57EEE314" w:rsidR="007847FB" w:rsidRPr="007847FB" w:rsidRDefault="007847FB" w:rsidP="007847FB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1330/3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125F">
        <w:rPr>
          <w:rFonts w:ascii="Times New Roman" w:hAnsi="Times New Roman"/>
          <w:sz w:val="24"/>
          <w:szCs w:val="24"/>
        </w:rPr>
        <w:t>102</w:t>
      </w:r>
      <w:r w:rsidR="008118F6">
        <w:rPr>
          <w:rFonts w:ascii="Times New Roman" w:hAnsi="Times New Roman"/>
          <w:sz w:val="24"/>
          <w:szCs w:val="24"/>
        </w:rPr>
        <w:t> </w:t>
      </w:r>
      <w:r w:rsidR="00BA125F">
        <w:rPr>
          <w:rFonts w:ascii="Times New Roman" w:hAnsi="Times New Roman"/>
          <w:sz w:val="24"/>
          <w:szCs w:val="24"/>
        </w:rPr>
        <w:t>4</w:t>
      </w:r>
      <w:r w:rsidR="008118F6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>Kč.</w:t>
      </w:r>
    </w:p>
    <w:p w14:paraId="0123E3EB" w14:textId="77777777" w:rsidR="005F5800" w:rsidRDefault="005F5800" w:rsidP="005F5800">
      <w:pPr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6E2E90B8" w14:textId="1549D204" w:rsidR="00603A9A" w:rsidRDefault="005F5800" w:rsidP="005F5800">
      <w:pPr>
        <w:numPr>
          <w:ilvl w:val="0"/>
          <w:numId w:val="4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71C89">
        <w:rPr>
          <w:rFonts w:ascii="Times New Roman" w:hAnsi="Times New Roman"/>
          <w:sz w:val="24"/>
          <w:szCs w:val="24"/>
        </w:rPr>
        <w:t xml:space="preserve">Předmět směny č. </w:t>
      </w:r>
      <w:r>
        <w:rPr>
          <w:rFonts w:ascii="Times New Roman" w:hAnsi="Times New Roman"/>
          <w:sz w:val="24"/>
          <w:szCs w:val="24"/>
        </w:rPr>
        <w:t>1</w:t>
      </w:r>
      <w:r w:rsidRPr="00071C89">
        <w:rPr>
          <w:rFonts w:ascii="Times New Roman" w:hAnsi="Times New Roman"/>
          <w:sz w:val="24"/>
          <w:szCs w:val="24"/>
        </w:rPr>
        <w:t xml:space="preserve"> byl oceněn </w:t>
      </w:r>
      <w:r w:rsidR="007847FB">
        <w:rPr>
          <w:rFonts w:ascii="Times New Roman" w:hAnsi="Times New Roman"/>
          <w:sz w:val="24"/>
          <w:szCs w:val="24"/>
        </w:rPr>
        <w:t>ve</w:t>
      </w:r>
      <w:r w:rsidR="007847FB" w:rsidRPr="0012280C">
        <w:rPr>
          <w:rFonts w:ascii="Times New Roman" w:hAnsi="Times New Roman"/>
          <w:sz w:val="24"/>
          <w:szCs w:val="24"/>
        </w:rPr>
        <w:t xml:space="preserve"> </w:t>
      </w:r>
      <w:r w:rsidR="007847FB" w:rsidRPr="0012280C">
        <w:rPr>
          <w:rFonts w:ascii="Times New Roman" w:eastAsia="Calibri" w:hAnsi="Times New Roman"/>
          <w:sz w:val="24"/>
          <w:szCs w:val="24"/>
          <w:lang w:eastAsia="en-US"/>
        </w:rPr>
        <w:t>znaleckém posudku č. </w:t>
      </w:r>
      <w:r w:rsidR="008118F6">
        <w:rPr>
          <w:rFonts w:ascii="Times New Roman" w:hAnsi="Times New Roman"/>
          <w:sz w:val="24"/>
          <w:szCs w:val="24"/>
        </w:rPr>
        <w:t>037622</w:t>
      </w:r>
      <w:r w:rsidR="007847FB">
        <w:rPr>
          <w:rFonts w:ascii="Times New Roman" w:hAnsi="Times New Roman"/>
          <w:sz w:val="24"/>
          <w:szCs w:val="24"/>
        </w:rPr>
        <w:t>/2025</w:t>
      </w:r>
      <w:r w:rsidR="007847FB" w:rsidRPr="0012280C">
        <w:rPr>
          <w:rFonts w:ascii="Times New Roman" w:hAnsi="Times New Roman"/>
          <w:sz w:val="24"/>
          <w:szCs w:val="24"/>
        </w:rPr>
        <w:t xml:space="preserve"> zpracovaným znalcem Ing.</w:t>
      </w:r>
      <w:r w:rsidR="008118F6">
        <w:rPr>
          <w:rFonts w:ascii="Times New Roman" w:hAnsi="Times New Roman"/>
          <w:sz w:val="24"/>
          <w:szCs w:val="24"/>
        </w:rPr>
        <w:t> </w:t>
      </w:r>
      <w:r w:rsidR="007847FB" w:rsidRPr="0012280C">
        <w:rPr>
          <w:rFonts w:ascii="Times New Roman" w:hAnsi="Times New Roman"/>
          <w:sz w:val="24"/>
          <w:szCs w:val="24"/>
        </w:rPr>
        <w:t xml:space="preserve">Yvettou </w:t>
      </w:r>
      <w:proofErr w:type="spellStart"/>
      <w:r w:rsidR="007847FB" w:rsidRPr="0012280C">
        <w:rPr>
          <w:rFonts w:ascii="Times New Roman" w:hAnsi="Times New Roman"/>
          <w:sz w:val="24"/>
          <w:szCs w:val="24"/>
        </w:rPr>
        <w:t>Barvíkovou</w:t>
      </w:r>
      <w:proofErr w:type="spellEnd"/>
      <w:r w:rsidR="007847FB" w:rsidRPr="0012280C">
        <w:rPr>
          <w:rFonts w:ascii="Times New Roman" w:eastAsia="Calibri" w:hAnsi="Times New Roman"/>
          <w:sz w:val="24"/>
          <w:szCs w:val="24"/>
          <w:lang w:eastAsia="en-US"/>
        </w:rPr>
        <w:t xml:space="preserve"> a oceněn cenou obvyklou v celkové výši </w:t>
      </w:r>
      <w:r w:rsidR="008118F6">
        <w:rPr>
          <w:rFonts w:ascii="Times New Roman" w:hAnsi="Times New Roman"/>
          <w:sz w:val="24"/>
          <w:szCs w:val="24"/>
        </w:rPr>
        <w:t>413 200</w:t>
      </w:r>
      <w:r w:rsidR="007847FB">
        <w:rPr>
          <w:rFonts w:ascii="Times New Roman" w:hAnsi="Times New Roman"/>
          <w:sz w:val="24"/>
          <w:szCs w:val="24"/>
        </w:rPr>
        <w:t> </w:t>
      </w:r>
      <w:r w:rsidR="007847FB" w:rsidRPr="0012280C">
        <w:rPr>
          <w:rFonts w:ascii="Times New Roman" w:hAnsi="Times New Roman"/>
          <w:sz w:val="24"/>
          <w:szCs w:val="24"/>
        </w:rPr>
        <w:t>Kč</w:t>
      </w:r>
      <w:r w:rsidR="00603A9A">
        <w:rPr>
          <w:rFonts w:ascii="Times New Roman" w:hAnsi="Times New Roman"/>
          <w:sz w:val="24"/>
          <w:szCs w:val="24"/>
        </w:rPr>
        <w:t>, přičemž cena obvyklá jednotlivých věcí činí:</w:t>
      </w:r>
    </w:p>
    <w:p w14:paraId="701726F3" w14:textId="40E5EB5E" w:rsidR="00603A9A" w:rsidRDefault="00603A9A" w:rsidP="00603A9A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1330/2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118F6">
        <w:rPr>
          <w:rFonts w:ascii="Times New Roman" w:hAnsi="Times New Roman"/>
          <w:sz w:val="24"/>
          <w:szCs w:val="24"/>
        </w:rPr>
        <w:t xml:space="preserve">310 800 </w:t>
      </w:r>
      <w:r>
        <w:rPr>
          <w:rFonts w:ascii="Times New Roman" w:hAnsi="Times New Roman"/>
          <w:sz w:val="24"/>
          <w:szCs w:val="24"/>
        </w:rPr>
        <w:t>Kč</w:t>
      </w:r>
    </w:p>
    <w:p w14:paraId="58EB70FB" w14:textId="529EE886" w:rsidR="005F5800" w:rsidRPr="00603A9A" w:rsidRDefault="00603A9A" w:rsidP="00603A9A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1330/3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A125F">
        <w:rPr>
          <w:rFonts w:ascii="Times New Roman" w:hAnsi="Times New Roman"/>
          <w:sz w:val="24"/>
          <w:szCs w:val="24"/>
        </w:rPr>
        <w:t>102 400</w:t>
      </w:r>
      <w:r w:rsidR="008118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Kč.</w:t>
      </w:r>
      <w:r w:rsidR="005F5800" w:rsidRPr="00603A9A">
        <w:rPr>
          <w:rFonts w:ascii="Times New Roman" w:hAnsi="Times New Roman"/>
          <w:sz w:val="24"/>
          <w:szCs w:val="24"/>
        </w:rPr>
        <w:br/>
      </w:r>
    </w:p>
    <w:p w14:paraId="31D05475" w14:textId="77777777" w:rsidR="005F028B" w:rsidRDefault="005F028B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2F582EA2" w14:textId="414C93D6" w:rsidR="005F5800" w:rsidRDefault="005F5800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 xml:space="preserve">čl. II. </w:t>
      </w:r>
    </w:p>
    <w:p w14:paraId="6501C202" w14:textId="77777777" w:rsidR="005F5800" w:rsidRDefault="005F5800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Předmět směny č. 2</w:t>
      </w:r>
    </w:p>
    <w:p w14:paraId="0F7CB9AB" w14:textId="77777777" w:rsidR="005F5800" w:rsidRDefault="005F5800" w:rsidP="005F5800">
      <w:pPr>
        <w:tabs>
          <w:tab w:val="left" w:pos="1440"/>
        </w:tabs>
        <w:ind w:hanging="284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3EEBA106" w14:textId="4C091A36" w:rsidR="005F5800" w:rsidRDefault="005F5800" w:rsidP="005F5800">
      <w:pPr>
        <w:numPr>
          <w:ilvl w:val="0"/>
          <w:numId w:val="4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24F7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měnitel</w:t>
      </w:r>
      <w:r w:rsidRPr="00E51F37">
        <w:rPr>
          <w:rFonts w:ascii="Times New Roman" w:hAnsi="Times New Roman"/>
          <w:sz w:val="24"/>
          <w:szCs w:val="24"/>
        </w:rPr>
        <w:t xml:space="preserve"> prohlašuj</w:t>
      </w:r>
      <w:r w:rsidR="00603A9A">
        <w:rPr>
          <w:rFonts w:ascii="Times New Roman" w:hAnsi="Times New Roman"/>
          <w:sz w:val="24"/>
          <w:szCs w:val="24"/>
        </w:rPr>
        <w:t>e</w:t>
      </w:r>
      <w:r w:rsidRPr="00E51F37">
        <w:rPr>
          <w:rFonts w:ascii="Times New Roman" w:hAnsi="Times New Roman"/>
          <w:sz w:val="24"/>
          <w:szCs w:val="24"/>
        </w:rPr>
        <w:t xml:space="preserve">, </w:t>
      </w:r>
      <w:r w:rsidR="00603A9A" w:rsidRPr="00E51F37">
        <w:rPr>
          <w:rFonts w:ascii="Times New Roman" w:hAnsi="Times New Roman"/>
          <w:sz w:val="24"/>
          <w:szCs w:val="24"/>
        </w:rPr>
        <w:t xml:space="preserve">že je výlučným vlastníkem </w:t>
      </w:r>
      <w:r w:rsidR="00603A9A">
        <w:rPr>
          <w:rFonts w:ascii="Times New Roman" w:hAnsi="Times New Roman"/>
          <w:sz w:val="24"/>
          <w:szCs w:val="24"/>
        </w:rPr>
        <w:t>nemovitých</w:t>
      </w:r>
      <w:r w:rsidR="00603A9A" w:rsidRPr="00E51F37">
        <w:rPr>
          <w:rFonts w:ascii="Times New Roman" w:hAnsi="Times New Roman"/>
          <w:sz w:val="24"/>
          <w:szCs w:val="24"/>
        </w:rPr>
        <w:t xml:space="preserve"> </w:t>
      </w:r>
      <w:r w:rsidR="00603A9A">
        <w:rPr>
          <w:rFonts w:ascii="Times New Roman" w:hAnsi="Times New Roman"/>
          <w:sz w:val="24"/>
          <w:szCs w:val="24"/>
        </w:rPr>
        <w:t xml:space="preserve">věcí </w:t>
      </w:r>
      <w:r w:rsidR="00603A9A" w:rsidRPr="00E51F37">
        <w:rPr>
          <w:rFonts w:ascii="Times New Roman" w:hAnsi="Times New Roman"/>
          <w:sz w:val="24"/>
          <w:szCs w:val="24"/>
        </w:rPr>
        <w:t>zapsan</w:t>
      </w:r>
      <w:r w:rsidR="00603A9A">
        <w:rPr>
          <w:rFonts w:ascii="Times New Roman" w:hAnsi="Times New Roman"/>
          <w:sz w:val="24"/>
          <w:szCs w:val="24"/>
        </w:rPr>
        <w:t>ých</w:t>
      </w:r>
      <w:r w:rsidR="00603A9A" w:rsidRPr="00E51F37">
        <w:rPr>
          <w:rFonts w:ascii="Times New Roman" w:hAnsi="Times New Roman"/>
          <w:sz w:val="24"/>
          <w:szCs w:val="24"/>
        </w:rPr>
        <w:t xml:space="preserve"> u Katastrálního úřadu pro Moravskoslezský kraj, Katastrální pracoviště Ostrava</w:t>
      </w:r>
      <w:r w:rsidR="00603A9A">
        <w:rPr>
          <w:rFonts w:ascii="Times New Roman" w:hAnsi="Times New Roman"/>
          <w:sz w:val="24"/>
          <w:szCs w:val="24"/>
        </w:rPr>
        <w:t>, zapsaných</w:t>
      </w:r>
      <w:r w:rsidR="00603A9A" w:rsidRPr="00E51F37">
        <w:rPr>
          <w:rFonts w:ascii="Times New Roman" w:hAnsi="Times New Roman"/>
          <w:sz w:val="24"/>
          <w:szCs w:val="24"/>
        </w:rPr>
        <w:t xml:space="preserve"> na</w:t>
      </w:r>
      <w:r w:rsidR="00603A9A">
        <w:rPr>
          <w:rFonts w:ascii="Times New Roman" w:hAnsi="Times New Roman"/>
          <w:sz w:val="24"/>
          <w:szCs w:val="24"/>
        </w:rPr>
        <w:t> </w:t>
      </w:r>
      <w:r w:rsidR="00603A9A" w:rsidRPr="00E51F37">
        <w:rPr>
          <w:rFonts w:ascii="Times New Roman" w:hAnsi="Times New Roman"/>
          <w:sz w:val="24"/>
          <w:szCs w:val="24"/>
        </w:rPr>
        <w:t xml:space="preserve">listu vlastnictví č. </w:t>
      </w:r>
      <w:r w:rsidR="00603A9A">
        <w:rPr>
          <w:rFonts w:ascii="Times New Roman" w:hAnsi="Times New Roman"/>
          <w:sz w:val="24"/>
          <w:szCs w:val="24"/>
        </w:rPr>
        <w:t>861</w:t>
      </w:r>
      <w:r w:rsidR="00603A9A" w:rsidRPr="00E51F37">
        <w:rPr>
          <w:rFonts w:ascii="Times New Roman" w:hAnsi="Times New Roman"/>
          <w:sz w:val="24"/>
          <w:szCs w:val="24"/>
        </w:rPr>
        <w:t xml:space="preserve"> pro katastrální území </w:t>
      </w:r>
      <w:proofErr w:type="spellStart"/>
      <w:r w:rsidR="00603A9A">
        <w:rPr>
          <w:rFonts w:ascii="Times New Roman" w:hAnsi="Times New Roman"/>
          <w:sz w:val="24"/>
          <w:szCs w:val="24"/>
        </w:rPr>
        <w:t>Bartovice</w:t>
      </w:r>
      <w:proofErr w:type="spellEnd"/>
      <w:r w:rsidR="00603A9A">
        <w:rPr>
          <w:rFonts w:ascii="Times New Roman" w:hAnsi="Times New Roman"/>
          <w:sz w:val="24"/>
          <w:szCs w:val="24"/>
        </w:rPr>
        <w:t xml:space="preserve">, obec Ostrava, a to pozemku </w:t>
      </w:r>
      <w:proofErr w:type="spellStart"/>
      <w:r w:rsidR="00603A9A">
        <w:rPr>
          <w:rFonts w:ascii="Times New Roman" w:hAnsi="Times New Roman"/>
          <w:sz w:val="24"/>
          <w:szCs w:val="24"/>
        </w:rPr>
        <w:t>parc.č</w:t>
      </w:r>
      <w:proofErr w:type="spellEnd"/>
      <w:r w:rsidR="00603A9A">
        <w:rPr>
          <w:rFonts w:ascii="Times New Roman" w:hAnsi="Times New Roman"/>
          <w:sz w:val="24"/>
          <w:szCs w:val="24"/>
        </w:rPr>
        <w:t xml:space="preserve">. 1325/4 a pozemku </w:t>
      </w:r>
      <w:proofErr w:type="spellStart"/>
      <w:r w:rsidR="00603A9A">
        <w:rPr>
          <w:rFonts w:ascii="Times New Roman" w:hAnsi="Times New Roman"/>
          <w:sz w:val="24"/>
          <w:szCs w:val="24"/>
        </w:rPr>
        <w:t>parc.č</w:t>
      </w:r>
      <w:proofErr w:type="spellEnd"/>
      <w:r w:rsidR="00603A9A">
        <w:rPr>
          <w:rFonts w:ascii="Times New Roman" w:hAnsi="Times New Roman"/>
          <w:sz w:val="24"/>
          <w:szCs w:val="24"/>
        </w:rPr>
        <w:t>. 1327/2.</w:t>
      </w:r>
    </w:p>
    <w:p w14:paraId="708D3D17" w14:textId="77777777" w:rsidR="005F5800" w:rsidRDefault="005F5800" w:rsidP="005F5800">
      <w:pPr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14:paraId="756D9A5B" w14:textId="21B777FE" w:rsidR="005F5800" w:rsidRDefault="00603A9A" w:rsidP="005F5800">
      <w:pPr>
        <w:numPr>
          <w:ilvl w:val="0"/>
          <w:numId w:val="4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A9A">
        <w:rPr>
          <w:rFonts w:ascii="Times New Roman" w:hAnsi="Times New Roman"/>
          <w:sz w:val="24"/>
          <w:szCs w:val="24"/>
        </w:rPr>
        <w:t xml:space="preserve">Předmětem závazku ke směně </w:t>
      </w:r>
      <w:r>
        <w:rPr>
          <w:rFonts w:ascii="Times New Roman" w:hAnsi="Times New Roman"/>
          <w:sz w:val="24"/>
          <w:szCs w:val="24"/>
        </w:rPr>
        <w:t>Směnitele</w:t>
      </w:r>
      <w:r w:rsidRPr="00603A9A">
        <w:rPr>
          <w:rFonts w:ascii="Times New Roman" w:hAnsi="Times New Roman"/>
          <w:sz w:val="24"/>
          <w:szCs w:val="24"/>
        </w:rPr>
        <w:t xml:space="preserve"> uvedeného v čl. III. odst. </w:t>
      </w:r>
      <w:r w:rsidR="00464E77">
        <w:rPr>
          <w:rFonts w:ascii="Times New Roman" w:hAnsi="Times New Roman"/>
          <w:sz w:val="24"/>
          <w:szCs w:val="24"/>
        </w:rPr>
        <w:t>2</w:t>
      </w:r>
      <w:r w:rsidRPr="00603A9A">
        <w:rPr>
          <w:rFonts w:ascii="Times New Roman" w:hAnsi="Times New Roman"/>
          <w:sz w:val="24"/>
          <w:szCs w:val="24"/>
        </w:rPr>
        <w:t xml:space="preserve">. této smlouvy, je podle této smlouvy vlastnické právo k pozemku </w:t>
      </w:r>
      <w:proofErr w:type="spellStart"/>
      <w:r w:rsidRPr="00603A9A">
        <w:rPr>
          <w:rFonts w:ascii="Times New Roman" w:hAnsi="Times New Roman"/>
          <w:sz w:val="24"/>
          <w:szCs w:val="24"/>
        </w:rPr>
        <w:t>parc</w:t>
      </w:r>
      <w:proofErr w:type="spellEnd"/>
      <w:r w:rsidRPr="00603A9A">
        <w:rPr>
          <w:rFonts w:ascii="Times New Roman" w:hAnsi="Times New Roman"/>
          <w:sz w:val="24"/>
          <w:szCs w:val="24"/>
        </w:rPr>
        <w:t xml:space="preserve">. č. </w:t>
      </w:r>
      <w:r>
        <w:rPr>
          <w:rFonts w:ascii="Times New Roman" w:hAnsi="Times New Roman"/>
          <w:sz w:val="24"/>
          <w:szCs w:val="24"/>
        </w:rPr>
        <w:t>1325/4</w:t>
      </w:r>
      <w:r w:rsidRPr="00603A9A">
        <w:rPr>
          <w:rFonts w:ascii="Times New Roman" w:hAnsi="Times New Roman"/>
          <w:sz w:val="24"/>
          <w:szCs w:val="24"/>
        </w:rPr>
        <w:t xml:space="preserve"> a k pozemku </w:t>
      </w:r>
      <w:proofErr w:type="spellStart"/>
      <w:r w:rsidRPr="00603A9A">
        <w:rPr>
          <w:rFonts w:ascii="Times New Roman" w:hAnsi="Times New Roman"/>
          <w:sz w:val="24"/>
          <w:szCs w:val="24"/>
        </w:rPr>
        <w:t>parc.č</w:t>
      </w:r>
      <w:proofErr w:type="spellEnd"/>
      <w:r w:rsidRPr="00603A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1327/2</w:t>
      </w:r>
      <w:r w:rsidRPr="00603A9A">
        <w:rPr>
          <w:rFonts w:ascii="Times New Roman" w:hAnsi="Times New Roman"/>
          <w:sz w:val="24"/>
          <w:szCs w:val="24"/>
        </w:rPr>
        <w:t xml:space="preserve"> včetně příslušenství a součástí </w:t>
      </w:r>
      <w:r w:rsidRPr="00E379E3">
        <w:rPr>
          <w:rFonts w:ascii="Times New Roman" w:hAnsi="Times New Roman"/>
          <w:sz w:val="24"/>
          <w:szCs w:val="24"/>
        </w:rPr>
        <w:t>(dále též „</w:t>
      </w:r>
      <w:r w:rsidRPr="00E379E3">
        <w:rPr>
          <w:rFonts w:ascii="Times New Roman" w:hAnsi="Times New Roman"/>
          <w:b/>
          <w:bCs/>
          <w:sz w:val="24"/>
          <w:szCs w:val="24"/>
        </w:rPr>
        <w:t>Předmět směny č. 2</w:t>
      </w:r>
      <w:r w:rsidRPr="00E379E3">
        <w:rPr>
          <w:rFonts w:ascii="Times New Roman" w:hAnsi="Times New Roman"/>
          <w:sz w:val="24"/>
          <w:szCs w:val="24"/>
        </w:rPr>
        <w:t>“)</w:t>
      </w:r>
      <w:r w:rsidRPr="00603A9A">
        <w:rPr>
          <w:rFonts w:ascii="Times New Roman" w:hAnsi="Times New Roman"/>
          <w:sz w:val="24"/>
          <w:szCs w:val="24"/>
        </w:rPr>
        <w:t>.</w:t>
      </w:r>
    </w:p>
    <w:p w14:paraId="6AB6A49A" w14:textId="45FFF1F9" w:rsidR="00BA125F" w:rsidRPr="00BA125F" w:rsidRDefault="00BA125F" w:rsidP="00BA125F">
      <w:pPr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Předmětu směny č. 2 se nachází </w:t>
      </w:r>
      <w:r w:rsidRPr="00BA125F">
        <w:rPr>
          <w:rFonts w:ascii="Times New Roman" w:hAnsi="Times New Roman"/>
          <w:sz w:val="24"/>
          <w:szCs w:val="24"/>
        </w:rPr>
        <w:t xml:space="preserve">oplocení, které nebude předmětem </w:t>
      </w:r>
      <w:r>
        <w:rPr>
          <w:rFonts w:ascii="Times New Roman" w:hAnsi="Times New Roman"/>
          <w:sz w:val="24"/>
          <w:szCs w:val="24"/>
        </w:rPr>
        <w:t>směny</w:t>
      </w:r>
      <w:r w:rsidRPr="00BA125F">
        <w:rPr>
          <w:rFonts w:ascii="Times New Roman" w:hAnsi="Times New Roman"/>
          <w:sz w:val="24"/>
          <w:szCs w:val="24"/>
        </w:rPr>
        <w:t>, zůstane ve</w:t>
      </w:r>
      <w:r>
        <w:rPr>
          <w:rFonts w:ascii="Times New Roman" w:hAnsi="Times New Roman"/>
          <w:sz w:val="24"/>
          <w:szCs w:val="24"/>
        </w:rPr>
        <w:t> </w:t>
      </w:r>
      <w:r w:rsidRPr="00BA125F">
        <w:rPr>
          <w:rFonts w:ascii="Times New Roman" w:hAnsi="Times New Roman"/>
          <w:sz w:val="24"/>
          <w:szCs w:val="24"/>
        </w:rPr>
        <w:t>vlastnictví</w:t>
      </w:r>
      <w:r>
        <w:rPr>
          <w:rFonts w:ascii="Times New Roman" w:hAnsi="Times New Roman"/>
          <w:sz w:val="24"/>
          <w:szCs w:val="24"/>
        </w:rPr>
        <w:t xml:space="preserve"> Směnitele. Po převodu vlastnického práva </w:t>
      </w:r>
      <w:r w:rsidRPr="00BA125F">
        <w:rPr>
          <w:rFonts w:ascii="Times New Roman" w:hAnsi="Times New Roman"/>
          <w:sz w:val="24"/>
          <w:szCs w:val="24"/>
        </w:rPr>
        <w:t>dojde k přeložení oplocení</w:t>
      </w:r>
      <w:r>
        <w:rPr>
          <w:rFonts w:ascii="Times New Roman" w:hAnsi="Times New Roman"/>
          <w:sz w:val="24"/>
          <w:szCs w:val="24"/>
        </w:rPr>
        <w:t>.</w:t>
      </w:r>
    </w:p>
    <w:p w14:paraId="294C4588" w14:textId="77777777" w:rsidR="00CF53E5" w:rsidRDefault="00CF53E5" w:rsidP="005F5800">
      <w:pPr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060F68F" w14:textId="1EF07CBA" w:rsidR="00603A9A" w:rsidRPr="00603A9A" w:rsidRDefault="00603A9A" w:rsidP="00603A9A">
      <w:pPr>
        <w:numPr>
          <w:ilvl w:val="0"/>
          <w:numId w:val="4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A9A">
        <w:rPr>
          <w:rFonts w:ascii="Times New Roman" w:hAnsi="Times New Roman"/>
          <w:sz w:val="24"/>
          <w:szCs w:val="24"/>
        </w:rPr>
        <w:t xml:space="preserve">Dle dohody smluvních stran je sjednanou kupní cenou Předmětu směny č. </w:t>
      </w:r>
      <w:r>
        <w:rPr>
          <w:rFonts w:ascii="Times New Roman" w:hAnsi="Times New Roman"/>
          <w:sz w:val="24"/>
          <w:szCs w:val="24"/>
        </w:rPr>
        <w:t>2</w:t>
      </w:r>
      <w:r w:rsidRPr="00603A9A">
        <w:rPr>
          <w:rFonts w:ascii="Times New Roman" w:hAnsi="Times New Roman"/>
          <w:sz w:val="24"/>
          <w:szCs w:val="24"/>
        </w:rPr>
        <w:t xml:space="preserve"> částka v celkové výši </w:t>
      </w:r>
      <w:r w:rsidR="008118F6">
        <w:rPr>
          <w:rFonts w:ascii="Times New Roman" w:hAnsi="Times New Roman"/>
          <w:sz w:val="24"/>
          <w:szCs w:val="24"/>
        </w:rPr>
        <w:t>566 600</w:t>
      </w:r>
      <w:r w:rsidRPr="00603A9A">
        <w:rPr>
          <w:rFonts w:ascii="Times New Roman" w:hAnsi="Times New Roman"/>
          <w:sz w:val="24"/>
          <w:szCs w:val="24"/>
        </w:rPr>
        <w:t xml:space="preserve"> Kč </w:t>
      </w:r>
      <w:r w:rsidR="00464E77">
        <w:rPr>
          <w:rFonts w:ascii="Times New Roman" w:hAnsi="Times New Roman"/>
          <w:sz w:val="24"/>
          <w:szCs w:val="24"/>
        </w:rPr>
        <w:t>bez</w:t>
      </w:r>
      <w:r w:rsidRPr="00603A9A">
        <w:rPr>
          <w:rFonts w:ascii="Times New Roman" w:hAnsi="Times New Roman"/>
          <w:sz w:val="24"/>
          <w:szCs w:val="24"/>
        </w:rPr>
        <w:t xml:space="preserve"> DPH, přičemž sjednaná kupní cena jednotlivých věcí činí:</w:t>
      </w:r>
    </w:p>
    <w:p w14:paraId="52DFCAA7" w14:textId="7F057914" w:rsidR="00603A9A" w:rsidRPr="00603A9A" w:rsidRDefault="00603A9A" w:rsidP="00603A9A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603A9A">
        <w:rPr>
          <w:rFonts w:ascii="Times New Roman" w:hAnsi="Times New Roman"/>
          <w:sz w:val="24"/>
          <w:szCs w:val="24"/>
        </w:rPr>
        <w:t xml:space="preserve">u pozemku </w:t>
      </w:r>
      <w:proofErr w:type="spellStart"/>
      <w:r w:rsidRPr="00603A9A">
        <w:rPr>
          <w:rFonts w:ascii="Times New Roman" w:hAnsi="Times New Roman"/>
          <w:sz w:val="24"/>
          <w:szCs w:val="24"/>
        </w:rPr>
        <w:t>parc.č</w:t>
      </w:r>
      <w:proofErr w:type="spellEnd"/>
      <w:r w:rsidRPr="00603A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1325/4</w:t>
      </w:r>
      <w:r w:rsidRPr="00603A9A">
        <w:rPr>
          <w:rFonts w:ascii="Times New Roman" w:hAnsi="Times New Roman"/>
          <w:sz w:val="24"/>
          <w:szCs w:val="24"/>
        </w:rPr>
        <w:t xml:space="preserve"> </w:t>
      </w:r>
      <w:r w:rsidRPr="00603A9A">
        <w:rPr>
          <w:rFonts w:ascii="Times New Roman" w:hAnsi="Times New Roman"/>
          <w:sz w:val="24"/>
          <w:szCs w:val="24"/>
        </w:rPr>
        <w:tab/>
      </w:r>
      <w:r w:rsidRPr="00603A9A">
        <w:rPr>
          <w:rFonts w:ascii="Times New Roman" w:hAnsi="Times New Roman"/>
          <w:sz w:val="24"/>
          <w:szCs w:val="24"/>
        </w:rPr>
        <w:tab/>
      </w:r>
      <w:r w:rsidR="008118F6">
        <w:rPr>
          <w:rFonts w:ascii="Times New Roman" w:hAnsi="Times New Roman"/>
          <w:sz w:val="24"/>
          <w:szCs w:val="24"/>
        </w:rPr>
        <w:t xml:space="preserve">49 600 </w:t>
      </w:r>
      <w:r w:rsidR="008118F6" w:rsidRPr="00603A9A">
        <w:rPr>
          <w:rFonts w:ascii="Times New Roman" w:hAnsi="Times New Roman"/>
          <w:sz w:val="24"/>
          <w:szCs w:val="24"/>
        </w:rPr>
        <w:t>Kč</w:t>
      </w:r>
    </w:p>
    <w:p w14:paraId="1FD2B534" w14:textId="6CC47E10" w:rsidR="005F5800" w:rsidRPr="00603A9A" w:rsidRDefault="00603A9A" w:rsidP="00603A9A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603A9A">
        <w:rPr>
          <w:rFonts w:ascii="Times New Roman" w:hAnsi="Times New Roman"/>
          <w:sz w:val="24"/>
          <w:szCs w:val="24"/>
        </w:rPr>
        <w:t xml:space="preserve">u pozemku </w:t>
      </w:r>
      <w:proofErr w:type="spellStart"/>
      <w:r w:rsidRPr="00603A9A">
        <w:rPr>
          <w:rFonts w:ascii="Times New Roman" w:hAnsi="Times New Roman"/>
          <w:sz w:val="24"/>
          <w:szCs w:val="24"/>
        </w:rPr>
        <w:t>parc.č</w:t>
      </w:r>
      <w:proofErr w:type="spellEnd"/>
      <w:r w:rsidRPr="00603A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1327/2</w:t>
      </w:r>
      <w:r w:rsidRPr="00603A9A">
        <w:rPr>
          <w:rFonts w:ascii="Times New Roman" w:hAnsi="Times New Roman"/>
          <w:sz w:val="24"/>
          <w:szCs w:val="24"/>
        </w:rPr>
        <w:t xml:space="preserve"> </w:t>
      </w:r>
      <w:r w:rsidRPr="00603A9A">
        <w:rPr>
          <w:rFonts w:ascii="Times New Roman" w:hAnsi="Times New Roman"/>
          <w:sz w:val="24"/>
          <w:szCs w:val="24"/>
        </w:rPr>
        <w:tab/>
      </w:r>
      <w:r w:rsidR="008118F6">
        <w:rPr>
          <w:rFonts w:ascii="Times New Roman" w:hAnsi="Times New Roman"/>
          <w:sz w:val="24"/>
          <w:szCs w:val="24"/>
        </w:rPr>
        <w:t xml:space="preserve">          517 000 </w:t>
      </w:r>
      <w:r w:rsidR="008118F6" w:rsidRPr="00603A9A">
        <w:rPr>
          <w:rFonts w:ascii="Times New Roman" w:hAnsi="Times New Roman"/>
          <w:sz w:val="24"/>
          <w:szCs w:val="24"/>
        </w:rPr>
        <w:t>Kč.</w:t>
      </w:r>
      <w:r w:rsidR="005F5800" w:rsidRPr="00603A9A">
        <w:rPr>
          <w:rFonts w:ascii="Times New Roman" w:hAnsi="Times New Roman"/>
          <w:sz w:val="24"/>
          <w:szCs w:val="24"/>
        </w:rPr>
        <w:t xml:space="preserve"> </w:t>
      </w:r>
    </w:p>
    <w:p w14:paraId="18340544" w14:textId="77777777" w:rsidR="005F5800" w:rsidRPr="0099091B" w:rsidRDefault="005F5800" w:rsidP="005F5800">
      <w:pPr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43614" w14:textId="18A8B688" w:rsidR="00603A9A" w:rsidRPr="00603A9A" w:rsidRDefault="00603A9A" w:rsidP="00603A9A">
      <w:pPr>
        <w:numPr>
          <w:ilvl w:val="0"/>
          <w:numId w:val="4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03A9A">
        <w:rPr>
          <w:rFonts w:ascii="Times New Roman" w:hAnsi="Times New Roman"/>
          <w:sz w:val="24"/>
          <w:szCs w:val="24"/>
        </w:rPr>
        <w:t xml:space="preserve">Předmět směny č. </w:t>
      </w:r>
      <w:r>
        <w:rPr>
          <w:rFonts w:ascii="Times New Roman" w:hAnsi="Times New Roman"/>
          <w:sz w:val="24"/>
          <w:szCs w:val="24"/>
        </w:rPr>
        <w:t>2</w:t>
      </w:r>
      <w:r w:rsidRPr="00603A9A">
        <w:rPr>
          <w:rFonts w:ascii="Times New Roman" w:hAnsi="Times New Roman"/>
          <w:sz w:val="24"/>
          <w:szCs w:val="24"/>
        </w:rPr>
        <w:t xml:space="preserve"> byl oceněn ve znaleckém posudku č. </w:t>
      </w:r>
      <w:r w:rsidR="008118F6">
        <w:rPr>
          <w:rFonts w:ascii="Times New Roman" w:hAnsi="Times New Roman"/>
          <w:sz w:val="24"/>
          <w:szCs w:val="24"/>
        </w:rPr>
        <w:t>037622/2025</w:t>
      </w:r>
      <w:r w:rsidRPr="00603A9A">
        <w:rPr>
          <w:rFonts w:ascii="Times New Roman" w:hAnsi="Times New Roman"/>
          <w:sz w:val="24"/>
          <w:szCs w:val="24"/>
        </w:rPr>
        <w:t xml:space="preserve"> zpracovaným znalcem Ing. Yvettou </w:t>
      </w:r>
      <w:proofErr w:type="spellStart"/>
      <w:r w:rsidRPr="00603A9A">
        <w:rPr>
          <w:rFonts w:ascii="Times New Roman" w:hAnsi="Times New Roman"/>
          <w:sz w:val="24"/>
          <w:szCs w:val="24"/>
        </w:rPr>
        <w:t>Barvíkovou</w:t>
      </w:r>
      <w:proofErr w:type="spellEnd"/>
      <w:r w:rsidRPr="00603A9A">
        <w:rPr>
          <w:rFonts w:ascii="Times New Roman" w:hAnsi="Times New Roman"/>
          <w:sz w:val="24"/>
          <w:szCs w:val="24"/>
        </w:rPr>
        <w:t xml:space="preserve"> a oceněn cenou obvyklou v celkové výši </w:t>
      </w:r>
      <w:r w:rsidR="008118F6">
        <w:rPr>
          <w:rFonts w:ascii="Times New Roman" w:hAnsi="Times New Roman"/>
          <w:sz w:val="24"/>
          <w:szCs w:val="24"/>
        </w:rPr>
        <w:t>566 600</w:t>
      </w:r>
      <w:r w:rsidRPr="00603A9A">
        <w:rPr>
          <w:rFonts w:ascii="Times New Roman" w:hAnsi="Times New Roman"/>
          <w:sz w:val="24"/>
          <w:szCs w:val="24"/>
        </w:rPr>
        <w:t> Kč, přičemž cena obvyklá jednotlivých věcí činí:</w:t>
      </w:r>
    </w:p>
    <w:p w14:paraId="479B50F7" w14:textId="2BA47C4E" w:rsidR="00603A9A" w:rsidRPr="00603A9A" w:rsidRDefault="00603A9A" w:rsidP="00603A9A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603A9A">
        <w:rPr>
          <w:rFonts w:ascii="Times New Roman" w:hAnsi="Times New Roman"/>
          <w:sz w:val="24"/>
          <w:szCs w:val="24"/>
        </w:rPr>
        <w:t xml:space="preserve">u pozemku </w:t>
      </w:r>
      <w:proofErr w:type="spellStart"/>
      <w:r w:rsidRPr="00603A9A">
        <w:rPr>
          <w:rFonts w:ascii="Times New Roman" w:hAnsi="Times New Roman"/>
          <w:sz w:val="24"/>
          <w:szCs w:val="24"/>
        </w:rPr>
        <w:t>parc.č</w:t>
      </w:r>
      <w:proofErr w:type="spellEnd"/>
      <w:r w:rsidRPr="00603A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1325/4</w:t>
      </w:r>
      <w:r w:rsidRPr="00603A9A">
        <w:rPr>
          <w:rFonts w:ascii="Times New Roman" w:hAnsi="Times New Roman"/>
          <w:sz w:val="24"/>
          <w:szCs w:val="24"/>
        </w:rPr>
        <w:t xml:space="preserve"> </w:t>
      </w:r>
      <w:r w:rsidRPr="00603A9A">
        <w:rPr>
          <w:rFonts w:ascii="Times New Roman" w:hAnsi="Times New Roman"/>
          <w:sz w:val="24"/>
          <w:szCs w:val="24"/>
        </w:rPr>
        <w:tab/>
      </w:r>
      <w:r w:rsidRPr="00603A9A">
        <w:rPr>
          <w:rFonts w:ascii="Times New Roman" w:hAnsi="Times New Roman"/>
          <w:sz w:val="24"/>
          <w:szCs w:val="24"/>
        </w:rPr>
        <w:tab/>
      </w:r>
      <w:r w:rsidR="008118F6">
        <w:rPr>
          <w:rFonts w:ascii="Times New Roman" w:hAnsi="Times New Roman"/>
          <w:sz w:val="24"/>
          <w:szCs w:val="24"/>
        </w:rPr>
        <w:t xml:space="preserve">49 600 </w:t>
      </w:r>
      <w:r w:rsidRPr="00603A9A">
        <w:rPr>
          <w:rFonts w:ascii="Times New Roman" w:hAnsi="Times New Roman"/>
          <w:sz w:val="24"/>
          <w:szCs w:val="24"/>
        </w:rPr>
        <w:t>Kč</w:t>
      </w:r>
    </w:p>
    <w:p w14:paraId="70FE1A70" w14:textId="29A2AA14" w:rsidR="005F5800" w:rsidRPr="00603A9A" w:rsidRDefault="00603A9A" w:rsidP="00603A9A">
      <w:pPr>
        <w:pStyle w:val="Odstavecseseznamem"/>
        <w:numPr>
          <w:ilvl w:val="0"/>
          <w:numId w:val="54"/>
        </w:numPr>
        <w:jc w:val="both"/>
        <w:rPr>
          <w:rFonts w:ascii="Times New Roman" w:hAnsi="Times New Roman"/>
          <w:sz w:val="24"/>
          <w:szCs w:val="24"/>
        </w:rPr>
      </w:pPr>
      <w:r w:rsidRPr="00603A9A">
        <w:rPr>
          <w:rFonts w:ascii="Times New Roman" w:hAnsi="Times New Roman"/>
          <w:sz w:val="24"/>
          <w:szCs w:val="24"/>
        </w:rPr>
        <w:t xml:space="preserve">u pozemku </w:t>
      </w:r>
      <w:proofErr w:type="spellStart"/>
      <w:r w:rsidRPr="00603A9A">
        <w:rPr>
          <w:rFonts w:ascii="Times New Roman" w:hAnsi="Times New Roman"/>
          <w:sz w:val="24"/>
          <w:szCs w:val="24"/>
        </w:rPr>
        <w:t>parc.č</w:t>
      </w:r>
      <w:proofErr w:type="spellEnd"/>
      <w:r w:rsidRPr="00603A9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1327/2</w:t>
      </w:r>
      <w:r w:rsidRPr="00603A9A">
        <w:rPr>
          <w:rFonts w:ascii="Times New Roman" w:hAnsi="Times New Roman"/>
          <w:sz w:val="24"/>
          <w:szCs w:val="24"/>
        </w:rPr>
        <w:t xml:space="preserve"> </w:t>
      </w:r>
      <w:r w:rsidRPr="00603A9A">
        <w:rPr>
          <w:rFonts w:ascii="Times New Roman" w:hAnsi="Times New Roman"/>
          <w:sz w:val="24"/>
          <w:szCs w:val="24"/>
        </w:rPr>
        <w:tab/>
      </w:r>
      <w:r w:rsidR="008118F6">
        <w:rPr>
          <w:rFonts w:ascii="Times New Roman" w:hAnsi="Times New Roman"/>
          <w:sz w:val="24"/>
          <w:szCs w:val="24"/>
        </w:rPr>
        <w:t xml:space="preserve">          517 000 </w:t>
      </w:r>
      <w:r w:rsidRPr="00603A9A">
        <w:rPr>
          <w:rFonts w:ascii="Times New Roman" w:hAnsi="Times New Roman"/>
          <w:sz w:val="24"/>
          <w:szCs w:val="24"/>
        </w:rPr>
        <w:t>Kč.</w:t>
      </w:r>
    </w:p>
    <w:p w14:paraId="5D260560" w14:textId="77777777" w:rsidR="005F5800" w:rsidRPr="0099091B" w:rsidRDefault="005F5800" w:rsidP="005F5800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A68BC22" w14:textId="77777777" w:rsidR="005F028B" w:rsidRDefault="005F028B" w:rsidP="00BE181B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6E138783" w14:textId="2044CC92" w:rsidR="00BE181B" w:rsidRPr="00AA5E4A" w:rsidRDefault="00BE181B" w:rsidP="00BE181B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AA5E4A">
        <w:rPr>
          <w:rFonts w:ascii="Times New Roman" w:hAnsi="Times New Roman"/>
          <w:b/>
          <w:bCs/>
          <w:kern w:val="32"/>
          <w:sz w:val="24"/>
          <w:szCs w:val="24"/>
        </w:rPr>
        <w:t>čl. II</w:t>
      </w:r>
      <w:r w:rsidR="00CF53E5" w:rsidRPr="00AA5E4A">
        <w:rPr>
          <w:rFonts w:ascii="Times New Roman" w:hAnsi="Times New Roman"/>
          <w:b/>
          <w:bCs/>
          <w:kern w:val="32"/>
          <w:sz w:val="24"/>
          <w:szCs w:val="24"/>
        </w:rPr>
        <w:t>I</w:t>
      </w:r>
      <w:r w:rsidRPr="00AA5E4A">
        <w:rPr>
          <w:rFonts w:ascii="Times New Roman" w:hAnsi="Times New Roman"/>
          <w:b/>
          <w:bCs/>
          <w:kern w:val="32"/>
          <w:sz w:val="24"/>
          <w:szCs w:val="24"/>
        </w:rPr>
        <w:t xml:space="preserve">. </w:t>
      </w:r>
    </w:p>
    <w:p w14:paraId="7E42AF69" w14:textId="5CD7F1D2" w:rsidR="00BE181B" w:rsidRDefault="00C842BF" w:rsidP="00BE181B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E33C87">
        <w:rPr>
          <w:rFonts w:ascii="Times New Roman" w:hAnsi="Times New Roman"/>
          <w:b/>
          <w:bCs/>
          <w:kern w:val="32"/>
          <w:sz w:val="24"/>
          <w:szCs w:val="24"/>
        </w:rPr>
        <w:t>Směn</w:t>
      </w:r>
      <w:r w:rsidR="002C46CD" w:rsidRPr="00E33C87">
        <w:rPr>
          <w:rFonts w:ascii="Times New Roman" w:hAnsi="Times New Roman"/>
          <w:b/>
          <w:bCs/>
          <w:kern w:val="32"/>
          <w:sz w:val="24"/>
          <w:szCs w:val="24"/>
        </w:rPr>
        <w:t>a</w:t>
      </w:r>
    </w:p>
    <w:p w14:paraId="61E85DB2" w14:textId="77777777" w:rsidR="00772714" w:rsidRPr="00E33C87" w:rsidRDefault="00772714" w:rsidP="00BE181B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5F50550A" w14:textId="6E7FF666" w:rsidR="00BE181B" w:rsidRPr="00E33C87" w:rsidRDefault="002C46CD" w:rsidP="00BE181B">
      <w:pPr>
        <w:numPr>
          <w:ilvl w:val="0"/>
          <w:numId w:val="33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3C87">
        <w:rPr>
          <w:rFonts w:ascii="Times New Roman" w:hAnsi="Times New Roman"/>
          <w:sz w:val="24"/>
          <w:szCs w:val="24"/>
        </w:rPr>
        <w:t xml:space="preserve">SMO se touto smlouvou zavazuje převést </w:t>
      </w:r>
      <w:r w:rsidR="00603A9A">
        <w:rPr>
          <w:rFonts w:ascii="Times New Roman" w:hAnsi="Times New Roman"/>
          <w:sz w:val="24"/>
          <w:szCs w:val="24"/>
        </w:rPr>
        <w:t>S</w:t>
      </w:r>
      <w:r w:rsidRPr="00E33C87">
        <w:rPr>
          <w:rFonts w:ascii="Times New Roman" w:hAnsi="Times New Roman"/>
          <w:sz w:val="24"/>
          <w:szCs w:val="24"/>
        </w:rPr>
        <w:t>měnitel</w:t>
      </w:r>
      <w:r w:rsidR="00603A9A">
        <w:rPr>
          <w:rFonts w:ascii="Times New Roman" w:hAnsi="Times New Roman"/>
          <w:sz w:val="24"/>
          <w:szCs w:val="24"/>
        </w:rPr>
        <w:t xml:space="preserve">i </w:t>
      </w:r>
      <w:r w:rsidRPr="00E33C87">
        <w:rPr>
          <w:rFonts w:ascii="Times New Roman" w:hAnsi="Times New Roman"/>
          <w:sz w:val="24"/>
          <w:szCs w:val="24"/>
        </w:rPr>
        <w:t>vlastnické právo k </w:t>
      </w:r>
      <w:r w:rsidR="00603A9A">
        <w:rPr>
          <w:rFonts w:ascii="Times New Roman" w:hAnsi="Times New Roman"/>
          <w:sz w:val="24"/>
          <w:szCs w:val="24"/>
        </w:rPr>
        <w:t>P</w:t>
      </w:r>
      <w:r w:rsidRPr="00E33C87">
        <w:rPr>
          <w:rFonts w:ascii="Times New Roman" w:hAnsi="Times New Roman"/>
          <w:sz w:val="24"/>
          <w:szCs w:val="24"/>
        </w:rPr>
        <w:t xml:space="preserve">ředmětu směny č. 1 výměnou za závazek </w:t>
      </w:r>
      <w:r w:rsidR="00603A9A">
        <w:rPr>
          <w:rFonts w:ascii="Times New Roman" w:hAnsi="Times New Roman"/>
          <w:sz w:val="24"/>
          <w:szCs w:val="24"/>
        </w:rPr>
        <w:t>S</w:t>
      </w:r>
      <w:r w:rsidRPr="00E33C87">
        <w:rPr>
          <w:rFonts w:ascii="Times New Roman" w:hAnsi="Times New Roman"/>
          <w:sz w:val="24"/>
          <w:szCs w:val="24"/>
        </w:rPr>
        <w:t>měnitel</w:t>
      </w:r>
      <w:r w:rsidR="00603A9A">
        <w:rPr>
          <w:rFonts w:ascii="Times New Roman" w:hAnsi="Times New Roman"/>
          <w:sz w:val="24"/>
          <w:szCs w:val="24"/>
        </w:rPr>
        <w:t>e</w:t>
      </w:r>
      <w:r w:rsidRPr="00E33C87">
        <w:rPr>
          <w:rFonts w:ascii="Times New Roman" w:hAnsi="Times New Roman"/>
          <w:sz w:val="24"/>
          <w:szCs w:val="24"/>
        </w:rPr>
        <w:t xml:space="preserve"> uvedený v odst. 2 tohoto článku.</w:t>
      </w:r>
      <w:r w:rsidR="00BE181B" w:rsidRPr="00E33C87">
        <w:rPr>
          <w:rFonts w:ascii="Times New Roman" w:hAnsi="Times New Roman"/>
          <w:sz w:val="24"/>
          <w:szCs w:val="24"/>
        </w:rPr>
        <w:t xml:space="preserve"> </w:t>
      </w:r>
    </w:p>
    <w:p w14:paraId="27DB5140" w14:textId="77777777" w:rsidR="00BE181B" w:rsidRPr="00E33C87" w:rsidRDefault="00BE181B" w:rsidP="00BE181B">
      <w:pPr>
        <w:tabs>
          <w:tab w:val="num" w:pos="1070"/>
        </w:tabs>
        <w:ind w:left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C8DE51" w14:textId="0977A4F7" w:rsidR="00BE181B" w:rsidRDefault="002C46CD" w:rsidP="00BE181B">
      <w:pPr>
        <w:numPr>
          <w:ilvl w:val="0"/>
          <w:numId w:val="33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33C87">
        <w:rPr>
          <w:rFonts w:ascii="Times New Roman" w:hAnsi="Times New Roman"/>
          <w:sz w:val="24"/>
          <w:szCs w:val="24"/>
        </w:rPr>
        <w:t>Směnitel se touto smlouvou zavazuj</w:t>
      </w:r>
      <w:r w:rsidR="00603A9A">
        <w:rPr>
          <w:rFonts w:ascii="Times New Roman" w:hAnsi="Times New Roman"/>
          <w:sz w:val="24"/>
          <w:szCs w:val="24"/>
        </w:rPr>
        <w:t>e</w:t>
      </w:r>
      <w:r w:rsidRPr="00E33C87">
        <w:rPr>
          <w:rFonts w:ascii="Times New Roman" w:hAnsi="Times New Roman"/>
          <w:sz w:val="24"/>
          <w:szCs w:val="24"/>
        </w:rPr>
        <w:t xml:space="preserve"> převést </w:t>
      </w:r>
      <w:r w:rsidR="00920C4C">
        <w:rPr>
          <w:rFonts w:ascii="Times New Roman" w:hAnsi="Times New Roman"/>
          <w:sz w:val="24"/>
          <w:szCs w:val="24"/>
        </w:rPr>
        <w:t xml:space="preserve">na </w:t>
      </w:r>
      <w:r w:rsidRPr="00E33C87">
        <w:rPr>
          <w:rFonts w:ascii="Times New Roman" w:hAnsi="Times New Roman"/>
          <w:sz w:val="24"/>
          <w:szCs w:val="24"/>
        </w:rPr>
        <w:t xml:space="preserve">SMO </w:t>
      </w:r>
      <w:r w:rsidR="00603A9A" w:rsidRPr="00603A9A">
        <w:rPr>
          <w:rFonts w:ascii="Times New Roman" w:hAnsi="Times New Roman"/>
          <w:sz w:val="24"/>
          <w:szCs w:val="24"/>
        </w:rPr>
        <w:t xml:space="preserve">vlastnické právo k Předmětu směny č. </w:t>
      </w:r>
      <w:r w:rsidR="00603A9A">
        <w:rPr>
          <w:rFonts w:ascii="Times New Roman" w:hAnsi="Times New Roman"/>
          <w:sz w:val="24"/>
          <w:szCs w:val="24"/>
        </w:rPr>
        <w:t>2</w:t>
      </w:r>
      <w:r w:rsidR="00603A9A" w:rsidRPr="00603A9A">
        <w:rPr>
          <w:rFonts w:ascii="Times New Roman" w:hAnsi="Times New Roman"/>
          <w:sz w:val="24"/>
          <w:szCs w:val="24"/>
        </w:rPr>
        <w:t xml:space="preserve"> výměnou za závazek Směnitele uvedený v odst. </w:t>
      </w:r>
      <w:r w:rsidR="00603A9A">
        <w:rPr>
          <w:rFonts w:ascii="Times New Roman" w:hAnsi="Times New Roman"/>
          <w:sz w:val="24"/>
          <w:szCs w:val="24"/>
        </w:rPr>
        <w:t>1</w:t>
      </w:r>
      <w:r w:rsidR="00603A9A" w:rsidRPr="00603A9A">
        <w:rPr>
          <w:rFonts w:ascii="Times New Roman" w:hAnsi="Times New Roman"/>
          <w:sz w:val="24"/>
          <w:szCs w:val="24"/>
        </w:rPr>
        <w:t xml:space="preserve"> tohoto článku</w:t>
      </w:r>
      <w:r w:rsidRPr="00E33C87">
        <w:rPr>
          <w:rFonts w:ascii="Times New Roman" w:hAnsi="Times New Roman"/>
          <w:sz w:val="24"/>
          <w:szCs w:val="24"/>
        </w:rPr>
        <w:t>.</w:t>
      </w:r>
    </w:p>
    <w:p w14:paraId="2EC2859C" w14:textId="77777777" w:rsidR="00395B54" w:rsidRDefault="00395B54" w:rsidP="00395B54">
      <w:pPr>
        <w:pStyle w:val="Odstavecseseznamem"/>
        <w:rPr>
          <w:rFonts w:ascii="Times New Roman" w:hAnsi="Times New Roman"/>
          <w:sz w:val="24"/>
          <w:szCs w:val="24"/>
        </w:rPr>
      </w:pPr>
    </w:p>
    <w:p w14:paraId="336B199E" w14:textId="77777777" w:rsidR="00395B54" w:rsidRPr="00E33C87" w:rsidRDefault="00395B54" w:rsidP="00395B54">
      <w:pPr>
        <w:tabs>
          <w:tab w:val="num" w:pos="1070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14:paraId="2B7E259B" w14:textId="515388DF" w:rsidR="00BE181B" w:rsidRPr="00D573CE" w:rsidRDefault="00AA5E4A" w:rsidP="00BE181B">
      <w:pPr>
        <w:numPr>
          <w:ilvl w:val="0"/>
          <w:numId w:val="33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73CE">
        <w:rPr>
          <w:rFonts w:ascii="Times New Roman" w:hAnsi="Times New Roman"/>
          <w:sz w:val="24"/>
          <w:szCs w:val="24"/>
        </w:rPr>
        <w:lastRenderedPageBreak/>
        <w:t xml:space="preserve">Cena sjednaná </w:t>
      </w:r>
      <w:r w:rsidR="00603A9A">
        <w:rPr>
          <w:rFonts w:ascii="Times New Roman" w:hAnsi="Times New Roman"/>
          <w:sz w:val="24"/>
          <w:szCs w:val="24"/>
        </w:rPr>
        <w:t>P</w:t>
      </w:r>
      <w:r w:rsidRPr="00D573CE">
        <w:rPr>
          <w:rFonts w:ascii="Times New Roman" w:hAnsi="Times New Roman"/>
          <w:sz w:val="24"/>
          <w:szCs w:val="24"/>
        </w:rPr>
        <w:t xml:space="preserve">ředmětu směny č. 1 činí </w:t>
      </w:r>
      <w:r w:rsidR="008118F6">
        <w:rPr>
          <w:rFonts w:ascii="Times New Roman" w:hAnsi="Times New Roman"/>
          <w:sz w:val="24"/>
          <w:szCs w:val="24"/>
        </w:rPr>
        <w:t>413 200</w:t>
      </w:r>
      <w:r w:rsidRPr="00D573CE">
        <w:rPr>
          <w:rFonts w:ascii="Times New Roman" w:hAnsi="Times New Roman"/>
          <w:sz w:val="24"/>
          <w:szCs w:val="24"/>
        </w:rPr>
        <w:t xml:space="preserve"> Kč, cena sjednaná </w:t>
      </w:r>
      <w:r w:rsidR="00603A9A">
        <w:rPr>
          <w:rFonts w:ascii="Times New Roman" w:hAnsi="Times New Roman"/>
          <w:sz w:val="24"/>
          <w:szCs w:val="24"/>
        </w:rPr>
        <w:t>P</w:t>
      </w:r>
      <w:r w:rsidRPr="00D573CE">
        <w:rPr>
          <w:rFonts w:ascii="Times New Roman" w:hAnsi="Times New Roman"/>
          <w:sz w:val="24"/>
          <w:szCs w:val="24"/>
        </w:rPr>
        <w:t xml:space="preserve">ředmětu směny č. 2 činí </w:t>
      </w:r>
      <w:r w:rsidR="008118F6">
        <w:rPr>
          <w:rFonts w:ascii="Times New Roman" w:hAnsi="Times New Roman"/>
          <w:sz w:val="24"/>
          <w:szCs w:val="24"/>
        </w:rPr>
        <w:t>566 600</w:t>
      </w:r>
      <w:r w:rsidRPr="00D573CE">
        <w:rPr>
          <w:rFonts w:ascii="Times New Roman" w:hAnsi="Times New Roman"/>
          <w:sz w:val="24"/>
          <w:szCs w:val="24"/>
        </w:rPr>
        <w:t xml:space="preserve"> Kč. </w:t>
      </w:r>
      <w:r w:rsidRPr="008118F6">
        <w:rPr>
          <w:rFonts w:ascii="Times New Roman" w:hAnsi="Times New Roman"/>
          <w:sz w:val="24"/>
          <w:szCs w:val="24"/>
        </w:rPr>
        <w:t xml:space="preserve">Smluvní strany se dohodly, že rozdíl v cenách </w:t>
      </w:r>
      <w:r w:rsidR="008118F6" w:rsidRPr="008118F6">
        <w:rPr>
          <w:rFonts w:ascii="Times New Roman" w:hAnsi="Times New Roman"/>
          <w:sz w:val="24"/>
          <w:szCs w:val="24"/>
        </w:rPr>
        <w:t>P</w:t>
      </w:r>
      <w:r w:rsidRPr="008118F6">
        <w:rPr>
          <w:rFonts w:ascii="Times New Roman" w:hAnsi="Times New Roman"/>
          <w:sz w:val="24"/>
          <w:szCs w:val="24"/>
        </w:rPr>
        <w:t>ředmět</w:t>
      </w:r>
      <w:r w:rsidR="008118F6" w:rsidRPr="008118F6">
        <w:rPr>
          <w:rFonts w:ascii="Times New Roman" w:hAnsi="Times New Roman"/>
          <w:sz w:val="24"/>
          <w:szCs w:val="24"/>
        </w:rPr>
        <w:t>u</w:t>
      </w:r>
      <w:r w:rsidRPr="008118F6">
        <w:rPr>
          <w:rFonts w:ascii="Times New Roman" w:hAnsi="Times New Roman"/>
          <w:sz w:val="24"/>
          <w:szCs w:val="24"/>
        </w:rPr>
        <w:t xml:space="preserve"> směny č. 1 a </w:t>
      </w:r>
      <w:r w:rsidR="008118F6" w:rsidRPr="008118F6">
        <w:rPr>
          <w:rFonts w:ascii="Times New Roman" w:hAnsi="Times New Roman"/>
          <w:sz w:val="24"/>
          <w:szCs w:val="24"/>
        </w:rPr>
        <w:t xml:space="preserve">Předmětu </w:t>
      </w:r>
      <w:r w:rsidRPr="008118F6">
        <w:rPr>
          <w:rFonts w:ascii="Times New Roman" w:hAnsi="Times New Roman"/>
          <w:sz w:val="24"/>
          <w:szCs w:val="24"/>
        </w:rPr>
        <w:t>směny č. 2 ve</w:t>
      </w:r>
      <w:r w:rsidR="008F3EAB" w:rsidRPr="008118F6">
        <w:rPr>
          <w:rFonts w:ascii="Times New Roman" w:hAnsi="Times New Roman"/>
          <w:sz w:val="24"/>
          <w:szCs w:val="24"/>
        </w:rPr>
        <w:t> </w:t>
      </w:r>
      <w:r w:rsidRPr="008118F6">
        <w:rPr>
          <w:rFonts w:ascii="Times New Roman" w:hAnsi="Times New Roman"/>
          <w:sz w:val="24"/>
          <w:szCs w:val="24"/>
        </w:rPr>
        <w:t xml:space="preserve">výši </w:t>
      </w:r>
      <w:r w:rsidR="008118F6" w:rsidRPr="008118F6">
        <w:rPr>
          <w:rFonts w:ascii="Times New Roman" w:hAnsi="Times New Roman"/>
          <w:sz w:val="24"/>
          <w:szCs w:val="24"/>
        </w:rPr>
        <w:t>153 400</w:t>
      </w:r>
      <w:r w:rsidRPr="008118F6">
        <w:rPr>
          <w:rFonts w:ascii="Times New Roman" w:hAnsi="Times New Roman"/>
          <w:sz w:val="24"/>
          <w:szCs w:val="24"/>
        </w:rPr>
        <w:t xml:space="preserve"> Kč </w:t>
      </w:r>
      <w:r w:rsidR="008118F6" w:rsidRPr="008118F6">
        <w:rPr>
          <w:rFonts w:ascii="Times New Roman" w:hAnsi="Times New Roman"/>
          <w:sz w:val="24"/>
          <w:szCs w:val="24"/>
        </w:rPr>
        <w:t xml:space="preserve">SMO </w:t>
      </w:r>
      <w:r w:rsidRPr="008118F6">
        <w:rPr>
          <w:rFonts w:ascii="Times New Roman" w:hAnsi="Times New Roman"/>
          <w:sz w:val="24"/>
          <w:szCs w:val="24"/>
        </w:rPr>
        <w:t xml:space="preserve">zaplatí </w:t>
      </w:r>
      <w:r w:rsidR="008118F6" w:rsidRPr="008118F6">
        <w:rPr>
          <w:rFonts w:ascii="Times New Roman" w:hAnsi="Times New Roman"/>
          <w:sz w:val="24"/>
          <w:szCs w:val="24"/>
        </w:rPr>
        <w:t>Směniteli</w:t>
      </w:r>
      <w:r w:rsidRPr="008118F6">
        <w:rPr>
          <w:rFonts w:ascii="Times New Roman" w:hAnsi="Times New Roman"/>
          <w:sz w:val="24"/>
          <w:szCs w:val="24"/>
        </w:rPr>
        <w:t>.</w:t>
      </w:r>
    </w:p>
    <w:p w14:paraId="0CD599D0" w14:textId="77777777" w:rsidR="00834789" w:rsidRPr="00D573CE" w:rsidRDefault="00834789" w:rsidP="00834789">
      <w:pPr>
        <w:pStyle w:val="Odstavecseseznamem"/>
        <w:rPr>
          <w:rFonts w:ascii="Times New Roman" w:hAnsi="Times New Roman"/>
          <w:sz w:val="24"/>
          <w:szCs w:val="24"/>
        </w:rPr>
      </w:pPr>
    </w:p>
    <w:p w14:paraId="6756ED2C" w14:textId="79DA0D92" w:rsidR="00834789" w:rsidRPr="00071BDF" w:rsidRDefault="00834789" w:rsidP="00BE181B">
      <w:pPr>
        <w:numPr>
          <w:ilvl w:val="0"/>
          <w:numId w:val="33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1BDF">
        <w:rPr>
          <w:rFonts w:ascii="Times New Roman" w:hAnsi="Times New Roman"/>
          <w:sz w:val="24"/>
          <w:szCs w:val="24"/>
        </w:rPr>
        <w:t xml:space="preserve">Rozdíl v ceně předmětů směny dle odst. 3 tohoto článku </w:t>
      </w:r>
      <w:r w:rsidR="008118F6" w:rsidRPr="00071BDF">
        <w:rPr>
          <w:rFonts w:ascii="Times New Roman" w:hAnsi="Times New Roman"/>
          <w:sz w:val="24"/>
          <w:szCs w:val="24"/>
        </w:rPr>
        <w:t xml:space="preserve">SMO </w:t>
      </w:r>
      <w:r w:rsidRPr="00071BDF">
        <w:rPr>
          <w:rFonts w:ascii="Times New Roman" w:hAnsi="Times New Roman"/>
          <w:sz w:val="24"/>
          <w:szCs w:val="24"/>
        </w:rPr>
        <w:t xml:space="preserve">zaplatí </w:t>
      </w:r>
      <w:r w:rsidR="00071BDF" w:rsidRPr="00071BDF">
        <w:rPr>
          <w:rFonts w:ascii="Times New Roman" w:hAnsi="Times New Roman"/>
          <w:sz w:val="24"/>
          <w:szCs w:val="24"/>
        </w:rPr>
        <w:t xml:space="preserve">bezhotovostním bankovním převodem </w:t>
      </w:r>
      <w:r w:rsidRPr="00071BDF">
        <w:rPr>
          <w:rFonts w:ascii="Times New Roman" w:hAnsi="Times New Roman"/>
          <w:sz w:val="24"/>
          <w:szCs w:val="24"/>
        </w:rPr>
        <w:t>S</w:t>
      </w:r>
      <w:r w:rsidR="008118F6" w:rsidRPr="00071BDF">
        <w:rPr>
          <w:rFonts w:ascii="Times New Roman" w:hAnsi="Times New Roman"/>
          <w:sz w:val="24"/>
          <w:szCs w:val="24"/>
        </w:rPr>
        <w:t>měniteli n</w:t>
      </w:r>
      <w:r w:rsidRPr="00071BDF">
        <w:rPr>
          <w:rFonts w:ascii="Times New Roman" w:hAnsi="Times New Roman"/>
          <w:sz w:val="24"/>
          <w:szCs w:val="24"/>
        </w:rPr>
        <w:t>a účet uvedený v záhlaví této smlouvy</w:t>
      </w:r>
      <w:r w:rsidR="00071BDF" w:rsidRPr="00071BDF">
        <w:rPr>
          <w:rFonts w:ascii="Times New Roman" w:hAnsi="Times New Roman"/>
          <w:sz w:val="24"/>
          <w:szCs w:val="24"/>
        </w:rPr>
        <w:t xml:space="preserve">, a to do 30 dnů ode dne obdržení vyrozumění příslušného katastrálního úřadu o vkladu vlastnického práva do katastru nemovitostí. </w:t>
      </w:r>
      <w:r w:rsidRPr="00071BDF">
        <w:rPr>
          <w:rFonts w:ascii="Times New Roman" w:hAnsi="Times New Roman"/>
          <w:sz w:val="24"/>
          <w:szCs w:val="24"/>
        </w:rPr>
        <w:t xml:space="preserve"> </w:t>
      </w:r>
    </w:p>
    <w:p w14:paraId="30364969" w14:textId="77777777" w:rsidR="003C5AB7" w:rsidRPr="00D573CE" w:rsidRDefault="003C5AB7" w:rsidP="003C5AB7">
      <w:pPr>
        <w:pStyle w:val="Odstavecseseznamem"/>
        <w:rPr>
          <w:rFonts w:ascii="Times New Roman" w:hAnsi="Times New Roman"/>
          <w:sz w:val="24"/>
          <w:szCs w:val="24"/>
        </w:rPr>
      </w:pPr>
    </w:p>
    <w:p w14:paraId="27B2A3A8" w14:textId="2697457E" w:rsidR="00C513C1" w:rsidRPr="00D573CE" w:rsidRDefault="00C513C1" w:rsidP="00BE181B">
      <w:pPr>
        <w:numPr>
          <w:ilvl w:val="0"/>
          <w:numId w:val="33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573CE">
        <w:rPr>
          <w:rFonts w:ascii="Times New Roman" w:hAnsi="Times New Roman"/>
          <w:sz w:val="24"/>
          <w:szCs w:val="24"/>
        </w:rPr>
        <w:t xml:space="preserve">Smluvní strany se dohodly, že </w:t>
      </w:r>
      <w:r w:rsidR="00603A9A">
        <w:rPr>
          <w:rFonts w:ascii="Times New Roman" w:hAnsi="Times New Roman"/>
          <w:sz w:val="24"/>
          <w:szCs w:val="24"/>
        </w:rPr>
        <w:t>S</w:t>
      </w:r>
      <w:r w:rsidRPr="00D573CE">
        <w:rPr>
          <w:rFonts w:ascii="Times New Roman" w:hAnsi="Times New Roman"/>
          <w:sz w:val="24"/>
          <w:szCs w:val="24"/>
        </w:rPr>
        <w:t xml:space="preserve">měnitel zaplatí SMO úhradu nákladů na zpracování znaleckého posudku ve výši </w:t>
      </w:r>
      <w:r w:rsidR="00603A9A">
        <w:rPr>
          <w:rFonts w:ascii="Times New Roman" w:hAnsi="Times New Roman"/>
          <w:sz w:val="24"/>
          <w:szCs w:val="24"/>
        </w:rPr>
        <w:t>8</w:t>
      </w:r>
      <w:r w:rsidR="00BA125F">
        <w:rPr>
          <w:rFonts w:ascii="Times New Roman" w:hAnsi="Times New Roman"/>
          <w:sz w:val="24"/>
          <w:szCs w:val="24"/>
        </w:rPr>
        <w:t xml:space="preserve"> </w:t>
      </w:r>
      <w:r w:rsidR="00603A9A">
        <w:rPr>
          <w:rFonts w:ascii="Times New Roman" w:hAnsi="Times New Roman"/>
          <w:sz w:val="24"/>
          <w:szCs w:val="24"/>
        </w:rPr>
        <w:t>5</w:t>
      </w:r>
      <w:r w:rsidRPr="00D573CE">
        <w:rPr>
          <w:rFonts w:ascii="Times New Roman" w:hAnsi="Times New Roman"/>
          <w:sz w:val="24"/>
          <w:szCs w:val="24"/>
        </w:rPr>
        <w:t>00 Kč, (dále jen „náklady ZP“), a to do 20 dnů ode dne nabytí účinnosti této smlouvy na účet SMO uvedený v záhlaví této smlouvy. Zaplacením se rozumí připsání částky rovnající se nákladům na účet SMO uvedený v záhlaví této smlouvy.</w:t>
      </w:r>
    </w:p>
    <w:p w14:paraId="18537550" w14:textId="77777777" w:rsidR="00834789" w:rsidRPr="00D573CE" w:rsidRDefault="00834789" w:rsidP="00834789">
      <w:pPr>
        <w:pStyle w:val="Odstavecseseznamem"/>
        <w:rPr>
          <w:rFonts w:ascii="Times New Roman" w:hAnsi="Times New Roman"/>
          <w:sz w:val="24"/>
          <w:szCs w:val="24"/>
        </w:rPr>
      </w:pPr>
    </w:p>
    <w:p w14:paraId="29AE21CD" w14:textId="78BF0742" w:rsidR="00834789" w:rsidRDefault="00834789" w:rsidP="00BE181B">
      <w:pPr>
        <w:numPr>
          <w:ilvl w:val="0"/>
          <w:numId w:val="33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71BDF">
        <w:rPr>
          <w:rFonts w:ascii="Times New Roman" w:hAnsi="Times New Roman"/>
          <w:sz w:val="24"/>
          <w:szCs w:val="24"/>
        </w:rPr>
        <w:t>Nebudou-li rozdíl v cenách a náklady</w:t>
      </w:r>
      <w:r w:rsidRPr="00D573CE">
        <w:rPr>
          <w:rFonts w:ascii="Times New Roman" w:hAnsi="Times New Roman"/>
          <w:sz w:val="24"/>
          <w:szCs w:val="24"/>
        </w:rPr>
        <w:t xml:space="preserve"> ZP ve sjednané výši a v dohodnuté lhůtě</w:t>
      </w:r>
      <w:r w:rsidR="00592C5A">
        <w:rPr>
          <w:rFonts w:ascii="Times New Roman" w:hAnsi="Times New Roman"/>
          <w:sz w:val="24"/>
          <w:szCs w:val="24"/>
        </w:rPr>
        <w:t>, tj. řádně a včas</w:t>
      </w:r>
      <w:r w:rsidRPr="00D573CE">
        <w:rPr>
          <w:rFonts w:ascii="Times New Roman" w:hAnsi="Times New Roman"/>
          <w:sz w:val="24"/>
          <w:szCs w:val="24"/>
        </w:rPr>
        <w:t xml:space="preserve"> zaplaceny, smluvní strany se dohodly, že je SMO oprávněno od této smlouvy odstoupit, a to písemně. Odstoupením se tato smlouva ruší od samého počátku</w:t>
      </w:r>
      <w:r w:rsidR="00592C5A">
        <w:rPr>
          <w:rFonts w:ascii="Times New Roman" w:hAnsi="Times New Roman"/>
          <w:sz w:val="24"/>
          <w:szCs w:val="24"/>
        </w:rPr>
        <w:t xml:space="preserve">, vyjma </w:t>
      </w:r>
      <w:r w:rsidR="00920C4C">
        <w:rPr>
          <w:rFonts w:ascii="Times New Roman" w:hAnsi="Times New Roman"/>
          <w:sz w:val="24"/>
          <w:szCs w:val="24"/>
        </w:rPr>
        <w:t>odst. 5 tohoto článku.</w:t>
      </w:r>
    </w:p>
    <w:p w14:paraId="084A53A2" w14:textId="77777777" w:rsidR="00395B54" w:rsidRDefault="00395B54" w:rsidP="00395B54">
      <w:pPr>
        <w:pStyle w:val="Odstavecseseznamem"/>
        <w:rPr>
          <w:rFonts w:ascii="Times New Roman" w:hAnsi="Times New Roman"/>
          <w:sz w:val="24"/>
          <w:szCs w:val="24"/>
        </w:rPr>
      </w:pPr>
    </w:p>
    <w:p w14:paraId="656C56C9" w14:textId="267735EF" w:rsidR="00395B54" w:rsidRPr="00D573CE" w:rsidRDefault="00395B54" w:rsidP="00BE181B">
      <w:pPr>
        <w:numPr>
          <w:ilvl w:val="0"/>
          <w:numId w:val="33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směny č. 1</w:t>
      </w:r>
      <w:r w:rsidRPr="00395B54">
        <w:rPr>
          <w:rFonts w:ascii="Times New Roman" w:hAnsi="Times New Roman"/>
          <w:sz w:val="24"/>
          <w:szCs w:val="24"/>
        </w:rPr>
        <w:t xml:space="preserve"> SMO neeviduje v obchodním majetku, a tudíž vystupuje v pozici osoby nepovinné k dani z přidané hodnoty</w:t>
      </w:r>
      <w:r>
        <w:rPr>
          <w:rFonts w:ascii="Times New Roman" w:hAnsi="Times New Roman"/>
          <w:sz w:val="24"/>
          <w:szCs w:val="24"/>
        </w:rPr>
        <w:t>.</w:t>
      </w:r>
    </w:p>
    <w:p w14:paraId="63B38B06" w14:textId="77777777" w:rsidR="00AA5E4A" w:rsidRPr="0099091B" w:rsidRDefault="00AA5E4A" w:rsidP="00BE181B">
      <w:pPr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14:paraId="5776B591" w14:textId="77777777" w:rsidR="005F028B" w:rsidRDefault="005F028B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0614A8F5" w14:textId="6F061594" w:rsidR="00BE181B" w:rsidRPr="007C5B31" w:rsidRDefault="00BE181B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7C5B31">
        <w:rPr>
          <w:rFonts w:ascii="Times New Roman" w:hAnsi="Times New Roman"/>
          <w:b/>
          <w:sz w:val="24"/>
          <w:szCs w:val="24"/>
        </w:rPr>
        <w:t xml:space="preserve">čl. </w:t>
      </w:r>
      <w:r w:rsidR="00A64B67">
        <w:rPr>
          <w:rFonts w:ascii="Times New Roman" w:hAnsi="Times New Roman"/>
          <w:b/>
          <w:sz w:val="24"/>
          <w:szCs w:val="24"/>
        </w:rPr>
        <w:t>IV</w:t>
      </w:r>
      <w:r w:rsidRPr="007C5B31">
        <w:rPr>
          <w:rFonts w:ascii="Times New Roman" w:hAnsi="Times New Roman"/>
          <w:b/>
          <w:sz w:val="24"/>
          <w:szCs w:val="24"/>
        </w:rPr>
        <w:t>.</w:t>
      </w:r>
    </w:p>
    <w:p w14:paraId="61A2850F" w14:textId="77777777" w:rsidR="00BE181B" w:rsidRDefault="00BE181B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7C5B31">
        <w:rPr>
          <w:rFonts w:ascii="Times New Roman" w:hAnsi="Times New Roman"/>
          <w:b/>
          <w:sz w:val="24"/>
          <w:szCs w:val="24"/>
        </w:rPr>
        <w:t>Prohlášení</w:t>
      </w:r>
    </w:p>
    <w:p w14:paraId="2A03254A" w14:textId="77777777" w:rsidR="00772714" w:rsidRPr="007C5B31" w:rsidRDefault="00772714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32D78A49" w14:textId="0AD3E25C" w:rsidR="00BE181B" w:rsidRPr="007C5B31" w:rsidRDefault="002C46CD" w:rsidP="00772714">
      <w:pPr>
        <w:numPr>
          <w:ilvl w:val="0"/>
          <w:numId w:val="45"/>
        </w:numPr>
        <w:tabs>
          <w:tab w:val="clear" w:pos="720"/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7C5B31">
        <w:rPr>
          <w:rFonts w:ascii="Times New Roman" w:hAnsi="Times New Roman"/>
          <w:sz w:val="24"/>
          <w:szCs w:val="24"/>
        </w:rPr>
        <w:t xml:space="preserve">SMO prohlašuje, že na </w:t>
      </w:r>
      <w:r w:rsidR="00603A9A">
        <w:rPr>
          <w:rFonts w:ascii="Times New Roman" w:hAnsi="Times New Roman"/>
          <w:sz w:val="24"/>
          <w:szCs w:val="24"/>
        </w:rPr>
        <w:t>P</w:t>
      </w:r>
      <w:r w:rsidRPr="007C5B31">
        <w:rPr>
          <w:rFonts w:ascii="Times New Roman" w:hAnsi="Times New Roman"/>
          <w:sz w:val="24"/>
          <w:szCs w:val="24"/>
        </w:rPr>
        <w:t>ředmětu směny č. 1 neváznou žádné dluhy, zástavní práva ani jiné právní povinnosti vůči třetím osobám</w:t>
      </w:r>
      <w:r w:rsidR="005C148E">
        <w:rPr>
          <w:rFonts w:ascii="Times New Roman" w:hAnsi="Times New Roman"/>
          <w:sz w:val="24"/>
          <w:szCs w:val="24"/>
        </w:rPr>
        <w:t>,</w:t>
      </w:r>
      <w:r w:rsidR="00E33C87" w:rsidRPr="007C5B31">
        <w:rPr>
          <w:rFonts w:ascii="Times New Roman" w:hAnsi="Times New Roman"/>
          <w:sz w:val="24"/>
          <w:szCs w:val="24"/>
        </w:rPr>
        <w:t xml:space="preserve"> </w:t>
      </w:r>
      <w:r w:rsidR="005C148E" w:rsidRPr="007C5B31">
        <w:rPr>
          <w:rFonts w:ascii="Times New Roman" w:hAnsi="Times New Roman"/>
          <w:sz w:val="24"/>
          <w:szCs w:val="24"/>
        </w:rPr>
        <w:t>s výjimkou inženýrských sítí specifikovaných v odst. 3</w:t>
      </w:r>
      <w:r w:rsidR="005C148E">
        <w:rPr>
          <w:rFonts w:ascii="Times New Roman" w:hAnsi="Times New Roman"/>
          <w:sz w:val="24"/>
          <w:szCs w:val="24"/>
        </w:rPr>
        <w:t xml:space="preserve"> a odst. 4</w:t>
      </w:r>
      <w:r w:rsidR="005C148E" w:rsidRPr="007C5B31">
        <w:rPr>
          <w:rFonts w:ascii="Times New Roman" w:hAnsi="Times New Roman"/>
          <w:sz w:val="24"/>
          <w:szCs w:val="24"/>
        </w:rPr>
        <w:t xml:space="preserve"> tohoto článku</w:t>
      </w:r>
      <w:r w:rsidR="005C148E">
        <w:rPr>
          <w:rFonts w:ascii="Times New Roman" w:hAnsi="Times New Roman"/>
          <w:sz w:val="24"/>
          <w:szCs w:val="24"/>
        </w:rPr>
        <w:t>.</w:t>
      </w:r>
      <w:r w:rsidR="005C148E" w:rsidRPr="007C5B31">
        <w:rPr>
          <w:rFonts w:ascii="Times New Roman" w:hAnsi="Times New Roman"/>
          <w:sz w:val="24"/>
          <w:szCs w:val="24"/>
        </w:rPr>
        <w:t xml:space="preserve"> </w:t>
      </w:r>
      <w:r w:rsidR="00E33C87" w:rsidRPr="007C5B31">
        <w:rPr>
          <w:rFonts w:ascii="Times New Roman" w:hAnsi="Times New Roman"/>
          <w:sz w:val="24"/>
          <w:szCs w:val="24"/>
        </w:rPr>
        <w:t>Dále prohlašuje, že si není vědom</w:t>
      </w:r>
      <w:r w:rsidR="007C5B31">
        <w:rPr>
          <w:rFonts w:ascii="Times New Roman" w:hAnsi="Times New Roman"/>
          <w:sz w:val="24"/>
          <w:szCs w:val="24"/>
        </w:rPr>
        <w:t>o</w:t>
      </w:r>
      <w:r w:rsidR="00E33C87" w:rsidRPr="007C5B31">
        <w:rPr>
          <w:rFonts w:ascii="Times New Roman" w:hAnsi="Times New Roman"/>
          <w:sz w:val="24"/>
          <w:szCs w:val="24"/>
        </w:rPr>
        <w:t xml:space="preserve"> uložení </w:t>
      </w:r>
      <w:r w:rsidR="005C148E" w:rsidRPr="007C5B31">
        <w:rPr>
          <w:rFonts w:ascii="Times New Roman" w:hAnsi="Times New Roman"/>
          <w:sz w:val="24"/>
          <w:szCs w:val="24"/>
        </w:rPr>
        <w:t xml:space="preserve">dalších </w:t>
      </w:r>
      <w:r w:rsidR="00E33C87" w:rsidRPr="007C5B31">
        <w:rPr>
          <w:rFonts w:ascii="Times New Roman" w:hAnsi="Times New Roman"/>
          <w:sz w:val="24"/>
          <w:szCs w:val="24"/>
        </w:rPr>
        <w:t>inženýrských sítí v </w:t>
      </w:r>
      <w:r w:rsidR="005C148E">
        <w:rPr>
          <w:rFonts w:ascii="Times New Roman" w:hAnsi="Times New Roman"/>
          <w:sz w:val="24"/>
          <w:szCs w:val="24"/>
        </w:rPr>
        <w:t>P</w:t>
      </w:r>
      <w:r w:rsidR="00E33C87" w:rsidRPr="007C5B31">
        <w:rPr>
          <w:rFonts w:ascii="Times New Roman" w:hAnsi="Times New Roman"/>
          <w:sz w:val="24"/>
          <w:szCs w:val="24"/>
        </w:rPr>
        <w:t>ředmětu směny</w:t>
      </w:r>
      <w:r w:rsidR="005C148E">
        <w:rPr>
          <w:rFonts w:ascii="Times New Roman" w:hAnsi="Times New Roman"/>
          <w:sz w:val="24"/>
          <w:szCs w:val="24"/>
        </w:rPr>
        <w:t> </w:t>
      </w:r>
      <w:r w:rsidR="00E33C87" w:rsidRPr="007C5B31">
        <w:rPr>
          <w:rFonts w:ascii="Times New Roman" w:hAnsi="Times New Roman"/>
          <w:sz w:val="24"/>
          <w:szCs w:val="24"/>
        </w:rPr>
        <w:t>č.</w:t>
      </w:r>
      <w:r w:rsidR="005C148E">
        <w:rPr>
          <w:rFonts w:ascii="Times New Roman" w:hAnsi="Times New Roman"/>
          <w:sz w:val="24"/>
          <w:szCs w:val="24"/>
        </w:rPr>
        <w:t> </w:t>
      </w:r>
      <w:r w:rsidR="00E33C87" w:rsidRPr="007C5B31">
        <w:rPr>
          <w:rFonts w:ascii="Times New Roman" w:hAnsi="Times New Roman"/>
          <w:sz w:val="24"/>
          <w:szCs w:val="24"/>
        </w:rPr>
        <w:t>1.</w:t>
      </w:r>
      <w:r w:rsidR="00BE181B" w:rsidRPr="007C5B31">
        <w:rPr>
          <w:rFonts w:ascii="Times New Roman" w:hAnsi="Times New Roman"/>
          <w:sz w:val="24"/>
          <w:szCs w:val="24"/>
        </w:rPr>
        <w:t xml:space="preserve"> </w:t>
      </w:r>
    </w:p>
    <w:p w14:paraId="11E0D356" w14:textId="77777777" w:rsidR="00BE181B" w:rsidRPr="007C5B31" w:rsidRDefault="00BE181B" w:rsidP="00BE181B">
      <w:pPr>
        <w:jc w:val="both"/>
        <w:rPr>
          <w:rFonts w:ascii="Times New Roman" w:hAnsi="Times New Roman"/>
          <w:sz w:val="24"/>
          <w:szCs w:val="24"/>
        </w:rPr>
      </w:pPr>
    </w:p>
    <w:p w14:paraId="79184249" w14:textId="74DC28E4" w:rsidR="00BE181B" w:rsidRDefault="002C46CD" w:rsidP="00BE181B">
      <w:pPr>
        <w:numPr>
          <w:ilvl w:val="0"/>
          <w:numId w:val="45"/>
        </w:numPr>
        <w:tabs>
          <w:tab w:val="clear" w:pos="720"/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7C5B31">
        <w:rPr>
          <w:rFonts w:ascii="Times New Roman" w:hAnsi="Times New Roman"/>
          <w:sz w:val="24"/>
          <w:szCs w:val="24"/>
        </w:rPr>
        <w:t>Směnitel prohlašuj</w:t>
      </w:r>
      <w:r w:rsidR="005C148E">
        <w:rPr>
          <w:rFonts w:ascii="Times New Roman" w:hAnsi="Times New Roman"/>
          <w:sz w:val="24"/>
          <w:szCs w:val="24"/>
        </w:rPr>
        <w:t>e</w:t>
      </w:r>
      <w:r w:rsidRPr="007C5B31">
        <w:rPr>
          <w:rFonts w:ascii="Times New Roman" w:hAnsi="Times New Roman"/>
          <w:sz w:val="24"/>
          <w:szCs w:val="24"/>
        </w:rPr>
        <w:t xml:space="preserve">, že na předmětu směny č. 2 neváznou žádné dluhy, zástavní práva ani jiné právní povinnosti vůči třetím osobám, </w:t>
      </w:r>
      <w:r w:rsidR="00023DD4" w:rsidRPr="00023DD4">
        <w:rPr>
          <w:rFonts w:ascii="Times New Roman" w:hAnsi="Times New Roman"/>
          <w:sz w:val="24"/>
          <w:szCs w:val="24"/>
        </w:rPr>
        <w:t xml:space="preserve">vyjma věcných břemen specifikovaných na listu vlastnictví č. </w:t>
      </w:r>
      <w:r w:rsidR="00023DD4">
        <w:rPr>
          <w:rFonts w:ascii="Times New Roman" w:hAnsi="Times New Roman"/>
          <w:sz w:val="24"/>
          <w:szCs w:val="24"/>
        </w:rPr>
        <w:t>861</w:t>
      </w:r>
      <w:r w:rsidR="00023DD4" w:rsidRPr="00023DD4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="00023DD4" w:rsidRPr="00023DD4">
        <w:rPr>
          <w:rFonts w:ascii="Times New Roman" w:hAnsi="Times New Roman"/>
          <w:sz w:val="24"/>
          <w:szCs w:val="24"/>
        </w:rPr>
        <w:t>k.ú</w:t>
      </w:r>
      <w:proofErr w:type="spellEnd"/>
      <w:r w:rsidR="00023DD4" w:rsidRPr="00023DD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23DD4">
        <w:rPr>
          <w:rFonts w:ascii="Times New Roman" w:hAnsi="Times New Roman"/>
          <w:sz w:val="24"/>
          <w:szCs w:val="24"/>
        </w:rPr>
        <w:t>Bartovice</w:t>
      </w:r>
      <w:proofErr w:type="spellEnd"/>
      <w:r w:rsidR="00023DD4" w:rsidRPr="00023DD4">
        <w:rPr>
          <w:rFonts w:ascii="Times New Roman" w:hAnsi="Times New Roman"/>
          <w:sz w:val="24"/>
          <w:szCs w:val="24"/>
        </w:rPr>
        <w:t>, obec Ostrava, a to věcné břemen</w:t>
      </w:r>
      <w:r w:rsidR="00023DD4">
        <w:rPr>
          <w:rFonts w:ascii="Times New Roman" w:hAnsi="Times New Roman"/>
          <w:sz w:val="24"/>
          <w:szCs w:val="24"/>
        </w:rPr>
        <w:t xml:space="preserve">o umístění a užívání přípojky VN s právem vstupu a vjezdu za účelem její údržby, oprav a odstranění havárií v rozsahu GP č. 2497-314/2019 s oprávněním pro pozemek </w:t>
      </w:r>
      <w:proofErr w:type="spellStart"/>
      <w:r w:rsidR="00023DD4">
        <w:rPr>
          <w:rFonts w:ascii="Times New Roman" w:hAnsi="Times New Roman"/>
          <w:sz w:val="24"/>
          <w:szCs w:val="24"/>
        </w:rPr>
        <w:t>parc.č</w:t>
      </w:r>
      <w:proofErr w:type="spellEnd"/>
      <w:r w:rsidR="00023DD4">
        <w:rPr>
          <w:rFonts w:ascii="Times New Roman" w:hAnsi="Times New Roman"/>
          <w:sz w:val="24"/>
          <w:szCs w:val="24"/>
        </w:rPr>
        <w:t xml:space="preserve">. 1325/4, povinnost k pozemku </w:t>
      </w:r>
      <w:proofErr w:type="spellStart"/>
      <w:r w:rsidR="00023DD4">
        <w:rPr>
          <w:rFonts w:ascii="Times New Roman" w:hAnsi="Times New Roman"/>
          <w:sz w:val="24"/>
          <w:szCs w:val="24"/>
        </w:rPr>
        <w:t>parc.č</w:t>
      </w:r>
      <w:proofErr w:type="spellEnd"/>
      <w:r w:rsidR="00023DD4">
        <w:rPr>
          <w:rFonts w:ascii="Times New Roman" w:hAnsi="Times New Roman"/>
          <w:sz w:val="24"/>
          <w:szCs w:val="24"/>
        </w:rPr>
        <w:t>. 1366/4, věcné břemeno</w:t>
      </w:r>
      <w:r w:rsidR="00023DD4" w:rsidRPr="00023DD4">
        <w:rPr>
          <w:rFonts w:ascii="Times New Roman" w:hAnsi="Times New Roman"/>
          <w:sz w:val="24"/>
          <w:szCs w:val="24"/>
        </w:rPr>
        <w:t xml:space="preserve"> </w:t>
      </w:r>
      <w:r w:rsidR="00023DD4">
        <w:rPr>
          <w:rFonts w:ascii="Times New Roman" w:hAnsi="Times New Roman"/>
          <w:sz w:val="24"/>
          <w:szCs w:val="24"/>
        </w:rPr>
        <w:t>umístění a užívání přípojky VN s právem vstupu a vjezdu za</w:t>
      </w:r>
      <w:r w:rsidR="00772714">
        <w:rPr>
          <w:rFonts w:ascii="Times New Roman" w:hAnsi="Times New Roman"/>
          <w:sz w:val="24"/>
          <w:szCs w:val="24"/>
        </w:rPr>
        <w:t> </w:t>
      </w:r>
      <w:r w:rsidR="00023DD4">
        <w:rPr>
          <w:rFonts w:ascii="Times New Roman" w:hAnsi="Times New Roman"/>
          <w:sz w:val="24"/>
          <w:szCs w:val="24"/>
        </w:rPr>
        <w:t xml:space="preserve">účelem její údržby, oprav a odstranění havárií v rozsahu GP č. 2497-314/2019 s oprávněním pro pozemek </w:t>
      </w:r>
      <w:proofErr w:type="spellStart"/>
      <w:r w:rsidR="00023DD4">
        <w:rPr>
          <w:rFonts w:ascii="Times New Roman" w:hAnsi="Times New Roman"/>
          <w:sz w:val="24"/>
          <w:szCs w:val="24"/>
        </w:rPr>
        <w:t>parc.č</w:t>
      </w:r>
      <w:proofErr w:type="spellEnd"/>
      <w:r w:rsidR="00023DD4">
        <w:rPr>
          <w:rFonts w:ascii="Times New Roman" w:hAnsi="Times New Roman"/>
          <w:sz w:val="24"/>
          <w:szCs w:val="24"/>
        </w:rPr>
        <w:t xml:space="preserve">. 1325/4, povinnost k pozemku </w:t>
      </w:r>
      <w:proofErr w:type="spellStart"/>
      <w:r w:rsidR="00023DD4">
        <w:rPr>
          <w:rFonts w:ascii="Times New Roman" w:hAnsi="Times New Roman"/>
          <w:sz w:val="24"/>
          <w:szCs w:val="24"/>
        </w:rPr>
        <w:t>parc.č</w:t>
      </w:r>
      <w:proofErr w:type="spellEnd"/>
      <w:r w:rsidR="00023DD4">
        <w:rPr>
          <w:rFonts w:ascii="Times New Roman" w:hAnsi="Times New Roman"/>
          <w:sz w:val="24"/>
          <w:szCs w:val="24"/>
        </w:rPr>
        <w:t>. 1236</w:t>
      </w:r>
      <w:r w:rsidR="004368F7">
        <w:rPr>
          <w:rFonts w:ascii="Times New Roman" w:hAnsi="Times New Roman"/>
          <w:sz w:val="24"/>
          <w:szCs w:val="24"/>
        </w:rPr>
        <w:t>, věcné břemeno zřizování a</w:t>
      </w:r>
      <w:r w:rsidR="00772714">
        <w:rPr>
          <w:rFonts w:ascii="Times New Roman" w:hAnsi="Times New Roman"/>
          <w:sz w:val="24"/>
          <w:szCs w:val="24"/>
        </w:rPr>
        <w:t> </w:t>
      </w:r>
      <w:r w:rsidR="004368F7">
        <w:rPr>
          <w:rFonts w:ascii="Times New Roman" w:hAnsi="Times New Roman"/>
          <w:sz w:val="24"/>
          <w:szCs w:val="24"/>
        </w:rPr>
        <w:t xml:space="preserve">provozování vedení  podzemní </w:t>
      </w:r>
      <w:proofErr w:type="spellStart"/>
      <w:r w:rsidR="004368F7">
        <w:rPr>
          <w:rFonts w:ascii="Times New Roman" w:hAnsi="Times New Roman"/>
          <w:sz w:val="24"/>
          <w:szCs w:val="24"/>
        </w:rPr>
        <w:t>elektropřípojky</w:t>
      </w:r>
      <w:proofErr w:type="spellEnd"/>
      <w:r w:rsidR="004368F7">
        <w:rPr>
          <w:rFonts w:ascii="Times New Roman" w:hAnsi="Times New Roman"/>
          <w:sz w:val="24"/>
          <w:szCs w:val="24"/>
        </w:rPr>
        <w:t xml:space="preserve"> VN 22 </w:t>
      </w:r>
      <w:proofErr w:type="spellStart"/>
      <w:r w:rsidR="004368F7">
        <w:rPr>
          <w:rFonts w:ascii="Times New Roman" w:hAnsi="Times New Roman"/>
          <w:sz w:val="24"/>
          <w:szCs w:val="24"/>
        </w:rPr>
        <w:t>kV</w:t>
      </w:r>
      <w:proofErr w:type="spellEnd"/>
      <w:r w:rsidR="00023DD4">
        <w:rPr>
          <w:rFonts w:ascii="Times New Roman" w:hAnsi="Times New Roman"/>
          <w:sz w:val="24"/>
          <w:szCs w:val="24"/>
        </w:rPr>
        <w:t> </w:t>
      </w:r>
      <w:r w:rsidR="004368F7">
        <w:rPr>
          <w:rFonts w:ascii="Times New Roman" w:hAnsi="Times New Roman"/>
          <w:sz w:val="24"/>
          <w:szCs w:val="24"/>
        </w:rPr>
        <w:t xml:space="preserve">s oprávněním pro GEMEC – UNION a.s., č.p. 187, 542 13 Jívka, IČO: 25916581, povinnost k pozemku </w:t>
      </w:r>
      <w:proofErr w:type="spellStart"/>
      <w:r w:rsidR="004368F7">
        <w:rPr>
          <w:rFonts w:ascii="Times New Roman" w:hAnsi="Times New Roman"/>
          <w:sz w:val="24"/>
          <w:szCs w:val="24"/>
        </w:rPr>
        <w:t>parc.č</w:t>
      </w:r>
      <w:proofErr w:type="spellEnd"/>
      <w:r w:rsidR="004368F7">
        <w:rPr>
          <w:rFonts w:ascii="Times New Roman" w:hAnsi="Times New Roman"/>
          <w:sz w:val="24"/>
          <w:szCs w:val="24"/>
        </w:rPr>
        <w:t>. 1327/2</w:t>
      </w:r>
      <w:r w:rsidR="00F01DC3">
        <w:rPr>
          <w:rFonts w:ascii="Times New Roman" w:hAnsi="Times New Roman"/>
          <w:sz w:val="24"/>
          <w:szCs w:val="24"/>
        </w:rPr>
        <w:t>, věcné břemeno oprav a údržby podzemního vedení VN s právem vstupu v souvislosti s provozováním, kontrolní činností, opravami, běžnou údržbou, změnou nebo odstraněním v rozsahu GP č. 1240-612/2006 s oprávněním pro GEMEC – UNION a.s., č.p. 187, 542 13 Jívka, IČO: 25916581, povinnost k pozemku</w:t>
      </w:r>
      <w:r w:rsidR="00F01DC3" w:rsidRPr="00F01D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01DC3">
        <w:rPr>
          <w:rFonts w:ascii="Times New Roman" w:hAnsi="Times New Roman"/>
          <w:sz w:val="24"/>
          <w:szCs w:val="24"/>
        </w:rPr>
        <w:t>parc.č</w:t>
      </w:r>
      <w:proofErr w:type="spellEnd"/>
      <w:r w:rsidR="00F01DC3">
        <w:rPr>
          <w:rFonts w:ascii="Times New Roman" w:hAnsi="Times New Roman"/>
          <w:sz w:val="24"/>
          <w:szCs w:val="24"/>
        </w:rPr>
        <w:t xml:space="preserve">. 1327/2, </w:t>
      </w:r>
      <w:r w:rsidR="001979CD">
        <w:rPr>
          <w:rFonts w:ascii="Times New Roman" w:hAnsi="Times New Roman"/>
          <w:sz w:val="24"/>
          <w:szCs w:val="24"/>
        </w:rPr>
        <w:t>a</w:t>
      </w:r>
      <w:r w:rsidR="004368F7" w:rsidRPr="007C5B31">
        <w:rPr>
          <w:rFonts w:ascii="Times New Roman" w:hAnsi="Times New Roman"/>
          <w:sz w:val="24"/>
          <w:szCs w:val="24"/>
        </w:rPr>
        <w:t xml:space="preserve"> </w:t>
      </w:r>
      <w:r w:rsidRPr="007C5B31">
        <w:rPr>
          <w:rFonts w:ascii="Times New Roman" w:hAnsi="Times New Roman"/>
          <w:sz w:val="24"/>
          <w:szCs w:val="24"/>
        </w:rPr>
        <w:t xml:space="preserve">s výjimkou inženýrských sítí specifikovaných v odst. </w:t>
      </w:r>
      <w:r w:rsidR="005C148E">
        <w:rPr>
          <w:rFonts w:ascii="Times New Roman" w:hAnsi="Times New Roman"/>
          <w:sz w:val="24"/>
          <w:szCs w:val="24"/>
        </w:rPr>
        <w:t xml:space="preserve">5 a odst. 6 </w:t>
      </w:r>
      <w:r w:rsidRPr="007C5B31">
        <w:rPr>
          <w:rFonts w:ascii="Times New Roman" w:hAnsi="Times New Roman"/>
          <w:sz w:val="24"/>
          <w:szCs w:val="24"/>
        </w:rPr>
        <w:t>tohoto článku. Dále prohlašuj</w:t>
      </w:r>
      <w:r w:rsidR="005C148E">
        <w:rPr>
          <w:rFonts w:ascii="Times New Roman" w:hAnsi="Times New Roman"/>
          <w:sz w:val="24"/>
          <w:szCs w:val="24"/>
        </w:rPr>
        <w:t>e</w:t>
      </w:r>
      <w:r w:rsidRPr="007C5B31">
        <w:rPr>
          <w:rFonts w:ascii="Times New Roman" w:hAnsi="Times New Roman"/>
          <w:sz w:val="24"/>
          <w:szCs w:val="24"/>
        </w:rPr>
        <w:t>, že si ne</w:t>
      </w:r>
      <w:r w:rsidR="005C148E">
        <w:rPr>
          <w:rFonts w:ascii="Times New Roman" w:hAnsi="Times New Roman"/>
          <w:sz w:val="24"/>
          <w:szCs w:val="24"/>
        </w:rPr>
        <w:t>ní</w:t>
      </w:r>
      <w:r w:rsidRPr="007C5B31">
        <w:rPr>
          <w:rFonts w:ascii="Times New Roman" w:hAnsi="Times New Roman"/>
          <w:sz w:val="24"/>
          <w:szCs w:val="24"/>
        </w:rPr>
        <w:t xml:space="preserve"> vědom uložení dalších inženýrských sítí v </w:t>
      </w:r>
      <w:r w:rsidR="005C148E">
        <w:rPr>
          <w:rFonts w:ascii="Times New Roman" w:hAnsi="Times New Roman"/>
          <w:sz w:val="24"/>
          <w:szCs w:val="24"/>
        </w:rPr>
        <w:t>P</w:t>
      </w:r>
      <w:r w:rsidRPr="007C5B31">
        <w:rPr>
          <w:rFonts w:ascii="Times New Roman" w:hAnsi="Times New Roman"/>
          <w:sz w:val="24"/>
          <w:szCs w:val="24"/>
        </w:rPr>
        <w:t>ředmětu směny č. 2.</w:t>
      </w:r>
    </w:p>
    <w:p w14:paraId="6BC2AAF1" w14:textId="77777777" w:rsidR="005C148E" w:rsidRDefault="005C148E" w:rsidP="005C148E">
      <w:pPr>
        <w:pStyle w:val="Odstavecseseznamem"/>
        <w:rPr>
          <w:rFonts w:ascii="Times New Roman" w:hAnsi="Times New Roman"/>
          <w:sz w:val="24"/>
          <w:szCs w:val="24"/>
        </w:rPr>
      </w:pPr>
    </w:p>
    <w:p w14:paraId="45D732BF" w14:textId="10C61E77" w:rsidR="005C148E" w:rsidRDefault="005C148E" w:rsidP="00BE181B">
      <w:pPr>
        <w:numPr>
          <w:ilvl w:val="0"/>
          <w:numId w:val="45"/>
        </w:numPr>
        <w:tabs>
          <w:tab w:val="clear" w:pos="720"/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SMO </w:t>
      </w:r>
      <w:r w:rsidRPr="007C5B31">
        <w:rPr>
          <w:rFonts w:ascii="Times New Roman" w:hAnsi="Times New Roman"/>
          <w:sz w:val="24"/>
          <w:szCs w:val="24"/>
        </w:rPr>
        <w:t>prohlašuje</w:t>
      </w:r>
      <w:r>
        <w:rPr>
          <w:rFonts w:ascii="Times New Roman" w:hAnsi="Times New Roman"/>
          <w:sz w:val="24"/>
          <w:szCs w:val="24"/>
        </w:rPr>
        <w:t xml:space="preserve">, že pozemek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1330/2 </w:t>
      </w:r>
      <w:r w:rsidRPr="00741B31">
        <w:rPr>
          <w:rFonts w:ascii="Times New Roman" w:hAnsi="Times New Roman"/>
          <w:sz w:val="24"/>
          <w:szCs w:val="24"/>
        </w:rPr>
        <w:t>je zatížen inženýrskými sítěmi, jejichž existence není zapsána na listu vlastnictví jako věcné břemeno (služebnost), a to:</w:t>
      </w:r>
      <w:r>
        <w:rPr>
          <w:rFonts w:ascii="Times New Roman" w:hAnsi="Times New Roman"/>
          <w:sz w:val="24"/>
          <w:szCs w:val="24"/>
        </w:rPr>
        <w:t xml:space="preserve"> nadzemní síť VVN</w:t>
      </w:r>
      <w:r w:rsidRPr="005C14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nebo její ochranné pásmo </w:t>
      </w:r>
      <w:r w:rsidRPr="00741B31">
        <w:rPr>
          <w:rFonts w:ascii="Times New Roman" w:hAnsi="Times New Roman"/>
          <w:sz w:val="24"/>
          <w:szCs w:val="24"/>
        </w:rPr>
        <w:t>(ve</w:t>
      </w:r>
      <w:r>
        <w:rPr>
          <w:rFonts w:ascii="Times New Roman" w:hAnsi="Times New Roman"/>
          <w:sz w:val="24"/>
          <w:szCs w:val="24"/>
        </w:rPr>
        <w:t> </w:t>
      </w:r>
      <w:r w:rsidRPr="00741B31">
        <w:rPr>
          <w:rFonts w:ascii="Times New Roman" w:hAnsi="Times New Roman"/>
          <w:sz w:val="24"/>
          <w:szCs w:val="24"/>
        </w:rPr>
        <w:t xml:space="preserve">vlastnictví společnosti </w:t>
      </w:r>
      <w:r w:rsidRPr="00763FA3">
        <w:rPr>
          <w:rFonts w:ascii="Times New Roman" w:hAnsi="Times New Roman"/>
          <w:sz w:val="24"/>
          <w:szCs w:val="24"/>
        </w:rPr>
        <w:t>ČEZ Distribuce, a.s.</w:t>
      </w:r>
      <w:r w:rsidRPr="00741B3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58E30EBF" w14:textId="77777777" w:rsidR="005C148E" w:rsidRDefault="005C148E" w:rsidP="005C148E">
      <w:pPr>
        <w:pStyle w:val="Odstavecseseznamem"/>
        <w:rPr>
          <w:rFonts w:ascii="Times New Roman" w:hAnsi="Times New Roman"/>
          <w:sz w:val="24"/>
          <w:szCs w:val="24"/>
        </w:rPr>
      </w:pPr>
    </w:p>
    <w:p w14:paraId="231E34FA" w14:textId="3C45BCDB" w:rsidR="005C148E" w:rsidRDefault="005C148E" w:rsidP="00BE181B">
      <w:pPr>
        <w:numPr>
          <w:ilvl w:val="0"/>
          <w:numId w:val="45"/>
        </w:numPr>
        <w:tabs>
          <w:tab w:val="clear" w:pos="720"/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SMO </w:t>
      </w:r>
      <w:r w:rsidRPr="007C5B31">
        <w:rPr>
          <w:rFonts w:ascii="Times New Roman" w:hAnsi="Times New Roman"/>
          <w:sz w:val="24"/>
          <w:szCs w:val="24"/>
        </w:rPr>
        <w:t>prohlašuje</w:t>
      </w:r>
      <w:r>
        <w:rPr>
          <w:rFonts w:ascii="Times New Roman" w:hAnsi="Times New Roman"/>
          <w:sz w:val="24"/>
          <w:szCs w:val="24"/>
        </w:rPr>
        <w:t xml:space="preserve">, že pozemek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1330/3 </w:t>
      </w:r>
      <w:r w:rsidRPr="00741B31">
        <w:rPr>
          <w:rFonts w:ascii="Times New Roman" w:hAnsi="Times New Roman"/>
          <w:sz w:val="24"/>
          <w:szCs w:val="24"/>
        </w:rPr>
        <w:t>je zatížen inženýrskými sítěmi, jejichž existence není zapsána na listu vlastnictví jako věcné břemeno (služebnost), a to:</w:t>
      </w:r>
      <w:r>
        <w:rPr>
          <w:rFonts w:ascii="Times New Roman" w:hAnsi="Times New Roman"/>
          <w:sz w:val="24"/>
          <w:szCs w:val="24"/>
        </w:rPr>
        <w:t xml:space="preserve"> nadzemní síť NN nebo její ochranné pásmo </w:t>
      </w:r>
      <w:r w:rsidRPr="00741B31">
        <w:rPr>
          <w:rFonts w:ascii="Times New Roman" w:hAnsi="Times New Roman"/>
          <w:sz w:val="24"/>
          <w:szCs w:val="24"/>
        </w:rPr>
        <w:t>(ve</w:t>
      </w:r>
      <w:r>
        <w:rPr>
          <w:rFonts w:ascii="Times New Roman" w:hAnsi="Times New Roman"/>
          <w:sz w:val="24"/>
          <w:szCs w:val="24"/>
        </w:rPr>
        <w:t> </w:t>
      </w:r>
      <w:r w:rsidRPr="00741B31">
        <w:rPr>
          <w:rFonts w:ascii="Times New Roman" w:hAnsi="Times New Roman"/>
          <w:sz w:val="24"/>
          <w:szCs w:val="24"/>
        </w:rPr>
        <w:t xml:space="preserve">vlastnictví společnosti </w:t>
      </w:r>
      <w:r w:rsidRPr="00763FA3">
        <w:rPr>
          <w:rFonts w:ascii="Times New Roman" w:hAnsi="Times New Roman"/>
          <w:sz w:val="24"/>
          <w:szCs w:val="24"/>
        </w:rPr>
        <w:t>ČEZ Distribuce, a.s.</w:t>
      </w:r>
      <w:r w:rsidRPr="00741B31">
        <w:rPr>
          <w:rFonts w:ascii="Times New Roman" w:hAnsi="Times New Roman"/>
          <w:sz w:val="24"/>
          <w:szCs w:val="24"/>
        </w:rPr>
        <w:t>)</w:t>
      </w:r>
      <w:r w:rsidR="00901566">
        <w:rPr>
          <w:rFonts w:ascii="Times New Roman" w:hAnsi="Times New Roman"/>
          <w:sz w:val="24"/>
          <w:szCs w:val="24"/>
        </w:rPr>
        <w:t xml:space="preserve"> a zařízení veřejného osvětlení, tj. nadzemní vedení veřejného osvětlení a svítidla veřejného osvětlení na podpěrách ČEZ Distribuce, a.s. (ve vlastnictví SMO a správě společnosti Ostravské komunikace, a.s.)</w:t>
      </w:r>
      <w:r>
        <w:rPr>
          <w:rFonts w:ascii="Times New Roman" w:hAnsi="Times New Roman"/>
          <w:sz w:val="24"/>
          <w:szCs w:val="24"/>
        </w:rPr>
        <w:t>.</w:t>
      </w:r>
    </w:p>
    <w:p w14:paraId="747F0327" w14:textId="77777777" w:rsidR="005C09BA" w:rsidRDefault="005C09BA" w:rsidP="005C09BA">
      <w:pPr>
        <w:pStyle w:val="Odstavecseseznamem"/>
        <w:rPr>
          <w:rFonts w:ascii="Times New Roman" w:hAnsi="Times New Roman"/>
          <w:sz w:val="24"/>
          <w:szCs w:val="24"/>
        </w:rPr>
      </w:pPr>
    </w:p>
    <w:p w14:paraId="3286B29D" w14:textId="5C9D981A" w:rsidR="005C09BA" w:rsidRPr="007C5B31" w:rsidRDefault="005C09BA" w:rsidP="005C09BA">
      <w:p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SMO prohlašuje a Směnitel bere na vědomí, že v katastru nemovitostí je pozemek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1330/3 dotčen změnou právního vztahu vedenou pod zn. V-</w:t>
      </w:r>
      <w:r w:rsidR="009903CC">
        <w:rPr>
          <w:rFonts w:ascii="Times New Roman" w:hAnsi="Times New Roman"/>
          <w:sz w:val="24"/>
          <w:szCs w:val="24"/>
        </w:rPr>
        <w:t>11939</w:t>
      </w:r>
      <w:r>
        <w:rPr>
          <w:rFonts w:ascii="Times New Roman" w:hAnsi="Times New Roman"/>
          <w:sz w:val="24"/>
          <w:szCs w:val="24"/>
        </w:rPr>
        <w:t xml:space="preserve">/2025-807 s tím, že v katastru nemovitostí bude evidována služebnost inženýrské sítě jako právo věcné k tíži 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1330/3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Bartovice</w:t>
      </w:r>
      <w:proofErr w:type="spellEnd"/>
      <w:r>
        <w:rPr>
          <w:rFonts w:ascii="Times New Roman" w:hAnsi="Times New Roman"/>
          <w:sz w:val="24"/>
          <w:szCs w:val="24"/>
        </w:rPr>
        <w:t>, obec Ostrava, ve prospěch zařízení veřejného osvětlení, tj. nadzemní vedení veřejného osvětlení a svítidla veřejného osvětlení, jakožto panující nemovité věci.</w:t>
      </w:r>
    </w:p>
    <w:p w14:paraId="1C2C640F" w14:textId="77777777" w:rsidR="00E33C87" w:rsidRPr="007C5B31" w:rsidRDefault="00E33C87" w:rsidP="00E33C87">
      <w:pPr>
        <w:pStyle w:val="Odstavecseseznamem"/>
        <w:rPr>
          <w:rFonts w:ascii="Times New Roman" w:hAnsi="Times New Roman"/>
          <w:sz w:val="24"/>
          <w:szCs w:val="24"/>
        </w:rPr>
      </w:pPr>
    </w:p>
    <w:p w14:paraId="1FB70B5A" w14:textId="03361AF3" w:rsidR="00741B31" w:rsidRDefault="00E33C87" w:rsidP="00094F4D">
      <w:pPr>
        <w:numPr>
          <w:ilvl w:val="0"/>
          <w:numId w:val="45"/>
        </w:numPr>
        <w:tabs>
          <w:tab w:val="clear" w:pos="720"/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bookmarkStart w:id="0" w:name="_Hlk135741880"/>
      <w:r w:rsidRPr="00741B31">
        <w:rPr>
          <w:rFonts w:ascii="Times New Roman" w:hAnsi="Times New Roman"/>
          <w:sz w:val="24"/>
          <w:szCs w:val="24"/>
        </w:rPr>
        <w:t>Směnitel prohlašuj</w:t>
      </w:r>
      <w:r w:rsidR="00023DD4">
        <w:rPr>
          <w:rFonts w:ascii="Times New Roman" w:hAnsi="Times New Roman"/>
          <w:sz w:val="24"/>
          <w:szCs w:val="24"/>
        </w:rPr>
        <w:t>e</w:t>
      </w:r>
      <w:r w:rsidRPr="00741B31">
        <w:rPr>
          <w:rFonts w:ascii="Times New Roman" w:hAnsi="Times New Roman"/>
          <w:sz w:val="24"/>
          <w:szCs w:val="24"/>
        </w:rPr>
        <w:t xml:space="preserve">, že </w:t>
      </w:r>
      <w:r w:rsidR="00F01DC3">
        <w:rPr>
          <w:rFonts w:ascii="Times New Roman" w:hAnsi="Times New Roman"/>
          <w:sz w:val="24"/>
          <w:szCs w:val="24"/>
        </w:rPr>
        <w:t xml:space="preserve">pozemek </w:t>
      </w:r>
      <w:proofErr w:type="spellStart"/>
      <w:r w:rsidR="00F01DC3">
        <w:rPr>
          <w:rFonts w:ascii="Times New Roman" w:hAnsi="Times New Roman"/>
          <w:sz w:val="24"/>
          <w:szCs w:val="24"/>
        </w:rPr>
        <w:t>parc.č</w:t>
      </w:r>
      <w:proofErr w:type="spellEnd"/>
      <w:r w:rsidR="00F01DC3">
        <w:rPr>
          <w:rFonts w:ascii="Times New Roman" w:hAnsi="Times New Roman"/>
          <w:sz w:val="24"/>
          <w:szCs w:val="24"/>
        </w:rPr>
        <w:t>. 1325/4</w:t>
      </w:r>
      <w:r w:rsidRPr="00741B31">
        <w:rPr>
          <w:rFonts w:ascii="Times New Roman" w:hAnsi="Times New Roman"/>
          <w:sz w:val="24"/>
          <w:szCs w:val="24"/>
        </w:rPr>
        <w:t xml:space="preserve"> je zatížen inženýrskými sítěmi, jejichž existence není zapsána na listu vlastnictví jako věcné břemeno (služebnost), a to:</w:t>
      </w:r>
      <w:r w:rsidR="00F01DC3">
        <w:rPr>
          <w:rFonts w:ascii="Times New Roman" w:hAnsi="Times New Roman"/>
          <w:sz w:val="24"/>
          <w:szCs w:val="24"/>
        </w:rPr>
        <w:t xml:space="preserve"> nadzemní síť VVN</w:t>
      </w:r>
      <w:r w:rsidR="00F01DC3" w:rsidRPr="005C148E">
        <w:rPr>
          <w:rFonts w:ascii="Times New Roman" w:hAnsi="Times New Roman"/>
          <w:sz w:val="24"/>
          <w:szCs w:val="24"/>
        </w:rPr>
        <w:t xml:space="preserve"> </w:t>
      </w:r>
      <w:r w:rsidR="00F01DC3">
        <w:rPr>
          <w:rFonts w:ascii="Times New Roman" w:hAnsi="Times New Roman"/>
          <w:sz w:val="24"/>
          <w:szCs w:val="24"/>
        </w:rPr>
        <w:t xml:space="preserve">nebo její ochranné pásmo </w:t>
      </w:r>
      <w:r w:rsidR="00F01DC3" w:rsidRPr="00741B31">
        <w:rPr>
          <w:rFonts w:ascii="Times New Roman" w:hAnsi="Times New Roman"/>
          <w:sz w:val="24"/>
          <w:szCs w:val="24"/>
        </w:rPr>
        <w:t>(ve</w:t>
      </w:r>
      <w:r w:rsidR="00F01DC3">
        <w:rPr>
          <w:rFonts w:ascii="Times New Roman" w:hAnsi="Times New Roman"/>
          <w:sz w:val="24"/>
          <w:szCs w:val="24"/>
        </w:rPr>
        <w:t> </w:t>
      </w:r>
      <w:r w:rsidR="00F01DC3" w:rsidRPr="00741B31">
        <w:rPr>
          <w:rFonts w:ascii="Times New Roman" w:hAnsi="Times New Roman"/>
          <w:sz w:val="24"/>
          <w:szCs w:val="24"/>
        </w:rPr>
        <w:t xml:space="preserve">vlastnictví společnosti </w:t>
      </w:r>
      <w:r w:rsidR="00F01DC3" w:rsidRPr="00763FA3">
        <w:rPr>
          <w:rFonts w:ascii="Times New Roman" w:hAnsi="Times New Roman"/>
          <w:sz w:val="24"/>
          <w:szCs w:val="24"/>
        </w:rPr>
        <w:t>ČEZ Distribuce, a.s.</w:t>
      </w:r>
      <w:r w:rsidR="00F01DC3" w:rsidRPr="00741B31">
        <w:rPr>
          <w:rFonts w:ascii="Times New Roman" w:hAnsi="Times New Roman"/>
          <w:sz w:val="24"/>
          <w:szCs w:val="24"/>
        </w:rPr>
        <w:t>)</w:t>
      </w:r>
      <w:r w:rsidR="00F01DC3">
        <w:rPr>
          <w:rFonts w:ascii="Times New Roman" w:hAnsi="Times New Roman"/>
          <w:sz w:val="24"/>
          <w:szCs w:val="24"/>
        </w:rPr>
        <w:t>.</w:t>
      </w:r>
      <w:r w:rsidRPr="00741B31">
        <w:rPr>
          <w:rFonts w:ascii="Times New Roman" w:hAnsi="Times New Roman"/>
          <w:sz w:val="24"/>
          <w:szCs w:val="24"/>
        </w:rPr>
        <w:t xml:space="preserve"> </w:t>
      </w:r>
    </w:p>
    <w:p w14:paraId="084D0876" w14:textId="77777777" w:rsidR="00741B31" w:rsidRDefault="00741B31" w:rsidP="005F028B">
      <w:pPr>
        <w:ind w:left="426"/>
        <w:jc w:val="both"/>
        <w:rPr>
          <w:rFonts w:ascii="Times New Roman" w:hAnsi="Times New Roman"/>
          <w:sz w:val="24"/>
          <w:szCs w:val="24"/>
        </w:rPr>
      </w:pPr>
    </w:p>
    <w:p w14:paraId="40B75CE4" w14:textId="31E000B9" w:rsidR="00F01DC3" w:rsidRPr="00F01DC3" w:rsidRDefault="00F01DC3" w:rsidP="00741B31">
      <w:pPr>
        <w:pStyle w:val="Odstavecseseznamem"/>
        <w:numPr>
          <w:ilvl w:val="0"/>
          <w:numId w:val="45"/>
        </w:numPr>
        <w:tabs>
          <w:tab w:val="clear" w:pos="720"/>
        </w:tabs>
        <w:ind w:left="426" w:hanging="426"/>
        <w:jc w:val="both"/>
      </w:pPr>
      <w:r w:rsidRPr="00741B31">
        <w:rPr>
          <w:rFonts w:ascii="Times New Roman" w:hAnsi="Times New Roman"/>
          <w:sz w:val="24"/>
          <w:szCs w:val="24"/>
        </w:rPr>
        <w:t>Směnitel prohlašuj</w:t>
      </w:r>
      <w:r>
        <w:rPr>
          <w:rFonts w:ascii="Times New Roman" w:hAnsi="Times New Roman"/>
          <w:sz w:val="24"/>
          <w:szCs w:val="24"/>
        </w:rPr>
        <w:t>e</w:t>
      </w:r>
      <w:r w:rsidRPr="00741B31">
        <w:rPr>
          <w:rFonts w:ascii="Times New Roman" w:hAnsi="Times New Roman"/>
          <w:sz w:val="24"/>
          <w:szCs w:val="24"/>
        </w:rPr>
        <w:t xml:space="preserve">, že </w:t>
      </w:r>
      <w:r>
        <w:rPr>
          <w:rFonts w:ascii="Times New Roman" w:hAnsi="Times New Roman"/>
          <w:sz w:val="24"/>
          <w:szCs w:val="24"/>
        </w:rPr>
        <w:t xml:space="preserve">pozemek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1327/2</w:t>
      </w:r>
      <w:r w:rsidRPr="00741B31">
        <w:rPr>
          <w:rFonts w:ascii="Times New Roman" w:hAnsi="Times New Roman"/>
          <w:sz w:val="24"/>
          <w:szCs w:val="24"/>
        </w:rPr>
        <w:t xml:space="preserve"> je zatížen inženýrskými sítěmi, jejichž existence není zapsána na listu vlastnictví jako věcné břemeno (služebnost), a to:</w:t>
      </w:r>
      <w:r>
        <w:rPr>
          <w:rFonts w:ascii="Times New Roman" w:hAnsi="Times New Roman"/>
          <w:sz w:val="24"/>
          <w:szCs w:val="24"/>
        </w:rPr>
        <w:t xml:space="preserve"> nadzemní síť VVN</w:t>
      </w:r>
      <w:r w:rsidRPr="005C14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nebo její ochranné pásmo </w:t>
      </w:r>
      <w:r w:rsidRPr="00741B31">
        <w:rPr>
          <w:rFonts w:ascii="Times New Roman" w:hAnsi="Times New Roman"/>
          <w:sz w:val="24"/>
          <w:szCs w:val="24"/>
        </w:rPr>
        <w:t>(ve</w:t>
      </w:r>
      <w:r>
        <w:rPr>
          <w:rFonts w:ascii="Times New Roman" w:hAnsi="Times New Roman"/>
          <w:sz w:val="24"/>
          <w:szCs w:val="24"/>
        </w:rPr>
        <w:t> </w:t>
      </w:r>
      <w:r w:rsidRPr="00741B31">
        <w:rPr>
          <w:rFonts w:ascii="Times New Roman" w:hAnsi="Times New Roman"/>
          <w:sz w:val="24"/>
          <w:szCs w:val="24"/>
        </w:rPr>
        <w:t xml:space="preserve">vlastnictví společnosti </w:t>
      </w:r>
      <w:r w:rsidRPr="00763FA3">
        <w:rPr>
          <w:rFonts w:ascii="Times New Roman" w:hAnsi="Times New Roman"/>
          <w:sz w:val="24"/>
          <w:szCs w:val="24"/>
        </w:rPr>
        <w:t>ČEZ Distribuce, a.s.</w:t>
      </w:r>
      <w:r w:rsidRPr="00741B3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nadzemní síť NN nebo její ochranné pásmo </w:t>
      </w:r>
      <w:r w:rsidRPr="00741B31">
        <w:rPr>
          <w:rFonts w:ascii="Times New Roman" w:hAnsi="Times New Roman"/>
          <w:sz w:val="24"/>
          <w:szCs w:val="24"/>
        </w:rPr>
        <w:t>(ve</w:t>
      </w:r>
      <w:r>
        <w:rPr>
          <w:rFonts w:ascii="Times New Roman" w:hAnsi="Times New Roman"/>
          <w:sz w:val="24"/>
          <w:szCs w:val="24"/>
        </w:rPr>
        <w:t> </w:t>
      </w:r>
      <w:r w:rsidRPr="00741B31">
        <w:rPr>
          <w:rFonts w:ascii="Times New Roman" w:hAnsi="Times New Roman"/>
          <w:sz w:val="24"/>
          <w:szCs w:val="24"/>
        </w:rPr>
        <w:t xml:space="preserve">vlastnictví společnosti </w:t>
      </w:r>
      <w:r w:rsidRPr="00763FA3">
        <w:rPr>
          <w:rFonts w:ascii="Times New Roman" w:hAnsi="Times New Roman"/>
          <w:sz w:val="24"/>
          <w:szCs w:val="24"/>
        </w:rPr>
        <w:t>ČEZ Distribuce, a.s.</w:t>
      </w:r>
      <w:r w:rsidRPr="00741B31">
        <w:rPr>
          <w:rFonts w:ascii="Times New Roman" w:hAnsi="Times New Roman"/>
          <w:sz w:val="24"/>
          <w:szCs w:val="24"/>
        </w:rPr>
        <w:t>)</w:t>
      </w:r>
      <w:r w:rsidR="00901566">
        <w:rPr>
          <w:rFonts w:ascii="Times New Roman" w:hAnsi="Times New Roman"/>
          <w:sz w:val="24"/>
          <w:szCs w:val="24"/>
        </w:rPr>
        <w:t xml:space="preserve"> a zařízení veřejného osvětlení,</w:t>
      </w:r>
      <w:r w:rsidR="00901566" w:rsidRPr="00901566">
        <w:rPr>
          <w:rFonts w:ascii="Times New Roman" w:hAnsi="Times New Roman"/>
          <w:sz w:val="24"/>
          <w:szCs w:val="24"/>
        </w:rPr>
        <w:t xml:space="preserve"> </w:t>
      </w:r>
      <w:r w:rsidR="00901566">
        <w:rPr>
          <w:rFonts w:ascii="Times New Roman" w:hAnsi="Times New Roman"/>
          <w:sz w:val="24"/>
          <w:szCs w:val="24"/>
        </w:rPr>
        <w:t>tj. nadzemní vedení veřejného osvětlení a svítidla veřejného osvětlení na podpěrách ČEZ Distribuce, a.s. (ve vlastnictví SMO a správě společnosti Ostravské komunikace, a.s.)</w:t>
      </w:r>
      <w:r>
        <w:rPr>
          <w:rFonts w:ascii="Times New Roman" w:hAnsi="Times New Roman"/>
          <w:sz w:val="24"/>
          <w:szCs w:val="24"/>
        </w:rPr>
        <w:t>.</w:t>
      </w:r>
    </w:p>
    <w:p w14:paraId="55737397" w14:textId="77777777" w:rsidR="00F01DC3" w:rsidRPr="00F01DC3" w:rsidRDefault="00F01DC3" w:rsidP="00F01DC3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14:paraId="1A71200A" w14:textId="30D36AC7" w:rsidR="00741B31" w:rsidRDefault="00741B31" w:rsidP="00741B31">
      <w:pPr>
        <w:pStyle w:val="Odstavecseseznamem"/>
        <w:numPr>
          <w:ilvl w:val="0"/>
          <w:numId w:val="45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1B31">
        <w:rPr>
          <w:rFonts w:ascii="Times New Roman" w:hAnsi="Times New Roman"/>
          <w:sz w:val="24"/>
          <w:szCs w:val="24"/>
        </w:rPr>
        <w:t xml:space="preserve">SMO prohlašuje, že je mu faktický i právní stav </w:t>
      </w:r>
      <w:r w:rsidR="00F01DC3">
        <w:rPr>
          <w:rFonts w:ascii="Times New Roman" w:hAnsi="Times New Roman"/>
          <w:sz w:val="24"/>
          <w:szCs w:val="24"/>
        </w:rPr>
        <w:t>P</w:t>
      </w:r>
      <w:r w:rsidRPr="00741B31">
        <w:rPr>
          <w:rFonts w:ascii="Times New Roman" w:hAnsi="Times New Roman"/>
          <w:sz w:val="24"/>
          <w:szCs w:val="24"/>
        </w:rPr>
        <w:t>ředmětu směny č. 2 znám.</w:t>
      </w:r>
    </w:p>
    <w:p w14:paraId="3B9AD51E" w14:textId="77777777" w:rsidR="00741B31" w:rsidRPr="005F028B" w:rsidRDefault="00741B31" w:rsidP="005F028B">
      <w:pPr>
        <w:jc w:val="both"/>
        <w:rPr>
          <w:rFonts w:ascii="Times New Roman" w:hAnsi="Times New Roman"/>
          <w:sz w:val="24"/>
          <w:szCs w:val="24"/>
        </w:rPr>
      </w:pPr>
    </w:p>
    <w:p w14:paraId="7CD91A5E" w14:textId="5A5A4B8A" w:rsidR="00741B31" w:rsidRPr="00741B31" w:rsidRDefault="00741B31" w:rsidP="005F028B">
      <w:pPr>
        <w:pStyle w:val="Odstavecseseznamem"/>
        <w:numPr>
          <w:ilvl w:val="0"/>
          <w:numId w:val="45"/>
        </w:numPr>
        <w:tabs>
          <w:tab w:val="clear" w:pos="72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41B31">
        <w:rPr>
          <w:rFonts w:ascii="Times New Roman" w:hAnsi="Times New Roman"/>
          <w:sz w:val="24"/>
          <w:szCs w:val="24"/>
        </w:rPr>
        <w:t>Směnitel prohlašuj</w:t>
      </w:r>
      <w:r w:rsidR="00F01DC3">
        <w:rPr>
          <w:rFonts w:ascii="Times New Roman" w:hAnsi="Times New Roman"/>
          <w:sz w:val="24"/>
          <w:szCs w:val="24"/>
        </w:rPr>
        <w:t>e</w:t>
      </w:r>
      <w:r w:rsidRPr="00741B31">
        <w:rPr>
          <w:rFonts w:ascii="Times New Roman" w:hAnsi="Times New Roman"/>
          <w:sz w:val="24"/>
          <w:szCs w:val="24"/>
        </w:rPr>
        <w:t xml:space="preserve">, že </w:t>
      </w:r>
      <w:r w:rsidR="00F01DC3" w:rsidRPr="00741B31">
        <w:rPr>
          <w:rFonts w:ascii="Times New Roman" w:hAnsi="Times New Roman"/>
          <w:sz w:val="24"/>
          <w:szCs w:val="24"/>
        </w:rPr>
        <w:t xml:space="preserve">je mu </w:t>
      </w:r>
      <w:r w:rsidRPr="00741B31">
        <w:rPr>
          <w:rFonts w:ascii="Times New Roman" w:hAnsi="Times New Roman"/>
          <w:sz w:val="24"/>
          <w:szCs w:val="24"/>
        </w:rPr>
        <w:t xml:space="preserve">faktický i právní stav </w:t>
      </w:r>
      <w:r w:rsidR="00F01DC3">
        <w:rPr>
          <w:rFonts w:ascii="Times New Roman" w:hAnsi="Times New Roman"/>
          <w:sz w:val="24"/>
          <w:szCs w:val="24"/>
        </w:rPr>
        <w:t>P</w:t>
      </w:r>
      <w:r w:rsidRPr="00741B31">
        <w:rPr>
          <w:rFonts w:ascii="Times New Roman" w:hAnsi="Times New Roman"/>
          <w:sz w:val="24"/>
          <w:szCs w:val="24"/>
        </w:rPr>
        <w:t>ředmětu směny č. 1 znám.</w:t>
      </w:r>
    </w:p>
    <w:p w14:paraId="4EBCC11D" w14:textId="0EC02283" w:rsidR="00741B31" w:rsidRDefault="00741B31" w:rsidP="005F028B">
      <w:pPr>
        <w:ind w:left="426"/>
        <w:jc w:val="both"/>
        <w:rPr>
          <w:rFonts w:ascii="Times New Roman" w:hAnsi="Times New Roman"/>
          <w:sz w:val="24"/>
          <w:szCs w:val="24"/>
        </w:rPr>
      </w:pPr>
    </w:p>
    <w:bookmarkEnd w:id="0"/>
    <w:p w14:paraId="74B3ECA8" w14:textId="77777777" w:rsidR="005F028B" w:rsidRDefault="005F028B" w:rsidP="00BE181B">
      <w:pPr>
        <w:rPr>
          <w:rFonts w:ascii="Times New Roman" w:hAnsi="Times New Roman"/>
          <w:b/>
          <w:sz w:val="24"/>
          <w:szCs w:val="24"/>
        </w:rPr>
      </w:pPr>
    </w:p>
    <w:p w14:paraId="6F69A162" w14:textId="00205D9C" w:rsidR="00BE181B" w:rsidRPr="007C5B31" w:rsidRDefault="00BE181B" w:rsidP="00BE181B">
      <w:pPr>
        <w:rPr>
          <w:rFonts w:ascii="Times New Roman" w:hAnsi="Times New Roman"/>
          <w:b/>
          <w:sz w:val="24"/>
          <w:szCs w:val="24"/>
        </w:rPr>
      </w:pPr>
      <w:r w:rsidRPr="007C5B31">
        <w:rPr>
          <w:rFonts w:ascii="Times New Roman" w:hAnsi="Times New Roman"/>
          <w:b/>
          <w:sz w:val="24"/>
          <w:szCs w:val="24"/>
        </w:rPr>
        <w:t>čl. V.</w:t>
      </w:r>
    </w:p>
    <w:p w14:paraId="426113EE" w14:textId="7214A46F" w:rsidR="00BE181B" w:rsidRDefault="00BE181B" w:rsidP="00BE181B">
      <w:pPr>
        <w:rPr>
          <w:rFonts w:ascii="Times New Roman" w:hAnsi="Times New Roman"/>
          <w:b/>
          <w:sz w:val="24"/>
          <w:szCs w:val="24"/>
        </w:rPr>
      </w:pPr>
      <w:r w:rsidRPr="007C5B31">
        <w:rPr>
          <w:rFonts w:ascii="Times New Roman" w:hAnsi="Times New Roman"/>
          <w:b/>
          <w:sz w:val="24"/>
          <w:szCs w:val="24"/>
        </w:rPr>
        <w:t xml:space="preserve">Odevzdání </w:t>
      </w:r>
      <w:r w:rsidR="007C5B31">
        <w:rPr>
          <w:rFonts w:ascii="Times New Roman" w:hAnsi="Times New Roman"/>
          <w:b/>
          <w:sz w:val="24"/>
          <w:szCs w:val="24"/>
        </w:rPr>
        <w:t xml:space="preserve">a převzetí </w:t>
      </w:r>
      <w:r w:rsidRPr="007C5B31">
        <w:rPr>
          <w:rFonts w:ascii="Times New Roman" w:hAnsi="Times New Roman"/>
          <w:b/>
          <w:sz w:val="24"/>
          <w:szCs w:val="24"/>
        </w:rPr>
        <w:t>předmět</w:t>
      </w:r>
      <w:r w:rsidR="007C5B31">
        <w:rPr>
          <w:rFonts w:ascii="Times New Roman" w:hAnsi="Times New Roman"/>
          <w:b/>
          <w:sz w:val="24"/>
          <w:szCs w:val="24"/>
        </w:rPr>
        <w:t>ů směny</w:t>
      </w:r>
      <w:r w:rsidRPr="007C5B31">
        <w:rPr>
          <w:rFonts w:ascii="Times New Roman" w:hAnsi="Times New Roman"/>
          <w:b/>
          <w:sz w:val="24"/>
          <w:szCs w:val="24"/>
        </w:rPr>
        <w:t xml:space="preserve"> a nabytí vlastnického práva</w:t>
      </w:r>
    </w:p>
    <w:p w14:paraId="67E82309" w14:textId="77777777" w:rsidR="00772714" w:rsidRPr="007C5B31" w:rsidRDefault="00772714" w:rsidP="00BE181B">
      <w:pPr>
        <w:rPr>
          <w:rFonts w:ascii="Times New Roman" w:hAnsi="Times New Roman"/>
          <w:b/>
          <w:sz w:val="24"/>
          <w:szCs w:val="24"/>
        </w:rPr>
      </w:pPr>
    </w:p>
    <w:p w14:paraId="21465785" w14:textId="04B63F02" w:rsidR="00BE181B" w:rsidRPr="00C842DE" w:rsidRDefault="00C842DE" w:rsidP="00772714">
      <w:pPr>
        <w:numPr>
          <w:ilvl w:val="0"/>
          <w:numId w:val="18"/>
        </w:numPr>
        <w:tabs>
          <w:tab w:val="clear" w:pos="927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2DE">
        <w:rPr>
          <w:rFonts w:ascii="Times New Roman" w:hAnsi="Times New Roman"/>
          <w:sz w:val="24"/>
          <w:szCs w:val="24"/>
        </w:rPr>
        <w:t>Smluvní strany se dohodly, že k odevzdání a převzetí předmětů směny dojde do 30 dnů ode dne, kdy SMO obdrží vyrozumění příslušného katastrálního úřadu o vkladu vlastnického práva do</w:t>
      </w:r>
      <w:r w:rsidR="00894F33">
        <w:rPr>
          <w:rFonts w:ascii="Times New Roman" w:hAnsi="Times New Roman"/>
          <w:sz w:val="24"/>
          <w:szCs w:val="24"/>
        </w:rPr>
        <w:t> </w:t>
      </w:r>
      <w:r w:rsidRPr="00C842DE">
        <w:rPr>
          <w:rFonts w:ascii="Times New Roman" w:hAnsi="Times New Roman"/>
          <w:sz w:val="24"/>
          <w:szCs w:val="24"/>
        </w:rPr>
        <w:t xml:space="preserve">katastru nemovitostí. O odevzdání a převzetí předmětů směny bude sepsán písemný předávací protokol podepsaný oběma smluvními stranami. Za SMO odevzdá a přijme a písemný předávací protokol podepíše vedoucí odboru hospodářské správy Magistrátu města Ostravy nebo jím pověřený zaměstnanec SMO spolu s pověřeným zaměstnancem městského obvodu </w:t>
      </w:r>
      <w:r w:rsidR="00F01DC3">
        <w:rPr>
          <w:rFonts w:ascii="Times New Roman" w:hAnsi="Times New Roman"/>
          <w:sz w:val="24"/>
          <w:szCs w:val="24"/>
        </w:rPr>
        <w:t>Radvanice a</w:t>
      </w:r>
      <w:r w:rsidR="00894F33">
        <w:rPr>
          <w:rFonts w:ascii="Times New Roman" w:hAnsi="Times New Roman"/>
          <w:sz w:val="24"/>
          <w:szCs w:val="24"/>
        </w:rPr>
        <w:t> </w:t>
      </w:r>
      <w:proofErr w:type="spellStart"/>
      <w:r w:rsidR="00F01DC3">
        <w:rPr>
          <w:rFonts w:ascii="Times New Roman" w:hAnsi="Times New Roman"/>
          <w:sz w:val="24"/>
          <w:szCs w:val="24"/>
        </w:rPr>
        <w:t>Bartovice</w:t>
      </w:r>
      <w:proofErr w:type="spellEnd"/>
      <w:r w:rsidRPr="00C842DE">
        <w:rPr>
          <w:rFonts w:ascii="Times New Roman" w:hAnsi="Times New Roman"/>
          <w:sz w:val="24"/>
          <w:szCs w:val="24"/>
        </w:rPr>
        <w:t>.</w:t>
      </w:r>
    </w:p>
    <w:p w14:paraId="22985CCA" w14:textId="77777777" w:rsidR="00BE181B" w:rsidRPr="0099091B" w:rsidRDefault="00BE181B" w:rsidP="00BE181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A2C7232" w14:textId="7FE7B3D3" w:rsidR="00BE181B" w:rsidRPr="00C842DE" w:rsidRDefault="00C842DE" w:rsidP="00BE181B">
      <w:pPr>
        <w:numPr>
          <w:ilvl w:val="0"/>
          <w:numId w:val="18"/>
        </w:numPr>
        <w:tabs>
          <w:tab w:val="clear" w:pos="927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2DE">
        <w:rPr>
          <w:rFonts w:ascii="Times New Roman" w:hAnsi="Times New Roman"/>
          <w:sz w:val="24"/>
          <w:szCs w:val="24"/>
        </w:rPr>
        <w:t xml:space="preserve">Smluvní strany </w:t>
      </w:r>
      <w:proofErr w:type="gramStart"/>
      <w:r w:rsidRPr="00C842DE">
        <w:rPr>
          <w:rFonts w:ascii="Times New Roman" w:hAnsi="Times New Roman"/>
          <w:sz w:val="24"/>
          <w:szCs w:val="24"/>
        </w:rPr>
        <w:t>nabydou</w:t>
      </w:r>
      <w:proofErr w:type="gramEnd"/>
      <w:r w:rsidRPr="00C842DE">
        <w:rPr>
          <w:rFonts w:ascii="Times New Roman" w:hAnsi="Times New Roman"/>
          <w:sz w:val="24"/>
          <w:szCs w:val="24"/>
        </w:rPr>
        <w:t xml:space="preserve"> vlastnické právo k předmětům směny vkladem vlastnick</w:t>
      </w:r>
      <w:r w:rsidR="00A64B67">
        <w:rPr>
          <w:rFonts w:ascii="Times New Roman" w:hAnsi="Times New Roman"/>
          <w:sz w:val="24"/>
          <w:szCs w:val="24"/>
        </w:rPr>
        <w:t xml:space="preserve">ého </w:t>
      </w:r>
      <w:r w:rsidRPr="00C842DE">
        <w:rPr>
          <w:rFonts w:ascii="Times New Roman" w:hAnsi="Times New Roman"/>
          <w:sz w:val="24"/>
          <w:szCs w:val="24"/>
        </w:rPr>
        <w:t>práv</w:t>
      </w:r>
      <w:r w:rsidR="00A64B67">
        <w:rPr>
          <w:rFonts w:ascii="Times New Roman" w:hAnsi="Times New Roman"/>
          <w:sz w:val="24"/>
          <w:szCs w:val="24"/>
        </w:rPr>
        <w:t>a</w:t>
      </w:r>
      <w:r w:rsidRPr="00C842DE">
        <w:rPr>
          <w:rFonts w:ascii="Times New Roman" w:hAnsi="Times New Roman"/>
          <w:sz w:val="24"/>
          <w:szCs w:val="24"/>
        </w:rPr>
        <w:t xml:space="preserve"> do</w:t>
      </w:r>
      <w:r w:rsidR="0030445A">
        <w:rPr>
          <w:rFonts w:ascii="Times New Roman" w:hAnsi="Times New Roman"/>
          <w:sz w:val="24"/>
          <w:szCs w:val="24"/>
        </w:rPr>
        <w:t> </w:t>
      </w:r>
      <w:r w:rsidRPr="00C842DE">
        <w:rPr>
          <w:rFonts w:ascii="Times New Roman" w:hAnsi="Times New Roman"/>
          <w:sz w:val="24"/>
          <w:szCs w:val="24"/>
        </w:rPr>
        <w:t>katastru nemovitostí u Katastrálního úřadu pro</w:t>
      </w:r>
      <w:r w:rsidR="005F028B">
        <w:rPr>
          <w:rFonts w:ascii="Times New Roman" w:hAnsi="Times New Roman"/>
          <w:sz w:val="24"/>
          <w:szCs w:val="24"/>
        </w:rPr>
        <w:t> </w:t>
      </w:r>
      <w:r w:rsidRPr="00C842DE">
        <w:rPr>
          <w:rFonts w:ascii="Times New Roman" w:hAnsi="Times New Roman"/>
          <w:sz w:val="24"/>
          <w:szCs w:val="24"/>
        </w:rPr>
        <w:t>Moravskoslezský kraj, Katastrální pracoviště Ostrava. Do té doby jsou smluvní strany svými projevy vůle vyjádřenými touto smlouvou vázány.</w:t>
      </w:r>
    </w:p>
    <w:p w14:paraId="2625C693" w14:textId="77777777" w:rsidR="00BE181B" w:rsidRPr="0099091B" w:rsidRDefault="00BE181B" w:rsidP="00BE181B">
      <w:pPr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23FCA26" w14:textId="53324D2E" w:rsidR="00BE181B" w:rsidRPr="001656E7" w:rsidRDefault="00BE181B" w:rsidP="00BE181B">
      <w:pPr>
        <w:numPr>
          <w:ilvl w:val="0"/>
          <w:numId w:val="18"/>
        </w:numPr>
        <w:tabs>
          <w:tab w:val="clear" w:pos="927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1656E7">
        <w:rPr>
          <w:rFonts w:ascii="Times New Roman" w:hAnsi="Times New Roman"/>
          <w:sz w:val="24"/>
          <w:szCs w:val="24"/>
        </w:rPr>
        <w:t xml:space="preserve">Smluvní strany se dohodly, že návrh na vklad vlastnického práva do katastru nemovitostí podá   </w:t>
      </w:r>
      <w:r w:rsidR="00D87046" w:rsidRPr="001656E7">
        <w:rPr>
          <w:rFonts w:ascii="Times New Roman" w:hAnsi="Times New Roman"/>
          <w:sz w:val="24"/>
          <w:szCs w:val="24"/>
        </w:rPr>
        <w:t>SMO</w:t>
      </w:r>
      <w:r w:rsidRPr="001656E7">
        <w:rPr>
          <w:rFonts w:ascii="Times New Roman" w:hAnsi="Times New Roman"/>
          <w:sz w:val="24"/>
          <w:szCs w:val="24"/>
        </w:rPr>
        <w:t xml:space="preserve"> do 15 dnů ode dne </w:t>
      </w:r>
      <w:r w:rsidR="008F3EAB">
        <w:rPr>
          <w:rFonts w:ascii="Times New Roman" w:hAnsi="Times New Roman"/>
          <w:sz w:val="24"/>
          <w:szCs w:val="24"/>
        </w:rPr>
        <w:t xml:space="preserve">zaplacení </w:t>
      </w:r>
      <w:r w:rsidR="00071BDF" w:rsidRPr="00D573CE">
        <w:rPr>
          <w:rFonts w:ascii="Times New Roman" w:hAnsi="Times New Roman"/>
          <w:sz w:val="24"/>
          <w:szCs w:val="24"/>
        </w:rPr>
        <w:t>náklady ZP</w:t>
      </w:r>
      <w:r w:rsidRPr="001656E7">
        <w:rPr>
          <w:rFonts w:ascii="Times New Roman" w:hAnsi="Times New Roman"/>
          <w:sz w:val="24"/>
          <w:szCs w:val="24"/>
        </w:rPr>
        <w:t>. Správní poplatek za</w:t>
      </w:r>
      <w:r w:rsidR="008F3EAB">
        <w:rPr>
          <w:rFonts w:ascii="Times New Roman" w:hAnsi="Times New Roman"/>
          <w:sz w:val="24"/>
          <w:szCs w:val="24"/>
        </w:rPr>
        <w:t> </w:t>
      </w:r>
      <w:r w:rsidRPr="001656E7">
        <w:rPr>
          <w:rFonts w:ascii="Times New Roman" w:hAnsi="Times New Roman"/>
          <w:sz w:val="24"/>
          <w:szCs w:val="24"/>
        </w:rPr>
        <w:t xml:space="preserve">vkladové řízení zaplatí </w:t>
      </w:r>
      <w:r w:rsidR="0030445A">
        <w:rPr>
          <w:rFonts w:ascii="Times New Roman" w:hAnsi="Times New Roman"/>
          <w:sz w:val="24"/>
          <w:szCs w:val="24"/>
        </w:rPr>
        <w:t>S</w:t>
      </w:r>
      <w:r w:rsidR="001656E7" w:rsidRPr="001656E7">
        <w:rPr>
          <w:rFonts w:ascii="Times New Roman" w:hAnsi="Times New Roman"/>
          <w:sz w:val="24"/>
          <w:szCs w:val="24"/>
        </w:rPr>
        <w:t>měnitel</w:t>
      </w:r>
      <w:r w:rsidRPr="001656E7">
        <w:rPr>
          <w:rFonts w:ascii="Times New Roman" w:hAnsi="Times New Roman"/>
          <w:sz w:val="24"/>
          <w:szCs w:val="24"/>
        </w:rPr>
        <w:t>.</w:t>
      </w:r>
    </w:p>
    <w:p w14:paraId="343AD7FE" w14:textId="77777777" w:rsidR="00BE181B" w:rsidRPr="0099091B" w:rsidRDefault="00BE181B" w:rsidP="00BE181B">
      <w:pPr>
        <w:pStyle w:val="Odstavecseseznamem"/>
        <w:rPr>
          <w:rFonts w:ascii="Times New Roman" w:hAnsi="Times New Roman"/>
          <w:sz w:val="24"/>
          <w:szCs w:val="24"/>
          <w:highlight w:val="yellow"/>
        </w:rPr>
      </w:pPr>
    </w:p>
    <w:p w14:paraId="507CE9FD" w14:textId="6DE636D4" w:rsidR="00BE181B" w:rsidRPr="00AA5E4A" w:rsidRDefault="00AA5E4A" w:rsidP="00BE181B">
      <w:pPr>
        <w:numPr>
          <w:ilvl w:val="0"/>
          <w:numId w:val="18"/>
        </w:numPr>
        <w:tabs>
          <w:tab w:val="clear" w:pos="927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135649778"/>
      <w:r w:rsidRPr="00AA5E4A">
        <w:rPr>
          <w:rFonts w:ascii="Times New Roman" w:hAnsi="Times New Roman"/>
          <w:sz w:val="24"/>
          <w:szCs w:val="24"/>
        </w:rPr>
        <w:t xml:space="preserve">Pro případ, že katastrální úřad návrh na vklad práv pravomocně zamítne, se smluvní strany dohodly, že uzavřou novou směnnou smlouvu za stejných podmínek, pouze s odstraněním chyb, </w:t>
      </w:r>
      <w:r w:rsidRPr="00AA5E4A">
        <w:rPr>
          <w:rFonts w:ascii="Times New Roman" w:hAnsi="Times New Roman"/>
          <w:sz w:val="24"/>
          <w:szCs w:val="24"/>
        </w:rPr>
        <w:lastRenderedPageBreak/>
        <w:t>které vedly k zamítnutí návrhu na vklad, a bez zbytečného odkladu ji podají opět katastrálnímu úřadu s návrhem na vklad. Pokud i přes veškeré úsilí smluvních stran bude návrh na vklad nově uzavřené smlouvy opět zamítnut, pak nabytím právní moci takovéhoto zamítavého rozhodnutí katastrálního úřadu tato smlouva zaniká a zanikají také veškerá práva a povinnosti plynoucí smluvním stranám z této smlouvy</w:t>
      </w:r>
      <w:r w:rsidR="00071BDF">
        <w:rPr>
          <w:rFonts w:ascii="Times New Roman" w:hAnsi="Times New Roman"/>
          <w:sz w:val="24"/>
          <w:szCs w:val="24"/>
        </w:rPr>
        <w:t>.</w:t>
      </w:r>
      <w:r w:rsidR="00BE181B" w:rsidRPr="00AA5E4A">
        <w:rPr>
          <w:rFonts w:ascii="Times New Roman" w:hAnsi="Times New Roman"/>
          <w:sz w:val="24"/>
          <w:szCs w:val="24"/>
        </w:rPr>
        <w:t xml:space="preserve"> </w:t>
      </w:r>
      <w:r w:rsidR="00A64B67">
        <w:rPr>
          <w:rFonts w:ascii="Times New Roman" w:hAnsi="Times New Roman"/>
          <w:sz w:val="24"/>
          <w:szCs w:val="24"/>
        </w:rPr>
        <w:t xml:space="preserve">Povinnost úhrady </w:t>
      </w:r>
      <w:r w:rsidR="00043547">
        <w:rPr>
          <w:rFonts w:ascii="Times New Roman" w:hAnsi="Times New Roman"/>
          <w:sz w:val="24"/>
          <w:szCs w:val="24"/>
        </w:rPr>
        <w:t xml:space="preserve">náklady </w:t>
      </w:r>
      <w:r w:rsidR="00A64B67">
        <w:rPr>
          <w:rFonts w:ascii="Times New Roman" w:hAnsi="Times New Roman"/>
          <w:sz w:val="24"/>
          <w:szCs w:val="24"/>
        </w:rPr>
        <w:t xml:space="preserve">ZP dle čl. </w:t>
      </w:r>
      <w:r w:rsidR="007A0F51">
        <w:rPr>
          <w:rFonts w:ascii="Times New Roman" w:hAnsi="Times New Roman"/>
          <w:sz w:val="24"/>
          <w:szCs w:val="24"/>
        </w:rPr>
        <w:t xml:space="preserve">III. odst. 5. </w:t>
      </w:r>
      <w:r w:rsidR="00A64B67">
        <w:rPr>
          <w:rFonts w:ascii="Times New Roman" w:hAnsi="Times New Roman"/>
          <w:sz w:val="24"/>
          <w:szCs w:val="24"/>
        </w:rPr>
        <w:t xml:space="preserve"> odstoupením od smlouvy nezaniká. </w:t>
      </w:r>
    </w:p>
    <w:bookmarkEnd w:id="1"/>
    <w:p w14:paraId="63296A05" w14:textId="3C3826CA" w:rsidR="00BE181B" w:rsidRDefault="00BE181B" w:rsidP="00BE181B">
      <w:pPr>
        <w:pStyle w:val="Odstavecseseznamem"/>
        <w:rPr>
          <w:rFonts w:ascii="Times New Roman" w:hAnsi="Times New Roman"/>
          <w:sz w:val="24"/>
          <w:szCs w:val="24"/>
          <w:highlight w:val="yellow"/>
        </w:rPr>
      </w:pPr>
    </w:p>
    <w:p w14:paraId="0C0A1F01" w14:textId="77777777" w:rsidR="005F028B" w:rsidRDefault="005F028B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46D53D39" w14:textId="5DA7DE5B" w:rsidR="00BE181B" w:rsidRPr="00AA5E4A" w:rsidRDefault="00BE181B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AA5E4A">
        <w:rPr>
          <w:rFonts w:ascii="Times New Roman" w:hAnsi="Times New Roman"/>
          <w:b/>
          <w:sz w:val="24"/>
          <w:szCs w:val="24"/>
        </w:rPr>
        <w:t>čl. V</w:t>
      </w:r>
      <w:r w:rsidR="00A64B67">
        <w:rPr>
          <w:rFonts w:ascii="Times New Roman" w:hAnsi="Times New Roman"/>
          <w:b/>
          <w:sz w:val="24"/>
          <w:szCs w:val="24"/>
        </w:rPr>
        <w:t>I</w:t>
      </w:r>
      <w:r w:rsidRPr="00AA5E4A">
        <w:rPr>
          <w:rFonts w:ascii="Times New Roman" w:hAnsi="Times New Roman"/>
          <w:b/>
          <w:sz w:val="24"/>
          <w:szCs w:val="24"/>
        </w:rPr>
        <w:t>.</w:t>
      </w:r>
    </w:p>
    <w:p w14:paraId="7D9A93C3" w14:textId="77777777" w:rsidR="00BE181B" w:rsidRDefault="00BE181B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AA5E4A">
        <w:rPr>
          <w:rFonts w:ascii="Times New Roman" w:hAnsi="Times New Roman"/>
          <w:b/>
          <w:sz w:val="24"/>
          <w:szCs w:val="24"/>
        </w:rPr>
        <w:t>Závěrečná ustanovení</w:t>
      </w:r>
    </w:p>
    <w:p w14:paraId="220AE1A2" w14:textId="77777777" w:rsidR="00772714" w:rsidRPr="00AA5E4A" w:rsidRDefault="00772714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2E239ACC" w14:textId="2506DEC8" w:rsidR="00BE181B" w:rsidRPr="00D87046" w:rsidRDefault="00BE181B" w:rsidP="00BE181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>Tato smlouva obsahuje úplné ujednání o předmětu smlouvy a všech náležitostech, které strany měly a chtěly ve smlouvě ujednat, a které považují za důležité pro závaznost smlouvy. Žádný projev stran učiněný při jednání o této smlouvě ani projev učiněný po uzavření této smlouvy nesmí</w:t>
      </w:r>
      <w:r w:rsidR="002764F4" w:rsidRPr="00D87046">
        <w:rPr>
          <w:rFonts w:ascii="Times New Roman" w:hAnsi="Times New Roman"/>
          <w:sz w:val="24"/>
          <w:szCs w:val="24"/>
        </w:rPr>
        <w:t> </w:t>
      </w:r>
      <w:r w:rsidRPr="00D87046">
        <w:rPr>
          <w:rFonts w:ascii="Times New Roman" w:hAnsi="Times New Roman"/>
          <w:sz w:val="24"/>
          <w:szCs w:val="24"/>
        </w:rPr>
        <w:t xml:space="preserve">být vykládán v rozporu s výslovnými ustanoveními této smlouvy a nezakládá žádný závazek žádné ze stran. </w:t>
      </w:r>
    </w:p>
    <w:p w14:paraId="26F660CC" w14:textId="77777777" w:rsidR="00BE181B" w:rsidRPr="0099091B" w:rsidRDefault="00BE181B" w:rsidP="00BE181B">
      <w:pPr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4EC4009" w14:textId="7354E6EC" w:rsidR="00BE181B" w:rsidRPr="00D87046" w:rsidRDefault="00BE181B" w:rsidP="00BE181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 xml:space="preserve">Tato smlouva může být měněna pouze </w:t>
      </w:r>
      <w:r w:rsidR="007C5B31" w:rsidRPr="007C5B31">
        <w:rPr>
          <w:rFonts w:ascii="Times New Roman" w:hAnsi="Times New Roman"/>
          <w:sz w:val="24"/>
          <w:szCs w:val="24"/>
        </w:rPr>
        <w:t>písem</w:t>
      </w:r>
      <w:r w:rsidR="003A7BB0">
        <w:rPr>
          <w:rFonts w:ascii="Times New Roman" w:hAnsi="Times New Roman"/>
          <w:sz w:val="24"/>
          <w:szCs w:val="24"/>
        </w:rPr>
        <w:t>ně</w:t>
      </w:r>
      <w:r w:rsidRPr="00D87046">
        <w:rPr>
          <w:rFonts w:ascii="Times New Roman" w:hAnsi="Times New Roman"/>
          <w:sz w:val="24"/>
          <w:szCs w:val="24"/>
        </w:rPr>
        <w:t xml:space="preserve">. Za písemnou formu nebude pro tento účel považována výměna e-mailových či jiných elektronických zpráv. </w:t>
      </w:r>
    </w:p>
    <w:p w14:paraId="06616F84" w14:textId="77777777" w:rsidR="00BE181B" w:rsidRPr="0099091B" w:rsidRDefault="00BE181B" w:rsidP="00BE181B">
      <w:pPr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2FFD10D" w14:textId="77777777" w:rsidR="00BE181B" w:rsidRPr="00D87046" w:rsidRDefault="00BE181B" w:rsidP="00BE181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>Tuto smlouvu nelze dále postupovat, rovněž pohledávky z této smlouvy nelze dále postupovat.</w:t>
      </w:r>
    </w:p>
    <w:p w14:paraId="0B03BF1C" w14:textId="77777777" w:rsidR="00BE181B" w:rsidRPr="00D87046" w:rsidRDefault="00BE181B" w:rsidP="00BE181B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9C7516A" w14:textId="77777777" w:rsidR="00BE181B" w:rsidRPr="007C5B31" w:rsidRDefault="00BE181B" w:rsidP="00BE181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7C5B31">
        <w:rPr>
          <w:rFonts w:ascii="Times New Roman" w:hAnsi="Times New Roman"/>
          <w:sz w:val="24"/>
          <w:szCs w:val="24"/>
        </w:rPr>
        <w:t xml:space="preserve">Smluvní strany se dohodly ve smyslu § 1740 odst. 2 a 3 NOZ, že vylučují přijetí nabídky, která vyjadřuje obsah návrhu smlouvy jinými slovy, i přijetí nabídky s dodatkem nebo odchylkou, </w:t>
      </w:r>
      <w:r w:rsidRPr="007C5B31">
        <w:rPr>
          <w:rFonts w:ascii="Times New Roman" w:hAnsi="Times New Roman"/>
          <w:sz w:val="24"/>
          <w:szCs w:val="24"/>
        </w:rPr>
        <w:br/>
        <w:t>i když dodatek či odchylka podstatně nemění podmínky nabídky.</w:t>
      </w:r>
    </w:p>
    <w:p w14:paraId="5E8B2AD8" w14:textId="77777777" w:rsidR="00BE181B" w:rsidRPr="0099091B" w:rsidRDefault="00BE181B" w:rsidP="00BE181B">
      <w:pPr>
        <w:ind w:left="36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BF78A6B" w14:textId="44C5615B" w:rsidR="00BE181B" w:rsidRPr="00D87046" w:rsidRDefault="00BE181B" w:rsidP="00BE181B">
      <w:pPr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>Smluvní strany se dohodly na vyloučení použití § 1978 odst. 2 NOZ, který stanoví, že marné uplynutí dodatečné lhůty k plnění má za následek odstoupení od této smlouvy bez dalšího.</w:t>
      </w:r>
    </w:p>
    <w:p w14:paraId="7A170F5A" w14:textId="77777777" w:rsidR="00D87046" w:rsidRDefault="00D87046" w:rsidP="00D87046">
      <w:pPr>
        <w:pStyle w:val="Odstavecseseznamem"/>
        <w:rPr>
          <w:rFonts w:ascii="Times New Roman" w:hAnsi="Times New Roman"/>
          <w:sz w:val="24"/>
          <w:szCs w:val="24"/>
          <w:highlight w:val="yellow"/>
        </w:rPr>
      </w:pPr>
    </w:p>
    <w:p w14:paraId="0285FE92" w14:textId="77777777" w:rsidR="00BE181B" w:rsidRPr="00D87046" w:rsidRDefault="00BE181B" w:rsidP="00BE181B">
      <w:pPr>
        <w:pStyle w:val="Default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D87046">
        <w:rPr>
          <w:rFonts w:ascii="Times New Roman" w:eastAsia="Times New Roman" w:hAnsi="Times New Roman" w:cs="Times New Roman"/>
          <w:color w:val="auto"/>
          <w:lang w:eastAsia="cs-CZ"/>
        </w:rPr>
        <w:t xml:space="preserve">Ukáže-li se některé z ustanovení této smlouvy zdánlivým (nicotným), posoudí se vliv této vady na ostatní ustanovení smlouvy obdobně podle § 576 NOZ. </w:t>
      </w:r>
    </w:p>
    <w:p w14:paraId="6983D664" w14:textId="77777777" w:rsidR="00BE181B" w:rsidRPr="0099091B" w:rsidRDefault="00BE181B" w:rsidP="00BE181B">
      <w:pPr>
        <w:pStyle w:val="Odstavecseseznamem"/>
        <w:rPr>
          <w:rFonts w:ascii="Times New Roman" w:hAnsi="Times New Roman"/>
          <w:highlight w:val="yellow"/>
        </w:rPr>
      </w:pPr>
    </w:p>
    <w:p w14:paraId="01C4B2BF" w14:textId="21A47D9C" w:rsidR="00BE181B" w:rsidRPr="00E259C2" w:rsidRDefault="0030445A" w:rsidP="00BE181B">
      <w:pPr>
        <w:pStyle w:val="Default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1E7C11">
        <w:rPr>
          <w:rFonts w:ascii="Times New Roman" w:eastAsia="Times New Roman" w:hAnsi="Times New Roman" w:cs="Times New Roman"/>
          <w:color w:val="auto"/>
          <w:lang w:eastAsia="cs-CZ"/>
        </w:rPr>
        <w:t>Tato smlouva nabývá účinnosti dnem jejího uveřejnění v registru smluv v souladu se zákonem č.</w:t>
      </w:r>
      <w:r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1E7C11">
        <w:rPr>
          <w:rFonts w:ascii="Times New Roman" w:eastAsia="Times New Roman" w:hAnsi="Times New Roman" w:cs="Times New Roman"/>
          <w:color w:val="auto"/>
          <w:lang w:eastAsia="cs-CZ"/>
        </w:rPr>
        <w:t xml:space="preserve">340/2015 Sb., zákon o registru smluv, ve znění pozdějších předpisů. Smluvní strany </w:t>
      </w:r>
      <w:r w:rsidRPr="001E7C11">
        <w:rPr>
          <w:rFonts w:ascii="Times New Roman" w:eastAsia="Times New Roman" w:hAnsi="Times New Roman" w:cs="Times New Roman"/>
          <w:color w:val="auto"/>
          <w:lang w:eastAsia="cs-CZ"/>
        </w:rPr>
        <w:br/>
        <w:t xml:space="preserve">se dohodly, že uveřejnění této smlouvy dle uvedeného zákona zajistí </w:t>
      </w:r>
      <w:r>
        <w:rPr>
          <w:rFonts w:ascii="Times New Roman" w:eastAsia="Times New Roman" w:hAnsi="Times New Roman" w:cs="Times New Roman"/>
          <w:color w:val="auto"/>
          <w:lang w:eastAsia="cs-CZ"/>
        </w:rPr>
        <w:t>SMO</w:t>
      </w:r>
      <w:r w:rsidRPr="001E7C11">
        <w:rPr>
          <w:rFonts w:ascii="Times New Roman" w:eastAsia="Times New Roman" w:hAnsi="Times New Roman" w:cs="Times New Roman"/>
          <w:color w:val="auto"/>
          <w:lang w:eastAsia="cs-CZ"/>
        </w:rPr>
        <w:t>, o čemž bude bez</w:t>
      </w:r>
      <w:r>
        <w:rPr>
          <w:rFonts w:ascii="Times New Roman" w:eastAsia="Times New Roman" w:hAnsi="Times New Roman" w:cs="Times New Roman"/>
          <w:color w:val="auto"/>
          <w:lang w:eastAsia="cs-CZ"/>
        </w:rPr>
        <w:t> </w:t>
      </w:r>
      <w:r w:rsidRPr="001E7C11">
        <w:rPr>
          <w:rFonts w:ascii="Times New Roman" w:eastAsia="Times New Roman" w:hAnsi="Times New Roman" w:cs="Times New Roman"/>
          <w:color w:val="auto"/>
          <w:lang w:eastAsia="cs-CZ"/>
        </w:rPr>
        <w:t xml:space="preserve">zbytečného odkladu od okamžiku tohoto uveřejnění informovat </w:t>
      </w:r>
      <w:r w:rsidR="00CF46DC">
        <w:rPr>
          <w:rFonts w:ascii="Times New Roman" w:eastAsia="Times New Roman" w:hAnsi="Times New Roman" w:cs="Times New Roman"/>
          <w:color w:val="auto"/>
          <w:lang w:eastAsia="cs-CZ"/>
        </w:rPr>
        <w:t>S</w:t>
      </w:r>
      <w:r>
        <w:rPr>
          <w:rFonts w:ascii="Times New Roman" w:eastAsia="Times New Roman" w:hAnsi="Times New Roman" w:cs="Times New Roman"/>
          <w:color w:val="auto"/>
          <w:lang w:eastAsia="cs-CZ"/>
        </w:rPr>
        <w:t>měnitele</w:t>
      </w:r>
      <w:r w:rsidRPr="001E7C11">
        <w:rPr>
          <w:rFonts w:ascii="Times New Roman" w:eastAsia="Times New Roman" w:hAnsi="Times New Roman" w:cs="Times New Roman"/>
          <w:color w:val="auto"/>
          <w:lang w:eastAsia="cs-CZ"/>
        </w:rPr>
        <w:t>, a to zasláním kopie potvrzení o uveřejnění smlouvy v registru smluv, které obdržel od správce tohoto registru</w:t>
      </w:r>
      <w:r w:rsidR="007C5B31" w:rsidRPr="00E259C2">
        <w:rPr>
          <w:rFonts w:ascii="Times New Roman" w:eastAsia="Times New Roman" w:hAnsi="Times New Roman" w:cs="Times New Roman"/>
          <w:color w:val="auto"/>
          <w:lang w:eastAsia="cs-CZ"/>
        </w:rPr>
        <w:t>.</w:t>
      </w:r>
      <w:r w:rsidR="00BE181B" w:rsidRPr="00E259C2">
        <w:rPr>
          <w:rFonts w:ascii="Times New Roman" w:eastAsia="Times New Roman" w:hAnsi="Times New Roman" w:cs="Times New Roman"/>
          <w:color w:val="auto"/>
          <w:lang w:eastAsia="cs-CZ"/>
        </w:rPr>
        <w:t xml:space="preserve"> </w:t>
      </w:r>
    </w:p>
    <w:p w14:paraId="7209E987" w14:textId="77777777" w:rsidR="00BE181B" w:rsidRPr="0099091B" w:rsidRDefault="00BE181B" w:rsidP="00BE181B">
      <w:pPr>
        <w:pStyle w:val="Default"/>
        <w:ind w:left="360"/>
        <w:jc w:val="both"/>
        <w:rPr>
          <w:rFonts w:ascii="Times New Roman" w:hAnsi="Times New Roman"/>
          <w:color w:val="auto"/>
          <w:highlight w:val="yellow"/>
        </w:rPr>
      </w:pPr>
    </w:p>
    <w:p w14:paraId="0150DD54" w14:textId="77777777" w:rsidR="00BE181B" w:rsidRPr="00D87046" w:rsidRDefault="00BE181B" w:rsidP="00BE181B">
      <w:pPr>
        <w:pStyle w:val="Export0"/>
        <w:numPr>
          <w:ilvl w:val="0"/>
          <w:numId w:val="27"/>
        </w:numPr>
        <w:tabs>
          <w:tab w:val="clear" w:pos="720"/>
          <w:tab w:val="num" w:pos="36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cs-CZ"/>
        </w:rPr>
      </w:pPr>
      <w:r w:rsidRPr="00D87046">
        <w:rPr>
          <w:szCs w:val="24"/>
          <w:lang w:val="cs-CZ"/>
        </w:rPr>
        <w:t xml:space="preserve">Každá ze smluvních stran prohlašuje, že tuto smlouvu uzavírá vážně, svobodně, určitě a jí srozumitelně, a to, pokud jde o celý obsah smlouvy, s nímž se před podpisem smlouvy podrobně seznámila a plně mu porozuměla.  </w:t>
      </w:r>
    </w:p>
    <w:p w14:paraId="16479EAF" w14:textId="77777777" w:rsidR="00BE181B" w:rsidRPr="0099091B" w:rsidRDefault="00BE181B" w:rsidP="00BE181B">
      <w:pPr>
        <w:pStyle w:val="Odstavecseseznamem"/>
        <w:rPr>
          <w:rFonts w:ascii="Times New Roman" w:hAnsi="Times New Roman"/>
          <w:highlight w:val="yellow"/>
        </w:rPr>
      </w:pPr>
    </w:p>
    <w:p w14:paraId="549F57C5" w14:textId="319069FC" w:rsidR="00BE181B" w:rsidRPr="00D87046" w:rsidRDefault="00BE181B" w:rsidP="00BE181B">
      <w:pPr>
        <w:numPr>
          <w:ilvl w:val="0"/>
          <w:numId w:val="27"/>
        </w:numPr>
        <w:tabs>
          <w:tab w:val="clear" w:pos="720"/>
          <w:tab w:val="num" w:pos="360"/>
        </w:tabs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 xml:space="preserve">Tato smlouva je vyhotovena v </w:t>
      </w:r>
      <w:r w:rsidR="0030445A">
        <w:rPr>
          <w:rFonts w:ascii="Times New Roman" w:hAnsi="Times New Roman"/>
          <w:sz w:val="24"/>
          <w:szCs w:val="24"/>
        </w:rPr>
        <w:t>5</w:t>
      </w:r>
      <w:r w:rsidRPr="00D87046">
        <w:rPr>
          <w:rFonts w:ascii="Times New Roman" w:hAnsi="Times New Roman"/>
          <w:sz w:val="24"/>
          <w:szCs w:val="24"/>
        </w:rPr>
        <w:t xml:space="preserve"> stejnopisech, z</w:t>
      </w:r>
      <w:r w:rsidR="00D87046" w:rsidRPr="00D87046">
        <w:rPr>
          <w:rFonts w:ascii="Times New Roman" w:hAnsi="Times New Roman"/>
          <w:sz w:val="24"/>
          <w:szCs w:val="24"/>
        </w:rPr>
        <w:t> </w:t>
      </w:r>
      <w:r w:rsidRPr="00D87046">
        <w:rPr>
          <w:rFonts w:ascii="Times New Roman" w:hAnsi="Times New Roman"/>
          <w:sz w:val="24"/>
          <w:szCs w:val="24"/>
        </w:rPr>
        <w:t>nichž</w:t>
      </w:r>
      <w:r w:rsidR="00D87046" w:rsidRPr="00D87046">
        <w:rPr>
          <w:rFonts w:ascii="Times New Roman" w:hAnsi="Times New Roman"/>
          <w:sz w:val="24"/>
          <w:szCs w:val="24"/>
        </w:rPr>
        <w:t xml:space="preserve"> SMO</w:t>
      </w:r>
      <w:r w:rsidRPr="00D87046">
        <w:rPr>
          <w:rFonts w:ascii="Times New Roman" w:hAnsi="Times New Roman"/>
          <w:sz w:val="24"/>
          <w:szCs w:val="24"/>
        </w:rPr>
        <w:t xml:space="preserve"> obdrží 3 vyhotovení, </w:t>
      </w:r>
      <w:r w:rsidR="0030445A">
        <w:rPr>
          <w:rFonts w:ascii="Times New Roman" w:hAnsi="Times New Roman"/>
          <w:sz w:val="24"/>
          <w:szCs w:val="24"/>
        </w:rPr>
        <w:t>S</w:t>
      </w:r>
      <w:r w:rsidR="00D87046" w:rsidRPr="00D87046">
        <w:rPr>
          <w:rFonts w:ascii="Times New Roman" w:hAnsi="Times New Roman"/>
          <w:sz w:val="24"/>
          <w:szCs w:val="24"/>
        </w:rPr>
        <w:t xml:space="preserve">měnitel obdrží 1 vyhotovení, </w:t>
      </w:r>
      <w:r w:rsidRPr="00D87046">
        <w:rPr>
          <w:rFonts w:ascii="Times New Roman" w:hAnsi="Times New Roman"/>
          <w:sz w:val="24"/>
          <w:szCs w:val="24"/>
        </w:rPr>
        <w:t>1 vyhotovení bude podáno s návrhem na vklad do katastru nemovitostí příslušnému katastrálnímu úřadu.</w:t>
      </w:r>
    </w:p>
    <w:p w14:paraId="7FF70EBF" w14:textId="77777777" w:rsidR="00BE181B" w:rsidRPr="0099091B" w:rsidRDefault="00BE181B" w:rsidP="00BE181B">
      <w:pPr>
        <w:pStyle w:val="Odstavecseseznamem"/>
        <w:rPr>
          <w:rFonts w:ascii="Times New Roman" w:hAnsi="Times New Roman"/>
          <w:sz w:val="24"/>
          <w:szCs w:val="24"/>
          <w:highlight w:val="yellow"/>
        </w:rPr>
      </w:pPr>
    </w:p>
    <w:p w14:paraId="66DA3F25" w14:textId="77777777" w:rsidR="005F028B" w:rsidRDefault="005F028B" w:rsidP="00BE181B">
      <w:pPr>
        <w:tabs>
          <w:tab w:val="num" w:pos="426"/>
          <w:tab w:val="num" w:pos="108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5854D3BD" w14:textId="77777777" w:rsidR="003F2591" w:rsidRDefault="003F2591" w:rsidP="00BE181B">
      <w:pPr>
        <w:tabs>
          <w:tab w:val="num" w:pos="426"/>
          <w:tab w:val="num" w:pos="108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7D1A65E0" w14:textId="77777777" w:rsidR="003F2591" w:rsidRDefault="003F2591" w:rsidP="00BE181B">
      <w:pPr>
        <w:tabs>
          <w:tab w:val="num" w:pos="426"/>
          <w:tab w:val="num" w:pos="108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755F7F33" w14:textId="77777777" w:rsidR="003F2591" w:rsidRDefault="003F2591" w:rsidP="00BE181B">
      <w:pPr>
        <w:tabs>
          <w:tab w:val="num" w:pos="426"/>
          <w:tab w:val="num" w:pos="108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1B6047D0" w14:textId="7B5429F3" w:rsidR="00BE181B" w:rsidRPr="00AA5E4A" w:rsidRDefault="00BE181B" w:rsidP="00BE181B">
      <w:pPr>
        <w:tabs>
          <w:tab w:val="num" w:pos="426"/>
          <w:tab w:val="num" w:pos="108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AA5E4A">
        <w:rPr>
          <w:rFonts w:ascii="Times New Roman" w:hAnsi="Times New Roman"/>
          <w:b/>
          <w:bCs/>
          <w:kern w:val="32"/>
          <w:sz w:val="24"/>
          <w:szCs w:val="24"/>
        </w:rPr>
        <w:lastRenderedPageBreak/>
        <w:t>čl. VI</w:t>
      </w:r>
      <w:r w:rsidR="00A64B67">
        <w:rPr>
          <w:rFonts w:ascii="Times New Roman" w:hAnsi="Times New Roman"/>
          <w:b/>
          <w:bCs/>
          <w:kern w:val="32"/>
          <w:sz w:val="24"/>
          <w:szCs w:val="24"/>
        </w:rPr>
        <w:t>I</w:t>
      </w:r>
      <w:r w:rsidRPr="00AA5E4A">
        <w:rPr>
          <w:rFonts w:ascii="Times New Roman" w:hAnsi="Times New Roman"/>
          <w:b/>
          <w:bCs/>
          <w:kern w:val="32"/>
          <w:sz w:val="24"/>
          <w:szCs w:val="24"/>
        </w:rPr>
        <w:t>.</w:t>
      </w:r>
    </w:p>
    <w:p w14:paraId="57AFBB93" w14:textId="77777777" w:rsidR="00BE181B" w:rsidRDefault="00BE181B" w:rsidP="00BE181B">
      <w:pPr>
        <w:tabs>
          <w:tab w:val="num" w:pos="426"/>
          <w:tab w:val="num" w:pos="1080"/>
        </w:tabs>
        <w:rPr>
          <w:rFonts w:ascii="Times New Roman" w:hAnsi="Times New Roman"/>
          <w:b/>
          <w:sz w:val="24"/>
          <w:szCs w:val="24"/>
        </w:rPr>
      </w:pPr>
      <w:r w:rsidRPr="00D87046">
        <w:rPr>
          <w:rFonts w:ascii="Times New Roman" w:hAnsi="Times New Roman"/>
          <w:b/>
          <w:sz w:val="24"/>
          <w:szCs w:val="24"/>
        </w:rPr>
        <w:t>Doložka</w:t>
      </w:r>
    </w:p>
    <w:p w14:paraId="0D70E98A" w14:textId="77777777" w:rsidR="00772714" w:rsidRPr="00D87046" w:rsidRDefault="00772714" w:rsidP="00BE181B">
      <w:pPr>
        <w:tabs>
          <w:tab w:val="num" w:pos="426"/>
          <w:tab w:val="num" w:pos="1080"/>
        </w:tabs>
        <w:rPr>
          <w:rFonts w:ascii="Times New Roman" w:hAnsi="Times New Roman"/>
          <w:b/>
          <w:sz w:val="24"/>
          <w:szCs w:val="24"/>
        </w:rPr>
      </w:pPr>
    </w:p>
    <w:p w14:paraId="0BBBCC0D" w14:textId="6F0DB992" w:rsidR="00BE181B" w:rsidRPr="00D87046" w:rsidRDefault="00BE181B" w:rsidP="00BE181B">
      <w:pPr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 xml:space="preserve">Doložka platnosti právního jednání dle § 41 zákona č. 128/2000 Sb., o obcích (obecní zřízení), </w:t>
      </w:r>
      <w:r w:rsidRPr="00D87046">
        <w:rPr>
          <w:rFonts w:ascii="Times New Roman" w:hAnsi="Times New Roman"/>
          <w:sz w:val="24"/>
          <w:szCs w:val="24"/>
        </w:rPr>
        <w:br/>
        <w:t>ve znění pozdějších předpisů:</w:t>
      </w:r>
    </w:p>
    <w:p w14:paraId="7C95023B" w14:textId="7B839CB9" w:rsidR="00D87046" w:rsidRPr="00D87046" w:rsidRDefault="00D87046" w:rsidP="00BE181B">
      <w:pPr>
        <w:jc w:val="both"/>
        <w:rPr>
          <w:rFonts w:ascii="Times New Roman" w:hAnsi="Times New Roman"/>
          <w:sz w:val="24"/>
          <w:szCs w:val="24"/>
        </w:rPr>
      </w:pPr>
    </w:p>
    <w:p w14:paraId="032058D3" w14:textId="22873384" w:rsidR="00D87046" w:rsidRDefault="00D87046" w:rsidP="00BE181B">
      <w:pPr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 xml:space="preserve">O záměru směnit </w:t>
      </w:r>
      <w:r w:rsidR="0030445A">
        <w:rPr>
          <w:rFonts w:ascii="Times New Roman" w:hAnsi="Times New Roman"/>
          <w:sz w:val="24"/>
          <w:szCs w:val="24"/>
        </w:rPr>
        <w:t>P</w:t>
      </w:r>
      <w:r w:rsidRPr="00D87046">
        <w:rPr>
          <w:rFonts w:ascii="Times New Roman" w:hAnsi="Times New Roman"/>
          <w:sz w:val="24"/>
          <w:szCs w:val="24"/>
        </w:rPr>
        <w:t xml:space="preserve">ředmět směny č. 1 podle této smlouvy rozhodlo zastupitelstvo města dne </w:t>
      </w:r>
      <w:r w:rsidR="0030445A">
        <w:rPr>
          <w:rFonts w:ascii="Times New Roman" w:hAnsi="Times New Roman"/>
          <w:sz w:val="24"/>
          <w:szCs w:val="24"/>
        </w:rPr>
        <w:t>26</w:t>
      </w:r>
      <w:r w:rsidRPr="00D87046">
        <w:rPr>
          <w:rFonts w:ascii="Times New Roman" w:hAnsi="Times New Roman"/>
          <w:sz w:val="24"/>
          <w:szCs w:val="24"/>
        </w:rPr>
        <w:t>.</w:t>
      </w:r>
      <w:r w:rsidR="0030445A">
        <w:rPr>
          <w:rFonts w:ascii="Times New Roman" w:hAnsi="Times New Roman"/>
          <w:sz w:val="24"/>
          <w:szCs w:val="24"/>
        </w:rPr>
        <w:t>3</w:t>
      </w:r>
      <w:r w:rsidRPr="00D87046">
        <w:rPr>
          <w:rFonts w:ascii="Times New Roman" w:hAnsi="Times New Roman"/>
          <w:sz w:val="24"/>
          <w:szCs w:val="24"/>
        </w:rPr>
        <w:t>.</w:t>
      </w:r>
      <w:r w:rsidR="0030445A">
        <w:rPr>
          <w:rFonts w:ascii="Times New Roman" w:hAnsi="Times New Roman"/>
          <w:sz w:val="24"/>
          <w:szCs w:val="24"/>
        </w:rPr>
        <w:t>2025</w:t>
      </w:r>
      <w:r w:rsidRPr="00D87046">
        <w:rPr>
          <w:rFonts w:ascii="Times New Roman" w:hAnsi="Times New Roman"/>
          <w:sz w:val="24"/>
          <w:szCs w:val="24"/>
        </w:rPr>
        <w:t xml:space="preserve"> usnesením č. </w:t>
      </w:r>
      <w:r w:rsidR="0030445A">
        <w:rPr>
          <w:rFonts w:ascii="Times New Roman" w:hAnsi="Times New Roman"/>
          <w:sz w:val="24"/>
          <w:szCs w:val="24"/>
        </w:rPr>
        <w:t>1312</w:t>
      </w:r>
      <w:r w:rsidRPr="00D87046">
        <w:rPr>
          <w:rFonts w:ascii="Times New Roman" w:hAnsi="Times New Roman"/>
          <w:sz w:val="24"/>
          <w:szCs w:val="24"/>
        </w:rPr>
        <w:t>/ZM2226/</w:t>
      </w:r>
      <w:r w:rsidR="0030445A">
        <w:rPr>
          <w:rFonts w:ascii="Times New Roman" w:hAnsi="Times New Roman"/>
          <w:sz w:val="24"/>
          <w:szCs w:val="24"/>
        </w:rPr>
        <w:t>22</w:t>
      </w:r>
      <w:r w:rsidRPr="00D87046">
        <w:rPr>
          <w:rFonts w:ascii="Times New Roman" w:hAnsi="Times New Roman"/>
          <w:sz w:val="24"/>
          <w:szCs w:val="24"/>
        </w:rPr>
        <w:t>.</w:t>
      </w:r>
    </w:p>
    <w:p w14:paraId="72CB2F5B" w14:textId="77777777" w:rsidR="00CD1A3E" w:rsidRDefault="00CD1A3E" w:rsidP="00BE181B">
      <w:pPr>
        <w:jc w:val="both"/>
        <w:rPr>
          <w:rFonts w:ascii="Times New Roman" w:hAnsi="Times New Roman"/>
          <w:sz w:val="24"/>
          <w:szCs w:val="24"/>
        </w:rPr>
      </w:pPr>
    </w:p>
    <w:p w14:paraId="32711A88" w14:textId="399470BC" w:rsidR="00D87046" w:rsidRPr="00D87046" w:rsidRDefault="00D87046" w:rsidP="00BE181B">
      <w:pPr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 xml:space="preserve">Záměr města směnit </w:t>
      </w:r>
      <w:r w:rsidR="0030445A">
        <w:rPr>
          <w:rFonts w:ascii="Times New Roman" w:hAnsi="Times New Roman"/>
          <w:sz w:val="24"/>
          <w:szCs w:val="24"/>
        </w:rPr>
        <w:t>P</w:t>
      </w:r>
      <w:r w:rsidRPr="00D87046">
        <w:rPr>
          <w:rFonts w:ascii="Times New Roman" w:hAnsi="Times New Roman"/>
          <w:sz w:val="24"/>
          <w:szCs w:val="24"/>
        </w:rPr>
        <w:t>ředmět směny č. 1 podle této smlouvy byl zveřejněn na elektronické úřední desce na webových stránkách a na úřední desce Magistrátu města Ostravy od 1.</w:t>
      </w:r>
      <w:r w:rsidR="0030445A">
        <w:rPr>
          <w:rFonts w:ascii="Times New Roman" w:hAnsi="Times New Roman"/>
          <w:sz w:val="24"/>
          <w:szCs w:val="24"/>
        </w:rPr>
        <w:t>4</w:t>
      </w:r>
      <w:r w:rsidRPr="00D87046">
        <w:rPr>
          <w:rFonts w:ascii="Times New Roman" w:hAnsi="Times New Roman"/>
          <w:sz w:val="24"/>
          <w:szCs w:val="24"/>
        </w:rPr>
        <w:t>.202</w:t>
      </w:r>
      <w:r w:rsidR="0030445A">
        <w:rPr>
          <w:rFonts w:ascii="Times New Roman" w:hAnsi="Times New Roman"/>
          <w:sz w:val="24"/>
          <w:szCs w:val="24"/>
        </w:rPr>
        <w:t>5</w:t>
      </w:r>
      <w:r w:rsidRPr="00D87046">
        <w:rPr>
          <w:rFonts w:ascii="Times New Roman" w:hAnsi="Times New Roman"/>
          <w:sz w:val="24"/>
          <w:szCs w:val="24"/>
        </w:rPr>
        <w:t xml:space="preserve"> do </w:t>
      </w:r>
      <w:r w:rsidR="0030445A">
        <w:rPr>
          <w:rFonts w:ascii="Times New Roman" w:hAnsi="Times New Roman"/>
          <w:sz w:val="24"/>
          <w:szCs w:val="24"/>
        </w:rPr>
        <w:t>1</w:t>
      </w:r>
      <w:r w:rsidRPr="00D87046">
        <w:rPr>
          <w:rFonts w:ascii="Times New Roman" w:hAnsi="Times New Roman"/>
          <w:sz w:val="24"/>
          <w:szCs w:val="24"/>
        </w:rPr>
        <w:t>7.</w:t>
      </w:r>
      <w:r w:rsidR="0030445A">
        <w:rPr>
          <w:rFonts w:ascii="Times New Roman" w:hAnsi="Times New Roman"/>
          <w:sz w:val="24"/>
          <w:szCs w:val="24"/>
        </w:rPr>
        <w:t>4</w:t>
      </w:r>
      <w:r w:rsidRPr="00D87046">
        <w:rPr>
          <w:rFonts w:ascii="Times New Roman" w:hAnsi="Times New Roman"/>
          <w:sz w:val="24"/>
          <w:szCs w:val="24"/>
        </w:rPr>
        <w:t>.202</w:t>
      </w:r>
      <w:r w:rsidR="0030445A">
        <w:rPr>
          <w:rFonts w:ascii="Times New Roman" w:hAnsi="Times New Roman"/>
          <w:sz w:val="24"/>
          <w:szCs w:val="24"/>
        </w:rPr>
        <w:t>5</w:t>
      </w:r>
      <w:r w:rsidRPr="00D87046">
        <w:rPr>
          <w:rFonts w:ascii="Times New Roman" w:hAnsi="Times New Roman"/>
          <w:sz w:val="24"/>
          <w:szCs w:val="24"/>
        </w:rPr>
        <w:t>.</w:t>
      </w:r>
    </w:p>
    <w:p w14:paraId="3E8FB370" w14:textId="77777777" w:rsidR="00BE181B" w:rsidRPr="00D87046" w:rsidRDefault="00BE181B" w:rsidP="00BE181B">
      <w:pPr>
        <w:jc w:val="both"/>
        <w:rPr>
          <w:rFonts w:ascii="Times New Roman" w:hAnsi="Times New Roman"/>
          <w:sz w:val="24"/>
          <w:szCs w:val="24"/>
        </w:rPr>
      </w:pPr>
    </w:p>
    <w:p w14:paraId="29E3A9AE" w14:textId="1C1275C5" w:rsidR="00BE181B" w:rsidRPr="00D87046" w:rsidRDefault="00BE181B" w:rsidP="00BE181B">
      <w:pPr>
        <w:jc w:val="both"/>
        <w:rPr>
          <w:rFonts w:ascii="Times New Roman" w:hAnsi="Times New Roman"/>
          <w:sz w:val="24"/>
          <w:szCs w:val="24"/>
        </w:rPr>
      </w:pPr>
      <w:r w:rsidRPr="00D87046">
        <w:rPr>
          <w:rFonts w:ascii="Times New Roman" w:hAnsi="Times New Roman"/>
          <w:sz w:val="24"/>
          <w:szCs w:val="24"/>
        </w:rPr>
        <w:t xml:space="preserve">O </w:t>
      </w:r>
      <w:r w:rsidR="00D87046" w:rsidRPr="00D87046">
        <w:rPr>
          <w:rFonts w:ascii="Times New Roman" w:hAnsi="Times New Roman"/>
          <w:sz w:val="24"/>
          <w:szCs w:val="24"/>
        </w:rPr>
        <w:t>směně</w:t>
      </w:r>
      <w:r w:rsidRPr="00D87046">
        <w:rPr>
          <w:rFonts w:ascii="Times New Roman" w:hAnsi="Times New Roman"/>
          <w:sz w:val="24"/>
          <w:szCs w:val="24"/>
        </w:rPr>
        <w:t xml:space="preserve"> předmět</w:t>
      </w:r>
      <w:r w:rsidR="00D87046" w:rsidRPr="00D87046">
        <w:rPr>
          <w:rFonts w:ascii="Times New Roman" w:hAnsi="Times New Roman"/>
          <w:sz w:val="24"/>
          <w:szCs w:val="24"/>
        </w:rPr>
        <w:t>ů směny</w:t>
      </w:r>
      <w:r w:rsidRPr="00D87046">
        <w:rPr>
          <w:rFonts w:ascii="Times New Roman" w:hAnsi="Times New Roman"/>
          <w:sz w:val="24"/>
          <w:szCs w:val="24"/>
        </w:rPr>
        <w:t xml:space="preserve"> </w:t>
      </w:r>
      <w:r w:rsidR="00D87046" w:rsidRPr="00D87046">
        <w:rPr>
          <w:rFonts w:ascii="Times New Roman" w:hAnsi="Times New Roman"/>
          <w:sz w:val="24"/>
          <w:szCs w:val="24"/>
        </w:rPr>
        <w:t xml:space="preserve">podle této smlouvy </w:t>
      </w:r>
      <w:r w:rsidRPr="00D87046">
        <w:rPr>
          <w:rFonts w:ascii="Times New Roman" w:hAnsi="Times New Roman"/>
          <w:sz w:val="24"/>
          <w:szCs w:val="24"/>
        </w:rPr>
        <w:t xml:space="preserve">a o uzavření této smlouvy na straně </w:t>
      </w:r>
      <w:r w:rsidR="00D87046" w:rsidRPr="00D87046">
        <w:rPr>
          <w:rFonts w:ascii="Times New Roman" w:hAnsi="Times New Roman"/>
          <w:sz w:val="24"/>
          <w:szCs w:val="24"/>
        </w:rPr>
        <w:t>SMO</w:t>
      </w:r>
      <w:r w:rsidRPr="00D87046">
        <w:rPr>
          <w:rFonts w:ascii="Times New Roman" w:hAnsi="Times New Roman"/>
          <w:sz w:val="24"/>
          <w:szCs w:val="24"/>
        </w:rPr>
        <w:t xml:space="preserve"> rozhodlo zastupitelstvo města dne </w:t>
      </w:r>
      <w:r w:rsidR="00AE6762">
        <w:rPr>
          <w:rFonts w:ascii="Times New Roman" w:hAnsi="Times New Roman"/>
          <w:sz w:val="24"/>
          <w:szCs w:val="24"/>
        </w:rPr>
        <w:t>18.06.</w:t>
      </w:r>
      <w:r w:rsidR="0030445A">
        <w:rPr>
          <w:rFonts w:ascii="Times New Roman" w:hAnsi="Times New Roman"/>
          <w:sz w:val="24"/>
          <w:szCs w:val="24"/>
        </w:rPr>
        <w:t>2025</w:t>
      </w:r>
      <w:r w:rsidRPr="00D87046">
        <w:rPr>
          <w:rFonts w:ascii="Times New Roman" w:hAnsi="Times New Roman"/>
          <w:sz w:val="24"/>
          <w:szCs w:val="24"/>
        </w:rPr>
        <w:t xml:space="preserve"> usnesením č. </w:t>
      </w:r>
      <w:r w:rsidR="00AE6762">
        <w:rPr>
          <w:rFonts w:ascii="Times New Roman" w:hAnsi="Times New Roman"/>
          <w:sz w:val="24"/>
          <w:szCs w:val="24"/>
        </w:rPr>
        <w:t>1456</w:t>
      </w:r>
      <w:r w:rsidR="00C14FFC">
        <w:rPr>
          <w:rFonts w:ascii="Times New Roman" w:hAnsi="Times New Roman"/>
          <w:sz w:val="24"/>
          <w:szCs w:val="24"/>
        </w:rPr>
        <w:t>/ZM2226/</w:t>
      </w:r>
      <w:r w:rsidR="00AE6762">
        <w:rPr>
          <w:rFonts w:ascii="Times New Roman" w:hAnsi="Times New Roman"/>
          <w:sz w:val="24"/>
          <w:szCs w:val="24"/>
        </w:rPr>
        <w:t>24</w:t>
      </w:r>
      <w:r w:rsidR="00C14FFC">
        <w:rPr>
          <w:rFonts w:ascii="Times New Roman" w:hAnsi="Times New Roman"/>
          <w:sz w:val="24"/>
          <w:szCs w:val="24"/>
        </w:rPr>
        <w:t>.</w:t>
      </w:r>
      <w:r w:rsidRPr="00D87046">
        <w:rPr>
          <w:rFonts w:ascii="Times New Roman" w:hAnsi="Times New Roman"/>
          <w:sz w:val="24"/>
          <w:szCs w:val="24"/>
        </w:rPr>
        <w:t xml:space="preserve"> </w:t>
      </w:r>
    </w:p>
    <w:p w14:paraId="56EECB08" w14:textId="77777777" w:rsidR="0030445A" w:rsidRDefault="0030445A" w:rsidP="00BE181B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0FBC7728" w14:textId="77777777" w:rsidR="005F028B" w:rsidRPr="0099091B" w:rsidRDefault="005F028B" w:rsidP="00BE181B">
      <w:pPr>
        <w:rPr>
          <w:rFonts w:ascii="Times New Roman" w:hAnsi="Times New Roman"/>
          <w:b/>
          <w:sz w:val="24"/>
          <w:szCs w:val="24"/>
          <w:highlight w:val="yellow"/>
        </w:rPr>
      </w:pPr>
    </w:p>
    <w:p w14:paraId="672D90CC" w14:textId="2F460963" w:rsidR="00BE181B" w:rsidRPr="00AC1015" w:rsidRDefault="0030445A" w:rsidP="00BE181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společnost </w:t>
      </w:r>
      <w:proofErr w:type="spellStart"/>
      <w:r>
        <w:rPr>
          <w:rFonts w:ascii="Times New Roman" w:hAnsi="Times New Roman"/>
          <w:b/>
          <w:sz w:val="24"/>
          <w:szCs w:val="24"/>
        </w:rPr>
        <w:t>Linos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Color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s.r.o.</w:t>
      </w:r>
      <w:r w:rsidR="00BE181B" w:rsidRPr="00AC1015">
        <w:rPr>
          <w:rFonts w:ascii="Times New Roman" w:hAnsi="Times New Roman"/>
          <w:b/>
          <w:sz w:val="24"/>
          <w:szCs w:val="24"/>
        </w:rPr>
        <w:t>:</w:t>
      </w:r>
      <w:r w:rsidR="00BE181B" w:rsidRPr="00AC1015">
        <w:rPr>
          <w:rFonts w:ascii="Times New Roman" w:hAnsi="Times New Roman"/>
          <w:b/>
          <w:sz w:val="24"/>
          <w:szCs w:val="24"/>
        </w:rPr>
        <w:tab/>
      </w:r>
      <w:r w:rsidR="00BE181B" w:rsidRPr="00AC1015">
        <w:rPr>
          <w:rFonts w:ascii="Times New Roman" w:hAnsi="Times New Roman"/>
          <w:b/>
          <w:sz w:val="24"/>
          <w:szCs w:val="24"/>
        </w:rPr>
        <w:tab/>
      </w:r>
      <w:r w:rsidR="00BE181B" w:rsidRPr="00AC1015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D87046">
        <w:rPr>
          <w:rFonts w:ascii="Times New Roman" w:hAnsi="Times New Roman"/>
          <w:b/>
          <w:color w:val="000000"/>
          <w:sz w:val="24"/>
          <w:szCs w:val="24"/>
        </w:rPr>
        <w:t>statutární město Ostrava</w:t>
      </w:r>
      <w:r w:rsidR="00BE181B" w:rsidRPr="00AC1015">
        <w:rPr>
          <w:rFonts w:ascii="Times New Roman" w:hAnsi="Times New Roman"/>
          <w:b/>
          <w:sz w:val="24"/>
          <w:szCs w:val="24"/>
        </w:rPr>
        <w:t>:</w:t>
      </w:r>
      <w:r w:rsidR="00BE181B" w:rsidRPr="00AC1015">
        <w:rPr>
          <w:rFonts w:ascii="Times New Roman" w:hAnsi="Times New Roman"/>
          <w:b/>
          <w:sz w:val="24"/>
          <w:szCs w:val="24"/>
        </w:rPr>
        <w:tab/>
      </w:r>
      <w:r w:rsidR="00BE181B" w:rsidRPr="00AC1015">
        <w:rPr>
          <w:rFonts w:ascii="Times New Roman" w:hAnsi="Times New Roman"/>
          <w:b/>
          <w:sz w:val="24"/>
          <w:szCs w:val="24"/>
        </w:rPr>
        <w:tab/>
      </w:r>
    </w:p>
    <w:p w14:paraId="5A18C6BD" w14:textId="77777777" w:rsidR="00BE181B" w:rsidRPr="00AC1015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038D1855" w14:textId="6F3F059F" w:rsidR="00BE181B" w:rsidRDefault="00BE181B" w:rsidP="00D508C5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  <w:r w:rsidRPr="00AC1015">
        <w:rPr>
          <w:rFonts w:ascii="Times New Roman" w:hAnsi="Times New Roman"/>
          <w:sz w:val="24"/>
          <w:szCs w:val="24"/>
        </w:rPr>
        <w:t xml:space="preserve">Datum: </w:t>
      </w:r>
      <w:r w:rsidRPr="00AC1015">
        <w:rPr>
          <w:rFonts w:ascii="Times New Roman" w:hAnsi="Times New Roman"/>
          <w:sz w:val="24"/>
          <w:szCs w:val="24"/>
        </w:rPr>
        <w:tab/>
      </w:r>
      <w:r w:rsidRPr="00AC1015">
        <w:rPr>
          <w:rFonts w:ascii="Times New Roman" w:hAnsi="Times New Roman"/>
          <w:sz w:val="24"/>
          <w:szCs w:val="24"/>
        </w:rPr>
        <w:tab/>
      </w:r>
      <w:r w:rsidR="00D508C5" w:rsidRPr="00AC1015">
        <w:rPr>
          <w:rFonts w:ascii="Times New Roman" w:hAnsi="Times New Roman"/>
          <w:sz w:val="24"/>
          <w:szCs w:val="24"/>
        </w:rPr>
        <w:t>Datum:</w:t>
      </w:r>
      <w:r w:rsidRPr="00AC1015">
        <w:rPr>
          <w:rFonts w:ascii="Times New Roman" w:hAnsi="Times New Roman"/>
          <w:sz w:val="24"/>
          <w:szCs w:val="24"/>
        </w:rPr>
        <w:tab/>
      </w:r>
    </w:p>
    <w:p w14:paraId="5FC7A32A" w14:textId="439EBFA3" w:rsidR="00AA5E4A" w:rsidRDefault="00AA5E4A" w:rsidP="00D508C5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3C2A9E11" w14:textId="01198165" w:rsidR="00AA5E4A" w:rsidRPr="00AC1015" w:rsidRDefault="00AA5E4A" w:rsidP="00D508C5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  <w:r w:rsidRPr="00AA5E4A">
        <w:rPr>
          <w:rFonts w:ascii="Times New Roman" w:hAnsi="Times New Roman"/>
          <w:sz w:val="24"/>
          <w:szCs w:val="24"/>
        </w:rPr>
        <w:t xml:space="preserve">Místo: ________________________________ </w:t>
      </w:r>
      <w:r w:rsidRPr="00AA5E4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5E4A">
        <w:rPr>
          <w:rFonts w:ascii="Times New Roman" w:hAnsi="Times New Roman"/>
          <w:sz w:val="24"/>
          <w:szCs w:val="24"/>
        </w:rPr>
        <w:t>Místo: Ostrava</w:t>
      </w:r>
    </w:p>
    <w:p w14:paraId="56EB15EC" w14:textId="7F1D8A98" w:rsidR="00BE181B" w:rsidRPr="00AC1015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3B4DC8C" w14:textId="4C027B06" w:rsidR="00BE181B" w:rsidRPr="00AC1015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C7DAA39" w14:textId="286E0E80" w:rsidR="00BE181B" w:rsidRPr="00AC1015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BF80B80" w14:textId="4CC1B84E" w:rsidR="00BE181B" w:rsidRPr="00AC1015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 w:rsidRPr="00AC1015">
        <w:rPr>
          <w:rFonts w:ascii="Times New Roman" w:hAnsi="Times New Roman"/>
          <w:sz w:val="24"/>
          <w:szCs w:val="24"/>
        </w:rPr>
        <w:tab/>
        <w:t xml:space="preserve">      </w:t>
      </w:r>
      <w:r w:rsidRPr="00AC1015">
        <w:rPr>
          <w:rFonts w:ascii="Times New Roman" w:hAnsi="Times New Roman"/>
          <w:sz w:val="24"/>
          <w:szCs w:val="24"/>
        </w:rPr>
        <w:tab/>
      </w:r>
    </w:p>
    <w:p w14:paraId="15DDE939" w14:textId="535BD0EF" w:rsidR="00BE181B" w:rsidRPr="00AC1015" w:rsidRDefault="0030445A" w:rsidP="00BE181B">
      <w:pPr>
        <w:tabs>
          <w:tab w:val="left" w:pos="0"/>
          <w:tab w:val="left" w:pos="4990"/>
        </w:tabs>
        <w:rPr>
          <w:rFonts w:ascii="Times New Roman" w:hAnsi="Times New Roman"/>
          <w:b/>
          <w:sz w:val="24"/>
          <w:szCs w:val="24"/>
        </w:rPr>
      </w:pPr>
      <w:r w:rsidRPr="0030445A">
        <w:rPr>
          <w:rFonts w:ascii="Times New Roman" w:hAnsi="Times New Roman"/>
          <w:b/>
          <w:bCs/>
          <w:color w:val="000000"/>
          <w:sz w:val="24"/>
          <w:szCs w:val="24"/>
        </w:rPr>
        <w:t xml:space="preserve">Ľubomír </w:t>
      </w:r>
      <w:proofErr w:type="spellStart"/>
      <w:r w:rsidRPr="0030445A">
        <w:rPr>
          <w:rFonts w:ascii="Times New Roman" w:hAnsi="Times New Roman"/>
          <w:b/>
          <w:bCs/>
          <w:color w:val="000000"/>
          <w:sz w:val="24"/>
          <w:szCs w:val="24"/>
        </w:rPr>
        <w:t>Sušienk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</w:t>
      </w:r>
      <w:proofErr w:type="spellEnd"/>
      <w:r w:rsidR="00BE181B" w:rsidRPr="00AC1015">
        <w:rPr>
          <w:rFonts w:ascii="Times New Roman" w:hAnsi="Times New Roman"/>
          <w:b/>
          <w:sz w:val="24"/>
          <w:szCs w:val="24"/>
        </w:rPr>
        <w:tab/>
        <w:t xml:space="preserve"> </w:t>
      </w:r>
      <w:r w:rsidR="00565E81">
        <w:rPr>
          <w:rFonts w:ascii="Times New Roman" w:hAnsi="Times New Roman"/>
          <w:b/>
          <w:sz w:val="24"/>
          <w:szCs w:val="24"/>
        </w:rPr>
        <w:t>Jiří Vávra</w:t>
      </w:r>
      <w:r w:rsidR="00BE181B" w:rsidRPr="00AC1015">
        <w:rPr>
          <w:rFonts w:ascii="Times New Roman" w:hAnsi="Times New Roman"/>
          <w:b/>
          <w:sz w:val="24"/>
          <w:szCs w:val="24"/>
        </w:rPr>
        <w:tab/>
      </w:r>
    </w:p>
    <w:p w14:paraId="7D48DA43" w14:textId="5AFCE078" w:rsidR="00BE181B" w:rsidRPr="00AC1015" w:rsidRDefault="00726A46" w:rsidP="00BE181B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jednatel</w:t>
      </w:r>
      <w:r w:rsidR="00BE181B" w:rsidRPr="00AC1015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565E81">
        <w:rPr>
          <w:rFonts w:ascii="Times New Roman" w:hAnsi="Times New Roman"/>
          <w:sz w:val="24"/>
          <w:szCs w:val="24"/>
        </w:rPr>
        <w:t>náměstek primátora</w:t>
      </w:r>
    </w:p>
    <w:p w14:paraId="6EEA4322" w14:textId="021B1130" w:rsidR="00BE181B" w:rsidRDefault="00BE181B" w:rsidP="00BE181B">
      <w:pPr>
        <w:rPr>
          <w:rFonts w:ascii="Times New Roman" w:hAnsi="Times New Roman"/>
          <w:b/>
          <w:sz w:val="24"/>
          <w:szCs w:val="24"/>
        </w:rPr>
      </w:pPr>
    </w:p>
    <w:p w14:paraId="13C40B0E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A06ABC5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E92CCF4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6232012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2CB0839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E43FAB1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C68A008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3A999B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B5EFA9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F2C3312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A14B69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CC703F5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3BA43B2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FC88111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4345977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60AA843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687271" w14:textId="77777777" w:rsidR="002B3CA0" w:rsidRDefault="002B3CA0" w:rsidP="00BE181B">
      <w:pPr>
        <w:tabs>
          <w:tab w:val="left" w:pos="0"/>
          <w:tab w:val="left" w:pos="4990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2B3CA0" w:rsidSect="00D508C5">
      <w:headerReference w:type="default" r:id="rId11"/>
      <w:footerReference w:type="even" r:id="rId12"/>
      <w:footerReference w:type="default" r:id="rId13"/>
      <w:pgSz w:w="11906" w:h="16838"/>
      <w:pgMar w:top="1418" w:right="991" w:bottom="1560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DF8D8" w14:textId="77777777" w:rsidR="00C01D12" w:rsidRDefault="00C01D12">
      <w:r>
        <w:separator/>
      </w:r>
    </w:p>
  </w:endnote>
  <w:endnote w:type="continuationSeparator" w:id="0">
    <w:p w14:paraId="09DCE71A" w14:textId="77777777" w:rsidR="00C01D12" w:rsidRDefault="00C0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A4EC" w14:textId="77777777" w:rsidR="005973A4" w:rsidRDefault="00AF5036" w:rsidP="005973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744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99E38E" w14:textId="77777777" w:rsidR="005973A4" w:rsidRDefault="0059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474D" w14:textId="5454B49A" w:rsidR="001D368B" w:rsidRDefault="00E52476" w:rsidP="001D368B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B51C6E8" wp14:editId="100CC0FF">
          <wp:simplePos x="0" y="0"/>
          <wp:positionH relativeFrom="column">
            <wp:posOffset>4769485</wp:posOffset>
          </wp:positionH>
          <wp:positionV relativeFrom="paragraph">
            <wp:posOffset>172085</wp:posOffset>
          </wp:positionV>
          <wp:extent cx="1799590" cy="218440"/>
          <wp:effectExtent l="0" t="0" r="0" b="0"/>
          <wp:wrapSquare wrapText="bothSides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218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83D">
      <w:t xml:space="preserve"> </w:t>
    </w:r>
    <w:r w:rsidR="001D368B">
      <w:t xml:space="preserve">                                              </w:t>
    </w:r>
    <w:r w:rsidRPr="00C40C41">
      <w:rPr>
        <w:noProof/>
      </w:rPr>
      <w:drawing>
        <wp:inline distT="0" distB="0" distL="0" distR="0" wp14:anchorId="3CD31564" wp14:editId="79A73A87">
          <wp:extent cx="2343150" cy="390525"/>
          <wp:effectExtent l="0" t="0" r="0" b="0"/>
          <wp:docPr id="8" name="obrázek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C64E5B" w14:textId="142806BE" w:rsidR="005973A4" w:rsidRPr="0095773F" w:rsidRDefault="003F583D" w:rsidP="005973A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9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C842BF">
      <w:rPr>
        <w:rStyle w:val="slostrnky"/>
        <w:rFonts w:cs="Arial"/>
        <w:color w:val="003C69"/>
        <w:sz w:val="16"/>
      </w:rPr>
      <w:tab/>
      <w:t>Směnná smlouva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2FFE6" w14:textId="77777777" w:rsidR="00C01D12" w:rsidRDefault="00C01D12">
      <w:r>
        <w:separator/>
      </w:r>
    </w:p>
  </w:footnote>
  <w:footnote w:type="continuationSeparator" w:id="0">
    <w:p w14:paraId="26FCD7C7" w14:textId="77777777" w:rsidR="00C01D12" w:rsidRDefault="00C0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4F7E" w14:textId="1E28DB9A" w:rsidR="00F044EB" w:rsidRPr="002F4255" w:rsidRDefault="00E52476" w:rsidP="005973A4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</w:rPr>
    </w:pPr>
    <w:r w:rsidRPr="00AF5036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8E8B2C" wp14:editId="0FE59654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885C0" w14:textId="77777777" w:rsidR="005973A4" w:rsidRPr="00787F4C" w:rsidRDefault="00847444" w:rsidP="005973A4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E8B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20.05pt;margin-top:-2.1pt;width:153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7B4885C0" w14:textId="77777777" w:rsidR="005973A4" w:rsidRPr="00787F4C" w:rsidRDefault="00847444" w:rsidP="005973A4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 w:rsidRPr="00AF5036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7E24AD" wp14:editId="33FAA309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D4B95" w14:textId="77777777" w:rsidR="005973A4" w:rsidRPr="00CA7728" w:rsidRDefault="00847444" w:rsidP="005973A4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7E24AD" id="Textové pole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9FD4B95" w14:textId="77777777" w:rsidR="005973A4" w:rsidRPr="00CA7728" w:rsidRDefault="00847444" w:rsidP="005973A4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847444" w:rsidRPr="00CA7728">
      <w:rPr>
        <w:rFonts w:cs="Arial"/>
        <w:b/>
        <w:noProof/>
        <w:color w:val="003C69"/>
      </w:rPr>
      <w:t>Statutární</w:t>
    </w:r>
    <w:r w:rsidR="00847444" w:rsidRPr="00CA7728">
      <w:rPr>
        <w:rFonts w:cs="Arial"/>
        <w:b/>
      </w:rPr>
      <w:t xml:space="preserve"> </w:t>
    </w:r>
    <w:r w:rsidR="00847444" w:rsidRPr="00CA7728">
      <w:rPr>
        <w:rFonts w:cs="Arial"/>
        <w:b/>
        <w:noProof/>
        <w:color w:val="003C69"/>
      </w:rPr>
      <w:t>město Ostrava</w:t>
    </w:r>
    <w:r w:rsidR="00BE181B">
      <w:rPr>
        <w:rFonts w:cs="Arial"/>
        <w:b/>
        <w:noProof/>
        <w:color w:val="003C69"/>
      </w:rPr>
      <w:tab/>
    </w:r>
    <w:r w:rsidR="002F4255">
      <w:rPr>
        <w:rFonts w:cs="Arial"/>
        <w:b/>
        <w:noProof/>
        <w:color w:val="003C69"/>
      </w:rPr>
      <w:tab/>
    </w:r>
    <w:r w:rsidR="002F4255">
      <w:rPr>
        <w:rFonts w:cs="Arial"/>
        <w:b/>
        <w:noProof/>
        <w:color w:val="003C69"/>
      </w:rPr>
      <w:tab/>
    </w:r>
  </w:p>
  <w:p w14:paraId="653F5FED" w14:textId="14D86B00" w:rsidR="00F044EB" w:rsidRDefault="00BE181B" w:rsidP="005973A4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</w:p>
  <w:p w14:paraId="4B4FE80E" w14:textId="77777777" w:rsidR="00F044EB" w:rsidRDefault="00F044EB" w:rsidP="005973A4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0960"/>
    <w:multiLevelType w:val="hybridMultilevel"/>
    <w:tmpl w:val="D5A0042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86543"/>
    <w:multiLevelType w:val="hybridMultilevel"/>
    <w:tmpl w:val="A5043E6A"/>
    <w:lvl w:ilvl="0" w:tplc="BC885A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04D"/>
    <w:multiLevelType w:val="hybridMultilevel"/>
    <w:tmpl w:val="02828638"/>
    <w:lvl w:ilvl="0" w:tplc="368E35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E5AC6"/>
    <w:multiLevelType w:val="hybridMultilevel"/>
    <w:tmpl w:val="74B4AE12"/>
    <w:lvl w:ilvl="0" w:tplc="BF7C91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C7831"/>
    <w:multiLevelType w:val="hybridMultilevel"/>
    <w:tmpl w:val="A4560B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20083"/>
    <w:multiLevelType w:val="hybridMultilevel"/>
    <w:tmpl w:val="DC36ACCE"/>
    <w:lvl w:ilvl="0" w:tplc="2304921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2903D2"/>
    <w:multiLevelType w:val="hybridMultilevel"/>
    <w:tmpl w:val="591AB0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4059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62C01"/>
    <w:multiLevelType w:val="hybridMultilevel"/>
    <w:tmpl w:val="C3925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D3B6F"/>
    <w:multiLevelType w:val="hybridMultilevel"/>
    <w:tmpl w:val="A60A68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FE7B0C"/>
    <w:multiLevelType w:val="hybridMultilevel"/>
    <w:tmpl w:val="2BACDE8A"/>
    <w:lvl w:ilvl="0" w:tplc="9C54B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AC1"/>
    <w:multiLevelType w:val="hybridMultilevel"/>
    <w:tmpl w:val="A93846D6"/>
    <w:lvl w:ilvl="0" w:tplc="A1584C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942FA"/>
    <w:multiLevelType w:val="hybridMultilevel"/>
    <w:tmpl w:val="71CC1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83EF2"/>
    <w:multiLevelType w:val="hybridMultilevel"/>
    <w:tmpl w:val="033EA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A3DA7"/>
    <w:multiLevelType w:val="hybridMultilevel"/>
    <w:tmpl w:val="7F660B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E0058"/>
    <w:multiLevelType w:val="hybridMultilevel"/>
    <w:tmpl w:val="A76E95D0"/>
    <w:lvl w:ilvl="0" w:tplc="1F82205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974C4"/>
    <w:multiLevelType w:val="hybridMultilevel"/>
    <w:tmpl w:val="B1C44DDE"/>
    <w:lvl w:ilvl="0" w:tplc="1F822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6" w15:restartNumberingAfterBreak="0">
    <w:nsid w:val="34347346"/>
    <w:multiLevelType w:val="hybridMultilevel"/>
    <w:tmpl w:val="8870C78A"/>
    <w:lvl w:ilvl="0" w:tplc="8A2415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4E26DD8"/>
    <w:multiLevelType w:val="hybridMultilevel"/>
    <w:tmpl w:val="89C6F2D2"/>
    <w:lvl w:ilvl="0" w:tplc="E7F66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18" w15:restartNumberingAfterBreak="0">
    <w:nsid w:val="39106C0C"/>
    <w:multiLevelType w:val="hybridMultilevel"/>
    <w:tmpl w:val="CDF6F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A1DDF"/>
    <w:multiLevelType w:val="hybridMultilevel"/>
    <w:tmpl w:val="01ACA20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D41162"/>
    <w:multiLevelType w:val="hybridMultilevel"/>
    <w:tmpl w:val="2D6608FA"/>
    <w:lvl w:ilvl="0" w:tplc="9C54B8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828D2"/>
    <w:multiLevelType w:val="hybridMultilevel"/>
    <w:tmpl w:val="4922EBBC"/>
    <w:lvl w:ilvl="0" w:tplc="7CD8D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42EF3"/>
    <w:multiLevelType w:val="hybridMultilevel"/>
    <w:tmpl w:val="90885BD6"/>
    <w:lvl w:ilvl="0" w:tplc="202EE40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373A7A"/>
    <w:multiLevelType w:val="hybridMultilevel"/>
    <w:tmpl w:val="108AD3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4ED6F02"/>
    <w:multiLevelType w:val="hybridMultilevel"/>
    <w:tmpl w:val="F9F28574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62A05B1"/>
    <w:multiLevelType w:val="hybridMultilevel"/>
    <w:tmpl w:val="05C25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316A63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74B0A"/>
    <w:multiLevelType w:val="hybridMultilevel"/>
    <w:tmpl w:val="B7D043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8E26B4"/>
    <w:multiLevelType w:val="hybridMultilevel"/>
    <w:tmpl w:val="10B69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85B00"/>
    <w:multiLevelType w:val="hybridMultilevel"/>
    <w:tmpl w:val="9B465C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368B3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782944"/>
    <w:multiLevelType w:val="hybridMultilevel"/>
    <w:tmpl w:val="7CC86F9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5F34EF"/>
    <w:multiLevelType w:val="hybridMultilevel"/>
    <w:tmpl w:val="1868C934"/>
    <w:lvl w:ilvl="0" w:tplc="0405000F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31" w15:restartNumberingAfterBreak="0">
    <w:nsid w:val="5EBD366C"/>
    <w:multiLevelType w:val="hybridMultilevel"/>
    <w:tmpl w:val="F80A2FF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15075C7"/>
    <w:multiLevelType w:val="hybridMultilevel"/>
    <w:tmpl w:val="5896F48A"/>
    <w:lvl w:ilvl="0" w:tplc="F1608A90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6C30B4"/>
    <w:multiLevelType w:val="hybridMultilevel"/>
    <w:tmpl w:val="68AE660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C85E88"/>
    <w:multiLevelType w:val="hybridMultilevel"/>
    <w:tmpl w:val="C7BC2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D55F8"/>
    <w:multiLevelType w:val="hybridMultilevel"/>
    <w:tmpl w:val="9594C9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E4333"/>
    <w:multiLevelType w:val="hybridMultilevel"/>
    <w:tmpl w:val="67964B4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6B621F"/>
    <w:multiLevelType w:val="hybridMultilevel"/>
    <w:tmpl w:val="FC866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E3E68"/>
    <w:multiLevelType w:val="hybridMultilevel"/>
    <w:tmpl w:val="6DDC1134"/>
    <w:lvl w:ilvl="0" w:tplc="2DF45D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0453BD"/>
    <w:multiLevelType w:val="hybridMultilevel"/>
    <w:tmpl w:val="70C8191E"/>
    <w:lvl w:ilvl="0" w:tplc="D45AF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8692D"/>
    <w:multiLevelType w:val="hybridMultilevel"/>
    <w:tmpl w:val="6FA8076A"/>
    <w:lvl w:ilvl="0" w:tplc="7F50BF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C882F67"/>
    <w:multiLevelType w:val="hybridMultilevel"/>
    <w:tmpl w:val="9F6EBC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33410B"/>
    <w:multiLevelType w:val="hybridMultilevel"/>
    <w:tmpl w:val="391EC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81067">
    <w:abstractNumId w:val="6"/>
  </w:num>
  <w:num w:numId="2" w16cid:durableId="1989242389">
    <w:abstractNumId w:val="8"/>
  </w:num>
  <w:num w:numId="3" w16cid:durableId="1680112733">
    <w:abstractNumId w:val="4"/>
  </w:num>
  <w:num w:numId="4" w16cid:durableId="1457411705">
    <w:abstractNumId w:val="28"/>
  </w:num>
  <w:num w:numId="5" w16cid:durableId="990213301">
    <w:abstractNumId w:val="30"/>
  </w:num>
  <w:num w:numId="6" w16cid:durableId="360209064">
    <w:abstractNumId w:val="13"/>
  </w:num>
  <w:num w:numId="7" w16cid:durableId="4375271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887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3039196">
    <w:abstractNumId w:val="38"/>
  </w:num>
  <w:num w:numId="10" w16cid:durableId="563236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5909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96313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2798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98896638">
    <w:abstractNumId w:val="27"/>
  </w:num>
  <w:num w:numId="15" w16cid:durableId="1254777978">
    <w:abstractNumId w:val="3"/>
  </w:num>
  <w:num w:numId="16" w16cid:durableId="16346794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98593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90446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21992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54150005">
    <w:abstractNumId w:val="16"/>
  </w:num>
  <w:num w:numId="21" w16cid:durableId="1040517591">
    <w:abstractNumId w:val="20"/>
  </w:num>
  <w:num w:numId="22" w16cid:durableId="708455973">
    <w:abstractNumId w:val="35"/>
  </w:num>
  <w:num w:numId="23" w16cid:durableId="268390803">
    <w:abstractNumId w:val="37"/>
  </w:num>
  <w:num w:numId="24" w16cid:durableId="1005595039">
    <w:abstractNumId w:val="40"/>
  </w:num>
  <w:num w:numId="25" w16cid:durableId="86462427">
    <w:abstractNumId w:val="14"/>
  </w:num>
  <w:num w:numId="26" w16cid:durableId="1120688288">
    <w:abstractNumId w:val="24"/>
  </w:num>
  <w:num w:numId="27" w16cid:durableId="1023243455">
    <w:abstractNumId w:val="15"/>
  </w:num>
  <w:num w:numId="28" w16cid:durableId="206063911">
    <w:abstractNumId w:val="29"/>
  </w:num>
  <w:num w:numId="29" w16cid:durableId="577254076">
    <w:abstractNumId w:val="33"/>
  </w:num>
  <w:num w:numId="30" w16cid:durableId="200283650">
    <w:abstractNumId w:val="34"/>
  </w:num>
  <w:num w:numId="31" w16cid:durableId="154145929">
    <w:abstractNumId w:val="7"/>
  </w:num>
  <w:num w:numId="32" w16cid:durableId="20166156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664165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4087713">
    <w:abstractNumId w:val="2"/>
  </w:num>
  <w:num w:numId="35" w16cid:durableId="1101745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867929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89349582">
    <w:abstractNumId w:val="21"/>
  </w:num>
  <w:num w:numId="38" w16cid:durableId="1380474001">
    <w:abstractNumId w:val="2"/>
  </w:num>
  <w:num w:numId="39" w16cid:durableId="1765805823">
    <w:abstractNumId w:val="36"/>
  </w:num>
  <w:num w:numId="40" w16cid:durableId="2052606312">
    <w:abstractNumId w:val="18"/>
  </w:num>
  <w:num w:numId="41" w16cid:durableId="1554534679">
    <w:abstractNumId w:val="25"/>
  </w:num>
  <w:num w:numId="42" w16cid:durableId="639961286">
    <w:abstractNumId w:val="22"/>
  </w:num>
  <w:num w:numId="43" w16cid:durableId="1419330405">
    <w:abstractNumId w:val="10"/>
  </w:num>
  <w:num w:numId="44" w16cid:durableId="871921282">
    <w:abstractNumId w:val="32"/>
  </w:num>
  <w:num w:numId="45" w16cid:durableId="2094934575">
    <w:abstractNumId w:val="17"/>
  </w:num>
  <w:num w:numId="46" w16cid:durableId="2114282319">
    <w:abstractNumId w:val="42"/>
  </w:num>
  <w:num w:numId="47" w16cid:durableId="523633273">
    <w:abstractNumId w:val="0"/>
  </w:num>
  <w:num w:numId="48" w16cid:durableId="306055787">
    <w:abstractNumId w:val="1"/>
  </w:num>
  <w:num w:numId="49" w16cid:durableId="583875013">
    <w:abstractNumId w:val="12"/>
  </w:num>
  <w:num w:numId="50" w16cid:durableId="843087354">
    <w:abstractNumId w:val="19"/>
  </w:num>
  <w:num w:numId="51" w16cid:durableId="900092660">
    <w:abstractNumId w:val="11"/>
  </w:num>
  <w:num w:numId="52" w16cid:durableId="646476779">
    <w:abstractNumId w:val="31"/>
  </w:num>
  <w:num w:numId="53" w16cid:durableId="1383940622">
    <w:abstractNumId w:val="23"/>
  </w:num>
  <w:num w:numId="54" w16cid:durableId="1599218209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44"/>
    <w:rsid w:val="000001B6"/>
    <w:rsid w:val="000017ED"/>
    <w:rsid w:val="00006E53"/>
    <w:rsid w:val="00010235"/>
    <w:rsid w:val="00013F9C"/>
    <w:rsid w:val="00017AF6"/>
    <w:rsid w:val="00022F48"/>
    <w:rsid w:val="00023DD4"/>
    <w:rsid w:val="00024F80"/>
    <w:rsid w:val="00032C1A"/>
    <w:rsid w:val="00036F4A"/>
    <w:rsid w:val="00037B7B"/>
    <w:rsid w:val="00043547"/>
    <w:rsid w:val="00043E40"/>
    <w:rsid w:val="00052B88"/>
    <w:rsid w:val="0006624B"/>
    <w:rsid w:val="00071BDF"/>
    <w:rsid w:val="000741D2"/>
    <w:rsid w:val="0008209D"/>
    <w:rsid w:val="00083F65"/>
    <w:rsid w:val="00086AB1"/>
    <w:rsid w:val="00092B75"/>
    <w:rsid w:val="000A0221"/>
    <w:rsid w:val="000B18DF"/>
    <w:rsid w:val="000B6252"/>
    <w:rsid w:val="000C01A4"/>
    <w:rsid w:val="000D2D7A"/>
    <w:rsid w:val="000D564C"/>
    <w:rsid w:val="000F40D1"/>
    <w:rsid w:val="001260D8"/>
    <w:rsid w:val="0013222C"/>
    <w:rsid w:val="00142807"/>
    <w:rsid w:val="00144F95"/>
    <w:rsid w:val="00150267"/>
    <w:rsid w:val="00161A17"/>
    <w:rsid w:val="001656E7"/>
    <w:rsid w:val="0016618B"/>
    <w:rsid w:val="001853D1"/>
    <w:rsid w:val="00187797"/>
    <w:rsid w:val="001979CD"/>
    <w:rsid w:val="001C52E5"/>
    <w:rsid w:val="001D0406"/>
    <w:rsid w:val="001D368B"/>
    <w:rsid w:val="001E3367"/>
    <w:rsid w:val="001E51F8"/>
    <w:rsid w:val="001E5754"/>
    <w:rsid w:val="001F4FDC"/>
    <w:rsid w:val="00201C22"/>
    <w:rsid w:val="00212943"/>
    <w:rsid w:val="00215C4B"/>
    <w:rsid w:val="00217795"/>
    <w:rsid w:val="00221264"/>
    <w:rsid w:val="002249D6"/>
    <w:rsid w:val="00225816"/>
    <w:rsid w:val="00226FC8"/>
    <w:rsid w:val="00237219"/>
    <w:rsid w:val="00241083"/>
    <w:rsid w:val="00246AAA"/>
    <w:rsid w:val="00247D78"/>
    <w:rsid w:val="002516E0"/>
    <w:rsid w:val="00256DBC"/>
    <w:rsid w:val="002764F4"/>
    <w:rsid w:val="00286F64"/>
    <w:rsid w:val="00290CE4"/>
    <w:rsid w:val="00293680"/>
    <w:rsid w:val="002A04F0"/>
    <w:rsid w:val="002A11AF"/>
    <w:rsid w:val="002A2DC3"/>
    <w:rsid w:val="002B0E1D"/>
    <w:rsid w:val="002B3CA0"/>
    <w:rsid w:val="002B5255"/>
    <w:rsid w:val="002B7979"/>
    <w:rsid w:val="002C169B"/>
    <w:rsid w:val="002C1957"/>
    <w:rsid w:val="002C35C8"/>
    <w:rsid w:val="002C4057"/>
    <w:rsid w:val="002C46CD"/>
    <w:rsid w:val="002D5098"/>
    <w:rsid w:val="002F1A46"/>
    <w:rsid w:val="002F2F6E"/>
    <w:rsid w:val="002F4255"/>
    <w:rsid w:val="00300745"/>
    <w:rsid w:val="0030445A"/>
    <w:rsid w:val="00322B46"/>
    <w:rsid w:val="00325158"/>
    <w:rsid w:val="003266A1"/>
    <w:rsid w:val="00327DBE"/>
    <w:rsid w:val="00330760"/>
    <w:rsid w:val="00335E95"/>
    <w:rsid w:val="00340C2D"/>
    <w:rsid w:val="00352DB9"/>
    <w:rsid w:val="00355263"/>
    <w:rsid w:val="00356241"/>
    <w:rsid w:val="00364C34"/>
    <w:rsid w:val="00370D4B"/>
    <w:rsid w:val="003710C7"/>
    <w:rsid w:val="00373D30"/>
    <w:rsid w:val="0037645A"/>
    <w:rsid w:val="00380937"/>
    <w:rsid w:val="00386273"/>
    <w:rsid w:val="00395B54"/>
    <w:rsid w:val="003A68EA"/>
    <w:rsid w:val="003A739F"/>
    <w:rsid w:val="003A7BB0"/>
    <w:rsid w:val="003B12F4"/>
    <w:rsid w:val="003B2574"/>
    <w:rsid w:val="003B38F1"/>
    <w:rsid w:val="003C1F1F"/>
    <w:rsid w:val="003C3215"/>
    <w:rsid w:val="003C5AB7"/>
    <w:rsid w:val="003E1556"/>
    <w:rsid w:val="003E5B5F"/>
    <w:rsid w:val="003F2591"/>
    <w:rsid w:val="003F2FB4"/>
    <w:rsid w:val="003F51AF"/>
    <w:rsid w:val="003F583D"/>
    <w:rsid w:val="00402845"/>
    <w:rsid w:val="00420E77"/>
    <w:rsid w:val="00434C47"/>
    <w:rsid w:val="00435ECD"/>
    <w:rsid w:val="004368F7"/>
    <w:rsid w:val="00437819"/>
    <w:rsid w:val="00447D42"/>
    <w:rsid w:val="00463A7E"/>
    <w:rsid w:val="00464E77"/>
    <w:rsid w:val="0047547E"/>
    <w:rsid w:val="00483A7A"/>
    <w:rsid w:val="0049526D"/>
    <w:rsid w:val="00495966"/>
    <w:rsid w:val="004A4397"/>
    <w:rsid w:val="004B0F88"/>
    <w:rsid w:val="004B3876"/>
    <w:rsid w:val="004B5275"/>
    <w:rsid w:val="004D074C"/>
    <w:rsid w:val="004D10BB"/>
    <w:rsid w:val="004D2E8F"/>
    <w:rsid w:val="004E06D9"/>
    <w:rsid w:val="00502CA6"/>
    <w:rsid w:val="005064BB"/>
    <w:rsid w:val="005068F3"/>
    <w:rsid w:val="00520885"/>
    <w:rsid w:val="0052444C"/>
    <w:rsid w:val="00533980"/>
    <w:rsid w:val="0053619A"/>
    <w:rsid w:val="005364FF"/>
    <w:rsid w:val="00543360"/>
    <w:rsid w:val="00554679"/>
    <w:rsid w:val="0056530C"/>
    <w:rsid w:val="00565E81"/>
    <w:rsid w:val="00577BAD"/>
    <w:rsid w:val="0059163F"/>
    <w:rsid w:val="00592C5A"/>
    <w:rsid w:val="0059646A"/>
    <w:rsid w:val="005973A4"/>
    <w:rsid w:val="005A0B29"/>
    <w:rsid w:val="005A25FC"/>
    <w:rsid w:val="005A3EDD"/>
    <w:rsid w:val="005C09BA"/>
    <w:rsid w:val="005C148E"/>
    <w:rsid w:val="005D4B9B"/>
    <w:rsid w:val="005D697A"/>
    <w:rsid w:val="005E046B"/>
    <w:rsid w:val="005E33A9"/>
    <w:rsid w:val="005F028B"/>
    <w:rsid w:val="005F2DA5"/>
    <w:rsid w:val="005F5800"/>
    <w:rsid w:val="005F7527"/>
    <w:rsid w:val="0060216B"/>
    <w:rsid w:val="00603A9A"/>
    <w:rsid w:val="00606C49"/>
    <w:rsid w:val="00612F50"/>
    <w:rsid w:val="00613070"/>
    <w:rsid w:val="00620560"/>
    <w:rsid w:val="00623707"/>
    <w:rsid w:val="00624849"/>
    <w:rsid w:val="00631B1A"/>
    <w:rsid w:val="0065309C"/>
    <w:rsid w:val="00653967"/>
    <w:rsid w:val="00660B21"/>
    <w:rsid w:val="006704AC"/>
    <w:rsid w:val="00671C6B"/>
    <w:rsid w:val="006752A4"/>
    <w:rsid w:val="00686F61"/>
    <w:rsid w:val="0069398C"/>
    <w:rsid w:val="006944CA"/>
    <w:rsid w:val="006950FA"/>
    <w:rsid w:val="006B0B31"/>
    <w:rsid w:val="006B26DB"/>
    <w:rsid w:val="006B70AA"/>
    <w:rsid w:val="006C7BB0"/>
    <w:rsid w:val="006D72CA"/>
    <w:rsid w:val="006E57C0"/>
    <w:rsid w:val="007053CD"/>
    <w:rsid w:val="0070787C"/>
    <w:rsid w:val="0071181A"/>
    <w:rsid w:val="00714774"/>
    <w:rsid w:val="00726A46"/>
    <w:rsid w:val="007408AA"/>
    <w:rsid w:val="00741B31"/>
    <w:rsid w:val="0074617F"/>
    <w:rsid w:val="0074791B"/>
    <w:rsid w:val="007479D7"/>
    <w:rsid w:val="0075207B"/>
    <w:rsid w:val="007554F5"/>
    <w:rsid w:val="0075584F"/>
    <w:rsid w:val="00772714"/>
    <w:rsid w:val="00775B2F"/>
    <w:rsid w:val="007803AA"/>
    <w:rsid w:val="007847FB"/>
    <w:rsid w:val="007853C7"/>
    <w:rsid w:val="00787989"/>
    <w:rsid w:val="007A0F51"/>
    <w:rsid w:val="007B491E"/>
    <w:rsid w:val="007B5BB0"/>
    <w:rsid w:val="007B7242"/>
    <w:rsid w:val="007C0D83"/>
    <w:rsid w:val="007C5079"/>
    <w:rsid w:val="007C5B31"/>
    <w:rsid w:val="007D21DC"/>
    <w:rsid w:val="007D52C5"/>
    <w:rsid w:val="007E3F10"/>
    <w:rsid w:val="007F13E0"/>
    <w:rsid w:val="007F570B"/>
    <w:rsid w:val="00807F89"/>
    <w:rsid w:val="008118F6"/>
    <w:rsid w:val="00811EE2"/>
    <w:rsid w:val="00814F31"/>
    <w:rsid w:val="00834789"/>
    <w:rsid w:val="00843DD3"/>
    <w:rsid w:val="008460CE"/>
    <w:rsid w:val="00847444"/>
    <w:rsid w:val="00850724"/>
    <w:rsid w:val="008509B5"/>
    <w:rsid w:val="00862B65"/>
    <w:rsid w:val="00862C6E"/>
    <w:rsid w:val="0086592E"/>
    <w:rsid w:val="00873212"/>
    <w:rsid w:val="00880475"/>
    <w:rsid w:val="00881E66"/>
    <w:rsid w:val="00894F33"/>
    <w:rsid w:val="008A6A80"/>
    <w:rsid w:val="008B4856"/>
    <w:rsid w:val="008B69DA"/>
    <w:rsid w:val="008D2D10"/>
    <w:rsid w:val="008D2D4B"/>
    <w:rsid w:val="008D3529"/>
    <w:rsid w:val="008D523E"/>
    <w:rsid w:val="008E1EF9"/>
    <w:rsid w:val="008F3EAB"/>
    <w:rsid w:val="00901566"/>
    <w:rsid w:val="00901E50"/>
    <w:rsid w:val="00902A76"/>
    <w:rsid w:val="0090371D"/>
    <w:rsid w:val="00903A0F"/>
    <w:rsid w:val="00910383"/>
    <w:rsid w:val="00917353"/>
    <w:rsid w:val="00920C4C"/>
    <w:rsid w:val="00920CD7"/>
    <w:rsid w:val="00944622"/>
    <w:rsid w:val="00950E03"/>
    <w:rsid w:val="00957B4F"/>
    <w:rsid w:val="00961E34"/>
    <w:rsid w:val="00962123"/>
    <w:rsid w:val="00966961"/>
    <w:rsid w:val="00966E3B"/>
    <w:rsid w:val="00977140"/>
    <w:rsid w:val="00977ECC"/>
    <w:rsid w:val="00985ADF"/>
    <w:rsid w:val="009903CC"/>
    <w:rsid w:val="0099091B"/>
    <w:rsid w:val="00993CE3"/>
    <w:rsid w:val="009979CD"/>
    <w:rsid w:val="009A3D59"/>
    <w:rsid w:val="009A55AD"/>
    <w:rsid w:val="009B1965"/>
    <w:rsid w:val="009C29F4"/>
    <w:rsid w:val="009C74A7"/>
    <w:rsid w:val="009D2A95"/>
    <w:rsid w:val="009D5F74"/>
    <w:rsid w:val="009E2FAF"/>
    <w:rsid w:val="009E31EE"/>
    <w:rsid w:val="009E4A18"/>
    <w:rsid w:val="009E594B"/>
    <w:rsid w:val="009E79BC"/>
    <w:rsid w:val="009F6BE6"/>
    <w:rsid w:val="00A01846"/>
    <w:rsid w:val="00A111FD"/>
    <w:rsid w:val="00A1391C"/>
    <w:rsid w:val="00A156FA"/>
    <w:rsid w:val="00A323A5"/>
    <w:rsid w:val="00A3454B"/>
    <w:rsid w:val="00A402D7"/>
    <w:rsid w:val="00A52CB9"/>
    <w:rsid w:val="00A54850"/>
    <w:rsid w:val="00A54B58"/>
    <w:rsid w:val="00A623A0"/>
    <w:rsid w:val="00A6387F"/>
    <w:rsid w:val="00A64B67"/>
    <w:rsid w:val="00A705C6"/>
    <w:rsid w:val="00A711BB"/>
    <w:rsid w:val="00A8015A"/>
    <w:rsid w:val="00AA36B2"/>
    <w:rsid w:val="00AA5E4A"/>
    <w:rsid w:val="00AC0896"/>
    <w:rsid w:val="00AC1015"/>
    <w:rsid w:val="00AC294E"/>
    <w:rsid w:val="00AC7D63"/>
    <w:rsid w:val="00AD1EB1"/>
    <w:rsid w:val="00AE206E"/>
    <w:rsid w:val="00AE5D7A"/>
    <w:rsid w:val="00AE6762"/>
    <w:rsid w:val="00AF5036"/>
    <w:rsid w:val="00B03C6E"/>
    <w:rsid w:val="00B05871"/>
    <w:rsid w:val="00B14231"/>
    <w:rsid w:val="00B15300"/>
    <w:rsid w:val="00B20D4E"/>
    <w:rsid w:val="00B46496"/>
    <w:rsid w:val="00B5181D"/>
    <w:rsid w:val="00B6247D"/>
    <w:rsid w:val="00B6739C"/>
    <w:rsid w:val="00B76FFC"/>
    <w:rsid w:val="00B86949"/>
    <w:rsid w:val="00B92E71"/>
    <w:rsid w:val="00BA125F"/>
    <w:rsid w:val="00BA1D26"/>
    <w:rsid w:val="00BA5A67"/>
    <w:rsid w:val="00BB2237"/>
    <w:rsid w:val="00BB7AB6"/>
    <w:rsid w:val="00BC2EE6"/>
    <w:rsid w:val="00BC5E4A"/>
    <w:rsid w:val="00BD0B3B"/>
    <w:rsid w:val="00BE181B"/>
    <w:rsid w:val="00C01D12"/>
    <w:rsid w:val="00C0469A"/>
    <w:rsid w:val="00C14FFC"/>
    <w:rsid w:val="00C2622A"/>
    <w:rsid w:val="00C26C88"/>
    <w:rsid w:val="00C513C1"/>
    <w:rsid w:val="00C54946"/>
    <w:rsid w:val="00C55EE2"/>
    <w:rsid w:val="00C57795"/>
    <w:rsid w:val="00C63959"/>
    <w:rsid w:val="00C65C6F"/>
    <w:rsid w:val="00C664C6"/>
    <w:rsid w:val="00C72652"/>
    <w:rsid w:val="00C826CC"/>
    <w:rsid w:val="00C842BF"/>
    <w:rsid w:val="00C842DE"/>
    <w:rsid w:val="00C94BCE"/>
    <w:rsid w:val="00CC532D"/>
    <w:rsid w:val="00CD1A3E"/>
    <w:rsid w:val="00CD67B7"/>
    <w:rsid w:val="00CE36C2"/>
    <w:rsid w:val="00CF11F1"/>
    <w:rsid w:val="00CF46DC"/>
    <w:rsid w:val="00CF53E5"/>
    <w:rsid w:val="00D00725"/>
    <w:rsid w:val="00D02046"/>
    <w:rsid w:val="00D20173"/>
    <w:rsid w:val="00D269AE"/>
    <w:rsid w:val="00D32F9B"/>
    <w:rsid w:val="00D339AC"/>
    <w:rsid w:val="00D4248A"/>
    <w:rsid w:val="00D436E2"/>
    <w:rsid w:val="00D47146"/>
    <w:rsid w:val="00D508C5"/>
    <w:rsid w:val="00D573CE"/>
    <w:rsid w:val="00D65878"/>
    <w:rsid w:val="00D67914"/>
    <w:rsid w:val="00D747AB"/>
    <w:rsid w:val="00D87046"/>
    <w:rsid w:val="00DA0614"/>
    <w:rsid w:val="00DA07F6"/>
    <w:rsid w:val="00DB15E7"/>
    <w:rsid w:val="00DB63BB"/>
    <w:rsid w:val="00DB733F"/>
    <w:rsid w:val="00DC4EC8"/>
    <w:rsid w:val="00DE6DC9"/>
    <w:rsid w:val="00DF6162"/>
    <w:rsid w:val="00E001BA"/>
    <w:rsid w:val="00E07029"/>
    <w:rsid w:val="00E1758A"/>
    <w:rsid w:val="00E2470C"/>
    <w:rsid w:val="00E259C2"/>
    <w:rsid w:val="00E26946"/>
    <w:rsid w:val="00E26F3F"/>
    <w:rsid w:val="00E27372"/>
    <w:rsid w:val="00E27D8B"/>
    <w:rsid w:val="00E30CB4"/>
    <w:rsid w:val="00E33C87"/>
    <w:rsid w:val="00E379E3"/>
    <w:rsid w:val="00E457FE"/>
    <w:rsid w:val="00E5242E"/>
    <w:rsid w:val="00E52476"/>
    <w:rsid w:val="00E54798"/>
    <w:rsid w:val="00E55B9C"/>
    <w:rsid w:val="00E626A8"/>
    <w:rsid w:val="00E847B2"/>
    <w:rsid w:val="00E85276"/>
    <w:rsid w:val="00EA7C2F"/>
    <w:rsid w:val="00EB0783"/>
    <w:rsid w:val="00EB5369"/>
    <w:rsid w:val="00EC1F2D"/>
    <w:rsid w:val="00EC4CC7"/>
    <w:rsid w:val="00EC4D55"/>
    <w:rsid w:val="00ED1E6A"/>
    <w:rsid w:val="00EF32C9"/>
    <w:rsid w:val="00F01DC3"/>
    <w:rsid w:val="00F03580"/>
    <w:rsid w:val="00F044EB"/>
    <w:rsid w:val="00F05FBF"/>
    <w:rsid w:val="00F076B9"/>
    <w:rsid w:val="00F1127E"/>
    <w:rsid w:val="00F11C02"/>
    <w:rsid w:val="00F12D0C"/>
    <w:rsid w:val="00F17E21"/>
    <w:rsid w:val="00F31E85"/>
    <w:rsid w:val="00F3375A"/>
    <w:rsid w:val="00F33874"/>
    <w:rsid w:val="00F35BD7"/>
    <w:rsid w:val="00F46318"/>
    <w:rsid w:val="00F571EE"/>
    <w:rsid w:val="00F82191"/>
    <w:rsid w:val="00F83404"/>
    <w:rsid w:val="00F855EC"/>
    <w:rsid w:val="00FA67EF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F183"/>
  <w15:chartTrackingRefBased/>
  <w15:docId w15:val="{3C312765-FACB-4C65-917B-00A2EF6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444"/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7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47444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474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7444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847444"/>
  </w:style>
  <w:style w:type="paragraph" w:customStyle="1" w:styleId="Zkladntext21">
    <w:name w:val="Základní text 21"/>
    <w:basedOn w:val="Normln"/>
    <w:rsid w:val="0084744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customStyle="1" w:styleId="Export0">
    <w:name w:val="Export 0"/>
    <w:rsid w:val="0084744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Podtitul">
    <w:name w:val="Podtitul"/>
    <w:basedOn w:val="Normln"/>
    <w:link w:val="PodtitulChar"/>
    <w:qFormat/>
    <w:rsid w:val="00847444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link w:val="Podtitul"/>
    <w:rsid w:val="00847444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JVS2">
    <w:name w:val="JVS_2"/>
    <w:basedOn w:val="Normln"/>
    <w:rsid w:val="00847444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847444"/>
    <w:pPr>
      <w:ind w:left="708"/>
    </w:pPr>
  </w:style>
  <w:style w:type="paragraph" w:customStyle="1" w:styleId="Zkladntext22">
    <w:name w:val="Základní text 22"/>
    <w:basedOn w:val="Normln"/>
    <w:rsid w:val="00533980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A54B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523E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420E77"/>
    <w:rPr>
      <w:b/>
      <w:bCs/>
    </w:rPr>
  </w:style>
  <w:style w:type="character" w:customStyle="1" w:styleId="nowrap">
    <w:name w:val="nowrap"/>
    <w:rsid w:val="007B7242"/>
  </w:style>
  <w:style w:type="character" w:styleId="Odkaznakoment">
    <w:name w:val="annotation reference"/>
    <w:uiPriority w:val="99"/>
    <w:semiHidden/>
    <w:unhideWhenUsed/>
    <w:rsid w:val="003A73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739F"/>
  </w:style>
  <w:style w:type="character" w:customStyle="1" w:styleId="TextkomenteChar">
    <w:name w:val="Text komentáře Char"/>
    <w:link w:val="Textkomente"/>
    <w:uiPriority w:val="99"/>
    <w:rsid w:val="003A739F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3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739F"/>
    <w:rPr>
      <w:rFonts w:ascii="Arial" w:eastAsia="Times New Roman" w:hAnsi="Arial"/>
      <w:b/>
      <w:bCs/>
    </w:rPr>
  </w:style>
  <w:style w:type="paragraph" w:styleId="Revize">
    <w:name w:val="Revision"/>
    <w:hidden/>
    <w:uiPriority w:val="99"/>
    <w:semiHidden/>
    <w:rsid w:val="00322B46"/>
    <w:rPr>
      <w:rFonts w:ascii="Arial" w:eastAsia="Times New Roman" w:hAnsi="Arial"/>
    </w:rPr>
  </w:style>
  <w:style w:type="character" w:customStyle="1" w:styleId="Styl1">
    <w:name w:val="Styl1"/>
    <w:uiPriority w:val="1"/>
    <w:rsid w:val="00F044EB"/>
    <w:rPr>
      <w:b/>
    </w:rPr>
  </w:style>
  <w:style w:type="character" w:styleId="Odkaznavysvtlivky">
    <w:name w:val="endnote reference"/>
    <w:uiPriority w:val="99"/>
    <w:semiHidden/>
    <w:unhideWhenUsed/>
    <w:rsid w:val="00F044EB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E001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F3375A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F2468ACF81F2A45B6C7FE38AA707D0E" ma:contentTypeVersion="12" ma:contentTypeDescription="Új dokumentum létrehozása." ma:contentTypeScope="" ma:versionID="646fa9f20026b67c162467cb8e38a198">
  <xsd:schema xmlns:xsd="http://www.w3.org/2001/XMLSchema" xmlns:xs="http://www.w3.org/2001/XMLSchema" xmlns:p="http://schemas.microsoft.com/office/2006/metadata/properties" xmlns:ns2="82482788-17d2-422f-93f8-9231a0136a27" xmlns:ns3="056b6190-0631-43d7-9648-ef822a03db20" targetNamespace="http://schemas.microsoft.com/office/2006/metadata/properties" ma:root="true" ma:fieldsID="a40d3a5607258c06e3d8fc78344033b6" ns2:_="" ns3:_="">
    <xsd:import namespace="82482788-17d2-422f-93f8-9231a0136a27"/>
    <xsd:import namespace="056b6190-0631-43d7-9648-ef822a03db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2788-17d2-422f-93f8-9231a0136a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b6190-0631-43d7-9648-ef822a03d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418D-A132-4E24-A428-CCB9805B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2788-17d2-422f-93f8-9231a0136a27"/>
    <ds:schemaRef ds:uri="056b6190-0631-43d7-9648-ef822a03d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6F1BF-98C0-40C5-8914-34C6DCC2B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D2D24C-976A-43AB-A32C-BB6A804DF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F44679-B8D3-47AE-99A9-C959BCCC8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1958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Andělová Silvie</cp:lastModifiedBy>
  <cp:revision>2</cp:revision>
  <cp:lastPrinted>2025-06-26T12:43:00Z</cp:lastPrinted>
  <dcterms:created xsi:type="dcterms:W3CDTF">2025-09-02T12:37:00Z</dcterms:created>
  <dcterms:modified xsi:type="dcterms:W3CDTF">2025-09-02T12:37:00Z</dcterms:modified>
</cp:coreProperties>
</file>