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A998" w14:textId="77777777" w:rsidR="00C8551F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SMLOUVA</w:t>
      </w:r>
    </w:p>
    <w:p w14:paraId="0604F727" w14:textId="77777777" w:rsidR="00003213" w:rsidRDefault="00003213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</w:p>
    <w:p w14:paraId="030CB98C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A36DF84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AB293C">
        <w:rPr>
          <w:color w:val="000000"/>
          <w:sz w:val="22"/>
          <w:szCs w:val="22"/>
        </w:rPr>
        <w:t>Machart PIANA, s.r.o.</w:t>
      </w:r>
    </w:p>
    <w:p w14:paraId="46299283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</w:t>
      </w:r>
      <w:r w:rsidR="00D73023" w:rsidRPr="00AB293C">
        <w:rPr>
          <w:rFonts w:ascii="Times New Roman" w:hAnsi="Times New Roman"/>
        </w:rPr>
        <w:t>18 b</w:t>
      </w:r>
      <w:r w:rsidRPr="00AB293C">
        <w:rPr>
          <w:rFonts w:ascii="Times New Roman" w:hAnsi="Times New Roman"/>
        </w:rPr>
        <w:t>, 102 00 Praha 10</w:t>
      </w:r>
    </w:p>
    <w:p w14:paraId="43E687FA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7DFB5A3B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2EC19686" w14:textId="0F3966E1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562A4F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970C48">
        <w:rPr>
          <w:rFonts w:ascii="Times New Roman" w:hAnsi="Times New Roman"/>
        </w:rPr>
        <w:t>Andrea Machartová</w:t>
      </w:r>
      <w:r w:rsidR="00562A4F">
        <w:rPr>
          <w:rFonts w:ascii="Times New Roman" w:hAnsi="Times New Roman"/>
        </w:rPr>
        <w:t>, jednatelka</w:t>
      </w:r>
    </w:p>
    <w:p w14:paraId="53B86DB7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odd. C, vložka 177126 </w:t>
      </w:r>
    </w:p>
    <w:p w14:paraId="6555F9EB" w14:textId="77777777" w:rsidR="001A32CE" w:rsidRPr="00AB293C" w:rsidRDefault="001A32CE" w:rsidP="001A32CE">
      <w:pPr>
        <w:tabs>
          <w:tab w:val="left" w:pos="1134"/>
          <w:tab w:val="right" w:pos="1985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 xml:space="preserve"> </w:t>
      </w:r>
      <w:r w:rsidRPr="00AB293C">
        <w:rPr>
          <w:rFonts w:ascii="Times New Roman" w:hAnsi="Times New Roman"/>
        </w:rPr>
        <w:tab/>
        <w:t>Raiffeisen</w:t>
      </w:r>
      <w:r w:rsidR="00D73023">
        <w:rPr>
          <w:rFonts w:ascii="Times New Roman" w:hAnsi="Times New Roman"/>
        </w:rPr>
        <w:t>b</w:t>
      </w:r>
      <w:r w:rsidRPr="00AB293C">
        <w:rPr>
          <w:rFonts w:ascii="Times New Roman" w:hAnsi="Times New Roman"/>
        </w:rPr>
        <w:t>ank, číslo účtu 6074901001/5500</w:t>
      </w:r>
      <w:r w:rsidRPr="00AB293C">
        <w:rPr>
          <w:rFonts w:ascii="Times New Roman" w:hAnsi="Times New Roman"/>
        </w:rPr>
        <w:tab/>
      </w:r>
    </w:p>
    <w:p w14:paraId="2E61908D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6FF34571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2BBE02F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5C9446B6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3F699394" w14:textId="2D82ECF8" w:rsidR="00827E58" w:rsidRPr="00827E58" w:rsidRDefault="00AA50DF" w:rsidP="00827E58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Konzervatoř, České Budějovice, Kanovnická 22</w:t>
      </w:r>
    </w:p>
    <w:p w14:paraId="504F57FA" w14:textId="03F3F5F4" w:rsidR="00827E58" w:rsidRPr="00A64CEF" w:rsidRDefault="00C8551F" w:rsidP="00827E58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827E58">
        <w:rPr>
          <w:rFonts w:ascii="Times New Roman" w:hAnsi="Times New Roman"/>
        </w:rPr>
        <w:t>se sídlem</w:t>
      </w:r>
      <w:r w:rsidR="0084053D" w:rsidRPr="00827E58">
        <w:rPr>
          <w:rFonts w:ascii="Times New Roman" w:hAnsi="Times New Roman"/>
        </w:rPr>
        <w:t>:</w:t>
      </w:r>
      <w:r w:rsidR="007C5138">
        <w:rPr>
          <w:rFonts w:ascii="Times New Roman" w:hAnsi="Times New Roman"/>
        </w:rPr>
        <w:tab/>
      </w:r>
      <w:r w:rsidR="00AA50DF">
        <w:rPr>
          <w:rFonts w:ascii="Times New Roman" w:hAnsi="Times New Roman"/>
        </w:rPr>
        <w:t>Kanovnická 391/22, 370 01 České Budějovice</w:t>
      </w:r>
    </w:p>
    <w:p w14:paraId="0EEEE90A" w14:textId="2F819354" w:rsidR="001007EF" w:rsidRPr="00AB293C" w:rsidRDefault="00C8551F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 w:rsidRPr="00AB293C">
        <w:rPr>
          <w:sz w:val="22"/>
          <w:szCs w:val="22"/>
        </w:rPr>
        <w:t>IČ:</w:t>
      </w:r>
      <w:r w:rsidR="0084053D" w:rsidRPr="00AB293C">
        <w:rPr>
          <w:sz w:val="22"/>
          <w:szCs w:val="22"/>
        </w:rPr>
        <w:tab/>
      </w:r>
      <w:r w:rsidR="00AA50DF">
        <w:rPr>
          <w:sz w:val="22"/>
          <w:szCs w:val="22"/>
        </w:rPr>
        <w:t>60075902</w:t>
      </w:r>
    </w:p>
    <w:p w14:paraId="7E6EE897" w14:textId="67D61B6D" w:rsidR="001007EF" w:rsidRPr="001A32CE" w:rsidRDefault="001007EF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1A32CE">
        <w:rPr>
          <w:sz w:val="22"/>
          <w:szCs w:val="22"/>
        </w:rPr>
        <w:t>zastoupen</w:t>
      </w:r>
      <w:r w:rsidR="006C63B7" w:rsidRPr="001A32CE">
        <w:rPr>
          <w:sz w:val="22"/>
          <w:szCs w:val="22"/>
        </w:rPr>
        <w:t>á</w:t>
      </w:r>
      <w:r w:rsidRPr="001A32CE">
        <w:rPr>
          <w:sz w:val="22"/>
          <w:szCs w:val="22"/>
        </w:rPr>
        <w:t>:</w:t>
      </w:r>
      <w:r w:rsidR="001A32CE" w:rsidRPr="001A32CE">
        <w:rPr>
          <w:sz w:val="22"/>
          <w:szCs w:val="22"/>
        </w:rPr>
        <w:tab/>
      </w:r>
      <w:r w:rsidR="00D62B23">
        <w:rPr>
          <w:sz w:val="22"/>
          <w:szCs w:val="22"/>
        </w:rPr>
        <w:t xml:space="preserve">Mgr. </w:t>
      </w:r>
      <w:r w:rsidR="00527E65">
        <w:rPr>
          <w:sz w:val="22"/>
          <w:szCs w:val="22"/>
        </w:rPr>
        <w:t>Libor Šálek</w:t>
      </w:r>
      <w:r w:rsidR="0077756E">
        <w:rPr>
          <w:sz w:val="22"/>
          <w:szCs w:val="22"/>
        </w:rPr>
        <w:t xml:space="preserve">, </w:t>
      </w:r>
      <w:r w:rsidR="00474861" w:rsidRPr="00474861">
        <w:rPr>
          <w:sz w:val="22"/>
          <w:szCs w:val="22"/>
        </w:rPr>
        <w:t>ředitel školy</w:t>
      </w:r>
      <w:r w:rsidR="00474861" w:rsidRPr="00474861">
        <w:rPr>
          <w:color w:val="000000"/>
          <w:sz w:val="22"/>
          <w:szCs w:val="22"/>
        </w:rPr>
        <w:t xml:space="preserve"> </w:t>
      </w:r>
    </w:p>
    <w:p w14:paraId="7FDDDF63" w14:textId="77777777" w:rsidR="00C8551F" w:rsidRPr="00AB293C" w:rsidRDefault="00C8551F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Pr="00AB293C">
        <w:rPr>
          <w:sz w:val="22"/>
          <w:szCs w:val="22"/>
        </w:rPr>
        <w:t>“)</w:t>
      </w:r>
    </w:p>
    <w:p w14:paraId="7DCFE6F3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2BDC0093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320ECA77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C7A0082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593C16EF" w14:textId="0C2B4D47" w:rsidR="002514CE" w:rsidRPr="002514CE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2514CE" w:rsidRPr="002514CE">
        <w:rPr>
          <w:rFonts w:ascii="Times New Roman" w:hAnsi="Times New Roman"/>
        </w:rPr>
        <w:t>tuto</w:t>
      </w:r>
    </w:p>
    <w:p w14:paraId="13EAD43F" w14:textId="77777777" w:rsidR="00C8551F" w:rsidRPr="00003213" w:rsidRDefault="00003213" w:rsidP="008F2A64">
      <w:pPr>
        <w:spacing w:line="26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KUPNÍ SMLOUVU</w:t>
      </w:r>
      <w:r w:rsidR="00C8551F" w:rsidRPr="00003213">
        <w:rPr>
          <w:rFonts w:ascii="Times New Roman" w:hAnsi="Times New Roman"/>
          <w:sz w:val="36"/>
          <w:szCs w:val="36"/>
        </w:rPr>
        <w:t xml:space="preserve"> </w:t>
      </w:r>
    </w:p>
    <w:p w14:paraId="32DD4416" w14:textId="77777777" w:rsidR="00C8551F" w:rsidRDefault="00C8551F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(dále jen „</w:t>
      </w:r>
      <w:r w:rsidR="007F35CF">
        <w:rPr>
          <w:rFonts w:ascii="Times New Roman" w:hAnsi="Times New Roman"/>
          <w:b/>
          <w:i/>
        </w:rPr>
        <w:t>s</w:t>
      </w:r>
      <w:r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D89D99B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5C6DF270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00FA9885" w14:textId="35EC3F75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2E20FA">
        <w:rPr>
          <w:rFonts w:ascii="Times New Roman" w:hAnsi="Times New Roman"/>
          <w:sz w:val="22"/>
          <w:szCs w:val="22"/>
        </w:rPr>
        <w:t xml:space="preserve">křídlo </w:t>
      </w:r>
      <w:r w:rsidR="003B6DE0">
        <w:rPr>
          <w:rFonts w:ascii="Times New Roman" w:hAnsi="Times New Roman"/>
          <w:sz w:val="22"/>
          <w:szCs w:val="22"/>
        </w:rPr>
        <w:t xml:space="preserve">Yamaha, </w:t>
      </w:r>
      <w:r w:rsidR="00346E28">
        <w:rPr>
          <w:rFonts w:ascii="Times New Roman" w:hAnsi="Times New Roman"/>
          <w:sz w:val="22"/>
          <w:szCs w:val="22"/>
        </w:rPr>
        <w:t xml:space="preserve">model </w:t>
      </w:r>
      <w:r w:rsidR="00D62B23">
        <w:rPr>
          <w:rFonts w:ascii="Times New Roman" w:hAnsi="Times New Roman"/>
          <w:sz w:val="22"/>
          <w:szCs w:val="22"/>
        </w:rPr>
        <w:t>C</w:t>
      </w:r>
      <w:r w:rsidR="00AA50DF">
        <w:rPr>
          <w:rFonts w:ascii="Times New Roman" w:hAnsi="Times New Roman"/>
          <w:sz w:val="22"/>
          <w:szCs w:val="22"/>
        </w:rPr>
        <w:t>F</w:t>
      </w:r>
      <w:r w:rsidR="00D62B23">
        <w:rPr>
          <w:rFonts w:ascii="Times New Roman" w:hAnsi="Times New Roman"/>
          <w:sz w:val="22"/>
          <w:szCs w:val="22"/>
        </w:rPr>
        <w:t>X</w:t>
      </w:r>
      <w:r w:rsidR="00346E28">
        <w:rPr>
          <w:rFonts w:ascii="Times New Roman" w:hAnsi="Times New Roman"/>
          <w:sz w:val="22"/>
          <w:szCs w:val="22"/>
        </w:rPr>
        <w:t xml:space="preserve"> P</w:t>
      </w:r>
      <w:r w:rsidR="0028732D" w:rsidRPr="00AB293C">
        <w:rPr>
          <w:rFonts w:ascii="Times New Roman" w:hAnsi="Times New Roman"/>
          <w:sz w:val="22"/>
          <w:szCs w:val="22"/>
        </w:rPr>
        <w:t>E</w:t>
      </w:r>
      <w:r w:rsidR="00D62B23">
        <w:rPr>
          <w:rFonts w:ascii="Times New Roman" w:hAnsi="Times New Roman"/>
          <w:sz w:val="22"/>
          <w:szCs w:val="22"/>
        </w:rPr>
        <w:t>, výrobní číslo 6</w:t>
      </w:r>
      <w:r w:rsidR="00527E65">
        <w:rPr>
          <w:rFonts w:ascii="Times New Roman" w:hAnsi="Times New Roman"/>
          <w:sz w:val="22"/>
          <w:szCs w:val="22"/>
        </w:rPr>
        <w:t> 501 7</w:t>
      </w:r>
      <w:r w:rsidR="00AA50DF">
        <w:rPr>
          <w:rFonts w:ascii="Times New Roman" w:hAnsi="Times New Roman"/>
          <w:sz w:val="22"/>
          <w:szCs w:val="22"/>
        </w:rPr>
        <w:t>00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28B9D406" w14:textId="77777777" w:rsidR="009B2D6C" w:rsidRPr="00AB293C" w:rsidRDefault="00CE33AB" w:rsidP="00F02F93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DC2365" w:rsidRPr="00AB293C">
        <w:rPr>
          <w:rFonts w:ascii="Times New Roman" w:hAnsi="Times New Roman"/>
          <w:sz w:val="22"/>
          <w:szCs w:val="22"/>
        </w:rPr>
        <w:t xml:space="preserve"> odebrat a zaplatit za něj kupní cenu.</w:t>
      </w:r>
    </w:p>
    <w:p w14:paraId="7C07BC60" w14:textId="6348AFC8" w:rsidR="006C63B7" w:rsidRPr="00AB293C" w:rsidRDefault="00C3271B" w:rsidP="00F02F93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Předmětem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je dále doprava </w:t>
      </w:r>
      <w:r w:rsidR="00962C91">
        <w:rPr>
          <w:rFonts w:ascii="Times New Roman" w:hAnsi="Times New Roman"/>
          <w:sz w:val="22"/>
          <w:szCs w:val="22"/>
        </w:rPr>
        <w:t>zboží do místa stanoveného k</w:t>
      </w:r>
      <w:r w:rsidRPr="00AB293C">
        <w:rPr>
          <w:rFonts w:ascii="Times New Roman" w:hAnsi="Times New Roman"/>
          <w:sz w:val="22"/>
          <w:szCs w:val="22"/>
        </w:rPr>
        <w:t xml:space="preserve">upujícím, </w:t>
      </w:r>
      <w:r w:rsidR="007B67B6">
        <w:rPr>
          <w:rFonts w:ascii="Times New Roman" w:hAnsi="Times New Roman"/>
          <w:sz w:val="22"/>
          <w:szCs w:val="22"/>
        </w:rPr>
        <w:t>stěhování</w:t>
      </w:r>
      <w:r w:rsidR="00527E65">
        <w:rPr>
          <w:rFonts w:ascii="Times New Roman" w:hAnsi="Times New Roman"/>
          <w:sz w:val="22"/>
          <w:szCs w:val="22"/>
        </w:rPr>
        <w:t xml:space="preserve">, </w:t>
      </w:r>
      <w:r w:rsidRPr="00AB293C">
        <w:rPr>
          <w:rFonts w:ascii="Times New Roman" w:hAnsi="Times New Roman"/>
          <w:sz w:val="22"/>
          <w:szCs w:val="22"/>
        </w:rPr>
        <w:t>instalace</w:t>
      </w:r>
      <w:r w:rsidR="007B67B6">
        <w:rPr>
          <w:rFonts w:ascii="Times New Roman" w:hAnsi="Times New Roman"/>
          <w:sz w:val="22"/>
          <w:szCs w:val="22"/>
        </w:rPr>
        <w:t xml:space="preserve"> a poprodejní servis. </w:t>
      </w:r>
      <w:r w:rsidR="007B5F4F">
        <w:rPr>
          <w:rFonts w:ascii="Times New Roman" w:hAnsi="Times New Roman"/>
          <w:sz w:val="22"/>
          <w:szCs w:val="22"/>
        </w:rPr>
        <w:t>Poprodejní servis</w:t>
      </w:r>
      <w:r w:rsidR="007B67B6">
        <w:rPr>
          <w:rFonts w:ascii="Times New Roman" w:hAnsi="Times New Roman"/>
          <w:sz w:val="22"/>
          <w:szCs w:val="22"/>
        </w:rPr>
        <w:t xml:space="preserve"> zahrnuje </w:t>
      </w:r>
      <w:r w:rsidR="007B5F4F">
        <w:rPr>
          <w:rFonts w:ascii="Times New Roman" w:hAnsi="Times New Roman"/>
          <w:sz w:val="22"/>
          <w:szCs w:val="22"/>
        </w:rPr>
        <w:t xml:space="preserve">ladění, kontrolu a servis nástroje dle vzájemně dohodnutého termínu do 1 měsíce od předání nástroje. </w:t>
      </w:r>
    </w:p>
    <w:p w14:paraId="4FD29E2E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5E0B3123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6E68F12A" w14:textId="31F1F273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527E65">
        <w:rPr>
          <w:rFonts w:ascii="Times New Roman" w:hAnsi="Times New Roman"/>
          <w:sz w:val="22"/>
          <w:szCs w:val="22"/>
        </w:rPr>
        <w:t>2 107 438</w:t>
      </w:r>
      <w:r w:rsidR="00AA50DF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4AF8D636" w14:textId="4C9EDA7D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r w:rsidR="006B6ED6" w:rsidRPr="00AB293C">
        <w:rPr>
          <w:rFonts w:ascii="Times New Roman" w:hAnsi="Times New Roman"/>
          <w:sz w:val="22"/>
          <w:szCs w:val="22"/>
        </w:rPr>
        <w:t>21</w:t>
      </w:r>
      <w:r w:rsidR="00D73023">
        <w:rPr>
          <w:rFonts w:ascii="Times New Roman" w:hAnsi="Times New Roman"/>
          <w:sz w:val="22"/>
          <w:szCs w:val="22"/>
        </w:rPr>
        <w:t xml:space="preserve"> </w:t>
      </w:r>
      <w:r w:rsidR="006B6ED6" w:rsidRPr="00AB293C">
        <w:rPr>
          <w:rFonts w:ascii="Times New Roman" w:hAnsi="Times New Roman"/>
          <w:sz w:val="22"/>
          <w:szCs w:val="22"/>
        </w:rPr>
        <w:t>%</w:t>
      </w:r>
      <w:r>
        <w:rPr>
          <w:rFonts w:ascii="Times New Roman" w:hAnsi="Times New Roman"/>
          <w:sz w:val="22"/>
          <w:szCs w:val="22"/>
        </w:rPr>
        <w:tab/>
      </w:r>
      <w:r w:rsidR="00AA50DF">
        <w:rPr>
          <w:rFonts w:ascii="Times New Roman" w:hAnsi="Times New Roman"/>
          <w:sz w:val="22"/>
          <w:szCs w:val="22"/>
        </w:rPr>
        <w:t>4</w:t>
      </w:r>
      <w:r w:rsidR="00527E65">
        <w:rPr>
          <w:rFonts w:ascii="Times New Roman" w:hAnsi="Times New Roman"/>
          <w:sz w:val="22"/>
          <w:szCs w:val="22"/>
        </w:rPr>
        <w:t>42 562</w:t>
      </w:r>
      <w:r w:rsidR="00AA50DF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473EBC7E" w14:textId="1D6576DA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0C41BC">
        <w:rPr>
          <w:rFonts w:ascii="Times New Roman" w:hAnsi="Times New Roman"/>
          <w:sz w:val="22"/>
          <w:szCs w:val="22"/>
        </w:rPr>
        <w:tab/>
      </w:r>
      <w:r w:rsidR="00AA50DF">
        <w:rPr>
          <w:rFonts w:ascii="Times New Roman" w:hAnsi="Times New Roman"/>
          <w:sz w:val="22"/>
          <w:szCs w:val="22"/>
        </w:rPr>
        <w:t>2</w:t>
      </w:r>
      <w:r w:rsidR="00527E65">
        <w:rPr>
          <w:rFonts w:ascii="Times New Roman" w:hAnsi="Times New Roman"/>
          <w:sz w:val="22"/>
          <w:szCs w:val="22"/>
        </w:rPr>
        <w:t> 550 00</w:t>
      </w:r>
      <w:r w:rsidR="00AA50DF">
        <w:rPr>
          <w:rFonts w:ascii="Times New Roman" w:hAnsi="Times New Roman"/>
          <w:sz w:val="22"/>
          <w:szCs w:val="22"/>
        </w:rPr>
        <w:t>0</w:t>
      </w:r>
      <w:r w:rsidR="00F618E1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4CD216AC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32BCA9B7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AC7942C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258C026D" w14:textId="2CDB369B" w:rsidR="00827E58" w:rsidRPr="00827E58" w:rsidRDefault="002E20FA" w:rsidP="00827E5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779C4" w:rsidRPr="00AB293C">
        <w:rPr>
          <w:rFonts w:ascii="Times New Roman" w:hAnsi="Times New Roman"/>
          <w:sz w:val="22"/>
          <w:szCs w:val="22"/>
        </w:rPr>
        <w:t xml:space="preserve">boží </w:t>
      </w:r>
      <w:r>
        <w:rPr>
          <w:rFonts w:ascii="Times New Roman" w:hAnsi="Times New Roman"/>
          <w:sz w:val="22"/>
          <w:szCs w:val="22"/>
        </w:rPr>
        <w:t xml:space="preserve">bude </w:t>
      </w:r>
      <w:r w:rsidR="00827E58">
        <w:rPr>
          <w:rFonts w:ascii="Times New Roman" w:hAnsi="Times New Roman"/>
          <w:sz w:val="22"/>
          <w:szCs w:val="22"/>
        </w:rPr>
        <w:t xml:space="preserve">dodáno na adresu </w:t>
      </w:r>
      <w:r w:rsidR="00FD3FAE">
        <w:rPr>
          <w:rFonts w:ascii="Times New Roman" w:hAnsi="Times New Roman"/>
          <w:sz w:val="22"/>
          <w:szCs w:val="22"/>
        </w:rPr>
        <w:t>Konzervatoř, České Budějovice, Kanovnická 22, 370 01 České Budějovice</w:t>
      </w:r>
      <w:r w:rsidR="00214D82">
        <w:rPr>
          <w:rFonts w:ascii="Times New Roman" w:hAnsi="Times New Roman"/>
          <w:sz w:val="22"/>
          <w:szCs w:val="22"/>
        </w:rPr>
        <w:t>, Malý sál</w:t>
      </w:r>
      <w:r w:rsidR="00FD3FAE">
        <w:rPr>
          <w:rFonts w:ascii="Times New Roman" w:hAnsi="Times New Roman"/>
          <w:sz w:val="22"/>
          <w:szCs w:val="22"/>
        </w:rPr>
        <w:t xml:space="preserve">. Termín dle domluvy, nejpozději do 31. </w:t>
      </w:r>
      <w:r w:rsidR="00214D82">
        <w:rPr>
          <w:rFonts w:ascii="Times New Roman" w:hAnsi="Times New Roman"/>
          <w:sz w:val="22"/>
          <w:szCs w:val="22"/>
        </w:rPr>
        <w:t>10</w:t>
      </w:r>
      <w:r w:rsidR="00FD3FAE">
        <w:rPr>
          <w:rFonts w:ascii="Times New Roman" w:hAnsi="Times New Roman"/>
          <w:sz w:val="22"/>
          <w:szCs w:val="22"/>
        </w:rPr>
        <w:t>. 202</w:t>
      </w:r>
      <w:r w:rsidR="00214D82">
        <w:rPr>
          <w:rFonts w:ascii="Times New Roman" w:hAnsi="Times New Roman"/>
          <w:sz w:val="22"/>
          <w:szCs w:val="22"/>
        </w:rPr>
        <w:t>5.</w:t>
      </w:r>
    </w:p>
    <w:p w14:paraId="0745CA0C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O předání zboží bude vystaven </w:t>
      </w:r>
      <w:r w:rsidR="00D73023" w:rsidRPr="00AB293C">
        <w:rPr>
          <w:rFonts w:ascii="Times New Roman" w:hAnsi="Times New Roman"/>
          <w:sz w:val="22"/>
          <w:szCs w:val="22"/>
        </w:rPr>
        <w:t>doklad</w:t>
      </w:r>
      <w:r w:rsidR="00D73023">
        <w:rPr>
          <w:rFonts w:ascii="Times New Roman" w:hAnsi="Times New Roman"/>
          <w:sz w:val="22"/>
          <w:szCs w:val="22"/>
        </w:rPr>
        <w:t xml:space="preserve"> – předávací</w:t>
      </w:r>
      <w:r w:rsidRPr="00AB293C">
        <w:rPr>
          <w:rFonts w:ascii="Times New Roman" w:hAnsi="Times New Roman"/>
          <w:sz w:val="22"/>
          <w:szCs w:val="22"/>
        </w:rPr>
        <w:t xml:space="preserve"> protokol. Zboží je pokládáno za dodané, když bude doklad o předání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potvrzen odpovědnou osobou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upujícího. </w:t>
      </w:r>
    </w:p>
    <w:p w14:paraId="1B64D58D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66135A1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5A5305D4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však na kupujícího přechází již jeho převzetím.</w:t>
      </w:r>
    </w:p>
    <w:p w14:paraId="3E137387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B43CFE6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438B5377" w14:textId="77777777" w:rsidR="009D3EE1" w:rsidRPr="00AB293C" w:rsidRDefault="002B541B" w:rsidP="009D3EE1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bezhotovostně po převzetí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na základě vystaveného daňového dokladu (faktury)</w:t>
      </w:r>
      <w:r w:rsidR="009D3EE1" w:rsidRPr="00AB293C">
        <w:rPr>
          <w:rFonts w:ascii="Times New Roman" w:hAnsi="Times New Roman"/>
          <w:sz w:val="22"/>
          <w:szCs w:val="22"/>
        </w:rPr>
        <w:t xml:space="preserve"> se splatností 14</w:t>
      </w:r>
      <w:r w:rsidR="001C4D22" w:rsidRPr="00AB293C">
        <w:rPr>
          <w:rFonts w:ascii="Times New Roman" w:hAnsi="Times New Roman"/>
          <w:sz w:val="22"/>
          <w:szCs w:val="22"/>
        </w:rPr>
        <w:t xml:space="preserve"> </w:t>
      </w:r>
      <w:r w:rsidR="009D3EE1" w:rsidRPr="00AB293C">
        <w:rPr>
          <w:rFonts w:ascii="Times New Roman" w:hAnsi="Times New Roman"/>
          <w:sz w:val="22"/>
          <w:szCs w:val="22"/>
        </w:rPr>
        <w:t>dní</w:t>
      </w:r>
      <w:r w:rsidRPr="00AB293C">
        <w:rPr>
          <w:rFonts w:ascii="Times New Roman" w:hAnsi="Times New Roman"/>
          <w:sz w:val="22"/>
          <w:szCs w:val="22"/>
        </w:rPr>
        <w:t>.</w:t>
      </w:r>
      <w:r w:rsidR="009D3EE1" w:rsidRPr="00AB293C">
        <w:rPr>
          <w:rFonts w:ascii="Times New Roman" w:hAnsi="Times New Roman"/>
          <w:sz w:val="22"/>
          <w:szCs w:val="22"/>
        </w:rPr>
        <w:t xml:space="preserve"> </w:t>
      </w:r>
      <w:r w:rsidR="009D3EE1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962C91">
        <w:rPr>
          <w:rFonts w:ascii="Times New Roman" w:hAnsi="Times New Roman"/>
          <w:sz w:val="22"/>
          <w:szCs w:val="22"/>
        </w:rPr>
        <w:t>p</w:t>
      </w:r>
      <w:r w:rsidR="009D3EE1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962C91">
        <w:rPr>
          <w:rFonts w:ascii="Times New Roman" w:hAnsi="Times New Roman"/>
          <w:sz w:val="22"/>
          <w:szCs w:val="22"/>
        </w:rPr>
        <w:t>k</w:t>
      </w:r>
      <w:r w:rsidR="009D3EE1" w:rsidRPr="00962C91">
        <w:rPr>
          <w:rFonts w:ascii="Times New Roman" w:hAnsi="Times New Roman"/>
          <w:sz w:val="22"/>
          <w:szCs w:val="22"/>
        </w:rPr>
        <w:t xml:space="preserve">upujícímu </w:t>
      </w:r>
      <w:r w:rsidR="00962C91">
        <w:rPr>
          <w:rFonts w:ascii="Times New Roman" w:hAnsi="Times New Roman"/>
          <w:sz w:val="22"/>
          <w:szCs w:val="22"/>
        </w:rPr>
        <w:t xml:space="preserve">společně se zbožím. </w:t>
      </w:r>
    </w:p>
    <w:p w14:paraId="530DDCD0" w14:textId="77777777" w:rsidR="002B541B" w:rsidRPr="00AB293C" w:rsidRDefault="002B541B" w:rsidP="001079BC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Kupující neposkytuje zálohy.</w:t>
      </w:r>
    </w:p>
    <w:p w14:paraId="55DCF692" w14:textId="77777777" w:rsidR="001079BC" w:rsidRDefault="001079BC" w:rsidP="001079BC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</w:t>
      </w:r>
      <w:r w:rsidR="00C8551F" w:rsidRPr="00AB293C">
        <w:rPr>
          <w:rFonts w:ascii="Times New Roman" w:hAnsi="Times New Roman"/>
          <w:sz w:val="22"/>
          <w:szCs w:val="22"/>
        </w:rPr>
        <w:t>aktur</w:t>
      </w:r>
      <w:r w:rsidRPr="00AB293C">
        <w:rPr>
          <w:rFonts w:ascii="Times New Roman" w:hAnsi="Times New Roman"/>
          <w:sz w:val="22"/>
          <w:szCs w:val="22"/>
        </w:rPr>
        <w:t xml:space="preserve">a </w:t>
      </w:r>
      <w:r w:rsidR="00C8551F" w:rsidRPr="00AB293C">
        <w:rPr>
          <w:rFonts w:ascii="Times New Roman" w:hAnsi="Times New Roman"/>
          <w:sz w:val="22"/>
          <w:szCs w:val="22"/>
        </w:rPr>
        <w:t>musí</w:t>
      </w:r>
      <w:r w:rsidRPr="00AB293C">
        <w:rPr>
          <w:rFonts w:ascii="Times New Roman" w:hAnsi="Times New Roman"/>
          <w:sz w:val="22"/>
          <w:szCs w:val="22"/>
        </w:rPr>
        <w:t xml:space="preserve">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18EC252B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65AAC34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4F8D089A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708FE13F" w14:textId="0247A24B" w:rsidR="007D5469" w:rsidRPr="00AB293C" w:rsidRDefault="006E1893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</w:t>
      </w:r>
      <w:r w:rsidR="00962C91">
        <w:rPr>
          <w:rFonts w:ascii="Times New Roman" w:hAnsi="Times New Roman"/>
          <w:sz w:val="22"/>
          <w:szCs w:val="22"/>
        </w:rPr>
        <w:t>k</w:t>
      </w:r>
      <w:r w:rsidR="0086364A" w:rsidRPr="00AB293C">
        <w:rPr>
          <w:rFonts w:ascii="Times New Roman" w:hAnsi="Times New Roman"/>
          <w:sz w:val="22"/>
          <w:szCs w:val="22"/>
        </w:rPr>
        <w:t>upující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 xml:space="preserve">má právo uplatnit u </w:t>
      </w:r>
      <w:r w:rsidR="00962C91"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za jakost </w:t>
      </w:r>
      <w:r w:rsidR="00962C91">
        <w:rPr>
          <w:rFonts w:ascii="Times New Roman" w:hAnsi="Times New Roman"/>
          <w:sz w:val="22"/>
          <w:szCs w:val="22"/>
        </w:rPr>
        <w:t>z</w:t>
      </w:r>
      <w:r w:rsidR="007D5469" w:rsidRPr="00AB293C">
        <w:rPr>
          <w:rFonts w:ascii="Times New Roman" w:hAnsi="Times New Roman"/>
          <w:sz w:val="22"/>
          <w:szCs w:val="22"/>
        </w:rPr>
        <w:t>boží</w:t>
      </w:r>
      <w:r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>v</w:t>
      </w:r>
      <w:r w:rsidRPr="00AB293C">
        <w:rPr>
          <w:rFonts w:ascii="Times New Roman" w:hAnsi="Times New Roman"/>
          <w:sz w:val="22"/>
          <w:szCs w:val="22"/>
        </w:rPr>
        <w:t>e</w:t>
      </w:r>
      <w:r w:rsidR="007D5469" w:rsidRPr="00AB293C">
        <w:rPr>
          <w:rFonts w:ascii="Times New Roman" w:hAnsi="Times New Roman"/>
          <w:sz w:val="22"/>
          <w:szCs w:val="22"/>
        </w:rPr>
        <w:t> </w:t>
      </w:r>
      <w:r w:rsidRPr="00AB293C">
        <w:rPr>
          <w:rFonts w:ascii="Times New Roman" w:hAnsi="Times New Roman"/>
          <w:sz w:val="22"/>
          <w:szCs w:val="22"/>
        </w:rPr>
        <w:t>lhůtě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436FDE">
        <w:rPr>
          <w:rFonts w:ascii="Times New Roman" w:hAnsi="Times New Roman"/>
          <w:sz w:val="22"/>
          <w:szCs w:val="22"/>
        </w:rPr>
        <w:t>36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</w:p>
    <w:p w14:paraId="5AC11DE7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DA51609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14B3F6D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3ECCD825" w14:textId="77777777" w:rsidR="00C8551F" w:rsidRPr="00AB293C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538CC8FA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5B06F357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34B22640" w14:textId="77777777" w:rsidR="004016A1" w:rsidRPr="004016A1" w:rsidRDefault="004016A1" w:rsidP="004016A1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1723054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04B4E082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2A159479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8EDB71B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29655C8" w14:textId="60D66047" w:rsidR="0053170D" w:rsidRPr="0053170D" w:rsidRDefault="0053170D" w:rsidP="008F2A64">
      <w:pPr>
        <w:pStyle w:val="Smlouva"/>
        <w:tabs>
          <w:tab w:val="left" w:pos="4536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 Praze dne</w:t>
      </w:r>
      <w:r w:rsidR="00D62B23">
        <w:rPr>
          <w:bCs/>
          <w:sz w:val="22"/>
          <w:szCs w:val="22"/>
        </w:rPr>
        <w:t xml:space="preserve"> </w:t>
      </w:r>
      <w:r w:rsidR="00214D82">
        <w:rPr>
          <w:bCs/>
          <w:sz w:val="22"/>
          <w:szCs w:val="22"/>
        </w:rPr>
        <w:t>2. 9. 2025</w:t>
      </w:r>
      <w:r w:rsidR="002E20FA">
        <w:rPr>
          <w:bCs/>
          <w:sz w:val="22"/>
          <w:szCs w:val="22"/>
        </w:rPr>
        <w:tab/>
      </w:r>
    </w:p>
    <w:p w14:paraId="0C65C4BB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7390324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13A4150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52E86D9B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9C1C174" w14:textId="77777777" w:rsidR="0053170D" w:rsidRPr="0053170D" w:rsidRDefault="0053170D" w:rsidP="0053170D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</w:t>
      </w:r>
      <w:r w:rsidR="00474861">
        <w:rPr>
          <w:bCs/>
          <w:sz w:val="22"/>
          <w:szCs w:val="22"/>
        </w:rPr>
        <w:t>…….</w:t>
      </w:r>
      <w:r w:rsidRPr="0053170D">
        <w:rPr>
          <w:bCs/>
          <w:sz w:val="22"/>
          <w:szCs w:val="22"/>
        </w:rPr>
        <w:t>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</w:t>
      </w:r>
      <w:r w:rsidR="00327EAE">
        <w:rPr>
          <w:bCs/>
          <w:sz w:val="22"/>
          <w:szCs w:val="22"/>
        </w:rPr>
        <w:t>……..</w:t>
      </w:r>
      <w:r w:rsidRPr="0053170D">
        <w:rPr>
          <w:bCs/>
          <w:sz w:val="22"/>
          <w:szCs w:val="22"/>
        </w:rPr>
        <w:t>………………………………</w:t>
      </w:r>
    </w:p>
    <w:p w14:paraId="5927596E" w14:textId="04684D81" w:rsidR="0053170D" w:rsidRPr="00474861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 w:rsidRPr="00474861">
        <w:rPr>
          <w:bCs/>
          <w:sz w:val="22"/>
          <w:szCs w:val="22"/>
        </w:rPr>
        <w:tab/>
      </w:r>
      <w:r w:rsidR="00061A2C">
        <w:rPr>
          <w:bCs/>
          <w:sz w:val="22"/>
          <w:szCs w:val="22"/>
        </w:rPr>
        <w:t>Andrea Machartová</w:t>
      </w:r>
      <w:r w:rsidRPr="00474861">
        <w:rPr>
          <w:bCs/>
          <w:sz w:val="22"/>
          <w:szCs w:val="22"/>
        </w:rPr>
        <w:t>, jednatel</w:t>
      </w:r>
      <w:r w:rsidR="00061A2C">
        <w:rPr>
          <w:bCs/>
          <w:sz w:val="22"/>
          <w:szCs w:val="22"/>
        </w:rPr>
        <w:t>ka</w:t>
      </w:r>
      <w:r w:rsidRPr="00474861">
        <w:rPr>
          <w:bCs/>
          <w:sz w:val="22"/>
          <w:szCs w:val="22"/>
        </w:rPr>
        <w:tab/>
      </w:r>
      <w:r w:rsidRPr="00474861">
        <w:rPr>
          <w:bCs/>
          <w:sz w:val="22"/>
          <w:szCs w:val="22"/>
        </w:rPr>
        <w:tab/>
      </w:r>
      <w:r w:rsidR="00D62B23">
        <w:rPr>
          <w:bCs/>
          <w:sz w:val="22"/>
          <w:szCs w:val="22"/>
        </w:rPr>
        <w:t>Mgr</w:t>
      </w:r>
      <w:r w:rsidR="00214D82">
        <w:rPr>
          <w:bCs/>
          <w:sz w:val="22"/>
          <w:szCs w:val="22"/>
        </w:rPr>
        <w:t>. Libor Šálek</w:t>
      </w:r>
      <w:r w:rsidR="00474861" w:rsidRPr="00474861">
        <w:rPr>
          <w:sz w:val="22"/>
          <w:szCs w:val="22"/>
        </w:rPr>
        <w:t>, ředitel školy</w:t>
      </w:r>
      <w:r w:rsidR="00474861" w:rsidRPr="00474861">
        <w:rPr>
          <w:color w:val="000000"/>
          <w:sz w:val="22"/>
          <w:szCs w:val="22"/>
        </w:rPr>
        <w:t xml:space="preserve"> </w:t>
      </w:r>
    </w:p>
    <w:p w14:paraId="559EA614" w14:textId="69E094BD" w:rsidR="0053170D" w:rsidRPr="00474861" w:rsidRDefault="0053170D" w:rsidP="0053170D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  <w:r w:rsidRPr="00474861">
        <w:rPr>
          <w:bCs/>
          <w:sz w:val="22"/>
          <w:szCs w:val="22"/>
        </w:rPr>
        <w:tab/>
        <w:t>Machart PIANA, s.r.o.</w:t>
      </w:r>
      <w:r w:rsidRPr="00474861">
        <w:rPr>
          <w:bCs/>
          <w:sz w:val="22"/>
          <w:szCs w:val="22"/>
        </w:rPr>
        <w:tab/>
      </w:r>
      <w:r w:rsidR="00436FDE">
        <w:rPr>
          <w:bCs/>
          <w:sz w:val="22"/>
          <w:szCs w:val="22"/>
        </w:rPr>
        <w:t>Konzervatoř, České Budějovice, Kanovnická 22</w:t>
      </w:r>
    </w:p>
    <w:p w14:paraId="4256344B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0020F1B9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752717">
      <w:footerReference w:type="default" r:id="rId8"/>
      <w:footerReference w:type="first" r:id="rId9"/>
      <w:pgSz w:w="11906" w:h="16838" w:code="9"/>
      <w:pgMar w:top="1418" w:right="1418" w:bottom="1560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8ED8" w14:textId="77777777" w:rsidR="00A60023" w:rsidRDefault="00A60023">
      <w:pPr>
        <w:spacing w:after="0" w:line="240" w:lineRule="auto"/>
      </w:pPr>
      <w:r>
        <w:separator/>
      </w:r>
    </w:p>
  </w:endnote>
  <w:endnote w:type="continuationSeparator" w:id="0">
    <w:p w14:paraId="43448DF2" w14:textId="77777777" w:rsidR="00A60023" w:rsidRDefault="00A6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B80D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71D9821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4060B579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4016A1">
      <w:rPr>
        <w:rFonts w:ascii="Times New Roman" w:hAnsi="Times New Roman"/>
        <w:bCs/>
        <w:noProof/>
      </w:rPr>
      <w:t>2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4016A1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591ECC6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6E4D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9FFA" w14:textId="77777777" w:rsidR="00A60023" w:rsidRDefault="00A60023">
      <w:pPr>
        <w:spacing w:after="0" w:line="240" w:lineRule="auto"/>
      </w:pPr>
      <w:r>
        <w:separator/>
      </w:r>
    </w:p>
  </w:footnote>
  <w:footnote w:type="continuationSeparator" w:id="0">
    <w:p w14:paraId="7B497187" w14:textId="77777777" w:rsidR="00A60023" w:rsidRDefault="00A6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19225159">
    <w:abstractNumId w:val="0"/>
  </w:num>
  <w:num w:numId="2" w16cid:durableId="2062484128">
    <w:abstractNumId w:val="2"/>
  </w:num>
  <w:num w:numId="3" w16cid:durableId="997490392">
    <w:abstractNumId w:val="7"/>
  </w:num>
  <w:num w:numId="4" w16cid:durableId="921111736">
    <w:abstractNumId w:val="9"/>
  </w:num>
  <w:num w:numId="5" w16cid:durableId="274869860">
    <w:abstractNumId w:val="10"/>
  </w:num>
  <w:num w:numId="6" w16cid:durableId="429668925">
    <w:abstractNumId w:val="11"/>
  </w:num>
  <w:num w:numId="7" w16cid:durableId="1724254750">
    <w:abstractNumId w:val="5"/>
  </w:num>
  <w:num w:numId="8" w16cid:durableId="635063783">
    <w:abstractNumId w:val="3"/>
  </w:num>
  <w:num w:numId="9" w16cid:durableId="97331069">
    <w:abstractNumId w:val="8"/>
  </w:num>
  <w:num w:numId="10" w16cid:durableId="882207122">
    <w:abstractNumId w:val="4"/>
  </w:num>
  <w:num w:numId="11" w16cid:durableId="216357824">
    <w:abstractNumId w:val="0"/>
  </w:num>
  <w:num w:numId="12" w16cid:durableId="1960914292">
    <w:abstractNumId w:val="0"/>
  </w:num>
  <w:num w:numId="13" w16cid:durableId="1019507065">
    <w:abstractNumId w:val="0"/>
  </w:num>
  <w:num w:numId="14" w16cid:durableId="337345497">
    <w:abstractNumId w:val="0"/>
  </w:num>
  <w:num w:numId="15" w16cid:durableId="588852627">
    <w:abstractNumId w:val="0"/>
  </w:num>
  <w:num w:numId="16" w16cid:durableId="1526211530">
    <w:abstractNumId w:val="0"/>
  </w:num>
  <w:num w:numId="17" w16cid:durableId="789472936">
    <w:abstractNumId w:val="0"/>
  </w:num>
  <w:num w:numId="18" w16cid:durableId="126820163">
    <w:abstractNumId w:val="0"/>
  </w:num>
  <w:num w:numId="19" w16cid:durableId="1681929261">
    <w:abstractNumId w:val="0"/>
  </w:num>
  <w:num w:numId="20" w16cid:durableId="1335645502">
    <w:abstractNumId w:val="0"/>
  </w:num>
  <w:num w:numId="21" w16cid:durableId="325986283">
    <w:abstractNumId w:val="0"/>
  </w:num>
  <w:num w:numId="22" w16cid:durableId="84889853">
    <w:abstractNumId w:val="6"/>
  </w:num>
  <w:num w:numId="23" w16cid:durableId="20977065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16"/>
    <w:rsid w:val="00003213"/>
    <w:rsid w:val="0001757F"/>
    <w:rsid w:val="000266C8"/>
    <w:rsid w:val="00061A2C"/>
    <w:rsid w:val="0009068A"/>
    <w:rsid w:val="0009130E"/>
    <w:rsid w:val="00091BEE"/>
    <w:rsid w:val="000951D7"/>
    <w:rsid w:val="000C41BC"/>
    <w:rsid w:val="000E3506"/>
    <w:rsid w:val="000F524A"/>
    <w:rsid w:val="001007EF"/>
    <w:rsid w:val="001049A8"/>
    <w:rsid w:val="001079BC"/>
    <w:rsid w:val="00111898"/>
    <w:rsid w:val="0014142D"/>
    <w:rsid w:val="00156546"/>
    <w:rsid w:val="001656BD"/>
    <w:rsid w:val="00171A26"/>
    <w:rsid w:val="001A0AD0"/>
    <w:rsid w:val="001A32CE"/>
    <w:rsid w:val="001A4AFE"/>
    <w:rsid w:val="001B4783"/>
    <w:rsid w:val="001B617B"/>
    <w:rsid w:val="001B647B"/>
    <w:rsid w:val="001C4D22"/>
    <w:rsid w:val="001D1A08"/>
    <w:rsid w:val="001D62C9"/>
    <w:rsid w:val="001E598D"/>
    <w:rsid w:val="001E5B62"/>
    <w:rsid w:val="00214D82"/>
    <w:rsid w:val="00242ED2"/>
    <w:rsid w:val="00247981"/>
    <w:rsid w:val="002514CE"/>
    <w:rsid w:val="00272151"/>
    <w:rsid w:val="002779C4"/>
    <w:rsid w:val="0028115A"/>
    <w:rsid w:val="00282CC3"/>
    <w:rsid w:val="0028732D"/>
    <w:rsid w:val="002915C9"/>
    <w:rsid w:val="002A1BAF"/>
    <w:rsid w:val="002A4787"/>
    <w:rsid w:val="002B541B"/>
    <w:rsid w:val="002E20FA"/>
    <w:rsid w:val="002E4907"/>
    <w:rsid w:val="002F1CF0"/>
    <w:rsid w:val="002F5035"/>
    <w:rsid w:val="002F7458"/>
    <w:rsid w:val="00303ABE"/>
    <w:rsid w:val="00327EAE"/>
    <w:rsid w:val="00335337"/>
    <w:rsid w:val="00341B27"/>
    <w:rsid w:val="00342016"/>
    <w:rsid w:val="00346E28"/>
    <w:rsid w:val="00393E35"/>
    <w:rsid w:val="003A4593"/>
    <w:rsid w:val="003B6DE0"/>
    <w:rsid w:val="004016A1"/>
    <w:rsid w:val="00430B9A"/>
    <w:rsid w:val="00436FDE"/>
    <w:rsid w:val="00440295"/>
    <w:rsid w:val="00440CEC"/>
    <w:rsid w:val="00445208"/>
    <w:rsid w:val="00452465"/>
    <w:rsid w:val="004551C5"/>
    <w:rsid w:val="0046353A"/>
    <w:rsid w:val="00472A2D"/>
    <w:rsid w:val="00474861"/>
    <w:rsid w:val="00477E72"/>
    <w:rsid w:val="004A0866"/>
    <w:rsid w:val="004B63F0"/>
    <w:rsid w:val="004B7577"/>
    <w:rsid w:val="004C08BF"/>
    <w:rsid w:val="004E0AAF"/>
    <w:rsid w:val="004F2AA0"/>
    <w:rsid w:val="0052286B"/>
    <w:rsid w:val="00527E65"/>
    <w:rsid w:val="0053006D"/>
    <w:rsid w:val="0053170D"/>
    <w:rsid w:val="0053508A"/>
    <w:rsid w:val="00546AA2"/>
    <w:rsid w:val="005556E9"/>
    <w:rsid w:val="005574E0"/>
    <w:rsid w:val="00562A4F"/>
    <w:rsid w:val="00567BE3"/>
    <w:rsid w:val="005A193E"/>
    <w:rsid w:val="005A2CEB"/>
    <w:rsid w:val="005B52F2"/>
    <w:rsid w:val="005B54BE"/>
    <w:rsid w:val="005B7559"/>
    <w:rsid w:val="005C07FC"/>
    <w:rsid w:val="005C20F1"/>
    <w:rsid w:val="005C380C"/>
    <w:rsid w:val="005D7989"/>
    <w:rsid w:val="00606F07"/>
    <w:rsid w:val="00623D26"/>
    <w:rsid w:val="00644F92"/>
    <w:rsid w:val="0068194C"/>
    <w:rsid w:val="006B6ED6"/>
    <w:rsid w:val="006C63B7"/>
    <w:rsid w:val="006D40D5"/>
    <w:rsid w:val="006E09B5"/>
    <w:rsid w:val="006E1893"/>
    <w:rsid w:val="006F6ABD"/>
    <w:rsid w:val="00701116"/>
    <w:rsid w:val="00725661"/>
    <w:rsid w:val="007406CD"/>
    <w:rsid w:val="00752717"/>
    <w:rsid w:val="0076064D"/>
    <w:rsid w:val="00766617"/>
    <w:rsid w:val="00772DDD"/>
    <w:rsid w:val="0077756E"/>
    <w:rsid w:val="007825FC"/>
    <w:rsid w:val="0079351C"/>
    <w:rsid w:val="007B5F4F"/>
    <w:rsid w:val="007B67B6"/>
    <w:rsid w:val="007C5138"/>
    <w:rsid w:val="007C6206"/>
    <w:rsid w:val="007D003A"/>
    <w:rsid w:val="007D334D"/>
    <w:rsid w:val="007D5469"/>
    <w:rsid w:val="007D6A11"/>
    <w:rsid w:val="007E123C"/>
    <w:rsid w:val="007F35CF"/>
    <w:rsid w:val="007F44A6"/>
    <w:rsid w:val="00802C6F"/>
    <w:rsid w:val="00821CF4"/>
    <w:rsid w:val="00826645"/>
    <w:rsid w:val="00827E58"/>
    <w:rsid w:val="0084053D"/>
    <w:rsid w:val="00850EAD"/>
    <w:rsid w:val="0086364A"/>
    <w:rsid w:val="00867B6E"/>
    <w:rsid w:val="00871177"/>
    <w:rsid w:val="00890915"/>
    <w:rsid w:val="00896BA1"/>
    <w:rsid w:val="008B2D21"/>
    <w:rsid w:val="008C7DAA"/>
    <w:rsid w:val="008E1688"/>
    <w:rsid w:val="008E5283"/>
    <w:rsid w:val="008F2A64"/>
    <w:rsid w:val="00912043"/>
    <w:rsid w:val="00923C87"/>
    <w:rsid w:val="00926561"/>
    <w:rsid w:val="00956FD1"/>
    <w:rsid w:val="00962C91"/>
    <w:rsid w:val="00970C48"/>
    <w:rsid w:val="009B2D6C"/>
    <w:rsid w:val="009C2919"/>
    <w:rsid w:val="009C4941"/>
    <w:rsid w:val="009D2B42"/>
    <w:rsid w:val="009D3EE1"/>
    <w:rsid w:val="00A26602"/>
    <w:rsid w:val="00A27F12"/>
    <w:rsid w:val="00A60023"/>
    <w:rsid w:val="00A63931"/>
    <w:rsid w:val="00A727E5"/>
    <w:rsid w:val="00A77A22"/>
    <w:rsid w:val="00A807B4"/>
    <w:rsid w:val="00A87558"/>
    <w:rsid w:val="00AA0C94"/>
    <w:rsid w:val="00AA5068"/>
    <w:rsid w:val="00AA50DF"/>
    <w:rsid w:val="00AA6C39"/>
    <w:rsid w:val="00AB293C"/>
    <w:rsid w:val="00AC7694"/>
    <w:rsid w:val="00AD067F"/>
    <w:rsid w:val="00AF45AA"/>
    <w:rsid w:val="00B068B4"/>
    <w:rsid w:val="00B144EF"/>
    <w:rsid w:val="00B219A8"/>
    <w:rsid w:val="00B25D5C"/>
    <w:rsid w:val="00B3058A"/>
    <w:rsid w:val="00B50067"/>
    <w:rsid w:val="00B50336"/>
    <w:rsid w:val="00B57DCB"/>
    <w:rsid w:val="00B67E25"/>
    <w:rsid w:val="00B83831"/>
    <w:rsid w:val="00B85480"/>
    <w:rsid w:val="00B920F8"/>
    <w:rsid w:val="00B9386C"/>
    <w:rsid w:val="00B96384"/>
    <w:rsid w:val="00BB3BD6"/>
    <w:rsid w:val="00BC12A1"/>
    <w:rsid w:val="00BC2677"/>
    <w:rsid w:val="00BE6A3D"/>
    <w:rsid w:val="00C1179C"/>
    <w:rsid w:val="00C150FF"/>
    <w:rsid w:val="00C3271B"/>
    <w:rsid w:val="00C33A76"/>
    <w:rsid w:val="00C600ED"/>
    <w:rsid w:val="00C623DB"/>
    <w:rsid w:val="00C627D9"/>
    <w:rsid w:val="00C70360"/>
    <w:rsid w:val="00C824F5"/>
    <w:rsid w:val="00C8551F"/>
    <w:rsid w:val="00C951DB"/>
    <w:rsid w:val="00CA15C5"/>
    <w:rsid w:val="00CA6550"/>
    <w:rsid w:val="00CB04EE"/>
    <w:rsid w:val="00CB3EC3"/>
    <w:rsid w:val="00CC1533"/>
    <w:rsid w:val="00CC5196"/>
    <w:rsid w:val="00CE33AB"/>
    <w:rsid w:val="00D049CE"/>
    <w:rsid w:val="00D2018A"/>
    <w:rsid w:val="00D266A7"/>
    <w:rsid w:val="00D320BD"/>
    <w:rsid w:val="00D3578F"/>
    <w:rsid w:val="00D419BB"/>
    <w:rsid w:val="00D4581C"/>
    <w:rsid w:val="00D467C8"/>
    <w:rsid w:val="00D62B23"/>
    <w:rsid w:val="00D73023"/>
    <w:rsid w:val="00D73CD9"/>
    <w:rsid w:val="00D777BB"/>
    <w:rsid w:val="00D9539C"/>
    <w:rsid w:val="00DC2365"/>
    <w:rsid w:val="00DC4781"/>
    <w:rsid w:val="00E10F28"/>
    <w:rsid w:val="00E123AE"/>
    <w:rsid w:val="00E22B4E"/>
    <w:rsid w:val="00E32302"/>
    <w:rsid w:val="00E375B7"/>
    <w:rsid w:val="00E51EC1"/>
    <w:rsid w:val="00E5536E"/>
    <w:rsid w:val="00E6201E"/>
    <w:rsid w:val="00E71313"/>
    <w:rsid w:val="00E7471A"/>
    <w:rsid w:val="00E84520"/>
    <w:rsid w:val="00EA020D"/>
    <w:rsid w:val="00EA0F74"/>
    <w:rsid w:val="00EB6149"/>
    <w:rsid w:val="00EC705F"/>
    <w:rsid w:val="00ED0DF2"/>
    <w:rsid w:val="00EE3417"/>
    <w:rsid w:val="00F02F93"/>
    <w:rsid w:val="00F105DF"/>
    <w:rsid w:val="00F1366D"/>
    <w:rsid w:val="00F479F8"/>
    <w:rsid w:val="00F50134"/>
    <w:rsid w:val="00F618E1"/>
    <w:rsid w:val="00F9035E"/>
    <w:rsid w:val="00F955F6"/>
    <w:rsid w:val="00FC3F27"/>
    <w:rsid w:val="00FD0D71"/>
    <w:rsid w:val="00FD2901"/>
    <w:rsid w:val="00FD3FAE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4382B"/>
  <w15:chartTrackingRefBased/>
  <w15:docId w15:val="{D9357135-169A-4AC3-AB99-48CEDD1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99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  <w:style w:type="paragraph" w:styleId="Normlnweb">
    <w:name w:val="Normal (Web)"/>
    <w:basedOn w:val="Normln"/>
    <w:rsid w:val="004016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C174-3A96-45B6-9916-E8669B2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DSAK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DSAK</dc:creator>
  <cp:keywords/>
  <cp:lastModifiedBy>Andrea Machartová</cp:lastModifiedBy>
  <cp:revision>9</cp:revision>
  <cp:lastPrinted>2022-02-01T13:06:00Z</cp:lastPrinted>
  <dcterms:created xsi:type="dcterms:W3CDTF">2022-01-31T07:53:00Z</dcterms:created>
  <dcterms:modified xsi:type="dcterms:W3CDTF">2025-09-02T08:12:00Z</dcterms:modified>
</cp:coreProperties>
</file>