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5892" w14:textId="77777777" w:rsidR="00137B54" w:rsidRPr="00C160A8" w:rsidRDefault="00137B54" w:rsidP="000D3D35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0D3D35" w:rsidRPr="000D3D35">
        <w:rPr>
          <w:rFonts w:ascii="Arial" w:hAnsi="Arial" w:cs="Arial"/>
          <w:sz w:val="22"/>
          <w:szCs w:val="22"/>
        </w:rPr>
        <w:t>SPU 290744/2025/66/</w:t>
      </w:r>
      <w:proofErr w:type="spellStart"/>
      <w:r w:rsidR="000D3D35" w:rsidRPr="000D3D35">
        <w:rPr>
          <w:rFonts w:ascii="Arial" w:hAnsi="Arial" w:cs="Arial"/>
          <w:sz w:val="22"/>
          <w:szCs w:val="22"/>
        </w:rPr>
        <w:t>Kr</w:t>
      </w:r>
      <w:proofErr w:type="spellEnd"/>
    </w:p>
    <w:p w14:paraId="4AD1AE62" w14:textId="77777777" w:rsidR="00137B54" w:rsidRPr="00C160A8" w:rsidRDefault="00137B54" w:rsidP="000D3D35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="000D3D35" w:rsidRPr="000D3D35">
        <w:rPr>
          <w:rFonts w:ascii="Arial" w:hAnsi="Arial" w:cs="Arial"/>
          <w:sz w:val="22"/>
          <w:szCs w:val="22"/>
        </w:rPr>
        <w:t>spuess98025b2f</w:t>
      </w:r>
    </w:p>
    <w:bookmarkEnd w:id="0"/>
    <w:p w14:paraId="691BBB2B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E84B1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5595B5D4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B6D653F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5ED21CE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BF10B1">
        <w:rPr>
          <w:rFonts w:ascii="Arial" w:hAnsi="Arial" w:cs="Arial"/>
          <w:sz w:val="22"/>
          <w:szCs w:val="22"/>
        </w:rPr>
        <w:t xml:space="preserve"> 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BF10B1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BF10B1">
        <w:rPr>
          <w:rFonts w:ascii="Arial" w:hAnsi="Arial" w:cs="Arial"/>
          <w:sz w:val="22"/>
          <w:szCs w:val="22"/>
        </w:rPr>
        <w:t>Mladá Boleslav</w:t>
      </w:r>
    </w:p>
    <w:p w14:paraId="3DAC471A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BF10B1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F10B1">
        <w:rPr>
          <w:rFonts w:ascii="Arial" w:hAnsi="Arial" w:cs="Arial"/>
          <w:sz w:val="22"/>
          <w:szCs w:val="22"/>
        </w:rPr>
        <w:t>01  Mladá</w:t>
      </w:r>
      <w:proofErr w:type="gramEnd"/>
      <w:r w:rsidR="00BF10B1">
        <w:rPr>
          <w:rFonts w:ascii="Arial" w:hAnsi="Arial" w:cs="Arial"/>
          <w:sz w:val="22"/>
          <w:szCs w:val="22"/>
        </w:rPr>
        <w:t xml:space="preserve"> Boleslav</w:t>
      </w:r>
    </w:p>
    <w:p w14:paraId="1530813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DA13D8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4937F86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BF10B1">
        <w:rPr>
          <w:rFonts w:ascii="Arial" w:hAnsi="Arial" w:cs="Arial"/>
          <w:sz w:val="22"/>
          <w:szCs w:val="22"/>
        </w:rPr>
        <w:t>140011-3723001/0710</w:t>
      </w:r>
    </w:p>
    <w:p w14:paraId="03420E7F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32D31D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70D9C31F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6D1F66F5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68BDB804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51496AC3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891979B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471C3D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2B72E13A" w14:textId="77777777" w:rsidR="00A9136C" w:rsidRPr="00D53C75" w:rsidRDefault="00A9136C" w:rsidP="00A9136C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2584134"/>
      <w:r w:rsidRPr="00D53C75">
        <w:rPr>
          <w:rFonts w:ascii="Arial" w:hAnsi="Arial" w:cs="Arial"/>
          <w:b/>
          <w:sz w:val="22"/>
          <w:szCs w:val="22"/>
        </w:rPr>
        <w:t>Zemědělská společnost Plazy spol. s r. o.</w:t>
      </w:r>
    </w:p>
    <w:p w14:paraId="71374AE7" w14:textId="77777777" w:rsidR="00A9136C" w:rsidRPr="00D53C75" w:rsidRDefault="00A9136C" w:rsidP="00A9136C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 xml:space="preserve">sídlo: Plazy 9, 293 </w:t>
      </w:r>
      <w:proofErr w:type="gramStart"/>
      <w:r w:rsidRPr="00D53C75">
        <w:rPr>
          <w:rFonts w:ascii="Arial" w:hAnsi="Arial" w:cs="Arial"/>
          <w:sz w:val="22"/>
          <w:szCs w:val="22"/>
        </w:rPr>
        <w:t>01  Mladá</w:t>
      </w:r>
      <w:proofErr w:type="gramEnd"/>
      <w:r w:rsidRPr="00D53C75">
        <w:rPr>
          <w:rFonts w:ascii="Arial" w:hAnsi="Arial" w:cs="Arial"/>
          <w:sz w:val="22"/>
          <w:szCs w:val="22"/>
        </w:rPr>
        <w:t xml:space="preserve"> Boleslav</w:t>
      </w:r>
    </w:p>
    <w:p w14:paraId="71418224" w14:textId="77777777" w:rsidR="00A9136C" w:rsidRPr="00D53C75" w:rsidRDefault="00A9136C" w:rsidP="00A9136C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IČO: 61680311</w:t>
      </w:r>
    </w:p>
    <w:p w14:paraId="792A9397" w14:textId="77777777" w:rsidR="00A9136C" w:rsidRPr="00D53C75" w:rsidRDefault="00A9136C" w:rsidP="00A9136C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DIČ: CZ61680311</w:t>
      </w:r>
    </w:p>
    <w:p w14:paraId="716CF313" w14:textId="77777777" w:rsidR="00A9136C" w:rsidRDefault="00A9136C" w:rsidP="00A913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35782</w:t>
      </w:r>
    </w:p>
    <w:p w14:paraId="7BB61D67" w14:textId="77777777" w:rsidR="00A9136C" w:rsidRDefault="00A9136C" w:rsidP="00A913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Lenka Stejskalová, jednatelka</w:t>
      </w:r>
    </w:p>
    <w:p w14:paraId="14930237" w14:textId="77777777" w:rsidR="00A9136C" w:rsidRPr="00E95D78" w:rsidRDefault="00A9136C" w:rsidP="00A9136C">
      <w:pPr>
        <w:jc w:val="both"/>
        <w:rPr>
          <w:rFonts w:ascii="Arial" w:hAnsi="Arial" w:cs="Arial"/>
          <w:sz w:val="22"/>
          <w:szCs w:val="22"/>
        </w:rPr>
      </w:pPr>
      <w:bookmarkStart w:id="2" w:name="_Hlk13038888"/>
      <w:bookmarkStart w:id="3" w:name="_Hlk13043986"/>
      <w:bookmarkEnd w:id="1"/>
      <w:r w:rsidRPr="00E95D7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66C8ACF4" w14:textId="77777777" w:rsidR="00A9136C" w:rsidRPr="00E95D78" w:rsidRDefault="00A9136C" w:rsidP="00A9136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19-5789260207/0100</w:t>
      </w:r>
    </w:p>
    <w:bookmarkEnd w:id="2"/>
    <w:bookmarkEnd w:id="3"/>
    <w:p w14:paraId="3B9FF697" w14:textId="77777777" w:rsidR="00A9136C" w:rsidRPr="00CB249D" w:rsidRDefault="00A9136C" w:rsidP="00740FC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2C3D28E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D7140F1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CD52F99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98FED74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1955222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87CB7C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73A2DD1A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A9136C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A9136C">
        <w:rPr>
          <w:rFonts w:ascii="Arial" w:hAnsi="Arial" w:cs="Arial"/>
          <w:b/>
          <w:bCs/>
          <w:sz w:val="32"/>
          <w:szCs w:val="32"/>
        </w:rPr>
        <w:t>í</w:t>
      </w:r>
    </w:p>
    <w:p w14:paraId="4A0914C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A9136C">
        <w:rPr>
          <w:rFonts w:ascii="Arial" w:hAnsi="Arial" w:cs="Arial"/>
          <w:b/>
          <w:bCs/>
          <w:sz w:val="32"/>
          <w:szCs w:val="32"/>
        </w:rPr>
        <w:t>. 36N25/</w:t>
      </w:r>
      <w:proofErr w:type="gramStart"/>
      <w:r w:rsidR="00A9136C">
        <w:rPr>
          <w:rFonts w:ascii="Arial" w:hAnsi="Arial" w:cs="Arial"/>
          <w:b/>
          <w:bCs/>
          <w:sz w:val="32"/>
          <w:szCs w:val="32"/>
        </w:rPr>
        <w:t>66B</w:t>
      </w:r>
      <w:proofErr w:type="gramEnd"/>
    </w:p>
    <w:p w14:paraId="596FB4BE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D75C6AC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1A5392A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32E9054" w14:textId="77777777" w:rsidR="00F14642" w:rsidRPr="00CF5E8E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</w:t>
      </w:r>
      <w:r w:rsidR="00A9136C">
        <w:rPr>
          <w:rFonts w:ascii="Arial" w:hAnsi="Arial" w:cs="Arial"/>
          <w:sz w:val="22"/>
          <w:szCs w:val="22"/>
        </w:rPr>
        <w:t> souhrnu vyúčtování v</w:t>
      </w:r>
      <w:r w:rsidRPr="00CB249D">
        <w:rPr>
          <w:rFonts w:ascii="Arial" w:hAnsi="Arial" w:cs="Arial"/>
          <w:sz w:val="22"/>
          <w:szCs w:val="22"/>
        </w:rPr>
        <w:t xml:space="preserve"> příloze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601FF7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A9136C">
        <w:rPr>
          <w:rFonts w:ascii="Arial" w:hAnsi="Arial" w:cs="Arial"/>
          <w:sz w:val="22"/>
          <w:szCs w:val="22"/>
        </w:rPr>
        <w:t>Středočeský kraj,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 w:rsidR="00A9136C">
        <w:rPr>
          <w:rFonts w:ascii="Arial" w:hAnsi="Arial" w:cs="Arial"/>
          <w:sz w:val="22"/>
          <w:szCs w:val="22"/>
        </w:rPr>
        <w:t xml:space="preserve">Mladá Boleslav,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A9136C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A9136C">
        <w:rPr>
          <w:rFonts w:ascii="Arial" w:hAnsi="Arial" w:cs="Arial"/>
          <w:sz w:val="22"/>
          <w:szCs w:val="22"/>
        </w:rPr>
        <w:t>30.09.2025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</w:t>
      </w:r>
      <w:r w:rsidR="00A9136C">
        <w:rPr>
          <w:rFonts w:ascii="Arial" w:hAnsi="Arial" w:cs="Arial"/>
          <w:sz w:val="22"/>
          <w:szCs w:val="22"/>
        </w:rPr>
        <w:t>ých</w:t>
      </w:r>
      <w:r w:rsidR="004D4A7E" w:rsidRPr="00CB249D">
        <w:rPr>
          <w:rFonts w:ascii="Arial" w:hAnsi="Arial" w:cs="Arial"/>
          <w:sz w:val="22"/>
          <w:szCs w:val="22"/>
        </w:rPr>
        <w:t xml:space="preserve"> věc</w:t>
      </w:r>
      <w:r w:rsidR="00A9136C">
        <w:rPr>
          <w:rFonts w:ascii="Arial" w:hAnsi="Arial" w:cs="Arial"/>
          <w:sz w:val="22"/>
          <w:szCs w:val="22"/>
        </w:rPr>
        <w:t>í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F14642" w:rsidRPr="00CB249D">
        <w:rPr>
          <w:rFonts w:ascii="Arial" w:hAnsi="Arial" w:cs="Arial"/>
          <w:sz w:val="22"/>
          <w:szCs w:val="22"/>
        </w:rPr>
        <w:t>.</w:t>
      </w:r>
    </w:p>
    <w:p w14:paraId="7C6390B2" w14:textId="77777777" w:rsidR="00FB2238" w:rsidRPr="00CB249D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B306FC" w14:textId="77777777" w:rsidR="00FB2238" w:rsidRPr="00CF5E8E" w:rsidRDefault="00A9136C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 vyúčtování </w:t>
      </w:r>
      <w:r w:rsidR="00FB2238" w:rsidRPr="00CB249D">
        <w:rPr>
          <w:rFonts w:ascii="Arial" w:hAnsi="Arial" w:cs="Arial"/>
          <w:sz w:val="22"/>
          <w:szCs w:val="22"/>
        </w:rPr>
        <w:t xml:space="preserve">je nedílnou součástí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FB2238" w:rsidRPr="00CF5E8E">
        <w:rPr>
          <w:rFonts w:ascii="Arial" w:hAnsi="Arial" w:cs="Arial"/>
          <w:sz w:val="22"/>
          <w:szCs w:val="22"/>
        </w:rPr>
        <w:t>.</w:t>
      </w:r>
    </w:p>
    <w:p w14:paraId="791FB102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FD69429" w14:textId="77777777" w:rsidR="00A9136C" w:rsidRDefault="00A9136C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5FEBB3D" w14:textId="77777777" w:rsidR="00A9136C" w:rsidRPr="00C1499B" w:rsidRDefault="00A9136C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86204E7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7362E19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37454BD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A9136C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A9136C">
        <w:rPr>
          <w:rFonts w:ascii="Arial" w:hAnsi="Arial" w:cs="Arial"/>
          <w:sz w:val="22"/>
          <w:szCs w:val="22"/>
        </w:rPr>
        <w:t>30.09.2025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9136C" w:rsidRPr="00A9136C">
        <w:rPr>
          <w:rFonts w:ascii="Arial" w:hAnsi="Arial" w:cs="Arial"/>
          <w:b/>
          <w:bCs/>
          <w:sz w:val="22"/>
          <w:szCs w:val="22"/>
        </w:rPr>
        <w:t>104 366</w:t>
      </w:r>
      <w:r w:rsidRPr="00A9136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9136C">
        <w:rPr>
          <w:rFonts w:ascii="Arial" w:hAnsi="Arial" w:cs="Arial"/>
          <w:sz w:val="22"/>
          <w:szCs w:val="22"/>
        </w:rPr>
        <w:t>jednostočtyřitisícetřistašedesátšest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</w:t>
      </w:r>
      <w:r w:rsidR="00A9136C">
        <w:rPr>
          <w:rFonts w:ascii="Arial" w:hAnsi="Arial" w:cs="Arial"/>
          <w:sz w:val="22"/>
          <w:szCs w:val="22"/>
        </w:rPr>
        <w:t xml:space="preserve"> – výpočet viz souhrn vyúčtování v příloze této dohody.</w:t>
      </w:r>
    </w:p>
    <w:p w14:paraId="10E3A13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7AC8A8F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14C3FA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533C4B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E0F47ED" w14:textId="77777777" w:rsidR="00A9136C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F10B1"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A9136C">
        <w:rPr>
          <w:rFonts w:ascii="Arial" w:hAnsi="Arial" w:cs="Arial"/>
          <w:sz w:val="22"/>
          <w:szCs w:val="22"/>
        </w:rPr>
        <w:t xml:space="preserve">3612566, a </w:t>
      </w:r>
      <w:r w:rsidRPr="00C1499B">
        <w:rPr>
          <w:rFonts w:ascii="Arial" w:hAnsi="Arial" w:cs="Arial"/>
          <w:sz w:val="22"/>
          <w:szCs w:val="22"/>
        </w:rPr>
        <w:t>to v</w:t>
      </w:r>
      <w:r w:rsidR="00A9136C">
        <w:rPr>
          <w:rFonts w:ascii="Arial" w:hAnsi="Arial" w:cs="Arial"/>
          <w:sz w:val="22"/>
          <w:szCs w:val="22"/>
        </w:rPr>
        <w:t>e třech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splát</w:t>
      </w:r>
      <w:r w:rsidR="00A9136C">
        <w:rPr>
          <w:rFonts w:ascii="Arial" w:hAnsi="Arial" w:cs="Arial"/>
          <w:sz w:val="22"/>
          <w:szCs w:val="22"/>
        </w:rPr>
        <w:t>kách</w:t>
      </w:r>
      <w:r w:rsidRPr="00C1499B">
        <w:rPr>
          <w:rFonts w:ascii="Arial" w:hAnsi="Arial" w:cs="Arial"/>
          <w:sz w:val="22"/>
          <w:szCs w:val="22"/>
        </w:rPr>
        <w:t>,  v</w:t>
      </w:r>
      <w:proofErr w:type="gramEnd"/>
      <w:r w:rsidR="00A9136C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termínech</w:t>
      </w:r>
      <w:r w:rsidR="00A9136C">
        <w:rPr>
          <w:rFonts w:ascii="Arial" w:hAnsi="Arial" w:cs="Arial"/>
          <w:sz w:val="22"/>
          <w:szCs w:val="22"/>
        </w:rPr>
        <w:t>:</w:t>
      </w:r>
    </w:p>
    <w:p w14:paraId="7B47160D" w14:textId="77777777" w:rsidR="00A9136C" w:rsidRDefault="00A9136C" w:rsidP="007C3D3A">
      <w:pPr>
        <w:jc w:val="both"/>
        <w:rPr>
          <w:rFonts w:ascii="Arial" w:hAnsi="Arial" w:cs="Arial"/>
          <w:sz w:val="22"/>
          <w:szCs w:val="22"/>
        </w:rPr>
      </w:pPr>
    </w:p>
    <w:p w14:paraId="7125F172" w14:textId="77777777" w:rsidR="00A9136C" w:rsidRDefault="00A9136C" w:rsidP="00A9136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35 000 Kč (slovy: </w:t>
      </w:r>
      <w:proofErr w:type="spellStart"/>
      <w:r>
        <w:rPr>
          <w:rFonts w:ascii="Arial" w:hAnsi="Arial" w:cs="Arial"/>
          <w:sz w:val="22"/>
          <w:szCs w:val="22"/>
        </w:rPr>
        <w:t>třicetpěttisíc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02.12.2025,</w:t>
      </w:r>
    </w:p>
    <w:p w14:paraId="57ACA503" w14:textId="77777777" w:rsidR="00A9136C" w:rsidRDefault="00A9136C" w:rsidP="00A9136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35 000 Kč (slovy: </w:t>
      </w:r>
      <w:proofErr w:type="spellStart"/>
      <w:r>
        <w:rPr>
          <w:rFonts w:ascii="Arial" w:hAnsi="Arial" w:cs="Arial"/>
          <w:sz w:val="22"/>
          <w:szCs w:val="22"/>
        </w:rPr>
        <w:t>třicetpěttisíc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02.03.2026,</w:t>
      </w:r>
    </w:p>
    <w:p w14:paraId="15435502" w14:textId="77777777" w:rsidR="00A9136C" w:rsidRDefault="00A9136C" w:rsidP="00A9136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34 366 Kč (slovy: </w:t>
      </w:r>
      <w:proofErr w:type="spellStart"/>
      <w:r>
        <w:rPr>
          <w:rFonts w:ascii="Arial" w:hAnsi="Arial" w:cs="Arial"/>
          <w:sz w:val="22"/>
          <w:szCs w:val="22"/>
        </w:rPr>
        <w:t>třicetčtyřitisíctřistaše</w:t>
      </w:r>
      <w:r w:rsidR="00E6528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esátšest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02.06.2026.</w:t>
      </w:r>
    </w:p>
    <w:p w14:paraId="5320FD4D" w14:textId="77777777" w:rsidR="00A9136C" w:rsidRDefault="00A9136C" w:rsidP="007C3D3A">
      <w:pPr>
        <w:jc w:val="both"/>
        <w:rPr>
          <w:rFonts w:ascii="Arial" w:hAnsi="Arial" w:cs="Arial"/>
          <w:sz w:val="22"/>
          <w:szCs w:val="22"/>
        </w:rPr>
      </w:pPr>
    </w:p>
    <w:p w14:paraId="33A24911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3D9DFB3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867BDA8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EE3919A" w14:textId="77777777" w:rsidR="007055DF" w:rsidRPr="00C1499B" w:rsidRDefault="007055DF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B5583EE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7055DF">
        <w:rPr>
          <w:rFonts w:ascii="Arial" w:hAnsi="Arial" w:cs="Arial"/>
          <w:sz w:val="22"/>
          <w:szCs w:val="22"/>
        </w:rPr>
        <w:t>3612566.</w:t>
      </w:r>
    </w:p>
    <w:p w14:paraId="2AB32A23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664510A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4185BBA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27DF441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7055DF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7055DF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Pr="007055DF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055DF">
        <w:rPr>
          <w:rFonts w:ascii="Arial" w:hAnsi="Arial" w:cs="Arial"/>
          <w:sz w:val="22"/>
          <w:szCs w:val="22"/>
        </w:rPr>
        <w:t xml:space="preserve"> dodatku č. 1 k </w:t>
      </w:r>
      <w:r w:rsidRPr="00C1499B">
        <w:rPr>
          <w:rFonts w:ascii="Arial" w:hAnsi="Arial" w:cs="Arial"/>
          <w:sz w:val="22"/>
          <w:szCs w:val="22"/>
        </w:rPr>
        <w:t xml:space="preserve">pachtovní smlouvě č. </w:t>
      </w:r>
      <w:r w:rsidR="007055DF">
        <w:rPr>
          <w:rFonts w:ascii="Arial" w:hAnsi="Arial" w:cs="Arial"/>
          <w:sz w:val="22"/>
          <w:szCs w:val="22"/>
        </w:rPr>
        <w:t>36N25/66</w:t>
      </w:r>
      <w:r w:rsidRPr="00C1499B">
        <w:rPr>
          <w:rFonts w:ascii="Arial" w:hAnsi="Arial" w:cs="Arial"/>
          <w:sz w:val="22"/>
          <w:szCs w:val="22"/>
        </w:rPr>
        <w:t>, kter</w:t>
      </w:r>
      <w:r w:rsidR="007055DF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7510269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7A686C5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1A8CE15A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9ADEC80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7055DF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055DF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56A3D3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6D78767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75726BA2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198114D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01DC7CBC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02A9EFE6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C64F57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82AB052" w14:textId="77777777" w:rsidR="007055DF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78BB0BE8" w14:textId="77777777" w:rsidR="007055DF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3AC4C67B" w14:textId="77777777" w:rsidR="007055DF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29FF389F" w14:textId="77777777" w:rsidR="007055DF" w:rsidRPr="00C1499B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3F2C00B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624DF0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F8CC1E6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5F74A6D" w14:textId="77777777" w:rsidR="00FB2238" w:rsidRPr="00C1499B" w:rsidRDefault="00FB2238" w:rsidP="007055DF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AEF287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7055DF">
        <w:rPr>
          <w:rFonts w:ascii="Arial" w:hAnsi="Arial" w:cs="Arial"/>
          <w:sz w:val="22"/>
          <w:szCs w:val="22"/>
        </w:rPr>
        <w:t>02.09.2025</w:t>
      </w:r>
    </w:p>
    <w:p w14:paraId="33EF3F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C6FA9F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2D914D1" w14:textId="77777777" w:rsidR="007055DF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3D0081E6" w14:textId="77777777" w:rsidR="007055DF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57842494" w14:textId="77777777" w:rsidR="007055DF" w:rsidRPr="00C1499B" w:rsidRDefault="007055DF" w:rsidP="00FB2238">
      <w:pPr>
        <w:jc w:val="both"/>
        <w:rPr>
          <w:rFonts w:ascii="Arial" w:hAnsi="Arial" w:cs="Arial"/>
          <w:sz w:val="22"/>
          <w:szCs w:val="22"/>
        </w:rPr>
      </w:pPr>
    </w:p>
    <w:p w14:paraId="037C1B4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B305B7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330103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</w:t>
      </w:r>
      <w:r w:rsidR="00BF10B1">
        <w:rPr>
          <w:rFonts w:ascii="Arial" w:hAnsi="Arial" w:cs="Arial"/>
          <w:sz w:val="22"/>
          <w:szCs w:val="22"/>
        </w:rPr>
        <w:t>…………..</w:t>
      </w:r>
      <w:r w:rsidRPr="00C1499B">
        <w:rPr>
          <w:rFonts w:ascii="Arial" w:hAnsi="Arial" w:cs="Arial"/>
          <w:sz w:val="22"/>
          <w:szCs w:val="22"/>
        </w:rPr>
        <w:t>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BA9CD1" w14:textId="77777777" w:rsidR="00FB2238" w:rsidRPr="00C1499B" w:rsidRDefault="00BF10B1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Mgr. Roman Hanzík</w:t>
      </w:r>
      <w:r w:rsidR="00FB2238" w:rsidRPr="00C1499B">
        <w:rPr>
          <w:rFonts w:ascii="Arial" w:hAnsi="Arial" w:cs="Arial"/>
          <w:i/>
          <w:sz w:val="22"/>
          <w:szCs w:val="22"/>
        </w:rPr>
        <w:tab/>
      </w:r>
      <w:r w:rsidR="007055DF" w:rsidRPr="007055DF">
        <w:rPr>
          <w:rFonts w:ascii="Arial" w:hAnsi="Arial" w:cs="Arial"/>
          <w:sz w:val="22"/>
          <w:szCs w:val="22"/>
        </w:rPr>
        <w:t>Lenka Stejskalová</w:t>
      </w:r>
    </w:p>
    <w:p w14:paraId="161ED7C5" w14:textId="77777777" w:rsidR="00FB2238" w:rsidRPr="00C1499B" w:rsidRDefault="00BF10B1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FB2238" w:rsidRPr="007055DF">
        <w:rPr>
          <w:rFonts w:ascii="Arial" w:hAnsi="Arial" w:cs="Arial"/>
          <w:sz w:val="22"/>
          <w:szCs w:val="22"/>
        </w:rPr>
        <w:tab/>
      </w:r>
      <w:r w:rsidR="007055DF" w:rsidRPr="007055DF">
        <w:rPr>
          <w:rFonts w:ascii="Arial" w:hAnsi="Arial" w:cs="Arial"/>
          <w:sz w:val="22"/>
          <w:szCs w:val="22"/>
        </w:rPr>
        <w:t>jednatelka</w:t>
      </w:r>
    </w:p>
    <w:p w14:paraId="38484BE0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="007055DF">
        <w:rPr>
          <w:rFonts w:ascii="Arial" w:hAnsi="Arial" w:cs="Arial"/>
          <w:iCs/>
          <w:sz w:val="22"/>
          <w:szCs w:val="22"/>
        </w:rPr>
        <w:t>Zemědělská společnost Plazy</w:t>
      </w:r>
    </w:p>
    <w:p w14:paraId="4893A9C4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Cs/>
          <w:sz w:val="22"/>
          <w:szCs w:val="22"/>
        </w:rPr>
        <w:tab/>
      </w:r>
      <w:r w:rsidR="007055DF">
        <w:rPr>
          <w:rFonts w:ascii="Arial" w:hAnsi="Arial" w:cs="Arial"/>
          <w:iCs/>
          <w:sz w:val="22"/>
          <w:szCs w:val="22"/>
        </w:rPr>
        <w:t>s</w:t>
      </w:r>
      <w:r w:rsidR="007055DF" w:rsidRPr="007055DF">
        <w:rPr>
          <w:rFonts w:ascii="Arial" w:hAnsi="Arial" w:cs="Arial"/>
          <w:iCs/>
          <w:sz w:val="22"/>
          <w:szCs w:val="22"/>
        </w:rPr>
        <w:t>pol. s r. o.</w:t>
      </w:r>
    </w:p>
    <w:p w14:paraId="63E4926D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</w:p>
    <w:p w14:paraId="52D251B6" w14:textId="77777777" w:rsidR="00FB2238" w:rsidRPr="00BF10B1" w:rsidRDefault="00725A32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Státní pozemkový úřad</w:t>
      </w:r>
      <w:r w:rsidR="00FB2238" w:rsidRPr="00BF10B1">
        <w:rPr>
          <w:rFonts w:ascii="Arial" w:hAnsi="Arial" w:cs="Arial"/>
          <w:sz w:val="22"/>
          <w:szCs w:val="22"/>
        </w:rPr>
        <w:tab/>
        <w:t>uživatel</w:t>
      </w:r>
    </w:p>
    <w:p w14:paraId="6995A575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CF95A63" w14:textId="77777777" w:rsidR="00FB2238" w:rsidRPr="00BF10B1" w:rsidRDefault="00FB2238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50D5C7B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A1D6B1" w14:textId="77777777" w:rsidR="007C3D3A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 xml:space="preserve">Za správnost: </w:t>
      </w:r>
      <w:r w:rsidR="00BF10B1" w:rsidRPr="00BF10B1">
        <w:rPr>
          <w:rFonts w:ascii="Arial" w:hAnsi="Arial" w:cs="Arial"/>
          <w:sz w:val="22"/>
          <w:szCs w:val="22"/>
        </w:rPr>
        <w:t>Lenka Kredbová</w:t>
      </w:r>
    </w:p>
    <w:p w14:paraId="07B60F75" w14:textId="77777777" w:rsidR="00BF10B1" w:rsidRPr="00BF10B1" w:rsidRDefault="00BF10B1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7BB618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…………………………</w:t>
      </w:r>
      <w:r w:rsidR="00BF10B1">
        <w:rPr>
          <w:rFonts w:ascii="Arial" w:hAnsi="Arial" w:cs="Arial"/>
          <w:sz w:val="22"/>
          <w:szCs w:val="22"/>
        </w:rPr>
        <w:t>…………………</w:t>
      </w:r>
      <w:r w:rsidRPr="00BF10B1">
        <w:rPr>
          <w:rFonts w:ascii="Arial" w:hAnsi="Arial" w:cs="Arial"/>
          <w:sz w:val="22"/>
          <w:szCs w:val="22"/>
        </w:rPr>
        <w:t>..</w:t>
      </w:r>
    </w:p>
    <w:p w14:paraId="1B05B892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5868AA3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58161A3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F8B7C8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05366BB2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CE34C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……………………….</w:t>
      </w:r>
    </w:p>
    <w:p w14:paraId="68CC6B98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05489F3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4E115B52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0AE93E2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3102C83F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52C8DD72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  <w:t>Lenka Kredbová</w:t>
      </w:r>
    </w:p>
    <w:p w14:paraId="7EE43FF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576F9F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BF10B1">
        <w:rPr>
          <w:rFonts w:ascii="Arial" w:hAnsi="Arial" w:cs="Arial"/>
          <w:sz w:val="22"/>
          <w:szCs w:val="22"/>
        </w:rPr>
        <w:t>…………</w:t>
      </w:r>
      <w:proofErr w:type="gramStart"/>
      <w:r w:rsidR="00BF10B1">
        <w:rPr>
          <w:rFonts w:ascii="Arial" w:hAnsi="Arial" w:cs="Arial"/>
          <w:sz w:val="22"/>
          <w:szCs w:val="22"/>
        </w:rPr>
        <w:t>…….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p w14:paraId="10604FBA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564D" w14:textId="77777777" w:rsidR="00681135" w:rsidRDefault="00681135">
      <w:r>
        <w:separator/>
      </w:r>
    </w:p>
  </w:endnote>
  <w:endnote w:type="continuationSeparator" w:id="0">
    <w:p w14:paraId="07530784" w14:textId="77777777" w:rsidR="00681135" w:rsidRDefault="0068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0374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00BF" w14:textId="77777777" w:rsidR="00681135" w:rsidRDefault="00681135">
      <w:r>
        <w:separator/>
      </w:r>
    </w:p>
  </w:footnote>
  <w:footnote w:type="continuationSeparator" w:id="0">
    <w:p w14:paraId="3539AFBA" w14:textId="77777777" w:rsidR="00681135" w:rsidRDefault="0068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546D9"/>
    <w:multiLevelType w:val="hybridMultilevel"/>
    <w:tmpl w:val="416A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432042">
    <w:abstractNumId w:val="34"/>
  </w:num>
  <w:num w:numId="2" w16cid:durableId="1864399229">
    <w:abstractNumId w:val="1"/>
  </w:num>
  <w:num w:numId="3" w16cid:durableId="359665728">
    <w:abstractNumId w:val="23"/>
  </w:num>
  <w:num w:numId="4" w16cid:durableId="164707378">
    <w:abstractNumId w:val="30"/>
  </w:num>
  <w:num w:numId="5" w16cid:durableId="49211300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713546">
    <w:abstractNumId w:val="13"/>
  </w:num>
  <w:num w:numId="7" w16cid:durableId="2126727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412447">
    <w:abstractNumId w:val="20"/>
  </w:num>
  <w:num w:numId="9" w16cid:durableId="5637565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588311">
    <w:abstractNumId w:val="11"/>
  </w:num>
  <w:num w:numId="11" w16cid:durableId="1932623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257444">
    <w:abstractNumId w:val="10"/>
  </w:num>
  <w:num w:numId="13" w16cid:durableId="190154872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706715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342101">
    <w:abstractNumId w:val="8"/>
  </w:num>
  <w:num w:numId="16" w16cid:durableId="128982286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170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8395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7832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713572">
    <w:abstractNumId w:val="14"/>
  </w:num>
  <w:num w:numId="21" w16cid:durableId="1379166553">
    <w:abstractNumId w:val="3"/>
  </w:num>
  <w:num w:numId="22" w16cid:durableId="1481651041">
    <w:abstractNumId w:val="7"/>
  </w:num>
  <w:num w:numId="23" w16cid:durableId="1242524223">
    <w:abstractNumId w:val="12"/>
  </w:num>
  <w:num w:numId="24" w16cid:durableId="1369336974">
    <w:abstractNumId w:val="19"/>
  </w:num>
  <w:num w:numId="25" w16cid:durableId="1262908367">
    <w:abstractNumId w:val="5"/>
  </w:num>
  <w:num w:numId="26" w16cid:durableId="720447151">
    <w:abstractNumId w:val="6"/>
  </w:num>
  <w:num w:numId="27" w16cid:durableId="1213035956">
    <w:abstractNumId w:val="22"/>
  </w:num>
  <w:num w:numId="28" w16cid:durableId="1120876847">
    <w:abstractNumId w:val="28"/>
  </w:num>
  <w:num w:numId="29" w16cid:durableId="2099250786">
    <w:abstractNumId w:val="2"/>
  </w:num>
  <w:num w:numId="30" w16cid:durableId="13969953">
    <w:abstractNumId w:val="27"/>
  </w:num>
  <w:num w:numId="31" w16cid:durableId="1662271468">
    <w:abstractNumId w:val="0"/>
  </w:num>
  <w:num w:numId="32" w16cid:durableId="1993555309">
    <w:abstractNumId w:val="35"/>
  </w:num>
  <w:num w:numId="33" w16cid:durableId="1364092250">
    <w:abstractNumId w:val="4"/>
  </w:num>
  <w:num w:numId="34" w16cid:durableId="1933784319">
    <w:abstractNumId w:val="33"/>
  </w:num>
  <w:num w:numId="35" w16cid:durableId="1456213651">
    <w:abstractNumId w:val="9"/>
  </w:num>
  <w:num w:numId="36" w16cid:durableId="1258060621">
    <w:abstractNumId w:val="29"/>
  </w:num>
  <w:num w:numId="37" w16cid:durableId="291793294">
    <w:abstractNumId w:val="36"/>
  </w:num>
  <w:num w:numId="38" w16cid:durableId="806506655">
    <w:abstractNumId w:val="21"/>
  </w:num>
  <w:num w:numId="39" w16cid:durableId="1012336020">
    <w:abstractNumId w:val="18"/>
  </w:num>
  <w:num w:numId="40" w16cid:durableId="1008603552">
    <w:abstractNumId w:val="24"/>
  </w:num>
  <w:num w:numId="41" w16cid:durableId="1630162451">
    <w:abstractNumId w:val="15"/>
  </w:num>
  <w:num w:numId="42" w16cid:durableId="2040543984">
    <w:abstractNumId w:val="31"/>
  </w:num>
  <w:num w:numId="43" w16cid:durableId="12496553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1957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3094478">
    <w:abstractNumId w:val="17"/>
  </w:num>
  <w:num w:numId="46" w16cid:durableId="778765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A001D"/>
    <w:rsid w:val="000B410E"/>
    <w:rsid w:val="000B49AB"/>
    <w:rsid w:val="000C216B"/>
    <w:rsid w:val="000D3D35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A4947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55F4"/>
    <w:rsid w:val="005836C3"/>
    <w:rsid w:val="0059162C"/>
    <w:rsid w:val="005922E2"/>
    <w:rsid w:val="00592343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113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055DF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136C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10B1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65289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F8F65E0"/>
  <w15:chartTrackingRefBased/>
  <w15:docId w15:val="{B2BFC98F-1DE2-4B14-A653-1770495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4288E6-7B68-46F6-856F-06AF20808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MP B - část 2_4 - Příloha č. 01a - Dohoda - zaplacení úhrady (1. 1. 2019) ČISTOPIS</vt:lpstr>
      <vt:lpstr>        Čl. I</vt:lpstr>
      <vt:lpstr>        Čl. II</vt:lpstr>
      <vt:lpstr>        </vt:lpstr>
      <vt:lpstr>        Čl. III</vt:lpstr>
      <vt:lpstr>        Čl. IV</vt:lpstr>
      <vt:lpstr>Čl. V</vt:lpstr>
    </vt:vector>
  </TitlesOfParts>
  <Company>Pozemkový Fond ČR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2025-08-14T06:14:00Z</cp:lastPrinted>
  <dcterms:created xsi:type="dcterms:W3CDTF">2025-09-02T08:15:00Z</dcterms:created>
  <dcterms:modified xsi:type="dcterms:W3CDTF">2025-09-02T08:15:00Z</dcterms:modified>
</cp:coreProperties>
</file>