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362AEEE0" w:rsidR="007E5F18" w:rsidRDefault="001B018F">
      <w:r>
        <w:t>E</w:t>
      </w:r>
      <w:r w:rsidR="0003061F">
        <w:t xml:space="preserve">LICOMP – E </w:t>
      </w:r>
      <w:r w:rsidR="00774F2D">
        <w:t>s.r.o.</w:t>
      </w:r>
    </w:p>
    <w:p w14:paraId="63EECBB4" w14:textId="14AB92DC" w:rsidR="007E5F18" w:rsidRDefault="007E5F18">
      <w:r w:rsidRPr="007E5F18">
        <w:t xml:space="preserve">IČ: </w:t>
      </w:r>
      <w:r w:rsidR="0003061F">
        <w:t>27543722</w:t>
      </w:r>
    </w:p>
    <w:p w14:paraId="44C3029C" w14:textId="3080AA89" w:rsidR="007E5F18" w:rsidRDefault="007E5F18">
      <w:r w:rsidRPr="007E5F18">
        <w:t xml:space="preserve">se sídlem: </w:t>
      </w:r>
      <w:r w:rsidR="0003061F">
        <w:t>Zemědělská 880/1, 500 03 Hradec Králové 3</w:t>
      </w:r>
    </w:p>
    <w:p w14:paraId="4C9E6A33" w14:textId="77777777" w:rsidR="007E5F18" w:rsidRDefault="007E5F18"/>
    <w:p w14:paraId="782CF153" w14:textId="77777777" w:rsidR="007E5F18" w:rsidRDefault="007E5F18"/>
    <w:p w14:paraId="0D0A9BC8" w14:textId="593170AD" w:rsidR="00774F2D" w:rsidRDefault="007E5F18" w:rsidP="0003061F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03061F">
        <w:rPr>
          <w:b/>
          <w:bCs/>
        </w:rPr>
        <w:t xml:space="preserve">revize elektro a LPS na objektu SSMH, Riegrova 2111, Hořice, </w:t>
      </w:r>
      <w:r w:rsidR="00774F2D">
        <w:rPr>
          <w:b/>
          <w:bCs/>
        </w:rPr>
        <w:t xml:space="preserve">za cenu </w:t>
      </w:r>
      <w:r w:rsidR="0003061F">
        <w:rPr>
          <w:b/>
          <w:bCs/>
        </w:rPr>
        <w:t>85</w:t>
      </w:r>
      <w:r w:rsidR="00774F2D">
        <w:rPr>
          <w:b/>
          <w:bCs/>
        </w:rPr>
        <w:t>.</w:t>
      </w:r>
      <w:r w:rsidR="0003061F">
        <w:rPr>
          <w:b/>
          <w:bCs/>
        </w:rPr>
        <w:t>971</w:t>
      </w:r>
      <w:r w:rsidR="00774F2D">
        <w:rPr>
          <w:b/>
          <w:bCs/>
        </w:rPr>
        <w:t xml:space="preserve"> Kč</w:t>
      </w:r>
      <w:r w:rsidR="0003061F">
        <w:rPr>
          <w:b/>
          <w:bCs/>
        </w:rPr>
        <w:t xml:space="preserve"> vč. DPH</w:t>
      </w:r>
      <w:r w:rsidR="00774F2D">
        <w:rPr>
          <w:b/>
          <w:bCs/>
        </w:rPr>
        <w:t>.</w:t>
      </w:r>
    </w:p>
    <w:p w14:paraId="7E76CCC0" w14:textId="7B3C3567" w:rsidR="007E5F18" w:rsidRPr="00774F2D" w:rsidRDefault="007E5F18" w:rsidP="00774F2D">
      <w:pPr>
        <w:rPr>
          <w:b/>
          <w:bCs/>
        </w:rPr>
      </w:pP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073C962B" w:rsidR="007E5F18" w:rsidRDefault="007E5F18">
      <w:r w:rsidRPr="007E5F18">
        <w:t xml:space="preserve">V Hořicích dne </w:t>
      </w:r>
      <w:r w:rsidR="0003061F">
        <w:t>6</w:t>
      </w:r>
      <w:r w:rsidRPr="007E5F18">
        <w:t xml:space="preserve">. </w:t>
      </w:r>
      <w:r w:rsidR="0003061F">
        <w:t>8</w:t>
      </w:r>
      <w:r w:rsidRPr="007E5F18">
        <w:t>. 202</w:t>
      </w:r>
      <w:r w:rsidR="0003061F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3061F"/>
    <w:rsid w:val="000F7EC7"/>
    <w:rsid w:val="001B018F"/>
    <w:rsid w:val="002A53BC"/>
    <w:rsid w:val="005751F2"/>
    <w:rsid w:val="00774F2D"/>
    <w:rsid w:val="007E5F18"/>
    <w:rsid w:val="00993896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6</cp:revision>
  <dcterms:created xsi:type="dcterms:W3CDTF">2025-09-02T08:24:00Z</dcterms:created>
  <dcterms:modified xsi:type="dcterms:W3CDTF">2025-09-02T08:29:00Z</dcterms:modified>
</cp:coreProperties>
</file>