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300"/>
        <w:gridCol w:w="1380"/>
        <w:gridCol w:w="60"/>
        <w:gridCol w:w="20"/>
        <w:gridCol w:w="100"/>
        <w:gridCol w:w="20"/>
        <w:gridCol w:w="820"/>
        <w:gridCol w:w="1380"/>
        <w:gridCol w:w="520"/>
        <w:gridCol w:w="160"/>
        <w:gridCol w:w="240"/>
        <w:gridCol w:w="80"/>
        <w:gridCol w:w="20"/>
        <w:gridCol w:w="80"/>
        <w:gridCol w:w="240"/>
        <w:gridCol w:w="440"/>
        <w:gridCol w:w="180"/>
        <w:gridCol w:w="640"/>
        <w:gridCol w:w="2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20"/>
        <w:gridCol w:w="20"/>
        <w:gridCol w:w="20"/>
        <w:gridCol w:w="4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129169703" name="Picture">
</wp:docPr>
                  <a:graphic>
                    <a:graphicData uri="http://schemas.openxmlformats.org/drawingml/2006/picture">
                      <pic:pic>
                        <pic:nvPicPr>
                          <pic:cNvPr id="2129169703" name="Picture"/>
                          <pic:cNvPicPr/>
                        </pic:nvPicPr>
                        <pic:blipFill>
                          <a:blip r:embed="img_0_0_1.jp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0025010350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AVČR, v.v.i.</w:t>
              <w:br/>
              <w:t xml:space="preserve">Husinec-Řež 1001</w:t>
              <w:br/>
              <w:t xml:space="preserve">250 68 ŘEŽ U PRAHY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25010350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87775282" name="Picture">
</wp:docPr>
                  <a:graphic>
                    <a:graphicData uri="http://schemas.openxmlformats.org/drawingml/2006/picture">
                      <pic:pic>
                        <pic:nvPicPr>
                          <pic:cNvPr id="1587775282" name="Picture"/>
                          <pic:cNvPicPr/>
                        </pic:nvPicPr>
                        <pic:blipFill>
                          <a:blip r:embed="img_0_0_32"/>
                          <a:srcRect/>
                          <a:stretch>
                            <a:fillRect l="2941" t="0" r="2941" b="0"/>
                          </a:stretch>
                        </pic:blipFill>
                        <pic:spPr>
                          <a:xfrm rot="0">
                            <a:off x="0" y="0"/>
                            <a:ext cx="1079500" cy="1219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Dodavatel</w:t>
            </w:r>
          </w:p>
        </w:tc>
        <w:tc>
          <w:tcPr>
            <w:gridSpan w:val="14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Malvern Panalytical B.V., odštěpný závod</w:t>
              <w:br/>
              <w:t xml:space="preserve">Pod Krejcárkem 975/2</w:t>
              <w:br/>
              <w:t xml:space="preserve">130 00 Praha 3</w:t>
              <w:br/>
              <w:t xml:space="preserve">Česká republika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Konečný příjemce</w:t>
            </w:r>
          </w:p>
        </w:tc>
        <w:tc>
          <w:tcPr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RNDr. Dr. Bezdička Petr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28540077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5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CZ28540077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e-mail: petrb@iic.cas.cz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do:</w:t>
            </w:r>
          </w:p>
        </w:tc>
        <w:tc>
          <w:tcPr>
            <w:gridSpan w:val="3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15.09.2025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Místo dodání: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 ČR,v.v.i., Husinec-Řež č.p. 1001, budova 275 (FII), 250 68  Husinec-Řež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Způsob dopravy: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Dodací podmínky: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Při fakturaci vždy uvádějte číslo objednávky. Faktury zasílejte na email: faktury@iic.cas.cz</w:t>
              <w:br/>
              <w:t xml:space="preserve"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Cena/MJ bez DPH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Celkem bez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Vysokonapěťový kabel 3M dle nabídky č.: DY2653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117 600,00 Kč</w:t>
            </w:r>
          </w:p>
        </w:tc>
        <w:tc>
          <w:tcPr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117 600,00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 Předpokládaná cena celkem (bez DPH):</w:t>
            </w:r>
          </w:p>
        </w:tc>
        <w:tc>
          <w:tcPr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b w:val="true"/>
              </w:rPr>
              <w:t xml:space="preserve">117 600,00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01.09.2025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Müllerová Jana</w:t>
              <w:br/>
              <w:t xml:space="preserve">Tel.: 311236951, E-mail: objednavky@iic.cas.cz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742901 \ 320 \ 330002 Bezdička \ 0730   Deník: 1 \ Neinvestice - CZK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Zpracováno systémem iFIS  na databázi ORACLE (R)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rFonts w:ascii="Times New Roman" w:hAnsi="Times New Roman" w:eastAsia="Times New Roman" w:cs="Times New Roman"/>
      <w:sz w:val="1"/>
    </w:rPr>
  </w:style>
  <w:style w:type="paragraph" w:styleId="normal1">
    <w:name w:val="normal1"/>
    <w:qFormat/>
    <w:basedOn w:val="default_10"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basedOn w:val="default_10"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basedOn w:val="default_10"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  <w:color w:val="000000"/>
      <w:sz w:val="20"/>
    </w:rPr>
  </w:style>
  <w:style w:type="paragraph" w:styleId="pozadi_radku">
    <w:name w:val="pozadi_radku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color w:val="000000"/>
      <w:sz w:val="16"/>
    </w:rPr>
  </w:style>
  <w:style w:type="paragraph" w:styleId="sede_radky">
    <w:name w:val="sede_radky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sede">
    <w:name w:val="sede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0_1.jpg" Type="http://schemas.openxmlformats.org/officeDocument/2006/relationships/image" Target="media/img_0_0_1.jpg"/>
 <Relationship Id="img_0_0_32" Type="http://schemas.openxmlformats.org/officeDocument/2006/relationships/image" Target="media/img_0_0_32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hotfix-6.18.1-SNAPSHOT-2961835b2212865be359a43768fc5fa9b356148c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