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A5C0" w14:textId="77777777" w:rsidR="00390293" w:rsidRDefault="00390293">
      <w:pPr>
        <w:spacing w:after="5" w:line="216" w:lineRule="auto"/>
        <w:ind w:left="14" w:right="24" w:hanging="10"/>
        <w:rPr>
          <w:sz w:val="26"/>
        </w:rPr>
      </w:pPr>
    </w:p>
    <w:p w14:paraId="54C3E174" w14:textId="77777777" w:rsidR="00390293" w:rsidRDefault="00390293">
      <w:pPr>
        <w:spacing w:after="5" w:line="216" w:lineRule="auto"/>
        <w:ind w:left="14" w:right="24" w:hanging="10"/>
        <w:rPr>
          <w:sz w:val="26"/>
        </w:rPr>
      </w:pPr>
    </w:p>
    <w:p w14:paraId="5DC021C2" w14:textId="3047B77A" w:rsidR="00CE5407" w:rsidRDefault="00CE5407">
      <w:pPr>
        <w:spacing w:after="5" w:line="216" w:lineRule="auto"/>
        <w:ind w:left="14" w:right="24" w:hanging="10"/>
        <w:rPr>
          <w:sz w:val="26"/>
        </w:rPr>
      </w:pPr>
      <w:r>
        <w:rPr>
          <w:sz w:val="26"/>
        </w:rPr>
        <w:t xml:space="preserve">VÁŠ DOPIS ZN: </w:t>
      </w:r>
    </w:p>
    <w:p w14:paraId="61F34DED" w14:textId="24F4C89D" w:rsidR="00BC2667" w:rsidRPr="00BC2667" w:rsidRDefault="00CE5407" w:rsidP="00BC2667">
      <w:pPr>
        <w:spacing w:after="5" w:line="216" w:lineRule="auto"/>
        <w:ind w:left="14" w:right="24" w:hanging="10"/>
        <w:rPr>
          <w:sz w:val="26"/>
        </w:rPr>
      </w:pPr>
      <w:r>
        <w:rPr>
          <w:sz w:val="26"/>
        </w:rPr>
        <w:t>ZE DNE:</w:t>
      </w:r>
      <w:r w:rsidR="00BC2667">
        <w:rPr>
          <w:sz w:val="26"/>
        </w:rPr>
        <w:tab/>
      </w:r>
      <w:r w:rsidR="00BC2667">
        <w:rPr>
          <w:sz w:val="26"/>
        </w:rPr>
        <w:tab/>
      </w:r>
      <w:r w:rsidR="00BC2667">
        <w:rPr>
          <w:sz w:val="26"/>
        </w:rPr>
        <w:tab/>
      </w:r>
      <w:r w:rsidR="00BC2667">
        <w:rPr>
          <w:sz w:val="26"/>
        </w:rPr>
        <w:tab/>
      </w:r>
      <w:r w:rsidR="00BC2667">
        <w:rPr>
          <w:sz w:val="26"/>
        </w:rPr>
        <w:tab/>
      </w:r>
      <w:r w:rsidR="00BC2667">
        <w:rPr>
          <w:sz w:val="26"/>
        </w:rPr>
        <w:tab/>
      </w:r>
      <w:r w:rsidR="00BC2667">
        <w:rPr>
          <w:sz w:val="26"/>
        </w:rPr>
        <w:tab/>
        <w:t>Pavel Kříž</w:t>
      </w:r>
    </w:p>
    <w:p w14:paraId="138662DA" w14:textId="3BDD6359" w:rsidR="008C02FF" w:rsidRDefault="00CE5407">
      <w:pPr>
        <w:spacing w:after="47" w:line="216" w:lineRule="auto"/>
        <w:ind w:left="14" w:right="24" w:hanging="10"/>
      </w:pPr>
      <w:r>
        <w:rPr>
          <w:sz w:val="26"/>
        </w:rPr>
        <w:t>NAŠE ZNAČKA:</w:t>
      </w:r>
      <w:r w:rsidR="00A51A87">
        <w:rPr>
          <w:sz w:val="26"/>
        </w:rPr>
        <w:t>20/2025</w:t>
      </w:r>
      <w:r w:rsidR="00BC2667">
        <w:rPr>
          <w:sz w:val="26"/>
        </w:rPr>
        <w:tab/>
      </w:r>
      <w:r w:rsidR="00BC2667">
        <w:rPr>
          <w:sz w:val="26"/>
        </w:rPr>
        <w:tab/>
      </w:r>
      <w:r w:rsidR="00BC2667">
        <w:rPr>
          <w:sz w:val="26"/>
        </w:rPr>
        <w:tab/>
      </w:r>
      <w:r w:rsidR="00BC2667">
        <w:rPr>
          <w:sz w:val="26"/>
        </w:rPr>
        <w:tab/>
      </w:r>
      <w:r w:rsidR="00BC2667">
        <w:rPr>
          <w:sz w:val="26"/>
        </w:rPr>
        <w:tab/>
        <w:t>IČ:70399336</w:t>
      </w:r>
    </w:p>
    <w:p w14:paraId="5437444D" w14:textId="4AF75C13" w:rsidR="00390293" w:rsidRDefault="00BC2667" w:rsidP="00390293">
      <w:pPr>
        <w:spacing w:after="5" w:line="216" w:lineRule="auto"/>
        <w:ind w:right="24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XXXX</w:t>
      </w:r>
    </w:p>
    <w:p w14:paraId="201A1CDC" w14:textId="58EF8DDF" w:rsidR="00390293" w:rsidRDefault="00CE5407" w:rsidP="00CE5407">
      <w:pPr>
        <w:spacing w:after="5" w:line="216" w:lineRule="auto"/>
        <w:ind w:right="24" w:firstLine="14"/>
        <w:rPr>
          <w:sz w:val="26"/>
        </w:rPr>
      </w:pPr>
      <w:r>
        <w:rPr>
          <w:sz w:val="26"/>
        </w:rPr>
        <w:t xml:space="preserve">                  Mgr. Michal Hoz</w:t>
      </w:r>
      <w:r w:rsidR="00390293">
        <w:rPr>
          <w:sz w:val="26"/>
        </w:rPr>
        <w:t>a</w:t>
      </w:r>
      <w:r w:rsidR="00BC2667">
        <w:rPr>
          <w:sz w:val="26"/>
        </w:rPr>
        <w:tab/>
      </w:r>
      <w:r w:rsidR="00BC2667">
        <w:rPr>
          <w:sz w:val="26"/>
        </w:rPr>
        <w:tab/>
      </w:r>
      <w:r w:rsidR="00BC2667">
        <w:rPr>
          <w:sz w:val="26"/>
        </w:rPr>
        <w:tab/>
      </w:r>
      <w:r w:rsidR="00BC2667">
        <w:rPr>
          <w:sz w:val="26"/>
        </w:rPr>
        <w:tab/>
        <w:t>Praha 4 Modřany 143 00</w:t>
      </w:r>
    </w:p>
    <w:p w14:paraId="258AFE5E" w14:textId="037B98BC" w:rsidR="008C02FF" w:rsidRDefault="00CE5407" w:rsidP="00390293">
      <w:pPr>
        <w:spacing w:after="5" w:line="216" w:lineRule="auto"/>
        <w:ind w:right="24"/>
      </w:pPr>
      <w:r>
        <w:rPr>
          <w:sz w:val="26"/>
        </w:rPr>
        <w:t xml:space="preserve">VYŘIZUJE: </w:t>
      </w:r>
    </w:p>
    <w:p w14:paraId="604D2653" w14:textId="77777777" w:rsidR="008C02FF" w:rsidRDefault="00CE5407">
      <w:pPr>
        <w:spacing w:after="47" w:line="216" w:lineRule="auto"/>
        <w:ind w:left="14" w:right="24" w:hanging="10"/>
      </w:pPr>
      <w:r>
        <w:rPr>
          <w:sz w:val="26"/>
        </w:rPr>
        <w:t>TEL. :</w:t>
      </w:r>
    </w:p>
    <w:p w14:paraId="7AE711B7" w14:textId="5DE87A8B" w:rsidR="00390293" w:rsidRDefault="00CE5407">
      <w:pPr>
        <w:spacing w:after="0" w:line="244" w:lineRule="auto"/>
        <w:ind w:left="19" w:right="24"/>
        <w:rPr>
          <w:sz w:val="26"/>
          <w:u w:val="single" w:color="000000"/>
        </w:rPr>
      </w:pPr>
      <w:r>
        <w:rPr>
          <w:sz w:val="26"/>
        </w:rPr>
        <w:t>FAX :</w:t>
      </w:r>
      <w:r>
        <w:rPr>
          <w:sz w:val="26"/>
        </w:rPr>
        <w:tab/>
      </w:r>
      <w:hyperlink r:id="rId4" w:history="1">
        <w:r w:rsidR="00390293">
          <w:rPr>
            <w:rStyle w:val="Hypertextovodkaz"/>
            <w:sz w:val="26"/>
          </w:rPr>
          <w:t>XXXX</w:t>
        </w:r>
      </w:hyperlink>
    </w:p>
    <w:p w14:paraId="0AC4379D" w14:textId="006FC8E2" w:rsidR="008C02FF" w:rsidRDefault="00CE5407">
      <w:pPr>
        <w:spacing w:after="0" w:line="244" w:lineRule="auto"/>
        <w:ind w:left="19" w:right="24"/>
      </w:pPr>
      <w:r>
        <w:rPr>
          <w:sz w:val="26"/>
        </w:rPr>
        <w:t>E-MAIL:</w:t>
      </w:r>
    </w:p>
    <w:p w14:paraId="01695752" w14:textId="02E4440D" w:rsidR="00390293" w:rsidRDefault="00390293" w:rsidP="00390293">
      <w:pPr>
        <w:spacing w:after="1138" w:line="216" w:lineRule="auto"/>
        <w:ind w:right="24"/>
        <w:rPr>
          <w:sz w:val="26"/>
        </w:rPr>
      </w:pPr>
      <w:r>
        <w:rPr>
          <w:sz w:val="26"/>
        </w:rPr>
        <w:t xml:space="preserve">DATUM </w:t>
      </w:r>
      <w:r w:rsidR="00CE5407">
        <w:rPr>
          <w:sz w:val="26"/>
        </w:rPr>
        <w:t>19.08.2025</w:t>
      </w:r>
    </w:p>
    <w:p w14:paraId="3416772A" w14:textId="1017F046" w:rsidR="008C02FF" w:rsidRDefault="00CE5407" w:rsidP="00390293">
      <w:pPr>
        <w:spacing w:after="1138" w:line="216" w:lineRule="auto"/>
        <w:ind w:right="24"/>
      </w:pPr>
      <w:r>
        <w:rPr>
          <w:sz w:val="24"/>
        </w:rPr>
        <w:t>OBJEDNÁVKA</w:t>
      </w:r>
    </w:p>
    <w:p w14:paraId="5CE65921" w14:textId="77777777" w:rsidR="008C02FF" w:rsidRDefault="00CE5407">
      <w:pPr>
        <w:spacing w:after="297" w:line="253" w:lineRule="auto"/>
        <w:ind w:left="43" w:hanging="10"/>
      </w:pPr>
      <w:r>
        <w:rPr>
          <w:sz w:val="24"/>
        </w:rPr>
        <w:t>Tímto u Vás organizace TEZA Hodonín objednává opravu dřevěné sportovní podlahy ve víceúčelové sportovní hale na adrese, Lipová alej 4110/23 v Hodoníně dle CN ze dne 20.6. 2025. Cena 229 384,- Kč.</w:t>
      </w:r>
    </w:p>
    <w:p w14:paraId="0BF61CC9" w14:textId="77777777" w:rsidR="008C02FF" w:rsidRDefault="00CE5407">
      <w:pPr>
        <w:spacing w:after="264" w:line="253" w:lineRule="auto"/>
        <w:ind w:left="43" w:right="106" w:hanging="10"/>
      </w:pPr>
      <w:r>
        <w:rPr>
          <w:sz w:val="24"/>
        </w:rPr>
        <w:t>Při vystavování obchodních listin (faktury, paragony), prosím uvádějte údaje plynoucí z ustanovení 435 Zákona 89/2012 Sb. - občanský zákoník. V opačném případě budou obchodní listiny vráceny k doplnění údajů. Při vystavení faktury uvádějte číslo objednávky. Splatnost faktury požadujeme minimálně 15 dnů ode dne doručení.</w:t>
      </w:r>
    </w:p>
    <w:p w14:paraId="5A0A1393" w14:textId="77777777" w:rsidR="008C02FF" w:rsidRDefault="00CE5407">
      <w:pPr>
        <w:spacing w:after="6" w:line="253" w:lineRule="auto"/>
        <w:ind w:left="43" w:hanging="10"/>
      </w:pPr>
      <w:r>
        <w:rPr>
          <w:sz w:val="24"/>
        </w:rPr>
        <w:t>Fakturu prosím zašlete na naši fakturační adresu : TEZA Hodonín, příspěvková organizace</w:t>
      </w:r>
    </w:p>
    <w:p w14:paraId="4F9DDAAC" w14:textId="77777777" w:rsidR="008C02FF" w:rsidRDefault="00CE5407">
      <w:pPr>
        <w:spacing w:after="34"/>
        <w:ind w:left="5256"/>
      </w:pPr>
      <w:r>
        <w:rPr>
          <w:noProof/>
        </w:rPr>
        <w:drawing>
          <wp:inline distT="0" distB="0" distL="0" distR="0" wp14:anchorId="0EFE4966" wp14:editId="4C529323">
            <wp:extent cx="12192" cy="9146"/>
            <wp:effectExtent l="0" t="0" r="0" b="0"/>
            <wp:docPr id="1848" name="Picture 1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Picture 18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AE461" w14:textId="77777777" w:rsidR="008C02FF" w:rsidRDefault="00CE5407">
      <w:pPr>
        <w:spacing w:after="2"/>
        <w:ind w:left="1527" w:right="336" w:hanging="10"/>
        <w:jc w:val="center"/>
      </w:pPr>
      <w:r>
        <w:rPr>
          <w:sz w:val="24"/>
        </w:rPr>
        <w:t>Tyršova 3588/10</w:t>
      </w:r>
    </w:p>
    <w:p w14:paraId="69784CA8" w14:textId="77777777" w:rsidR="008C02FF" w:rsidRDefault="00CE5407">
      <w:pPr>
        <w:spacing w:after="2"/>
        <w:ind w:left="1527" w:right="398" w:hanging="10"/>
        <w:jc w:val="center"/>
      </w:pPr>
      <w:r>
        <w:rPr>
          <w:sz w:val="24"/>
        </w:rPr>
        <w:t>695 01 Hodonín</w:t>
      </w:r>
    </w:p>
    <w:p w14:paraId="4721A6C4" w14:textId="77777777" w:rsidR="008C02FF" w:rsidRDefault="00CE5407">
      <w:pPr>
        <w:spacing w:after="2"/>
        <w:ind w:left="1527" w:right="590" w:hanging="10"/>
        <w:jc w:val="center"/>
      </w:pPr>
      <w:r>
        <w:rPr>
          <w:sz w:val="24"/>
        </w:rPr>
        <w:t>IČ : 66609984</w:t>
      </w:r>
    </w:p>
    <w:p w14:paraId="71078FF5" w14:textId="77777777" w:rsidR="008C02FF" w:rsidRDefault="00CE5407">
      <w:pPr>
        <w:spacing w:after="270"/>
        <w:ind w:left="1527" w:hanging="10"/>
        <w:jc w:val="center"/>
      </w:pPr>
      <w:r>
        <w:rPr>
          <w:sz w:val="24"/>
        </w:rPr>
        <w:t>DIČ: CZ 699001303</w:t>
      </w:r>
    </w:p>
    <w:p w14:paraId="4A2A9347" w14:textId="77777777" w:rsidR="008C02FF" w:rsidRDefault="00CE5407">
      <w:pPr>
        <w:spacing w:after="6" w:line="253" w:lineRule="auto"/>
        <w:ind w:left="43" w:hanging="10"/>
      </w:pPr>
      <w:r>
        <w:rPr>
          <w:sz w:val="24"/>
        </w:rPr>
        <w:t>S pozdravem,</w:t>
      </w:r>
    </w:p>
    <w:p w14:paraId="5E60EC93" w14:textId="0A1349F1" w:rsidR="008C02FF" w:rsidRDefault="008C02FF">
      <w:pPr>
        <w:spacing w:after="28"/>
        <w:ind w:left="7219"/>
      </w:pPr>
    </w:p>
    <w:p w14:paraId="47609ED1" w14:textId="77777777" w:rsidR="008C02FF" w:rsidRDefault="00CE5407">
      <w:pPr>
        <w:spacing w:after="4010" w:line="253" w:lineRule="auto"/>
        <w:ind w:left="7090" w:right="869" w:firstLine="182"/>
      </w:pPr>
      <w:r>
        <w:rPr>
          <w:sz w:val="24"/>
        </w:rPr>
        <w:t>Mgr. Otakar Čajka ředitel TEZA Hodonín</w:t>
      </w:r>
    </w:p>
    <w:p w14:paraId="60B9827A" w14:textId="7194D5B6" w:rsidR="008C02FF" w:rsidRDefault="008C02FF">
      <w:pPr>
        <w:spacing w:after="32"/>
        <w:ind w:left="48"/>
      </w:pPr>
    </w:p>
    <w:p w14:paraId="7D455211" w14:textId="77777777" w:rsidR="008C02FF" w:rsidRDefault="00CE5407">
      <w:pPr>
        <w:spacing w:after="370"/>
        <w:ind w:left="456"/>
      </w:pPr>
      <w:r>
        <w:rPr>
          <w:sz w:val="24"/>
        </w:rPr>
        <w:t>Cenová nabídka : Oprava palubové podlahy Teza Hodonín</w:t>
      </w:r>
    </w:p>
    <w:tbl>
      <w:tblPr>
        <w:tblStyle w:val="TableGrid"/>
        <w:tblW w:w="9097" w:type="dxa"/>
        <w:tblInd w:w="394" w:type="dxa"/>
        <w:tblCellMar>
          <w:top w:w="47" w:type="dxa"/>
          <w:left w:w="24" w:type="dxa"/>
          <w:right w:w="44" w:type="dxa"/>
        </w:tblCellMar>
        <w:tblLook w:val="04A0" w:firstRow="1" w:lastRow="0" w:firstColumn="1" w:lastColumn="0" w:noHBand="0" w:noVBand="1"/>
      </w:tblPr>
      <w:tblGrid>
        <w:gridCol w:w="5106"/>
        <w:gridCol w:w="979"/>
        <w:gridCol w:w="16"/>
        <w:gridCol w:w="1786"/>
        <w:gridCol w:w="56"/>
        <w:gridCol w:w="1138"/>
        <w:gridCol w:w="16"/>
      </w:tblGrid>
      <w:tr w:rsidR="008C02FF" w14:paraId="02AC91EB" w14:textId="77777777">
        <w:trPr>
          <w:trHeight w:val="282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A4B10" w14:textId="77777777" w:rsidR="008C02FF" w:rsidRDefault="00CE5407">
            <w:pPr>
              <w:ind w:left="34"/>
            </w:pPr>
            <w:r>
              <w:t>Položka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E8C6F" w14:textId="77777777" w:rsidR="008C02FF" w:rsidRDefault="00CE5407">
            <w:pPr>
              <w:ind w:left="38"/>
            </w:pPr>
            <w:r>
              <w:t>Množství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868B" w14:textId="77777777" w:rsidR="008C02FF" w:rsidRDefault="00CE5407">
            <w:pPr>
              <w:ind w:left="37"/>
            </w:pPr>
            <w:r>
              <w:t>Cena za jednotku</w:t>
            </w:r>
          </w:p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C6507" w14:textId="77777777" w:rsidR="008C02FF" w:rsidRDefault="00CE5407">
            <w:pPr>
              <w:ind w:left="32"/>
              <w:jc w:val="both"/>
            </w:pPr>
            <w:r>
              <w:t>Celková cena</w:t>
            </w:r>
          </w:p>
        </w:tc>
      </w:tr>
      <w:tr w:rsidR="008C02FF" w14:paraId="7633FAFE" w14:textId="77777777">
        <w:trPr>
          <w:trHeight w:val="284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685B7" w14:textId="77777777" w:rsidR="008C02FF" w:rsidRDefault="008C02FF"/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490CE" w14:textId="77777777" w:rsidR="008C02FF" w:rsidRDefault="008C02FF"/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3F8B8" w14:textId="77777777" w:rsidR="008C02FF" w:rsidRDefault="008C02FF"/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96211" w14:textId="77777777" w:rsidR="008C02FF" w:rsidRDefault="008C02FF"/>
        </w:tc>
      </w:tr>
      <w:tr w:rsidR="008C02FF" w14:paraId="12C3B62F" w14:textId="77777777">
        <w:trPr>
          <w:trHeight w:val="282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0D3CA" w14:textId="77777777" w:rsidR="008C02FF" w:rsidRDefault="00CE5407">
            <w:pPr>
              <w:ind w:left="34"/>
            </w:pPr>
            <w:r>
              <w:t>Demontáž palubové podlahy a podkladového roštu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9CD6A" w14:textId="77777777" w:rsidR="008C02FF" w:rsidRDefault="00CE5407">
            <w:pPr>
              <w:ind w:left="24"/>
            </w:pPr>
            <w:r>
              <w:t>42 m2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A3DF7" w14:textId="77777777" w:rsidR="008C02FF" w:rsidRDefault="00CE5407">
            <w:pPr>
              <w:ind w:left="306"/>
            </w:pPr>
            <w:r>
              <w:t>132 Kč</w:t>
            </w:r>
          </w:p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7FA22" w14:textId="77777777" w:rsidR="008C02FF" w:rsidRDefault="00CE5407">
            <w:pPr>
              <w:jc w:val="right"/>
            </w:pPr>
            <w:r>
              <w:t>5 544 Kč</w:t>
            </w:r>
          </w:p>
        </w:tc>
      </w:tr>
      <w:tr w:rsidR="008C02FF" w14:paraId="44D486A5" w14:textId="77777777">
        <w:trPr>
          <w:trHeight w:val="284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0D5A7" w14:textId="77777777" w:rsidR="008C02FF" w:rsidRDefault="008C02FF"/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16ACA" w14:textId="77777777" w:rsidR="008C02FF" w:rsidRDefault="008C02FF"/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AC2CA" w14:textId="77777777" w:rsidR="008C02FF" w:rsidRDefault="008C02FF"/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F9F72" w14:textId="77777777" w:rsidR="008C02FF" w:rsidRDefault="008C02FF"/>
        </w:tc>
      </w:tr>
      <w:tr w:rsidR="008C02FF" w14:paraId="59E45B5F" w14:textId="77777777">
        <w:trPr>
          <w:trHeight w:val="282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E448E" w14:textId="4EC1991C" w:rsidR="008C02FF" w:rsidRDefault="00CE5407">
            <w:pPr>
              <w:ind w:left="14"/>
            </w:pPr>
            <w:r>
              <w:t>vys</w:t>
            </w:r>
            <w:r w:rsidR="00A51A87">
              <w:t>át</w:t>
            </w:r>
            <w:r>
              <w:t>í izolace (Polystyrenový vsyp)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8C28A" w14:textId="77777777" w:rsidR="008C02FF" w:rsidRDefault="00CE5407">
            <w:pPr>
              <w:ind w:left="19"/>
            </w:pPr>
            <w:r>
              <w:t>42 m2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C28DC" w14:textId="77777777" w:rsidR="008C02FF" w:rsidRDefault="00CE5407">
            <w:pPr>
              <w:ind w:left="397"/>
            </w:pPr>
            <w:r>
              <w:rPr>
                <w:sz w:val="24"/>
              </w:rPr>
              <w:t>50 Kč</w:t>
            </w:r>
          </w:p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85C28" w14:textId="77777777" w:rsidR="008C02FF" w:rsidRDefault="00CE5407">
            <w:pPr>
              <w:jc w:val="right"/>
            </w:pPr>
            <w:r>
              <w:t>2 100 Kč</w:t>
            </w:r>
          </w:p>
        </w:tc>
      </w:tr>
      <w:tr w:rsidR="008C02FF" w14:paraId="2219413C" w14:textId="77777777">
        <w:trPr>
          <w:trHeight w:val="278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23A7B" w14:textId="77777777" w:rsidR="008C02FF" w:rsidRDefault="008C02FF"/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A5AE7" w14:textId="77777777" w:rsidR="008C02FF" w:rsidRDefault="008C02FF"/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DF7B5" w14:textId="77777777" w:rsidR="008C02FF" w:rsidRDefault="008C02FF"/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49F89" w14:textId="77777777" w:rsidR="008C02FF" w:rsidRDefault="008C02FF"/>
        </w:tc>
      </w:tr>
      <w:tr w:rsidR="008C02FF" w14:paraId="72C61734" w14:textId="77777777">
        <w:trPr>
          <w:trHeight w:val="284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85504" w14:textId="77777777" w:rsidR="008C02FF" w:rsidRDefault="00CE5407">
            <w:pPr>
              <w:ind w:left="29"/>
            </w:pPr>
            <w:r>
              <w:t>Příprava okrajů pro napojení parketu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25977" w14:textId="77777777" w:rsidR="008C02FF" w:rsidRDefault="00CE5407">
            <w:pPr>
              <w:ind w:left="19"/>
            </w:pPr>
            <w:r>
              <w:rPr>
                <w:sz w:val="24"/>
              </w:rPr>
              <w:t>29 mb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EE9FE" w14:textId="77777777" w:rsidR="008C02FF" w:rsidRDefault="00CE5407">
            <w:pPr>
              <w:ind w:left="292"/>
            </w:pPr>
            <w:r>
              <w:t>230 Kč</w:t>
            </w:r>
          </w:p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3A537" w14:textId="77777777" w:rsidR="008C02FF" w:rsidRDefault="00CE5407">
            <w:pPr>
              <w:ind w:right="5"/>
              <w:jc w:val="right"/>
            </w:pPr>
            <w:r>
              <w:t>6 670 Kč</w:t>
            </w:r>
          </w:p>
        </w:tc>
      </w:tr>
      <w:tr w:rsidR="008C02FF" w14:paraId="3487AD07" w14:textId="77777777">
        <w:trPr>
          <w:trHeight w:val="282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51935" w14:textId="77777777" w:rsidR="008C02FF" w:rsidRDefault="008C02FF"/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4CEB7" w14:textId="77777777" w:rsidR="008C02FF" w:rsidRDefault="008C02FF"/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AE865" w14:textId="77777777" w:rsidR="008C02FF" w:rsidRDefault="008C02FF"/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24116" w14:textId="77777777" w:rsidR="008C02FF" w:rsidRDefault="008C02FF"/>
        </w:tc>
      </w:tr>
      <w:tr w:rsidR="008C02FF" w14:paraId="67AA924A" w14:textId="77777777">
        <w:trPr>
          <w:trHeight w:val="278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5BCAF" w14:textId="77777777" w:rsidR="008C02FF" w:rsidRDefault="00CE5407">
            <w:pPr>
              <w:ind w:left="24"/>
            </w:pPr>
            <w:r>
              <w:t>Montáž palubové podlahy vč.lakování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468ED" w14:textId="77777777" w:rsidR="008C02FF" w:rsidRDefault="00CE5407">
            <w:pPr>
              <w:ind w:left="14"/>
            </w:pPr>
            <w:r>
              <w:t>42 m2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A46C1" w14:textId="77777777" w:rsidR="008C02FF" w:rsidRDefault="00CE5407">
            <w:pPr>
              <w:ind w:left="119"/>
            </w:pPr>
            <w:r>
              <w:t>4 217 Kč</w:t>
            </w:r>
          </w:p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9414A" w14:textId="77777777" w:rsidR="008C02FF" w:rsidRDefault="00CE5407">
            <w:pPr>
              <w:ind w:right="10"/>
              <w:jc w:val="right"/>
            </w:pPr>
            <w:r>
              <w:t>177 114 Kč</w:t>
            </w:r>
          </w:p>
        </w:tc>
      </w:tr>
      <w:tr w:rsidR="008C02FF" w14:paraId="2370F692" w14:textId="77777777">
        <w:trPr>
          <w:trHeight w:val="284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B1BFE" w14:textId="77777777" w:rsidR="008C02FF" w:rsidRDefault="008C02FF"/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DA375" w14:textId="77777777" w:rsidR="008C02FF" w:rsidRDefault="008C02FF"/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4A495" w14:textId="77777777" w:rsidR="008C02FF" w:rsidRDefault="008C02FF"/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C33D" w14:textId="77777777" w:rsidR="008C02FF" w:rsidRDefault="008C02FF"/>
        </w:tc>
      </w:tr>
      <w:tr w:rsidR="008C02FF" w14:paraId="02323C19" w14:textId="77777777">
        <w:trPr>
          <w:trHeight w:val="282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FF8BC" w14:textId="77777777" w:rsidR="008C02FF" w:rsidRDefault="00CE5407">
            <w:pPr>
              <w:ind w:left="19"/>
            </w:pPr>
            <w:r>
              <w:t>Napojení okrajů Parketu vč.rozbroušení přechodů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618E4" w14:textId="77777777" w:rsidR="008C02FF" w:rsidRDefault="00CE5407">
            <w:pPr>
              <w:ind w:left="19"/>
            </w:pPr>
            <w:r>
              <w:t>29 mb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5BF72" w14:textId="77777777" w:rsidR="008C02FF" w:rsidRDefault="00CE5407">
            <w:pPr>
              <w:ind w:left="277"/>
            </w:pPr>
            <w:r>
              <w:t>412 Kč</w:t>
            </w:r>
          </w:p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E1902" w14:textId="77777777" w:rsidR="008C02FF" w:rsidRDefault="00CE5407">
            <w:pPr>
              <w:ind w:right="10"/>
              <w:jc w:val="right"/>
            </w:pPr>
            <w:r>
              <w:t>11 948 Kč</w:t>
            </w:r>
          </w:p>
        </w:tc>
      </w:tr>
      <w:tr w:rsidR="008C02FF" w14:paraId="434B8D2D" w14:textId="77777777">
        <w:trPr>
          <w:trHeight w:val="284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83172" w14:textId="77777777" w:rsidR="008C02FF" w:rsidRDefault="008C02FF"/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DBC41" w14:textId="77777777" w:rsidR="008C02FF" w:rsidRDefault="008C02FF"/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BF249" w14:textId="77777777" w:rsidR="008C02FF" w:rsidRDefault="008C02FF"/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AD149" w14:textId="77777777" w:rsidR="008C02FF" w:rsidRDefault="008C02FF"/>
        </w:tc>
      </w:tr>
      <w:tr w:rsidR="008C02FF" w14:paraId="08BF20DB" w14:textId="77777777">
        <w:trPr>
          <w:trHeight w:val="282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3BEE7" w14:textId="77777777" w:rsidR="008C02FF" w:rsidRDefault="00CE5407">
            <w:pPr>
              <w:ind w:left="19"/>
            </w:pPr>
            <w:r>
              <w:t>Obnova lajnování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F8FAB" w14:textId="77777777" w:rsidR="008C02FF" w:rsidRDefault="00CE5407">
            <w:pPr>
              <w:ind w:left="5"/>
            </w:pPr>
            <w:r>
              <w:t>4 barvy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74E3C" w14:textId="77777777" w:rsidR="008C02FF" w:rsidRDefault="00CE5407">
            <w:pPr>
              <w:ind w:left="119"/>
            </w:pPr>
            <w:r>
              <w:t>2 417 Kč</w:t>
            </w:r>
          </w:p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16010" w14:textId="77777777" w:rsidR="008C02FF" w:rsidRDefault="00CE5407">
            <w:pPr>
              <w:ind w:right="10"/>
              <w:jc w:val="right"/>
            </w:pPr>
            <w:r>
              <w:t>9 668 Kč</w:t>
            </w:r>
          </w:p>
        </w:tc>
      </w:tr>
      <w:tr w:rsidR="008C02FF" w14:paraId="42711530" w14:textId="77777777">
        <w:trPr>
          <w:trHeight w:val="284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C1946" w14:textId="77777777" w:rsidR="008C02FF" w:rsidRDefault="008C02FF"/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25040" w14:textId="77777777" w:rsidR="008C02FF" w:rsidRDefault="008C02FF"/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D551A" w14:textId="77777777" w:rsidR="008C02FF" w:rsidRDefault="008C02FF"/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6CCF2" w14:textId="77777777" w:rsidR="008C02FF" w:rsidRDefault="008C02FF"/>
        </w:tc>
      </w:tr>
      <w:tr w:rsidR="008C02FF" w14:paraId="45D69E6A" w14:textId="77777777">
        <w:trPr>
          <w:trHeight w:val="282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6B1E6" w14:textId="77777777" w:rsidR="008C02FF" w:rsidRDefault="00CE5407">
            <w:r>
              <w:t>Tmelení méně zasažených částí palubovky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387C4" w14:textId="77777777" w:rsidR="008C02FF" w:rsidRDefault="00CE5407">
            <w:pPr>
              <w:ind w:left="5"/>
            </w:pPr>
            <w:r>
              <w:rPr>
                <w:sz w:val="24"/>
              </w:rPr>
              <w:t>94 m2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C416B" w14:textId="77777777" w:rsidR="008C02FF" w:rsidRDefault="00CE5407">
            <w:pPr>
              <w:ind w:left="282"/>
            </w:pPr>
            <w:r>
              <w:t>110 Kč</w:t>
            </w:r>
          </w:p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69031" w14:textId="77777777" w:rsidR="008C02FF" w:rsidRDefault="00CE5407">
            <w:pPr>
              <w:ind w:right="14"/>
              <w:jc w:val="right"/>
            </w:pPr>
            <w:r>
              <w:t>10 340 Kč</w:t>
            </w:r>
          </w:p>
        </w:tc>
      </w:tr>
      <w:tr w:rsidR="008C02FF" w14:paraId="6DA39D46" w14:textId="77777777">
        <w:trPr>
          <w:trHeight w:val="278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810AA" w14:textId="77777777" w:rsidR="008C02FF" w:rsidRDefault="008C02FF"/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42086" w14:textId="77777777" w:rsidR="008C02FF" w:rsidRDefault="008C02FF"/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09B8F" w14:textId="77777777" w:rsidR="008C02FF" w:rsidRDefault="008C02FF"/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C7F7C" w14:textId="77777777" w:rsidR="008C02FF" w:rsidRDefault="008C02FF"/>
        </w:tc>
      </w:tr>
      <w:tr w:rsidR="008C02FF" w14:paraId="4B8CD215" w14:textId="77777777">
        <w:trPr>
          <w:trHeight w:val="278"/>
        </w:trPr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56F7B" w14:textId="77777777" w:rsidR="008C02FF" w:rsidRDefault="00CE5407">
            <w:pPr>
              <w:ind w:left="19"/>
            </w:pPr>
            <w:r>
              <w:t>Doprava</w:t>
            </w:r>
          </w:p>
        </w:tc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28EA2" w14:textId="77777777" w:rsidR="008C02FF" w:rsidRDefault="008C02FF"/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6CB99" w14:textId="77777777" w:rsidR="008C02FF" w:rsidRDefault="008C02FF"/>
        </w:tc>
        <w:tc>
          <w:tcPr>
            <w:tcW w:w="12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D720B" w14:textId="1C3D57D3" w:rsidR="008C02FF" w:rsidRDefault="00A51A87">
            <w:r>
              <w:t xml:space="preserve">       6 000 Kč</w:t>
            </w:r>
          </w:p>
        </w:tc>
      </w:tr>
      <w:tr w:rsidR="008C02FF" w14:paraId="147FAC81" w14:textId="77777777">
        <w:tblPrEx>
          <w:tblCellMar>
            <w:top w:w="54" w:type="dxa"/>
            <w:left w:w="48" w:type="dxa"/>
            <w:right w:w="58" w:type="dxa"/>
          </w:tblCellMar>
        </w:tblPrEx>
        <w:trPr>
          <w:gridBefore w:val="2"/>
          <w:gridAfter w:val="1"/>
          <w:wBefore w:w="6086" w:type="dxa"/>
          <w:wAfter w:w="16" w:type="dxa"/>
          <w:trHeight w:val="304"/>
        </w:trPr>
        <w:tc>
          <w:tcPr>
            <w:tcW w:w="18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645168" w14:textId="77777777" w:rsidR="008C02FF" w:rsidRDefault="00CE5407">
            <w:r>
              <w:rPr>
                <w:sz w:val="24"/>
              </w:rPr>
              <w:t>Celkem</w:t>
            </w:r>
          </w:p>
        </w:tc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94048F" w14:textId="6F618ACB" w:rsidR="008C02FF" w:rsidRDefault="00CE5407" w:rsidP="00390293">
            <w:pPr>
              <w:jc w:val="both"/>
            </w:pPr>
            <w:r>
              <w:rPr>
                <w:sz w:val="24"/>
              </w:rPr>
              <w:t>229384 Kč</w:t>
            </w:r>
          </w:p>
        </w:tc>
      </w:tr>
    </w:tbl>
    <w:p w14:paraId="0109A071" w14:textId="77777777" w:rsidR="008C02FF" w:rsidRDefault="00CE5407">
      <w:pPr>
        <w:spacing w:after="280" w:line="253" w:lineRule="auto"/>
        <w:ind w:left="422"/>
        <w:jc w:val="both"/>
      </w:pPr>
      <w:r>
        <w:t>Pozn:</w:t>
      </w:r>
    </w:p>
    <w:p w14:paraId="695CBEC7" w14:textId="77777777" w:rsidR="008C02FF" w:rsidRDefault="00CE5407">
      <w:pPr>
        <w:spacing w:after="7" w:line="253" w:lineRule="auto"/>
        <w:ind w:left="422"/>
        <w:jc w:val="both"/>
      </w:pPr>
      <w:r>
        <w:t>Uvedené ceny jsou včetně materiálu.</w:t>
      </w:r>
    </w:p>
    <w:p w14:paraId="260FCD2F" w14:textId="77777777" w:rsidR="008C02FF" w:rsidRDefault="00CE5407">
      <w:pPr>
        <w:spacing w:after="7" w:line="253" w:lineRule="auto"/>
        <w:ind w:left="422"/>
        <w:jc w:val="both"/>
      </w:pPr>
      <w:r>
        <w:t>Po obdržení závazné objednávky bude domluven přesný harmonogram prací.</w:t>
      </w:r>
    </w:p>
    <w:p w14:paraId="473F50CD" w14:textId="77777777" w:rsidR="008C02FF" w:rsidRDefault="008C02FF">
      <w:pPr>
        <w:sectPr w:rsidR="008C02FF">
          <w:pgSz w:w="11904" w:h="16834"/>
          <w:pgMar w:top="657" w:right="658" w:bottom="806" w:left="701" w:header="708" w:footer="708" w:gutter="0"/>
          <w:cols w:space="708"/>
        </w:sectPr>
      </w:pPr>
    </w:p>
    <w:p w14:paraId="630BA24F" w14:textId="7B89FCF8" w:rsidR="008C02FF" w:rsidRDefault="00CE5407">
      <w:pPr>
        <w:spacing w:after="842" w:line="253" w:lineRule="auto"/>
        <w:ind w:left="-5"/>
        <w:jc w:val="both"/>
      </w:pPr>
      <w:r>
        <w:t xml:space="preserve">Předpokládaná doba prací je 7 dní. Předpokládaný nástup </w:t>
      </w:r>
      <w:r w:rsidR="00390293">
        <w:t>26</w:t>
      </w:r>
      <w:r>
        <w:t>.7.2025.</w:t>
      </w:r>
    </w:p>
    <w:p w14:paraId="4172EB65" w14:textId="77777777" w:rsidR="00390293" w:rsidRDefault="00CE5407">
      <w:pPr>
        <w:spacing w:after="7" w:line="253" w:lineRule="auto"/>
        <w:ind w:left="-5" w:right="1531"/>
        <w:jc w:val="both"/>
      </w:pPr>
      <w:r>
        <w:t xml:space="preserve">Pavel Kříž mob. </w:t>
      </w:r>
      <w:r w:rsidR="00390293">
        <w:t>XXXX</w:t>
      </w:r>
    </w:p>
    <w:p w14:paraId="074DC344" w14:textId="77777777" w:rsidR="00390293" w:rsidRDefault="00390293">
      <w:pPr>
        <w:spacing w:after="7" w:line="253" w:lineRule="auto"/>
        <w:ind w:left="-5" w:right="1531"/>
        <w:jc w:val="both"/>
        <w:rPr>
          <w:u w:val="single" w:color="000000"/>
        </w:rPr>
      </w:pPr>
      <w:r>
        <w:rPr>
          <w:u w:val="single" w:color="000000"/>
        </w:rPr>
        <w:t>XXXX</w:t>
      </w:r>
    </w:p>
    <w:p w14:paraId="505EA8BC" w14:textId="4D48B99B" w:rsidR="008C02FF" w:rsidRDefault="00CE5407">
      <w:pPr>
        <w:spacing w:after="7" w:line="253" w:lineRule="auto"/>
        <w:ind w:left="-5" w:right="1531"/>
        <w:jc w:val="both"/>
      </w:pPr>
      <w:r>
        <w:t>Neplátce DPH</w:t>
      </w:r>
    </w:p>
    <w:p w14:paraId="5A7C0DAF" w14:textId="77777777" w:rsidR="008C02FF" w:rsidRDefault="00CE5407">
      <w:pPr>
        <w:spacing w:after="7" w:line="253" w:lineRule="auto"/>
        <w:ind w:left="-5"/>
        <w:jc w:val="both"/>
      </w:pPr>
      <w:r>
        <w:t>IČ:70399336</w:t>
      </w:r>
    </w:p>
    <w:p w14:paraId="6425E729" w14:textId="184BD56F" w:rsidR="008C02FF" w:rsidRDefault="00BC2667">
      <w:pPr>
        <w:spacing w:after="7" w:line="253" w:lineRule="auto"/>
        <w:ind w:left="-5"/>
        <w:jc w:val="both"/>
      </w:pPr>
      <w:r>
        <w:t>XXXX</w:t>
      </w:r>
    </w:p>
    <w:p w14:paraId="1D220203" w14:textId="77777777" w:rsidR="008C02FF" w:rsidRDefault="00CE5407">
      <w:pPr>
        <w:spacing w:after="7" w:line="253" w:lineRule="auto"/>
        <w:ind w:left="-5"/>
        <w:jc w:val="both"/>
      </w:pPr>
      <w:r>
        <w:t>Praha 4 Modřany 143 00</w:t>
      </w:r>
    </w:p>
    <w:p w14:paraId="3CB3F911" w14:textId="2E4E49DF" w:rsidR="008C02FF" w:rsidRDefault="00CE5407" w:rsidP="00390293">
      <w:pPr>
        <w:spacing w:after="345" w:line="253" w:lineRule="auto"/>
        <w:jc w:val="both"/>
      </w:pPr>
      <w:r>
        <w:t>V Praze dne 20.6.2025</w:t>
      </w:r>
    </w:p>
    <w:p w14:paraId="530F759A" w14:textId="77777777" w:rsidR="00CE5407" w:rsidRDefault="00CE5407">
      <w:pPr>
        <w:spacing w:after="7" w:line="253" w:lineRule="auto"/>
        <w:ind w:left="-5"/>
        <w:jc w:val="both"/>
      </w:pPr>
      <w:r>
        <w:t xml:space="preserve">Bankovní spojení: </w:t>
      </w:r>
    </w:p>
    <w:p w14:paraId="5F66E20E" w14:textId="36A7F52D" w:rsidR="008C02FF" w:rsidRDefault="00CE5407">
      <w:pPr>
        <w:spacing w:after="7" w:line="253" w:lineRule="auto"/>
        <w:ind w:left="-5"/>
        <w:jc w:val="both"/>
      </w:pPr>
      <w:r>
        <w:t>Číslo účtu:</w:t>
      </w:r>
      <w:r w:rsidR="00390293">
        <w:t>XXXX</w:t>
      </w:r>
    </w:p>
    <w:sectPr w:rsidR="008C02FF">
      <w:type w:val="continuous"/>
      <w:pgSz w:w="11904" w:h="16834"/>
      <w:pgMar w:top="1440" w:right="2832" w:bottom="1440" w:left="1118" w:header="708" w:footer="708" w:gutter="0"/>
      <w:cols w:num="2" w:space="20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FF"/>
    <w:rsid w:val="00390293"/>
    <w:rsid w:val="008C02FF"/>
    <w:rsid w:val="00A51A87"/>
    <w:rsid w:val="00BC2667"/>
    <w:rsid w:val="00C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F7BD"/>
  <w15:docId w15:val="{B1D299FC-CDEB-4996-8D4D-A6AEC87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902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0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hala@teza-hodon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SKM_C250i25090208400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SKM_C250i25090208400</dc:title>
  <dc:subject/>
  <dc:creator>Dita Šnobltová</dc:creator>
  <cp:keywords/>
  <cp:lastModifiedBy>Dita Šnobltová</cp:lastModifiedBy>
  <cp:revision>6</cp:revision>
  <dcterms:created xsi:type="dcterms:W3CDTF">2025-09-02T06:59:00Z</dcterms:created>
  <dcterms:modified xsi:type="dcterms:W3CDTF">2025-09-02T07:21:00Z</dcterms:modified>
</cp:coreProperties>
</file>