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80" w:rsidRDefault="00672161">
      <w:pPr>
        <w:pStyle w:val="Zkladntext20"/>
        <w:shd w:val="clear" w:color="auto" w:fill="auto"/>
        <w:spacing w:line="19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357505" distL="63500" distR="93980" simplePos="0" relativeHeight="251665920" behindDoc="1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-52070</wp:posOffset>
                </wp:positionV>
                <wp:extent cx="2366010" cy="190500"/>
                <wp:effectExtent l="0" t="0" r="635" b="3175"/>
                <wp:wrapSquare wrapText="right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4"/>
                              <w:shd w:val="clear" w:color="auto" w:fill="auto"/>
                              <w:spacing w:line="300" w:lineRule="exact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5pt;margin-top:-4.1pt;width:186.3pt;height:15pt;z-index:-251650560;visibility:visible;mso-wrap-style:square;mso-width-percent:0;mso-height-percent:0;mso-wrap-distance-left:5pt;mso-wrap-distance-top:0;mso-wrap-distance-right:7.4pt;mso-wrap-distance-bottom:2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SNrgIAAKo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4"/>
                        <w:shd w:val="clear" w:color="auto" w:fill="auto"/>
                        <w:spacing w:line="300" w:lineRule="exact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7170" distB="8890" distL="63500" distR="109855" simplePos="0" relativeHeight="251666944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171450</wp:posOffset>
                </wp:positionV>
                <wp:extent cx="1460500" cy="311150"/>
                <wp:effectExtent l="0" t="1270" r="635" b="1905"/>
                <wp:wrapSquare wrapText="right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Vysočiny</w:t>
                            </w:r>
                          </w:p>
                          <w:p w:rsidR="00022F80" w:rsidRDefault="00672161">
                            <w:pPr>
                              <w:pStyle w:val="Titulekobrzku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55pt;margin-top:13.5pt;width:115pt;height:24.5pt;z-index:-251649536;visibility:visible;mso-wrap-style:square;mso-width-percent:0;mso-height-percent:0;mso-wrap-distance-left:5pt;mso-wrap-distance-top:17.1pt;mso-wrap-distance-right:8.6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0UsQIAALE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Vysočiny</w:t>
                      </w:r>
                    </w:p>
                    <w:p w:rsidR="00022F80" w:rsidRDefault="00672161">
                      <w:pPr>
                        <w:pStyle w:val="Titulekobrzku"/>
                        <w:shd w:val="clear" w:color="auto" w:fill="auto"/>
                        <w:spacing w:before="0"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17170" distB="8890" distL="63500" distR="109855" simplePos="0" relativeHeight="251667968" behindDoc="1" locked="0" layoutInCell="1" allowOverlap="1">
            <wp:simplePos x="0" y="0"/>
            <wp:positionH relativeFrom="margin">
              <wp:posOffset>1478915</wp:posOffset>
            </wp:positionH>
            <wp:positionV relativeFrom="paragraph">
              <wp:posOffset>226060</wp:posOffset>
            </wp:positionV>
            <wp:extent cx="890270" cy="286385"/>
            <wp:effectExtent l="0" t="0" r="5080" b="0"/>
            <wp:wrapSquare wrapText="right"/>
            <wp:docPr id="21" name="obrázek 4" descr="C:\Users\krejc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ejc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správa a údržba silnic Vysočiny, příspěvková organizace</w:t>
      </w:r>
    </w:p>
    <w:p w:rsidR="00022F80" w:rsidRDefault="00672161">
      <w:pPr>
        <w:pStyle w:val="Zkladntext20"/>
        <w:shd w:val="clear" w:color="auto" w:fill="auto"/>
        <w:tabs>
          <w:tab w:val="left" w:pos="2160"/>
        </w:tabs>
        <w:spacing w:line="259" w:lineRule="exact"/>
        <w:ind w:firstLine="0"/>
      </w:pPr>
      <w:r>
        <w:t>Kosovská</w:t>
      </w:r>
      <w:r>
        <w:tab/>
        <w:t>16</w:t>
      </w:r>
    </w:p>
    <w:p w:rsidR="00022F80" w:rsidRDefault="00672161">
      <w:pPr>
        <w:pStyle w:val="Zkladntext20"/>
        <w:shd w:val="clear" w:color="auto" w:fill="auto"/>
        <w:spacing w:line="259" w:lineRule="exact"/>
        <w:ind w:firstLine="0"/>
      </w:pPr>
      <w:r>
        <w:t>Jihlava</w:t>
      </w:r>
    </w:p>
    <w:p w:rsidR="00022F80" w:rsidRDefault="00672161">
      <w:pPr>
        <w:pStyle w:val="Zkladntext20"/>
        <w:shd w:val="clear" w:color="auto" w:fill="auto"/>
        <w:tabs>
          <w:tab w:val="left" w:pos="2999"/>
        </w:tabs>
        <w:spacing w:after="235" w:line="259" w:lineRule="exact"/>
        <w:ind w:left="1260" w:firstLine="0"/>
      </w:pPr>
      <w:r>
        <w:t>IČ0.00090450</w:t>
      </w:r>
      <w:r>
        <w:tab/>
        <w:t>DIČ:CZ00090450</w:t>
      </w:r>
    </w:p>
    <w:p w:rsidR="00022F80" w:rsidRDefault="00672161">
      <w:pPr>
        <w:pStyle w:val="Zkladntext30"/>
        <w:shd w:val="clear" w:color="auto" w:fill="auto"/>
        <w:tabs>
          <w:tab w:val="left" w:pos="3953"/>
        </w:tabs>
        <w:spacing w:before="0" w:after="134" w:line="190" w:lineRule="exact"/>
      </w:pPr>
      <w:r>
        <w:t>Číslo objednávky: 73070960</w:t>
      </w:r>
      <w:r>
        <w:tab/>
      </w:r>
      <w:r>
        <w:rPr>
          <w:rStyle w:val="Zkladntext3Netun"/>
        </w:rPr>
        <w:t>Ze dne: 23.08.2017</w:t>
      </w:r>
    </w:p>
    <w:p w:rsidR="00022F80" w:rsidRDefault="00672161">
      <w:pPr>
        <w:pStyle w:val="Zkladntext30"/>
        <w:shd w:val="clear" w:color="auto" w:fill="auto"/>
        <w:tabs>
          <w:tab w:val="left" w:leader="underscore" w:pos="5231"/>
        </w:tabs>
        <w:spacing w:before="0" w:after="105" w:line="1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64465" simplePos="0" relativeHeight="251668992" behindDoc="1" locked="0" layoutInCell="1" allowOverlap="1">
                <wp:simplePos x="0" y="0"/>
                <wp:positionH relativeFrom="margin">
                  <wp:posOffset>20320</wp:posOffset>
                </wp:positionH>
                <wp:positionV relativeFrom="paragraph">
                  <wp:posOffset>-34290</wp:posOffset>
                </wp:positionV>
                <wp:extent cx="2441575" cy="1266190"/>
                <wp:effectExtent l="0" t="2540" r="0" b="0"/>
                <wp:wrapSquare wrapText="right"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7"/>
                              <w:gridCol w:w="2178"/>
                            </w:tblGrid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dokladu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73070960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31.10.2017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vl.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Humpolec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 w:rsidP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022F80" w:rsidRDefault="00022F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.6pt;margin-top:-2.7pt;width:192.25pt;height:99.7pt;z-index:-251647488;visibility:visible;mso-wrap-style:square;mso-width-percent:0;mso-height-percent:0;mso-wrap-distance-left:5pt;mso-wrap-distance-top:0;mso-wrap-distance-right:1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wnsgIAALI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7"/>
                        <w:gridCol w:w="2178"/>
                      </w:tblGrid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</w:t>
                            </w:r>
                            <w:r>
                              <w:rPr>
                                <w:rStyle w:val="Zkladntext21"/>
                              </w:rPr>
                              <w:t xml:space="preserve"> dokladu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73070960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2017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31.10.2017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vl.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Humpolec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 w:rsidP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xxxxx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022F80" w:rsidRDefault="00022F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Dodavatel:</w:t>
      </w:r>
      <w:r>
        <w:tab/>
      </w:r>
    </w:p>
    <w:p w:rsidR="00022F80" w:rsidRDefault="00672161">
      <w:pPr>
        <w:pStyle w:val="Zkladntext30"/>
        <w:shd w:val="clear" w:color="auto" w:fill="auto"/>
        <w:spacing w:before="0" w:after="0" w:line="227" w:lineRule="exact"/>
        <w:ind w:left="180"/>
        <w:jc w:val="left"/>
      </w:pPr>
      <w:r>
        <w:t>SWIETELSKY stavební s.r.o., odštěpný závod Dopravní fóStlbylWXHOD</w:t>
      </w:r>
    </w:p>
    <w:p w:rsidR="00022F80" w:rsidRDefault="00672161">
      <w:pPr>
        <w:pStyle w:val="Zkladntext20"/>
        <w:shd w:val="clear" w:color="auto" w:fill="auto"/>
        <w:spacing w:line="190" w:lineRule="exact"/>
        <w:ind w:left="180" w:firstLine="0"/>
      </w:pPr>
      <w:r>
        <w:t>393 01 Pelhřimov</w:t>
      </w:r>
    </w:p>
    <w:p w:rsidR="00022F80" w:rsidRDefault="00672161">
      <w:pPr>
        <w:pStyle w:val="Zkladntext20"/>
        <w:shd w:val="clear" w:color="auto" w:fill="auto"/>
        <w:tabs>
          <w:tab w:val="left" w:pos="2696"/>
        </w:tabs>
        <w:spacing w:after="751" w:line="190" w:lineRule="exact"/>
        <w:ind w:left="180" w:firstLine="0"/>
      </w:pPr>
      <w:r>
        <w:t>IČO: 48035599</w:t>
      </w:r>
      <w:r>
        <w:tab/>
        <w:t>DIČ: CZ48035599</w:t>
      </w:r>
    </w:p>
    <w:p w:rsidR="00022F80" w:rsidRDefault="00672161">
      <w:pPr>
        <w:pStyle w:val="Zkladntext20"/>
        <w:shd w:val="clear" w:color="auto" w:fill="auto"/>
        <w:tabs>
          <w:tab w:val="left" w:pos="4198"/>
        </w:tabs>
        <w:spacing w:line="248" w:lineRule="exact"/>
        <w:ind w:firstLine="0"/>
      </w:pPr>
      <w:r>
        <w:t>Dodací adresa:</w:t>
      </w:r>
      <w:r>
        <w:tab/>
        <w:t>Korespondenční adresa: Pelhřimov</w:t>
      </w:r>
    </w:p>
    <w:p w:rsidR="00022F80" w:rsidRDefault="00672161">
      <w:pPr>
        <w:pStyle w:val="Zkladntext20"/>
        <w:shd w:val="clear" w:color="auto" w:fill="auto"/>
        <w:tabs>
          <w:tab w:val="left" w:pos="6532"/>
        </w:tabs>
        <w:spacing w:line="248" w:lineRule="exact"/>
        <w:ind w:left="180" w:firstLine="0"/>
      </w:pPr>
      <w:r>
        <w:t>Cestmistrovství Humpolec</w:t>
      </w:r>
      <w:r>
        <w:tab/>
        <w:t>Myslotínská 1887</w:t>
      </w:r>
    </w:p>
    <w:p w:rsidR="00022F80" w:rsidRDefault="00672161">
      <w:pPr>
        <w:pStyle w:val="Zkladntext20"/>
        <w:shd w:val="clear" w:color="auto" w:fill="auto"/>
        <w:tabs>
          <w:tab w:val="left" w:pos="2416"/>
          <w:tab w:val="left" w:pos="6532"/>
        </w:tabs>
        <w:spacing w:line="248" w:lineRule="exact"/>
        <w:ind w:left="180" w:firstLine="0"/>
      </w:pPr>
      <w:r>
        <w:t>Spojovací</w:t>
      </w:r>
      <w:r>
        <w:tab/>
        <w:t>1622</w:t>
      </w:r>
      <w:r>
        <w:tab/>
        <w:t>Pelhřimov</w:t>
      </w:r>
    </w:p>
    <w:p w:rsidR="00022F80" w:rsidRDefault="00672161">
      <w:pPr>
        <w:pStyle w:val="Zkladntext20"/>
        <w:shd w:val="clear" w:color="auto" w:fill="auto"/>
        <w:tabs>
          <w:tab w:val="left" w:pos="6532"/>
        </w:tabs>
        <w:spacing w:after="227" w:line="248" w:lineRule="exact"/>
        <w:ind w:left="180" w:firstLine="0"/>
      </w:pPr>
      <w:r>
        <w:t>396 01 Humpolec</w:t>
      </w:r>
      <w:r>
        <w:tab/>
        <w:t>393 01</w:t>
      </w:r>
    </w:p>
    <w:p w:rsidR="00022F80" w:rsidRDefault="00672161">
      <w:pPr>
        <w:pStyle w:val="Zkladntext20"/>
        <w:shd w:val="clear" w:color="auto" w:fill="auto"/>
        <w:spacing w:line="190" w:lineRule="exact"/>
        <w:ind w:firstLine="0"/>
      </w:pPr>
      <w:r>
        <w:t>Dle smlouvy lll/KSÚSV/PE/10 objednáváme u Vás:</w:t>
      </w:r>
    </w:p>
    <w:p w:rsidR="00022F80" w:rsidRDefault="00672161">
      <w:pPr>
        <w:pStyle w:val="Zkladntext30"/>
        <w:shd w:val="clear" w:color="auto" w:fill="auto"/>
        <w:spacing w:before="0" w:after="0" w:line="227" w:lineRule="exact"/>
      </w:pPr>
      <w:r>
        <w:rPr>
          <w:rStyle w:val="Zkladntext31"/>
          <w:b/>
          <w:bCs/>
        </w:rPr>
        <w:t>Smluvní podmínky objednávky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 xml:space="preserve">Smluvní strany prohlašují, že skutečnosti uvedené v této </w:t>
      </w:r>
      <w:r>
        <w:t>objednávce nepovažují za obchodní tajemství a udělují svolení k jejich zpřístupnění ve smyslu zák. č. 106/1999 Sb. a zveřejnění bez stanovení jakýchkoliv dalších podmínek.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Je-li hodnota plnění vyšší jak 50.000,- Kč bez DPH, bere dodavatel na vědomí, že obj</w:t>
      </w:r>
      <w:r>
        <w:t>ednávka bude zveřejněna v informačním registru veřejné správy v souladu se zák. č. 340/2015 Sb. o registru smluv. Současně se smluvní strany dohodly, že tuto zákonnou povinnost splní objednatel. Dodavatel výslovně souhlasí se zveřejněním celého jejího text</w:t>
      </w:r>
      <w:r>
        <w:t>u.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Smluvní vztah se řídí zák. č. 89/2012 Sb. občanský zákoník.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  <w:tab w:val="right" w:pos="3258"/>
          <w:tab w:val="right" w:pos="4414"/>
          <w:tab w:val="right" w:pos="5182"/>
          <w:tab w:val="right" w:pos="10150"/>
        </w:tabs>
        <w:spacing w:line="227" w:lineRule="exact"/>
        <w:ind w:left="720"/>
      </w:pPr>
      <w:r>
        <w:t>Dodávka</w:t>
      </w:r>
      <w:r>
        <w:tab/>
        <w:t xml:space="preserve">bude </w:t>
      </w:r>
      <w:r>
        <w:t>realizována</w:t>
      </w:r>
      <w:r>
        <w:tab/>
        <w:t>ve věcném</w:t>
      </w:r>
      <w:r>
        <w:tab/>
        <w:t>plnění,</w:t>
      </w:r>
      <w:r>
        <w:tab/>
        <w:t>lhůtě, ceně, při dodržení předpisů BOZP a dalších</w:t>
      </w:r>
    </w:p>
    <w:p w:rsidR="00022F80" w:rsidRDefault="00672161">
      <w:pPr>
        <w:pStyle w:val="Zkladntext20"/>
        <w:shd w:val="clear" w:color="auto" w:fill="auto"/>
        <w:spacing w:line="227" w:lineRule="exact"/>
        <w:ind w:left="720" w:firstLine="0"/>
      </w:pPr>
      <w:r>
        <w:t>podmínek uvedených v objednávce.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Nebude-li z textu faktury zřejmý předmět a rozsah dodávky, bude k faktuře doložen rozpis uskutečněné dodávky (např. formou dodacího listu), u p</w:t>
      </w:r>
      <w:r>
        <w:t>rovedených prací či služeb bude práce předána předávacím protokolem objednateli.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Objednatel si vyhrazuje právo proplatit fakturu do 30 dnů od dne doručení, pokud bude obsahovat veškeré náležitosti.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</w:tabs>
        <w:spacing w:line="227" w:lineRule="exact"/>
        <w:ind w:left="720"/>
      </w:pPr>
      <w:r>
        <w:t>Úhrada za plnění z této smlouvy bude realizována bezhotovo</w:t>
      </w:r>
      <w:r>
        <w:t>stním převodem na účet dodavatele, který je</w:t>
      </w:r>
    </w:p>
    <w:p w:rsidR="00022F80" w:rsidRDefault="00672161">
      <w:pPr>
        <w:pStyle w:val="Zkladntext20"/>
        <w:shd w:val="clear" w:color="auto" w:fill="auto"/>
        <w:tabs>
          <w:tab w:val="right" w:pos="3258"/>
          <w:tab w:val="right" w:pos="4414"/>
          <w:tab w:val="right" w:pos="10150"/>
        </w:tabs>
        <w:spacing w:line="227" w:lineRule="exact"/>
        <w:ind w:left="720" w:firstLine="0"/>
      </w:pPr>
      <w:r>
        <w:t>správcem</w:t>
      </w:r>
      <w:r>
        <w:tab/>
        <w:t>daně (finančním</w:t>
      </w:r>
      <w:r>
        <w:tab/>
        <w:t>úřadem) zveřejněn</w:t>
      </w:r>
      <w:r>
        <w:tab/>
        <w:t>způsobem umožňujícím dálkový přístup ve smyslu</w:t>
      </w:r>
    </w:p>
    <w:p w:rsidR="00022F80" w:rsidRDefault="00672161">
      <w:pPr>
        <w:pStyle w:val="Zkladntext20"/>
        <w:shd w:val="clear" w:color="auto" w:fill="auto"/>
        <w:spacing w:line="227" w:lineRule="exact"/>
        <w:ind w:left="720" w:firstLine="0"/>
      </w:pPr>
      <w:r>
        <w:t>ustanovení § 98 zák. č. 235/2004 Sb. o DPH, v platném znění.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737"/>
          <w:tab w:val="right" w:pos="3258"/>
          <w:tab w:val="right" w:pos="4414"/>
          <w:tab w:val="right" w:pos="5182"/>
        </w:tabs>
        <w:spacing w:line="227" w:lineRule="exact"/>
        <w:ind w:left="720"/>
      </w:pPr>
      <w:r>
        <w:t>Pokud se</w:t>
      </w:r>
      <w:r>
        <w:tab/>
        <w:t>po dobu účinnosti</w:t>
      </w:r>
      <w:r>
        <w:tab/>
        <w:t>této smlouvy</w:t>
      </w:r>
      <w:r>
        <w:tab/>
        <w:t>dodavatel stane nespo</w:t>
      </w:r>
      <w:r>
        <w:t>lehlivým plátcem ve smyslu ustanovení §</w:t>
      </w:r>
    </w:p>
    <w:p w:rsidR="00022F80" w:rsidRDefault="00672161">
      <w:pPr>
        <w:pStyle w:val="Zkladntext20"/>
        <w:shd w:val="clear" w:color="auto" w:fill="auto"/>
        <w:tabs>
          <w:tab w:val="right" w:pos="5182"/>
          <w:tab w:val="right" w:pos="10150"/>
        </w:tabs>
        <w:spacing w:line="227" w:lineRule="exact"/>
        <w:ind w:left="720" w:firstLine="0"/>
      </w:pPr>
      <w:r>
        <w:t>106a zákona o DPH, smluvní strany se</w:t>
      </w:r>
      <w:r>
        <w:tab/>
        <w:t>dohodly,</w:t>
      </w:r>
      <w:r>
        <w:tab/>
        <w:t>že objednatel uhradí DPH za zdanitelné plnění přímo</w:t>
      </w:r>
    </w:p>
    <w:p w:rsidR="00022F80" w:rsidRDefault="00672161">
      <w:pPr>
        <w:pStyle w:val="Zkladntext20"/>
        <w:shd w:val="clear" w:color="auto" w:fill="auto"/>
        <w:spacing w:line="227" w:lineRule="exact"/>
        <w:ind w:left="720" w:firstLine="0"/>
      </w:pPr>
      <w:r>
        <w:t>příslušnému správci daně. Objednatelem takto provedená úhrada je považována za uhrazení příslušné části smluvní ceny r</w:t>
      </w:r>
      <w:r>
        <w:t>ovnající se výši DPH fakturované dodavatelem.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19"/>
        </w:tabs>
        <w:spacing w:line="227" w:lineRule="exact"/>
        <w:ind w:left="720"/>
      </w:pPr>
      <w:r>
        <w:t>Ustanovení bodů 8) a 9) nebudou použita v případě, že dodavatel není plátcem DPH nebo v případech, kdy se uplatní přenesená daňová povinnost dle § 92a a násl. zákona o DPH.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spacing w:line="227" w:lineRule="exact"/>
        <w:ind w:left="720"/>
      </w:pPr>
      <w:r>
        <w:t xml:space="preserve">Uskutečnění stavebních prací na </w:t>
      </w:r>
      <w:r>
        <w:t>silniční síti (CZ-CPA kód 41 až 43) je pro objednatele uskutečňováno v rámci jeho hlavní činnosti, která nepodléhá DPH. Režim přenesené daňové povinnosti se na takové práce nevztahuje. Uskutečnění stavebních prací mimo silniční síť podléhá režimu přenesené</w:t>
      </w:r>
      <w:r>
        <w:t xml:space="preserve"> daňové povinnosti.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23"/>
        </w:tabs>
        <w:spacing w:line="227" w:lineRule="exact"/>
        <w:ind w:left="720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27" w:lineRule="exact"/>
        <w:ind w:left="720"/>
      </w:pPr>
      <w:r>
        <w:t xml:space="preserve">Smluvní pokuta za prodlení s odstraňováním vad činí částku </w:t>
      </w:r>
      <w:r>
        <w:t>rovnající se 0,02% z celkové ceny plnění, za každý den prodlení s odstraňováním vad.</w:t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  <w:tab w:val="left" w:leader="dot" w:pos="9214"/>
        </w:tabs>
        <w:spacing w:line="227" w:lineRule="exact"/>
        <w:ind w:left="720"/>
      </w:pPr>
      <w:r>
        <w:t>Záruční doba na věcné plnění se sjednává viz. smlouva Č...111/KSÚSV /PE/10</w:t>
      </w:r>
      <w:r>
        <w:tab/>
      </w:r>
    </w:p>
    <w:p w:rsidR="00022F80" w:rsidRDefault="00672161">
      <w:pPr>
        <w:pStyle w:val="Zkladntext20"/>
        <w:numPr>
          <w:ilvl w:val="0"/>
          <w:numId w:val="1"/>
        </w:numPr>
        <w:shd w:val="clear" w:color="auto" w:fill="auto"/>
        <w:tabs>
          <w:tab w:val="left" w:pos="826"/>
        </w:tabs>
        <w:spacing w:line="227" w:lineRule="exact"/>
        <w:ind w:left="720"/>
        <w:sectPr w:rsidR="00022F80">
          <w:footerReference w:type="default" r:id="rId8"/>
          <w:pgSz w:w="11900" w:h="16840"/>
          <w:pgMar w:top="767" w:right="874" w:bottom="767" w:left="808" w:header="0" w:footer="3" w:gutter="0"/>
          <w:cols w:space="720"/>
          <w:noEndnote/>
          <w:docGrid w:linePitch="360"/>
        </w:sectPr>
      </w:pPr>
      <w:r>
        <w:t>Smluvní strany se dohodly, že mohou v souladu s § 2894 a násl. občanského zákoníku uplatnit i svá práva na náhradu škody v prokázané výši, která jim v souvislosti s porušením smluvní povinnosti druhou smluv</w:t>
      </w:r>
      <w:r>
        <w:t>ní stranou vznikla; k povinnostem, k nimž se vztahují popsané smluvní pokuty, pak í vedle nároku na smluvní pokutu. V případě, že kterékoliv ze stran této smlouvy vznikne povinnost nahradit druhé straně škodu, je</w:t>
      </w:r>
    </w:p>
    <w:p w:rsidR="00022F80" w:rsidRDefault="0067216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1270</wp:posOffset>
                </wp:positionV>
                <wp:extent cx="2366010" cy="190500"/>
                <wp:effectExtent l="2540" t="2540" r="3175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" w:name="bookmark0"/>
                            <w:r>
                              <w:t>Krajská správa a údržba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55pt;margin-top:.1pt;width:186.3pt;height:1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5Hsg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3" w:name="bookmark0"/>
                      <w:r>
                        <w:t>Krajská správa a údržba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208280</wp:posOffset>
                </wp:positionV>
                <wp:extent cx="1460500" cy="311150"/>
                <wp:effectExtent l="0" t="0" r="0" b="317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Titulekobrzku2"/>
                              <w:shd w:val="clear" w:color="auto" w:fill="auto"/>
                              <w:spacing w:after="0" w:line="300" w:lineRule="exact"/>
                            </w:pPr>
                            <w:r>
                              <w:t>silnic Vysoči</w:t>
                            </w:r>
                            <w:r>
                              <w:t>ny</w:t>
                            </w:r>
                          </w:p>
                          <w:p w:rsidR="00022F80" w:rsidRDefault="00672161">
                            <w:pPr>
                              <w:pStyle w:val="Titulekobrzku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2pt;margin-top:16.4pt;width:115pt;height:24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hjsAIAALE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Titulekobrzku2"/>
                        <w:shd w:val="clear" w:color="auto" w:fill="auto"/>
                        <w:spacing w:after="0" w:line="300" w:lineRule="exact"/>
                      </w:pPr>
                      <w:r>
                        <w:t>silnic Vysoči</w:t>
                      </w:r>
                      <w:r>
                        <w:t>ny</w:t>
                      </w:r>
                    </w:p>
                    <w:p w:rsidR="00022F80" w:rsidRDefault="00672161">
                      <w:pPr>
                        <w:pStyle w:val="Titulekobrzku"/>
                        <w:shd w:val="clear" w:color="auto" w:fill="auto"/>
                        <w:spacing w:before="0" w:line="190" w:lineRule="exact"/>
                      </w:pPr>
                      <w:r>
                        <w:t>příspěvková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1472565</wp:posOffset>
            </wp:positionH>
            <wp:positionV relativeFrom="paragraph">
              <wp:posOffset>267970</wp:posOffset>
            </wp:positionV>
            <wp:extent cx="890270" cy="292735"/>
            <wp:effectExtent l="0" t="0" r="5080" b="0"/>
            <wp:wrapNone/>
            <wp:docPr id="17" name="obrázek 9" descr="C:\Users\krejc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ejc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2443480</wp:posOffset>
                </wp:positionH>
                <wp:positionV relativeFrom="paragraph">
                  <wp:posOffset>17780</wp:posOffset>
                </wp:positionV>
                <wp:extent cx="3493135" cy="608330"/>
                <wp:effectExtent l="635" t="0" r="1905" b="127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Krajská správa a údržba silnic Vysočiny, příspěvková organizace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56"/>
                              </w:tabs>
                              <w:spacing w:line="25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Kosovská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16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56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Jihlava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32"/>
                              </w:tabs>
                              <w:spacing w:line="256" w:lineRule="exact"/>
                              <w:ind w:left="1300" w:firstLine="0"/>
                            </w:pPr>
                            <w:r>
                              <w:rPr>
                                <w:rStyle w:val="Zkladntext2Exact"/>
                              </w:rPr>
                              <w:t>100:00090450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DIČ:CZ00090450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92.4pt;margin-top:1.4pt;width:275.05pt;height:47.9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KsswIAALI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Krajská správa a údržba silnic Vysočiny, příspěvková organizace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tabs>
                          <w:tab w:val="left" w:pos="2156"/>
                        </w:tabs>
                        <w:spacing w:line="25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Kosovská</w:t>
                      </w:r>
                      <w:r>
                        <w:rPr>
                          <w:rStyle w:val="Zkladntext2Exact"/>
                        </w:rPr>
                        <w:tab/>
                        <w:t>16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256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Jihlava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tabs>
                          <w:tab w:val="left" w:pos="3032"/>
                        </w:tabs>
                        <w:spacing w:line="256" w:lineRule="exact"/>
                        <w:ind w:left="1300" w:firstLine="0"/>
                      </w:pPr>
                      <w:r>
                        <w:rPr>
                          <w:rStyle w:val="Zkladntext2Exact"/>
                        </w:rPr>
                        <w:t>100:00090450</w:t>
                      </w:r>
                      <w:r>
                        <w:rPr>
                          <w:rStyle w:val="Zkladntext2Exact"/>
                        </w:rPr>
                        <w:tab/>
                        <w:t>DIČ:CZ00090450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727075</wp:posOffset>
                </wp:positionV>
                <wp:extent cx="3584575" cy="120650"/>
                <wp:effectExtent l="2540" t="4445" r="381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949"/>
                              </w:tabs>
                              <w:spacing w:before="0" w:after="0" w:line="19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Číslo objednávky: 73070960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3NetunExact"/>
                              </w:rPr>
                              <w:t>Ze dne: 23.08.2017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.55pt;margin-top:57.25pt;width:282.25pt;height:9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thsQIAALI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30"/>
                        <w:shd w:val="clear" w:color="auto" w:fill="auto"/>
                        <w:tabs>
                          <w:tab w:val="left" w:pos="3949"/>
                        </w:tabs>
                        <w:spacing w:before="0" w:after="0" w:line="19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Číslo objednávky: 73070960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3NetunExact"/>
                        </w:rPr>
                        <w:t>Ze dne: 23.08.2017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978535</wp:posOffset>
                </wp:positionV>
                <wp:extent cx="2437130" cy="1261110"/>
                <wp:effectExtent l="444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4"/>
                              <w:gridCol w:w="2164"/>
                            </w:tblGrid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73070960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Dodací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lhůta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31.10.2017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vl.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Humpolec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 w:rsidP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Sxxxxx</w:t>
                                  </w:r>
                                </w:p>
                              </w:tc>
                            </w:tr>
                          </w:tbl>
                          <w:p w:rsidR="00022F80" w:rsidRDefault="00022F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.45pt;margin-top:77.05pt;width:191.9pt;height:99.3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4Xsg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4"/>
                        <w:gridCol w:w="2164"/>
                      </w:tblGrid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73070960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2017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 xml:space="preserve">Dodací </w:t>
                            </w:r>
                            <w:r>
                              <w:rPr>
                                <w:rStyle w:val="Zkladntext21"/>
                              </w:rPr>
                              <w:t>lhůta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31.10.2017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vl.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Humpolec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 w:rsidP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Sxxxxx</w:t>
                            </w:r>
                          </w:p>
                        </w:tc>
                      </w:tr>
                    </w:tbl>
                    <w:p w:rsidR="00022F80" w:rsidRDefault="00022F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2601595</wp:posOffset>
                </wp:positionH>
                <wp:positionV relativeFrom="paragraph">
                  <wp:posOffset>982345</wp:posOffset>
                </wp:positionV>
                <wp:extent cx="3342005" cy="716915"/>
                <wp:effectExtent l="0" t="2540" r="4445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5231"/>
                              </w:tabs>
                              <w:spacing w:before="0" w:after="105" w:line="19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Dodavatel: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ab/>
                            </w:r>
                          </w:p>
                          <w:p w:rsidR="00022F80" w:rsidRDefault="00672161">
                            <w:pPr>
                              <w:pStyle w:val="Zkladntext30"/>
                              <w:shd w:val="clear" w:color="auto" w:fill="auto"/>
                              <w:spacing w:before="0" w:after="0" w:line="227" w:lineRule="exact"/>
                              <w:ind w:left="260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SWIETELSKY stavební s.r.o., odštěpný závod Dopravní tt&amp;lbylWXHOD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393 01 Pelhřimov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769"/>
                              </w:tabs>
                              <w:spacing w:line="190" w:lineRule="exact"/>
                              <w:ind w:left="260" w:firstLine="0"/>
                            </w:pPr>
                            <w:r>
                              <w:rPr>
                                <w:rStyle w:val="Zkladntext2Exact"/>
                              </w:rPr>
                              <w:t>IČO: 48035599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DIČ: CZ48035599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04.85pt;margin-top:77.35pt;width:263.15pt;height:56.4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30"/>
                        <w:shd w:val="clear" w:color="auto" w:fill="auto"/>
                        <w:tabs>
                          <w:tab w:val="left" w:leader="underscore" w:pos="5231"/>
                        </w:tabs>
                        <w:spacing w:before="0" w:after="105" w:line="19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Dodavatel: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ab/>
                      </w:r>
                    </w:p>
                    <w:p w:rsidR="00022F80" w:rsidRDefault="00672161">
                      <w:pPr>
                        <w:pStyle w:val="Zkladntext30"/>
                        <w:shd w:val="clear" w:color="auto" w:fill="auto"/>
                        <w:spacing w:before="0" w:after="0" w:line="227" w:lineRule="exact"/>
                        <w:ind w:left="260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SWIETELSKY stavební s.r.o., odštěpný závod Dopravní tt&amp;lbylWXHOD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19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393 01 Pelhřimov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tabs>
                          <w:tab w:val="left" w:pos="2769"/>
                        </w:tabs>
                        <w:spacing w:line="190" w:lineRule="exact"/>
                        <w:ind w:left="260" w:firstLine="0"/>
                      </w:pPr>
                      <w:r>
                        <w:rPr>
                          <w:rStyle w:val="Zkladntext2Exact"/>
                        </w:rPr>
                        <w:t>IČO: 48035599</w:t>
                      </w:r>
                      <w:r>
                        <w:rPr>
                          <w:rStyle w:val="Zkladntext2Exact"/>
                        </w:rPr>
                        <w:tab/>
                        <w:t>DIČ: CZ48035599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2363470</wp:posOffset>
                </wp:positionV>
                <wp:extent cx="1783080" cy="885825"/>
                <wp:effectExtent l="2540" t="254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Dodací adresa: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92"/>
                              </w:tabs>
                              <w:spacing w:line="241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Cestmistrovství Humpolec </w:t>
                            </w:r>
                            <w:r>
                              <w:rPr>
                                <w:rStyle w:val="Zkladntext2Exact"/>
                              </w:rPr>
                              <w:t>Spojovací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1622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396 01 Humpolec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.55pt;margin-top:186.1pt;width:140.4pt;height:69.7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8/rg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Dodací adresa: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tabs>
                          <w:tab w:val="left" w:pos="2392"/>
                        </w:tabs>
                        <w:spacing w:line="241" w:lineRule="exact"/>
                        <w:ind w:left="1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Cestmistrovství Humpolec </w:t>
                      </w:r>
                      <w:r>
                        <w:rPr>
                          <w:rStyle w:val="Zkladntext2Exact"/>
                        </w:rPr>
                        <w:t>Spojovací</w:t>
                      </w:r>
                      <w:r>
                        <w:rPr>
                          <w:rStyle w:val="Zkladntext2Exact"/>
                        </w:rPr>
                        <w:tab/>
                        <w:t>1622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241" w:lineRule="exact"/>
                        <w:ind w:left="16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396 01 Humpolec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2674620</wp:posOffset>
                </wp:positionH>
                <wp:positionV relativeFrom="paragraph">
                  <wp:posOffset>2365375</wp:posOffset>
                </wp:positionV>
                <wp:extent cx="2407285" cy="426720"/>
                <wp:effectExtent l="3175" t="4445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28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Korespondenční adresa: Pelhřimov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41" w:lineRule="exact"/>
                              <w:ind w:left="230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Myslotínská 1887 Pelhřimov 393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10.6pt;margin-top:186.25pt;width:189.55pt;height:33.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Q3sQIAALM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Korespondenční adresa: Pelhřimov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241" w:lineRule="exact"/>
                        <w:ind w:left="230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Myslotínská 1887 Pelhřimov 393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459740</wp:posOffset>
                </wp:positionH>
                <wp:positionV relativeFrom="paragraph">
                  <wp:posOffset>3101340</wp:posOffset>
                </wp:positionV>
                <wp:extent cx="2553335" cy="120650"/>
                <wp:effectExtent l="0" t="0" r="127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povinna nahradit škodu skutečnou i ušlý zisk.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6.2pt;margin-top:244.2pt;width:201.05pt;height:9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+IsgIAALM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povinna nahradit škodu skutečnou i ušlý zisk.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4599305</wp:posOffset>
                </wp:positionV>
                <wp:extent cx="6473825" cy="77851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82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82"/>
                              <w:gridCol w:w="1145"/>
                              <w:gridCol w:w="994"/>
                              <w:gridCol w:w="569"/>
                              <w:gridCol w:w="1238"/>
                              <w:gridCol w:w="954"/>
                              <w:gridCol w:w="1030"/>
                              <w:gridCol w:w="1084"/>
                            </w:tblGrid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7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 MJ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Cena</w:t>
                                  </w:r>
                                </w:p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</w:t>
                                  </w:r>
                                </w:p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205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vč.dph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318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Směs balená za horka- CM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1 510,00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022F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200,00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6 342,00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36 542,00</w:t>
                                  </w:r>
                                </w:p>
                              </w:tc>
                            </w:tr>
                          </w:tbl>
                          <w:p w:rsidR="00022F80" w:rsidRDefault="00672161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Humpolec-obalovna Onšovice ACO 11 akce velkopl. výspravy Bolechov 21921/0/3/34/12922</w:t>
                            </w:r>
                          </w:p>
                          <w:p w:rsidR="00022F80" w:rsidRDefault="00022F8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.05pt;margin-top:362.15pt;width:509.75pt;height:61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YEswIAALI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82"/>
                        <w:gridCol w:w="1145"/>
                        <w:gridCol w:w="994"/>
                        <w:gridCol w:w="569"/>
                        <w:gridCol w:w="1238"/>
                        <w:gridCol w:w="954"/>
                        <w:gridCol w:w="1030"/>
                        <w:gridCol w:w="1084"/>
                      </w:tblGrid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7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Cena MJ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Cena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celkem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05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vč.dph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318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Směs balená za horka- CM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1 510,00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022F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</w:t>
                            </w:r>
                            <w:r>
                              <w:rPr>
                                <w:rStyle w:val="Zkladntext21"/>
                              </w:rPr>
                              <w:t xml:space="preserve"> 200,00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6 342,00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36 542,00</w:t>
                            </w:r>
                          </w:p>
                        </w:tc>
                      </w:tr>
                    </w:tbl>
                    <w:p w:rsidR="00022F80" w:rsidRDefault="00672161">
                      <w:pPr>
                        <w:pStyle w:val="Titulektabulky"/>
                        <w:shd w:val="clear" w:color="auto" w:fill="auto"/>
                      </w:pPr>
                      <w:r>
                        <w:t>Humpolec-obalovna Onšovice ACO 11 akce velkopl. výspravy Bolechov 21921/0/3/34/12922</w:t>
                      </w:r>
                    </w:p>
                    <w:p w:rsidR="00022F80" w:rsidRDefault="00022F8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3147695</wp:posOffset>
                </wp:positionH>
                <wp:positionV relativeFrom="paragraph">
                  <wp:posOffset>5927725</wp:posOffset>
                </wp:positionV>
                <wp:extent cx="969010" cy="617220"/>
                <wp:effectExtent l="0" t="4445" r="254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32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Věcná správnost Příkazce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32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Správce rozpočtu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47.85pt;margin-top:466.75pt;width:76.3pt;height:48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X/sQ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32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Věcná správnost Příkazce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32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Správce rozpočtu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3152140</wp:posOffset>
                </wp:positionH>
                <wp:positionV relativeFrom="paragraph">
                  <wp:posOffset>6872605</wp:posOffset>
                </wp:positionV>
                <wp:extent cx="1405890" cy="328930"/>
                <wp:effectExtent l="4445" t="0" r="0" b="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161" w:rsidRDefault="00672161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Vystavil: xxxxx</w:t>
                            </w:r>
                          </w:p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5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 Tisk: 30.08.2017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48.2pt;margin-top:541.15pt;width:110.7pt;height:25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+P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I9NefpOJWD10IGdHuAe2mxTVd29KL4rxMW6JnxHb6UUfU1JCeH55qX74umI&#10;owzItv8kSvBD9lpYoKGSrakdVAMBOrTp6dQaE0thXIbeLIpBVYDuOojia9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" filled="f" stroked="f">
                <v:textbox style="mso-fit-shape-to-text:t" inset="0,0,0,0">
                  <w:txbxContent>
                    <w:p w:rsidR="00672161" w:rsidRDefault="00672161">
                      <w:pPr>
                        <w:pStyle w:val="Zkladntext20"/>
                        <w:shd w:val="clear" w:color="auto" w:fill="auto"/>
                        <w:spacing w:line="259" w:lineRule="exact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Vystavil: xxxxx</w:t>
                      </w:r>
                    </w:p>
                    <w:p w:rsidR="00022F80" w:rsidRDefault="00672161">
                      <w:pPr>
                        <w:pStyle w:val="Zkladntext20"/>
                        <w:shd w:val="clear" w:color="auto" w:fill="auto"/>
                        <w:spacing w:line="25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 Tisk: 30.08.2017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7301230</wp:posOffset>
                </wp:positionV>
                <wp:extent cx="3026410" cy="934085"/>
                <wp:effectExtent l="1270" t="0" r="1270" b="254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9"/>
                              <w:gridCol w:w="3337"/>
                            </w:tblGrid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0"/>
                              </w:trPr>
                              <w:tc>
                                <w:tcPr>
                                  <w:tcW w:w="47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15ptTun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022F8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22F8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"/>
                              </w:trPr>
                              <w:tc>
                                <w:tcPr>
                                  <w:tcW w:w="1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672161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22F80" w:rsidRDefault="00022F80"/>
                              </w:tc>
                            </w:tr>
                          </w:tbl>
                          <w:p w:rsidR="00000000" w:rsidRDefault="0067216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7.2pt;margin-top:574.9pt;width:238.3pt;height:73.5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9"/>
                        <w:gridCol w:w="3337"/>
                      </w:tblGrid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0"/>
                        </w:trPr>
                        <w:tc>
                          <w:tcPr>
                            <w:tcW w:w="47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15ptTun"/>
                              </w:rPr>
                              <w:t>Akceptace dodavatele</w:t>
                            </w: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3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022F8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22F8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"/>
                        </w:trPr>
                        <w:tc>
                          <w:tcPr>
                            <w:tcW w:w="1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3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22F80" w:rsidRDefault="00022F80"/>
                        </w:tc>
                      </w:tr>
                    </w:tbl>
                    <w:p w:rsidR="00000000" w:rsidRDefault="0067216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3150235</wp:posOffset>
                </wp:positionH>
                <wp:positionV relativeFrom="paragraph">
                  <wp:posOffset>7301230</wp:posOffset>
                </wp:positionV>
                <wp:extent cx="895985" cy="120650"/>
                <wp:effectExtent l="254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Titulektabulky2"/>
                              <w:shd w:val="clear" w:color="auto" w:fill="auto"/>
                              <w:spacing w:line="190" w:lineRule="exact"/>
                            </w:pPr>
                            <w:r>
                              <w:t>Orientační cena.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248.05pt;margin-top:574.9pt;width:70.55pt;height:9.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Titulektabulky2"/>
                        <w:shd w:val="clear" w:color="auto" w:fill="auto"/>
                        <w:spacing w:line="190" w:lineRule="exact"/>
                      </w:pPr>
                      <w:r>
                        <w:t>Orientační cena.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4057650</wp:posOffset>
                </wp:positionH>
                <wp:positionV relativeFrom="paragraph">
                  <wp:posOffset>7760970</wp:posOffset>
                </wp:positionV>
                <wp:extent cx="1618615" cy="403860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Zkladntext20"/>
                              <w:shd w:val="clear" w:color="auto" w:fill="auto"/>
                              <w:spacing w:line="2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 xml:space="preserve">ČK - 393 01 Pelhřimov, K Silu 1143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IŮ: 410 </w:t>
                            </w:r>
                            <w:r>
                              <w:rPr>
                                <w:rStyle w:val="Zkladntext2Exact0"/>
                              </w:rPr>
                              <w:t xml:space="preserve">35 599, DIČ: UZ4W 35 '599 </w:t>
                            </w:r>
                            <w:r>
                              <w:rPr>
                                <w:rStyle w:val="Zkladntext2Exact"/>
                              </w:rPr>
                              <w:t>razítko a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319.5pt;margin-top:611.1pt;width:127.45pt;height:31.8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wCsg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Zkladntext20"/>
                        <w:shd w:val="clear" w:color="auto" w:fill="auto"/>
                        <w:spacing w:line="212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 xml:space="preserve">ČK - 393 01 Pelhřimov, K Silu 1143 </w:t>
                      </w:r>
                      <w:r>
                        <w:rPr>
                          <w:rStyle w:val="Zkladntext2TunExact"/>
                        </w:rPr>
                        <w:t xml:space="preserve">IŮ: 410 </w:t>
                      </w:r>
                      <w:r>
                        <w:rPr>
                          <w:rStyle w:val="Zkladntext2Exact0"/>
                        </w:rPr>
                        <w:t xml:space="preserve">35 599, DIČ: UZ4W 35 '599 </w:t>
                      </w:r>
                      <w:r>
                        <w:rPr>
                          <w:rStyle w:val="Zkladntext2Exact"/>
                        </w:rPr>
                        <w:t>razítko a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3968750</wp:posOffset>
                </wp:positionH>
                <wp:positionV relativeFrom="paragraph">
                  <wp:posOffset>7310755</wp:posOffset>
                </wp:positionV>
                <wp:extent cx="1677670" cy="546100"/>
                <wp:effectExtent l="1905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Titulekobrzku3"/>
                              <w:shd w:val="clear" w:color="auto" w:fill="auto"/>
                              <w:spacing w:line="620" w:lineRule="exact"/>
                            </w:pPr>
                            <w:r>
                              <w:rPr>
                                <w:rStyle w:val="Titulekobrzku3Exact0"/>
                              </w:rPr>
                              <w:t>PM</w:t>
                            </w:r>
                          </w:p>
                          <w:p w:rsidR="00022F80" w:rsidRDefault="00672161">
                            <w:pPr>
                              <w:pStyle w:val="Titulekobrzku4"/>
                              <w:shd w:val="clear" w:color="auto" w:fill="auto"/>
                              <w:tabs>
                                <w:tab w:val="left" w:pos="1145"/>
                              </w:tabs>
                              <w:spacing w:line="120" w:lineRule="exact"/>
                            </w:pPr>
                            <w:r>
                              <w:rPr>
                                <w:rStyle w:val="Titulekobrzku4Exact0"/>
                              </w:rPr>
                              <w:t>L3—</w:t>
                            </w:r>
                            <w:r>
                              <w:rPr>
                                <w:rStyle w:val="Titulekobrzku4Exact0"/>
                              </w:rPr>
                              <w:tab/>
                              <w:t>stavební s.r.o.</w:t>
                            </w:r>
                          </w:p>
                          <w:p w:rsidR="00022F80" w:rsidRDefault="00672161">
                            <w:pPr>
                              <w:pStyle w:val="Titulekobrzku5"/>
                              <w:shd w:val="clear" w:color="auto" w:fill="auto"/>
                              <w:spacing w:line="120" w:lineRule="exact"/>
                              <w:ind w:right="180"/>
                            </w:pPr>
                            <w:r>
                              <w:rPr>
                                <w:rStyle w:val="Titulekobrzku5Exact0"/>
                              </w:rPr>
                              <w:t>Mítě#ny závsí Dopravní stavoy VYCHQD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312.5pt;margin-top:575.65pt;width:132.1pt;height:43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fU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Titulekobrzku3"/>
                        <w:shd w:val="clear" w:color="auto" w:fill="auto"/>
                        <w:spacing w:line="620" w:lineRule="exact"/>
                      </w:pPr>
                      <w:r>
                        <w:rPr>
                          <w:rStyle w:val="Titulekobrzku3Exact0"/>
                        </w:rPr>
                        <w:t>PM</w:t>
                      </w:r>
                    </w:p>
                    <w:p w:rsidR="00022F80" w:rsidRDefault="00672161">
                      <w:pPr>
                        <w:pStyle w:val="Titulekobrzku4"/>
                        <w:shd w:val="clear" w:color="auto" w:fill="auto"/>
                        <w:tabs>
                          <w:tab w:val="left" w:pos="1145"/>
                        </w:tabs>
                        <w:spacing w:line="120" w:lineRule="exact"/>
                      </w:pPr>
                      <w:r>
                        <w:rPr>
                          <w:rStyle w:val="Titulekobrzku4Exact0"/>
                        </w:rPr>
                        <w:t>L3—</w:t>
                      </w:r>
                      <w:r>
                        <w:rPr>
                          <w:rStyle w:val="Titulekobrzku4Exact0"/>
                        </w:rPr>
                        <w:tab/>
                        <w:t>stavební s.r.o.</w:t>
                      </w:r>
                    </w:p>
                    <w:p w:rsidR="00022F80" w:rsidRDefault="00672161">
                      <w:pPr>
                        <w:pStyle w:val="Titulekobrzku5"/>
                        <w:shd w:val="clear" w:color="auto" w:fill="auto"/>
                        <w:spacing w:line="120" w:lineRule="exact"/>
                        <w:ind w:right="180"/>
                      </w:pPr>
                      <w:r>
                        <w:rPr>
                          <w:rStyle w:val="Titulekobrzku5Exact0"/>
                        </w:rPr>
                        <w:t>Mítě#ny závsí Dopravní stavoy VYCHQD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8163560</wp:posOffset>
                </wp:positionV>
                <wp:extent cx="6421120" cy="1124585"/>
                <wp:effectExtent l="0" t="1905" r="3175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12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F80" w:rsidRDefault="0067216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6540"/>
                            </w:pPr>
                            <w:bookmarkStart w:id="4" w:name="bookmark1"/>
                            <w:r>
                              <w:rPr>
                                <w:rStyle w:val="Nadpis2Exact0"/>
                                <w:i/>
                                <w:iCs/>
                              </w:rPr>
                              <w:t xml:space="preserve">p 9fc </w:t>
                            </w:r>
                            <w:r>
                              <w:rPr>
                                <w:rStyle w:val="Nadpis214ptExact"/>
                                <w:i/>
                                <w:iCs/>
                              </w:rPr>
                              <w:t>¿</w:t>
                            </w:r>
                            <w:r>
                              <w:rPr>
                                <w:rStyle w:val="Nadpis2FranklinGothicHeavy13ptExact"/>
                                <w:i/>
                                <w:iCs/>
                              </w:rPr>
                              <w:t>3</w:t>
                            </w:r>
                            <w:r>
                              <w:rPr>
                                <w:rStyle w:val="Nadpis214ptExact"/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rStyle w:val="Nadpis2FranklinGothicHeavy8ptNekurzvadkovn1ptExact"/>
                              </w:rPr>
                              <w:t xml:space="preserve"> &lt;ř-</w:t>
                            </w:r>
                            <w:bookmarkEnd w:id="4"/>
                          </w:p>
                          <w:p w:rsidR="00022F80" w:rsidRDefault="00672161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Informace o politice EMS, BOZP a souvislosti se zavedením integrovaného systému řízení dle ISO 9001, ISO 14001 a specifikace OHSAS 18001 jsou k dispozici na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www.ksusv.cz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. </w:t>
                            </w:r>
                            <w:r>
                              <w:t>V prostorách naší oraganizace se řiďte pokyny našeh</w:t>
                            </w:r>
                            <w:r>
                              <w:t>o zástupce. Vyhodnocení významných environmentálních aspektů je následující • Likvidace a odstraňování starých živičných povrchů. • Pokládka nových živičných povrchů. • Chemické odstraňování sněhu z povrchu silníc. • Inertní posyp silníc.* Manipulace s neb</w:t>
                            </w:r>
                            <w:r>
                      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                      </w:r>
                            <w:r>
                              <w:t>činnosti budete písemně seznámení s riziky prostřednictvím stavbyvedoucího.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4.5pt;margin-top:642.8pt;width:505.6pt;height:88.55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GhsgIAALM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" filled="f" stroked="f">
                <v:textbox style="mso-fit-shape-to-text:t" inset="0,0,0,0">
                  <w:txbxContent>
                    <w:p w:rsidR="00022F80" w:rsidRDefault="00672161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auto"/>
                        <w:ind w:left="6540"/>
                      </w:pPr>
                      <w:bookmarkStart w:id="5" w:name="bookmark1"/>
                      <w:r>
                        <w:rPr>
                          <w:rStyle w:val="Nadpis2Exact0"/>
                          <w:i/>
                          <w:iCs/>
                        </w:rPr>
                        <w:t xml:space="preserve">p 9fc </w:t>
                      </w:r>
                      <w:r>
                        <w:rPr>
                          <w:rStyle w:val="Nadpis214ptExact"/>
                          <w:i/>
                          <w:iCs/>
                        </w:rPr>
                        <w:t>¿</w:t>
                      </w:r>
                      <w:r>
                        <w:rPr>
                          <w:rStyle w:val="Nadpis2FranklinGothicHeavy13ptExact"/>
                          <w:i/>
                          <w:iCs/>
                        </w:rPr>
                        <w:t>3</w:t>
                      </w:r>
                      <w:r>
                        <w:rPr>
                          <w:rStyle w:val="Nadpis214ptExact"/>
                          <w:i/>
                          <w:iCs/>
                        </w:rPr>
                        <w:t>.</w:t>
                      </w:r>
                      <w:r>
                        <w:rPr>
                          <w:rStyle w:val="Nadpis2FranklinGothicHeavy8ptNekurzvadkovn1ptExact"/>
                        </w:rPr>
                        <w:t xml:space="preserve"> &lt;ř-</w:t>
                      </w:r>
                      <w:bookmarkEnd w:id="5"/>
                    </w:p>
                    <w:p w:rsidR="00022F80" w:rsidRDefault="00672161">
                      <w:pPr>
                        <w:pStyle w:val="Zkladntext5"/>
                        <w:shd w:val="clear" w:color="auto" w:fill="auto"/>
                      </w:pPr>
                      <w:r>
                        <w:t xml:space="preserve">Informace o politice EMS, BOZP a souvislosti se zavedením integrovaného systému řízení dle ISO 9001, ISO 14001 a specifikace OHSAS 18001 jsou k dispozici na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www.ksusv.cz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. </w:t>
                      </w:r>
                      <w:r>
                        <w:t>V prostorách naší oraganizace se řiďte pokyny našeh</w:t>
                      </w:r>
                      <w:r>
                        <w:t>o zástupce. Vyhodnocení významných environmentálních aspektů je následující • Likvidace a odstraňování starých živičných povrchů. • Pokládka nových živičných povrchů. • Chemické odstraňování sněhu z povrchu silníc. • Inertní posyp silníc.* Manipulace s neb</w:t>
                      </w:r>
                      <w:r>
                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                </w:r>
                      <w:r>
                        <w:t>činnosti budete písemně seznámení s riziky prostřednictvím stavbyvedoucího.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360" w:lineRule="exact"/>
      </w:pPr>
    </w:p>
    <w:p w:rsidR="00022F80" w:rsidRDefault="00022F80">
      <w:pPr>
        <w:spacing w:line="482" w:lineRule="exact"/>
      </w:pPr>
    </w:p>
    <w:p w:rsidR="00672161" w:rsidRDefault="00672161">
      <w:pPr>
        <w:rPr>
          <w:sz w:val="2"/>
          <w:szCs w:val="2"/>
        </w:rPr>
      </w:pPr>
    </w:p>
    <w:p w:rsidR="00672161" w:rsidRDefault="0067216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72161" w:rsidRDefault="00672161" w:rsidP="00672161">
      <w:pPr>
        <w:outlineLvl w:val="0"/>
        <w:rPr>
          <w:color w:val="auto"/>
        </w:rPr>
      </w:pPr>
      <w:r>
        <w:rPr>
          <w:b/>
          <w:bCs/>
        </w:rPr>
        <w:lastRenderedPageBreak/>
        <w:t>From:</w:t>
      </w:r>
      <w:r>
        <w:t xml:space="preserve"> </w:t>
      </w:r>
      <w:r>
        <w:t>xxxxx</w:t>
      </w:r>
      <w:r>
        <w:t xml:space="preserve"> [</w:t>
      </w:r>
      <w:hyperlink r:id="rId12" w:history="1">
        <w:r w:rsidRPr="00123C43">
          <w:rPr>
            <w:rStyle w:val="Hypertextovodkaz"/>
          </w:rPr>
          <w:t>mailto:kxxxxx@swietelsky.cz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Wednesday, August 30, 2017 2:04 PM</w:t>
      </w:r>
      <w:r>
        <w:br/>
      </w:r>
      <w:r>
        <w:rPr>
          <w:b/>
          <w:bCs/>
        </w:rPr>
        <w:t>To:</w:t>
      </w:r>
      <w:r>
        <w:t xml:space="preserve"> </w:t>
      </w:r>
      <w:r>
        <w:t>xxxxxx</w:t>
      </w:r>
      <w:r>
        <w:t xml:space="preserve"> &lt;</w:t>
      </w:r>
      <w:hyperlink r:id="rId13" w:history="1">
        <w:r w:rsidRPr="00123C43">
          <w:rPr>
            <w:rStyle w:val="Hypertextovodkaz"/>
          </w:rPr>
          <w:t>zxxxxxx@ksusv.cz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</w:t>
      </w:r>
    </w:p>
    <w:p w:rsidR="00672161" w:rsidRDefault="00672161" w:rsidP="00672161">
      <w:pPr>
        <w:rPr>
          <w:lang w:eastAsia="en-US"/>
        </w:rPr>
      </w:pPr>
    </w:p>
    <w:p w:rsidR="00672161" w:rsidRDefault="00672161" w:rsidP="00672161">
      <w:pPr>
        <w:rPr>
          <w:color w:val="1F497D"/>
        </w:rPr>
      </w:pPr>
      <w:r>
        <w:rPr>
          <w:color w:val="1F497D"/>
        </w:rPr>
        <w:t xml:space="preserve">Dobrý den pane </w:t>
      </w:r>
      <w:r>
        <w:rPr>
          <w:color w:val="1F497D"/>
        </w:rPr>
        <w:t>xxxxx</w:t>
      </w:r>
      <w:r>
        <w:rPr>
          <w:color w:val="1F497D"/>
        </w:rPr>
        <w:t>, v příloze posílám potvrzenou objednávku.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Z Onšovic zdraví</w:t>
      </w:r>
    </w:p>
    <w:p w:rsidR="00672161" w:rsidRDefault="00672161" w:rsidP="00672161">
      <w:pPr>
        <w:rPr>
          <w:color w:val="1F497D"/>
        </w:rPr>
      </w:pPr>
    </w:p>
    <w:p w:rsidR="00672161" w:rsidRDefault="00672161" w:rsidP="00672161">
      <w:pPr>
        <w:rPr>
          <w:color w:val="1F497D"/>
        </w:rPr>
      </w:pPr>
      <w:r>
        <w:rPr>
          <w:b/>
          <w:bCs/>
          <w:color w:val="1F497D"/>
        </w:rPr>
        <w:t>xxxxxx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vedoucí obalovny Vysočina</w:t>
      </w:r>
    </w:p>
    <w:p w:rsidR="00672161" w:rsidRDefault="00672161" w:rsidP="00672161">
      <w:pPr>
        <w:rPr>
          <w:color w:val="1F497D"/>
        </w:rPr>
      </w:pPr>
    </w:p>
    <w:p w:rsidR="00672161" w:rsidRDefault="00672161" w:rsidP="00672161">
      <w:pPr>
        <w:rPr>
          <w:b/>
          <w:bCs/>
          <w:color w:val="1F497D"/>
        </w:rPr>
      </w:pPr>
      <w:r>
        <w:rPr>
          <w:b/>
          <w:bCs/>
          <w:color w:val="1F497D"/>
        </w:rPr>
        <w:t>SWIETELSKY stavební s.r.o.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obalovna Vysočina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Onšovice 25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393 01 Pelhřimov</w:t>
      </w:r>
    </w:p>
    <w:p w:rsidR="00672161" w:rsidRDefault="00672161" w:rsidP="00672161">
      <w:pPr>
        <w:rPr>
          <w:color w:val="1F497D"/>
        </w:rPr>
      </w:pP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Telefon:        +</w:t>
      </w:r>
      <w:r>
        <w:rPr>
          <w:color w:val="1F497D"/>
        </w:rPr>
        <w:t>xxxx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 xml:space="preserve">Fax:                 +420 </w:t>
      </w:r>
      <w:r>
        <w:rPr>
          <w:color w:val="1F497D"/>
        </w:rPr>
        <w:t>xxxx</w:t>
      </w:r>
    </w:p>
    <w:p w:rsidR="00672161" w:rsidRDefault="00672161" w:rsidP="00672161">
      <w:pPr>
        <w:rPr>
          <w:color w:val="1F497D"/>
        </w:rPr>
      </w:pPr>
      <w:r>
        <w:rPr>
          <w:color w:val="1F497D"/>
        </w:rPr>
        <w:t>Mobil:            +</w:t>
      </w:r>
      <w:r>
        <w:rPr>
          <w:color w:val="1F497D"/>
        </w:rPr>
        <w:t>xxxx</w:t>
      </w:r>
    </w:p>
    <w:p w:rsidR="00672161" w:rsidRDefault="00672161" w:rsidP="00672161">
      <w:pPr>
        <w:rPr>
          <w:color w:val="1F497D"/>
        </w:rPr>
      </w:pPr>
    </w:p>
    <w:p w:rsidR="00672161" w:rsidRDefault="00672161" w:rsidP="00672161">
      <w:pPr>
        <w:rPr>
          <w:color w:val="1F497D"/>
        </w:rPr>
      </w:pPr>
      <w:r>
        <w:rPr>
          <w:color w:val="1F497D"/>
        </w:rPr>
        <w:t xml:space="preserve">E-mail:         </w:t>
      </w:r>
      <w:hyperlink r:id="rId14" w:history="1">
        <w:r w:rsidRPr="00123C43">
          <w:rPr>
            <w:rStyle w:val="Hypertextovodkaz"/>
          </w:rPr>
          <w:t>xxxxx@swietelsky.cz</w:t>
        </w:r>
      </w:hyperlink>
    </w:p>
    <w:p w:rsidR="00672161" w:rsidRDefault="00672161" w:rsidP="00672161">
      <w:pPr>
        <w:rPr>
          <w:color w:val="1F497D"/>
        </w:rPr>
      </w:pPr>
      <w:r>
        <w:rPr>
          <w:color w:val="1F497D"/>
        </w:rPr>
        <w:t xml:space="preserve">                      </w:t>
      </w:r>
      <w:hyperlink r:id="rId15" w:history="1">
        <w:r>
          <w:rPr>
            <w:rStyle w:val="Hypertextovodkaz"/>
            <w:color w:val="0000FF"/>
          </w:rPr>
          <w:t>www.swietelsky.cz</w:t>
        </w:r>
      </w:hyperlink>
    </w:p>
    <w:p w:rsidR="00022F80" w:rsidRDefault="00022F80">
      <w:pPr>
        <w:rPr>
          <w:sz w:val="2"/>
          <w:szCs w:val="2"/>
        </w:rPr>
      </w:pPr>
    </w:p>
    <w:sectPr w:rsidR="00022F80">
      <w:pgSz w:w="11900" w:h="16840"/>
      <w:pgMar w:top="812" w:right="810" w:bottom="812" w:left="8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61" w:rsidRDefault="00672161">
      <w:r>
        <w:separator/>
      </w:r>
    </w:p>
  </w:endnote>
  <w:endnote w:type="continuationSeparator" w:id="0">
    <w:p w:rsidR="00672161" w:rsidRDefault="0067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80" w:rsidRDefault="0067216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6198870</wp:posOffset>
              </wp:positionH>
              <wp:positionV relativeFrom="page">
                <wp:posOffset>9907270</wp:posOffset>
              </wp:positionV>
              <wp:extent cx="527685" cy="131445"/>
              <wp:effectExtent l="0" t="127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F80" w:rsidRDefault="0067216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2161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88.1pt;margin-top:780.1pt;width:41.5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" filled="f" stroked="f">
              <v:textbox style="mso-fit-shape-to-text:t" inset="0,0,0,0">
                <w:txbxContent>
                  <w:p w:rsidR="00022F80" w:rsidRDefault="0067216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2161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61" w:rsidRDefault="00672161"/>
  </w:footnote>
  <w:footnote w:type="continuationSeparator" w:id="0">
    <w:p w:rsidR="00672161" w:rsidRDefault="006721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609CD"/>
    <w:multiLevelType w:val="multilevel"/>
    <w:tmpl w:val="3FCA752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80"/>
    <w:rsid w:val="00022F80"/>
    <w:rsid w:val="006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6D6AB6B-7090-4E5B-B662-C52A85E1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Exact">
    <w:name w:val="Základní text (3) + Ne tučné Exac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50"/>
      <w:sz w:val="62"/>
      <w:szCs w:val="62"/>
      <w:u w:val="none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Titulekobrzku4Exact0">
    <w:name w:val="Titulek obrázku (4) Exact"/>
    <w:basedOn w:val="Titulekobrzku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5Exact0">
    <w:name w:val="Titulek obrázku (5) Exact"/>
    <w:basedOn w:val="Titulekobrzku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14ptExact">
    <w:name w:val="Nadpis #2 + 14 pt Exact"/>
    <w:basedOn w:val="Nadpis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FranklinGothicHeavy13ptExact">
    <w:name w:val="Nadpis #2 + Franklin Gothic Heavy;13 pt Exact"/>
    <w:basedOn w:val="Nadpis2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FranklinGothicHeavy8ptNekurzvadkovn1ptExact">
    <w:name w:val="Nadpis #2 + Franklin Gothic Heavy;8 pt;Ne kurzíva;Řádkování 1 pt Exact"/>
    <w:basedOn w:val="Nadpis2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40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34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ahoma" w:eastAsia="Tahoma" w:hAnsi="Tahoma" w:cs="Tahoma"/>
      <w:spacing w:val="-50"/>
      <w:sz w:val="62"/>
      <w:szCs w:val="6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184" w:lineRule="exact"/>
      <w:outlineLvl w:val="1"/>
    </w:pPr>
    <w:rPr>
      <w:rFonts w:ascii="Arial" w:eastAsia="Arial" w:hAnsi="Arial" w:cs="Arial"/>
      <w:i/>
      <w:iCs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zxxxxxx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xxxxx@swietelsky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usv.cz" TargetMode="External"/><Relationship Id="rId5" Type="http://schemas.openxmlformats.org/officeDocument/2006/relationships/footnotes" Target="footnotes.xml"/><Relationship Id="rId15" Type="http://schemas.openxmlformats.org/officeDocument/2006/relationships/hyperlink" Target="www.swietelsky.cz" TargetMode="Externa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xxxxx@swietel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KM_C224e-20170830130947</vt:lpstr>
    </vt:vector>
  </TitlesOfParts>
  <Company>KSÚSV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KM_C224e-20170830130947</dc:title>
  <dc:subject/>
  <dc:creator>Krejčová Miloslava</dc:creator>
  <cp:keywords/>
  <cp:lastModifiedBy>Krejčová Miloslava</cp:lastModifiedBy>
  <cp:revision>1</cp:revision>
  <dcterms:created xsi:type="dcterms:W3CDTF">2017-08-30T12:13:00Z</dcterms:created>
  <dcterms:modified xsi:type="dcterms:W3CDTF">2017-08-30T12:16:00Z</dcterms:modified>
</cp:coreProperties>
</file>