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F647B" w14:textId="77777777" w:rsidR="00AB6EC2" w:rsidRPr="00C27B14" w:rsidRDefault="00AB6EC2" w:rsidP="00AB6EC2">
      <w:pPr>
        <w:jc w:val="center"/>
        <w:rPr>
          <w:rFonts w:ascii="Arial" w:hAnsi="Arial" w:cs="Arial"/>
          <w:b/>
          <w:sz w:val="32"/>
          <w:szCs w:val="32"/>
        </w:rPr>
      </w:pPr>
      <w:r w:rsidRPr="00C27B14">
        <w:rPr>
          <w:rFonts w:ascii="Arial" w:hAnsi="Arial" w:cs="Arial"/>
          <w:b/>
          <w:sz w:val="32"/>
          <w:szCs w:val="32"/>
        </w:rPr>
        <w:t>SMLOUVA O DÍLO</w:t>
      </w:r>
    </w:p>
    <w:p w14:paraId="140E91F6" w14:textId="77777777" w:rsidR="00AB6EC2" w:rsidRPr="00C27B14" w:rsidRDefault="00AB6EC2" w:rsidP="00AB6EC2">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0E024497" w14:textId="77777777" w:rsidR="00AB6EC2" w:rsidRPr="00C27B14" w:rsidRDefault="00AB6EC2" w:rsidP="00AB6EC2">
      <w:pPr>
        <w:rPr>
          <w:rFonts w:ascii="Arial" w:hAnsi="Arial" w:cs="Arial"/>
          <w:sz w:val="22"/>
          <w:szCs w:val="22"/>
        </w:rPr>
      </w:pPr>
    </w:p>
    <w:p w14:paraId="080E0D81" w14:textId="77777777" w:rsidR="00AB6EC2" w:rsidRPr="00C27B14" w:rsidRDefault="00AB6EC2" w:rsidP="00AB6EC2">
      <w:pPr>
        <w:rPr>
          <w:rFonts w:ascii="Arial" w:hAnsi="Arial" w:cs="Arial"/>
          <w:sz w:val="22"/>
          <w:szCs w:val="22"/>
        </w:rPr>
      </w:pPr>
      <w:r w:rsidRPr="00C27B14">
        <w:rPr>
          <w:rFonts w:ascii="Arial" w:hAnsi="Arial" w:cs="Arial"/>
          <w:sz w:val="22"/>
          <w:szCs w:val="22"/>
        </w:rPr>
        <w:t xml:space="preserve">Číslo smlouvy o dílo objednatele:  </w:t>
      </w:r>
      <w:r w:rsidR="005E4DBD">
        <w:rPr>
          <w:rFonts w:ascii="Arial" w:hAnsi="Arial" w:cs="Arial"/>
          <w:sz w:val="22"/>
          <w:szCs w:val="22"/>
        </w:rPr>
        <w:t>SML/0318/25</w:t>
      </w:r>
      <w:r w:rsidRPr="00C27B14">
        <w:rPr>
          <w:rFonts w:ascii="Arial" w:hAnsi="Arial" w:cs="Arial"/>
          <w:sz w:val="22"/>
          <w:szCs w:val="22"/>
        </w:rPr>
        <w:t xml:space="preserve">       </w:t>
      </w:r>
    </w:p>
    <w:p w14:paraId="1E28CDA1" w14:textId="381CE5E2" w:rsidR="00AB6EC2" w:rsidRPr="00C27B14" w:rsidRDefault="00AB6EC2" w:rsidP="00AB6EC2">
      <w:pPr>
        <w:rPr>
          <w:rFonts w:ascii="Arial" w:hAnsi="Arial" w:cs="Arial"/>
          <w:sz w:val="22"/>
          <w:szCs w:val="22"/>
        </w:rPr>
      </w:pPr>
      <w:r w:rsidRPr="00C27B14">
        <w:rPr>
          <w:rFonts w:ascii="Arial" w:hAnsi="Arial" w:cs="Arial"/>
          <w:sz w:val="22"/>
          <w:szCs w:val="22"/>
        </w:rPr>
        <w:t xml:space="preserve">Číslo smlouvy o dílo zhotovitele:    </w:t>
      </w:r>
      <w:r w:rsidR="0092377D" w:rsidRPr="0092377D">
        <w:rPr>
          <w:rFonts w:ascii="Arial" w:hAnsi="Arial" w:cs="Arial"/>
          <w:sz w:val="22"/>
          <w:szCs w:val="22"/>
        </w:rPr>
        <w:t>839 2447 25</w:t>
      </w:r>
      <w:r w:rsidRPr="00C27B14">
        <w:rPr>
          <w:rFonts w:ascii="Arial" w:hAnsi="Arial" w:cs="Arial"/>
          <w:sz w:val="22"/>
          <w:szCs w:val="22"/>
        </w:rPr>
        <w:tab/>
      </w:r>
    </w:p>
    <w:p w14:paraId="1E656312" w14:textId="77777777" w:rsidR="00EE3B5A" w:rsidRPr="00EE3B5A" w:rsidRDefault="00EE3B5A" w:rsidP="00EE3B5A">
      <w:pPr>
        <w:spacing w:before="120" w:after="120"/>
        <w:rPr>
          <w:rFonts w:ascii="Arial" w:hAnsi="Arial" w:cs="Arial"/>
          <w:sz w:val="22"/>
          <w:szCs w:val="22"/>
        </w:rPr>
      </w:pPr>
    </w:p>
    <w:p w14:paraId="32966B41"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4F9D5B8D"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5A62B312" w14:textId="77777777" w:rsidTr="00C020BD">
        <w:tc>
          <w:tcPr>
            <w:tcW w:w="2351" w:type="dxa"/>
            <w:shd w:val="clear" w:color="auto" w:fill="auto"/>
          </w:tcPr>
          <w:p w14:paraId="62CE203D"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18B7B335"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429C6220" w14:textId="77777777" w:rsidTr="00C020BD">
        <w:tc>
          <w:tcPr>
            <w:tcW w:w="2351" w:type="dxa"/>
            <w:shd w:val="clear" w:color="auto" w:fill="auto"/>
          </w:tcPr>
          <w:p w14:paraId="177CA9EF"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248FFAFC"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05164CA6" w14:textId="77777777" w:rsidTr="00C020BD">
        <w:tc>
          <w:tcPr>
            <w:tcW w:w="2351" w:type="dxa"/>
            <w:shd w:val="clear" w:color="auto" w:fill="auto"/>
          </w:tcPr>
          <w:p w14:paraId="046D3188" w14:textId="77777777" w:rsidR="00FC1CE3" w:rsidRPr="00A90805" w:rsidRDefault="00FC1CE3" w:rsidP="004D3A69">
            <w:pPr>
              <w:rPr>
                <w:rFonts w:ascii="Arial" w:hAnsi="Arial" w:cs="Arial"/>
                <w:sz w:val="22"/>
                <w:szCs w:val="22"/>
              </w:rPr>
            </w:pPr>
          </w:p>
        </w:tc>
        <w:tc>
          <w:tcPr>
            <w:tcW w:w="7224" w:type="dxa"/>
            <w:shd w:val="clear" w:color="auto" w:fill="auto"/>
          </w:tcPr>
          <w:p w14:paraId="6C11E1F4"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5EF6E777" w14:textId="77777777" w:rsidTr="00C020BD">
        <w:tc>
          <w:tcPr>
            <w:tcW w:w="2351" w:type="dxa"/>
            <w:shd w:val="clear" w:color="auto" w:fill="auto"/>
          </w:tcPr>
          <w:p w14:paraId="43872B49"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33946517"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14:paraId="729262C6" w14:textId="77777777" w:rsidTr="00C020BD">
        <w:tc>
          <w:tcPr>
            <w:tcW w:w="2351" w:type="dxa"/>
            <w:shd w:val="clear" w:color="auto" w:fill="auto"/>
          </w:tcPr>
          <w:p w14:paraId="411A9E57" w14:textId="77777777" w:rsidR="00A97403" w:rsidRPr="00A90805" w:rsidRDefault="00A97403" w:rsidP="004D3A69">
            <w:pPr>
              <w:rPr>
                <w:rFonts w:ascii="Arial" w:hAnsi="Arial" w:cs="Arial"/>
                <w:sz w:val="22"/>
                <w:szCs w:val="22"/>
              </w:rPr>
            </w:pPr>
          </w:p>
        </w:tc>
        <w:tc>
          <w:tcPr>
            <w:tcW w:w="7224" w:type="dxa"/>
            <w:shd w:val="clear" w:color="auto" w:fill="auto"/>
          </w:tcPr>
          <w:p w14:paraId="35394ED7" w14:textId="568A0629" w:rsidR="00A97403" w:rsidRPr="00A90805" w:rsidRDefault="00A97403" w:rsidP="001D7FC5">
            <w:pPr>
              <w:keepLines/>
              <w:rPr>
                <w:rFonts w:ascii="Arial" w:hAnsi="Arial" w:cs="Arial"/>
                <w:sz w:val="22"/>
                <w:szCs w:val="22"/>
              </w:rPr>
            </w:pPr>
          </w:p>
        </w:tc>
      </w:tr>
      <w:tr w:rsidR="00FC1CE3" w:rsidRPr="00A90805" w14:paraId="5DDCC6A4" w14:textId="77777777" w:rsidTr="00C020BD">
        <w:tc>
          <w:tcPr>
            <w:tcW w:w="2351" w:type="dxa"/>
            <w:shd w:val="clear" w:color="auto" w:fill="auto"/>
          </w:tcPr>
          <w:p w14:paraId="74E42982" w14:textId="77777777" w:rsidR="00FC1CE3" w:rsidRPr="00A90805" w:rsidRDefault="00FC1CE3" w:rsidP="004D3A69">
            <w:pPr>
              <w:rPr>
                <w:rFonts w:ascii="Arial" w:hAnsi="Arial" w:cs="Arial"/>
                <w:sz w:val="22"/>
                <w:szCs w:val="22"/>
              </w:rPr>
            </w:pPr>
          </w:p>
        </w:tc>
        <w:tc>
          <w:tcPr>
            <w:tcW w:w="7224" w:type="dxa"/>
            <w:shd w:val="clear" w:color="auto" w:fill="auto"/>
          </w:tcPr>
          <w:p w14:paraId="15259549" w14:textId="77777777" w:rsidR="00E7084E" w:rsidRPr="00A90805" w:rsidRDefault="00E7084E" w:rsidP="00EE1ACD">
            <w:pPr>
              <w:rPr>
                <w:rFonts w:ascii="Arial" w:hAnsi="Arial" w:cs="Arial"/>
                <w:sz w:val="22"/>
                <w:szCs w:val="22"/>
              </w:rPr>
            </w:pPr>
          </w:p>
        </w:tc>
      </w:tr>
      <w:tr w:rsidR="00FC1CE3" w:rsidRPr="00A90805" w14:paraId="4020311E" w14:textId="77777777" w:rsidTr="00C020BD">
        <w:tc>
          <w:tcPr>
            <w:tcW w:w="2351" w:type="dxa"/>
            <w:shd w:val="clear" w:color="auto" w:fill="auto"/>
          </w:tcPr>
          <w:p w14:paraId="79BD7976"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74E995AE"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4847B2A4" w14:textId="77777777" w:rsidTr="00C020BD">
        <w:tc>
          <w:tcPr>
            <w:tcW w:w="2351" w:type="dxa"/>
            <w:shd w:val="clear" w:color="auto" w:fill="auto"/>
          </w:tcPr>
          <w:p w14:paraId="2E091DF2"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2ECEA2C9"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6D7582B5" w14:textId="77777777" w:rsidTr="00C020BD">
        <w:tc>
          <w:tcPr>
            <w:tcW w:w="2351" w:type="dxa"/>
            <w:shd w:val="clear" w:color="auto" w:fill="auto"/>
          </w:tcPr>
          <w:p w14:paraId="019D0B35"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00C3AAA1"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5162132B" w14:textId="77777777" w:rsidTr="00C020BD">
        <w:tc>
          <w:tcPr>
            <w:tcW w:w="2351" w:type="dxa"/>
            <w:shd w:val="clear" w:color="auto" w:fill="auto"/>
          </w:tcPr>
          <w:p w14:paraId="50244323"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1A307E18"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0D64B937" w14:textId="77777777" w:rsidTr="00C020BD">
        <w:tc>
          <w:tcPr>
            <w:tcW w:w="2351" w:type="dxa"/>
            <w:shd w:val="clear" w:color="auto" w:fill="auto"/>
          </w:tcPr>
          <w:p w14:paraId="3A863828" w14:textId="77777777" w:rsidR="00FC1CE3" w:rsidRPr="00A90805" w:rsidRDefault="00FC1CE3" w:rsidP="004D3A69">
            <w:pPr>
              <w:rPr>
                <w:rFonts w:ascii="Arial" w:hAnsi="Arial" w:cs="Arial"/>
                <w:sz w:val="22"/>
                <w:szCs w:val="22"/>
              </w:rPr>
            </w:pPr>
          </w:p>
        </w:tc>
        <w:tc>
          <w:tcPr>
            <w:tcW w:w="7224" w:type="dxa"/>
            <w:shd w:val="clear" w:color="auto" w:fill="auto"/>
          </w:tcPr>
          <w:p w14:paraId="4A2520B6" w14:textId="77777777" w:rsidR="00FC1CE3" w:rsidRPr="00A90805" w:rsidRDefault="00FC1CE3" w:rsidP="004D3A69">
            <w:pPr>
              <w:rPr>
                <w:rFonts w:ascii="Arial" w:hAnsi="Arial" w:cs="Arial"/>
                <w:sz w:val="22"/>
                <w:szCs w:val="22"/>
              </w:rPr>
            </w:pPr>
          </w:p>
        </w:tc>
      </w:tr>
      <w:tr w:rsidR="00FC1CE3" w:rsidRPr="00A90805" w14:paraId="59373136" w14:textId="77777777" w:rsidTr="00C020BD">
        <w:tc>
          <w:tcPr>
            <w:tcW w:w="2351" w:type="dxa"/>
            <w:shd w:val="clear" w:color="auto" w:fill="auto"/>
          </w:tcPr>
          <w:p w14:paraId="6C223750" w14:textId="77777777" w:rsidR="00FC1CE3" w:rsidRPr="00A90805" w:rsidRDefault="00FC1CE3" w:rsidP="004D3A69">
            <w:pPr>
              <w:rPr>
                <w:rFonts w:ascii="Arial" w:hAnsi="Arial" w:cs="Arial"/>
                <w:sz w:val="22"/>
                <w:szCs w:val="22"/>
              </w:rPr>
            </w:pPr>
          </w:p>
        </w:tc>
        <w:tc>
          <w:tcPr>
            <w:tcW w:w="7224" w:type="dxa"/>
            <w:shd w:val="clear" w:color="auto" w:fill="auto"/>
          </w:tcPr>
          <w:p w14:paraId="77B0EB13"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FE64AD" w:rsidRPr="00A90805" w14:paraId="685AE3FE" w14:textId="77777777" w:rsidTr="00C020BD">
        <w:tc>
          <w:tcPr>
            <w:tcW w:w="2351" w:type="dxa"/>
            <w:shd w:val="clear" w:color="auto" w:fill="auto"/>
          </w:tcPr>
          <w:p w14:paraId="3567C174" w14:textId="77777777" w:rsidR="00FE64AD" w:rsidRPr="00A90805" w:rsidRDefault="00FE64AD" w:rsidP="00FE64AD">
            <w:pPr>
              <w:rPr>
                <w:rFonts w:ascii="Arial" w:hAnsi="Arial" w:cs="Arial"/>
                <w:sz w:val="22"/>
                <w:szCs w:val="22"/>
              </w:rPr>
            </w:pPr>
          </w:p>
        </w:tc>
        <w:tc>
          <w:tcPr>
            <w:tcW w:w="7224" w:type="dxa"/>
            <w:shd w:val="clear" w:color="auto" w:fill="auto"/>
          </w:tcPr>
          <w:p w14:paraId="7931035C" w14:textId="7882953E" w:rsidR="00FE64AD" w:rsidRPr="00B91005" w:rsidRDefault="006A74CB" w:rsidP="00FE64AD">
            <w:pPr>
              <w:rPr>
                <w:rFonts w:ascii="Arial" w:hAnsi="Arial" w:cs="Arial"/>
                <w:sz w:val="22"/>
                <w:szCs w:val="22"/>
              </w:rPr>
            </w:pPr>
            <w:r>
              <w:rPr>
                <w:rFonts w:ascii="Arial" w:hAnsi="Arial" w:cs="Arial"/>
                <w:sz w:val="22"/>
                <w:szCs w:val="22"/>
              </w:rPr>
              <w:t>XXX</w:t>
            </w:r>
            <w:r w:rsidR="00FE64AD" w:rsidRPr="00B91005">
              <w:rPr>
                <w:rFonts w:ascii="Arial" w:hAnsi="Arial" w:cs="Arial"/>
                <w:sz w:val="22"/>
                <w:szCs w:val="22"/>
              </w:rPr>
              <w:t xml:space="preserve"> </w:t>
            </w:r>
          </w:p>
        </w:tc>
      </w:tr>
      <w:tr w:rsidR="00FE64AD" w:rsidRPr="00A90805" w14:paraId="409FA437" w14:textId="77777777" w:rsidTr="00C020BD">
        <w:tc>
          <w:tcPr>
            <w:tcW w:w="2351" w:type="dxa"/>
            <w:shd w:val="clear" w:color="auto" w:fill="auto"/>
          </w:tcPr>
          <w:p w14:paraId="01E985FB" w14:textId="77777777" w:rsidR="00FE64AD" w:rsidRPr="00A90805" w:rsidRDefault="00FE64AD" w:rsidP="00FE64AD">
            <w:pPr>
              <w:rPr>
                <w:rFonts w:ascii="Arial" w:hAnsi="Arial" w:cs="Arial"/>
                <w:sz w:val="22"/>
                <w:szCs w:val="22"/>
              </w:rPr>
            </w:pPr>
          </w:p>
        </w:tc>
        <w:tc>
          <w:tcPr>
            <w:tcW w:w="7224" w:type="dxa"/>
            <w:shd w:val="clear" w:color="auto" w:fill="auto"/>
          </w:tcPr>
          <w:p w14:paraId="17BAB7DB" w14:textId="3A86DFD7" w:rsidR="00FE64AD" w:rsidRPr="00B91005" w:rsidRDefault="006A74CB" w:rsidP="00FE64AD">
            <w:pPr>
              <w:rPr>
                <w:rFonts w:ascii="Arial" w:hAnsi="Arial" w:cs="Arial"/>
                <w:sz w:val="22"/>
                <w:szCs w:val="22"/>
              </w:rPr>
            </w:pPr>
            <w:r>
              <w:rPr>
                <w:rFonts w:ascii="Arial" w:hAnsi="Arial" w:cs="Arial"/>
                <w:sz w:val="22"/>
                <w:szCs w:val="22"/>
              </w:rPr>
              <w:t>XXX</w:t>
            </w:r>
          </w:p>
          <w:p w14:paraId="712C03EE" w14:textId="77777777" w:rsidR="00FE64AD" w:rsidRPr="00B91005" w:rsidRDefault="00FE64AD" w:rsidP="00FE64AD">
            <w:pPr>
              <w:rPr>
                <w:rFonts w:ascii="Arial" w:hAnsi="Arial" w:cs="Arial"/>
                <w:sz w:val="22"/>
                <w:szCs w:val="22"/>
              </w:rPr>
            </w:pPr>
          </w:p>
        </w:tc>
      </w:tr>
      <w:tr w:rsidR="00FC1CE3" w:rsidRPr="00A90805" w14:paraId="4C1C8804" w14:textId="77777777" w:rsidTr="00C020BD">
        <w:tc>
          <w:tcPr>
            <w:tcW w:w="2351" w:type="dxa"/>
            <w:shd w:val="clear" w:color="auto" w:fill="auto"/>
          </w:tcPr>
          <w:p w14:paraId="476BBB68" w14:textId="77777777" w:rsidR="00FC1CE3" w:rsidRPr="00A90805" w:rsidRDefault="00FC1CE3" w:rsidP="004D3A69">
            <w:pPr>
              <w:rPr>
                <w:rFonts w:ascii="Arial" w:hAnsi="Arial" w:cs="Arial"/>
                <w:sz w:val="22"/>
                <w:szCs w:val="22"/>
              </w:rPr>
            </w:pPr>
          </w:p>
        </w:tc>
        <w:tc>
          <w:tcPr>
            <w:tcW w:w="7224" w:type="dxa"/>
            <w:shd w:val="clear" w:color="auto" w:fill="auto"/>
          </w:tcPr>
          <w:p w14:paraId="0B014E11"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7C0A9B08" w14:textId="77777777" w:rsidTr="00C020BD">
        <w:tc>
          <w:tcPr>
            <w:tcW w:w="2351" w:type="dxa"/>
            <w:shd w:val="clear" w:color="auto" w:fill="auto"/>
          </w:tcPr>
          <w:p w14:paraId="7D9AD0E0" w14:textId="77777777" w:rsidR="00C020BD" w:rsidRPr="00A90805" w:rsidRDefault="00C020BD" w:rsidP="004D3A69">
            <w:pPr>
              <w:rPr>
                <w:rFonts w:ascii="Arial" w:hAnsi="Arial" w:cs="Arial"/>
                <w:sz w:val="22"/>
                <w:szCs w:val="22"/>
              </w:rPr>
            </w:pPr>
          </w:p>
        </w:tc>
        <w:tc>
          <w:tcPr>
            <w:tcW w:w="7224" w:type="dxa"/>
            <w:shd w:val="clear" w:color="auto" w:fill="auto"/>
          </w:tcPr>
          <w:p w14:paraId="374C0FE5" w14:textId="77777777" w:rsidR="00C020BD" w:rsidRPr="00A90805" w:rsidRDefault="00C020BD" w:rsidP="00C020BD">
            <w:pPr>
              <w:jc w:val="right"/>
              <w:rPr>
                <w:rFonts w:ascii="Arial" w:hAnsi="Arial" w:cs="Arial"/>
                <w:b/>
                <w:sz w:val="22"/>
                <w:szCs w:val="22"/>
              </w:rPr>
            </w:pPr>
          </w:p>
        </w:tc>
      </w:tr>
    </w:tbl>
    <w:p w14:paraId="3DEA6FC0"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65CDFDAD" w14:textId="77777777" w:rsidR="00FC1CE3" w:rsidRDefault="00FC1CE3" w:rsidP="004D3A69">
      <w:pPr>
        <w:rPr>
          <w:b/>
        </w:rPr>
      </w:pPr>
    </w:p>
    <w:tbl>
      <w:tblPr>
        <w:tblW w:w="0" w:type="auto"/>
        <w:tblInd w:w="108" w:type="dxa"/>
        <w:tblLook w:val="04A0" w:firstRow="1" w:lastRow="0" w:firstColumn="1" w:lastColumn="0" w:noHBand="0" w:noVBand="1"/>
      </w:tblPr>
      <w:tblGrid>
        <w:gridCol w:w="2305"/>
        <w:gridCol w:w="6946"/>
      </w:tblGrid>
      <w:tr w:rsidR="00977F79" w:rsidRPr="00A90805" w14:paraId="33C0DCB8" w14:textId="77777777" w:rsidTr="00977F79">
        <w:tc>
          <w:tcPr>
            <w:tcW w:w="2320" w:type="dxa"/>
            <w:shd w:val="clear" w:color="auto" w:fill="auto"/>
          </w:tcPr>
          <w:p w14:paraId="0D66C5DF" w14:textId="77777777" w:rsidR="00977F79" w:rsidRPr="009B2C97" w:rsidRDefault="00977F79" w:rsidP="00831E44">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039" w:type="dxa"/>
            <w:shd w:val="clear" w:color="auto" w:fill="auto"/>
          </w:tcPr>
          <w:p w14:paraId="3AC1B170" w14:textId="77777777" w:rsidR="00977F79" w:rsidRPr="00A90805" w:rsidRDefault="00977F79" w:rsidP="00831E44">
            <w:pPr>
              <w:rPr>
                <w:rFonts w:ascii="Arial" w:hAnsi="Arial" w:cs="Arial"/>
                <w:sz w:val="22"/>
                <w:szCs w:val="22"/>
              </w:rPr>
            </w:pPr>
            <w:r w:rsidRPr="00B7682A">
              <w:rPr>
                <w:rFonts w:ascii="Arial" w:hAnsi="Arial" w:cs="Arial"/>
                <w:b/>
                <w:bCs/>
                <w:iCs/>
                <w:sz w:val="22"/>
                <w:szCs w:val="22"/>
              </w:rPr>
              <w:t>DIRS Brno s.r.o.</w:t>
            </w:r>
          </w:p>
        </w:tc>
      </w:tr>
      <w:tr w:rsidR="00977F79" w:rsidRPr="00A90805" w14:paraId="1885BE58" w14:textId="77777777" w:rsidTr="00977F79">
        <w:tc>
          <w:tcPr>
            <w:tcW w:w="2320" w:type="dxa"/>
            <w:shd w:val="clear" w:color="auto" w:fill="auto"/>
          </w:tcPr>
          <w:p w14:paraId="08E0602E" w14:textId="77777777" w:rsidR="00977F79" w:rsidRPr="00A90805" w:rsidRDefault="00977F79" w:rsidP="00831E44">
            <w:pPr>
              <w:rPr>
                <w:rFonts w:ascii="Arial" w:hAnsi="Arial" w:cs="Arial"/>
                <w:sz w:val="22"/>
                <w:szCs w:val="22"/>
              </w:rPr>
            </w:pPr>
            <w:r w:rsidRPr="00A90805">
              <w:rPr>
                <w:rFonts w:ascii="Arial" w:hAnsi="Arial" w:cs="Arial"/>
                <w:sz w:val="22"/>
                <w:szCs w:val="22"/>
              </w:rPr>
              <w:t>Sídlo:</w:t>
            </w:r>
          </w:p>
        </w:tc>
        <w:tc>
          <w:tcPr>
            <w:tcW w:w="7039" w:type="dxa"/>
            <w:shd w:val="clear" w:color="auto" w:fill="auto"/>
          </w:tcPr>
          <w:p w14:paraId="22D67651" w14:textId="77777777" w:rsidR="00977F79" w:rsidRPr="00A90805" w:rsidRDefault="00977F79" w:rsidP="00831E44">
            <w:pPr>
              <w:rPr>
                <w:rFonts w:ascii="Arial" w:hAnsi="Arial" w:cs="Arial"/>
                <w:sz w:val="22"/>
                <w:szCs w:val="22"/>
              </w:rPr>
            </w:pPr>
            <w:r w:rsidRPr="00B7682A">
              <w:rPr>
                <w:rFonts w:ascii="Arial" w:hAnsi="Arial" w:cs="Arial"/>
                <w:iCs/>
                <w:sz w:val="22"/>
                <w:szCs w:val="22"/>
              </w:rPr>
              <w:t>Jihlavská 731/38, 642 00 Brno</w:t>
            </w:r>
          </w:p>
        </w:tc>
      </w:tr>
      <w:tr w:rsidR="00977F79" w:rsidRPr="00A90805" w14:paraId="5412B5A9" w14:textId="77777777" w:rsidTr="00977F79">
        <w:tc>
          <w:tcPr>
            <w:tcW w:w="2320" w:type="dxa"/>
            <w:shd w:val="clear" w:color="auto" w:fill="auto"/>
          </w:tcPr>
          <w:p w14:paraId="5DE4034B" w14:textId="77777777" w:rsidR="00977F79" w:rsidRPr="00A90805" w:rsidRDefault="00977F79" w:rsidP="00831E44">
            <w:pPr>
              <w:rPr>
                <w:rFonts w:ascii="Arial" w:hAnsi="Arial" w:cs="Arial"/>
                <w:sz w:val="22"/>
                <w:szCs w:val="22"/>
              </w:rPr>
            </w:pPr>
          </w:p>
        </w:tc>
        <w:tc>
          <w:tcPr>
            <w:tcW w:w="7039" w:type="dxa"/>
            <w:shd w:val="clear" w:color="auto" w:fill="auto"/>
          </w:tcPr>
          <w:p w14:paraId="0F5F3F79" w14:textId="77777777" w:rsidR="00977F79" w:rsidRPr="00A90805" w:rsidRDefault="00977F79" w:rsidP="00831E44">
            <w:pPr>
              <w:rPr>
                <w:rFonts w:ascii="Arial" w:hAnsi="Arial" w:cs="Arial"/>
                <w:sz w:val="22"/>
                <w:szCs w:val="22"/>
              </w:rPr>
            </w:pPr>
            <w:r w:rsidRPr="00B7682A">
              <w:rPr>
                <w:rFonts w:ascii="Arial" w:hAnsi="Arial" w:cs="Arial"/>
                <w:iCs/>
                <w:sz w:val="22"/>
                <w:szCs w:val="22"/>
              </w:rPr>
              <w:t>společnost zapsaná u Krajského soudu v Brně, oddíl C, vložka 40526</w:t>
            </w:r>
          </w:p>
        </w:tc>
      </w:tr>
      <w:tr w:rsidR="00977F79" w:rsidRPr="00A90805" w14:paraId="5816F644" w14:textId="77777777" w:rsidTr="00977F79">
        <w:tc>
          <w:tcPr>
            <w:tcW w:w="2320" w:type="dxa"/>
            <w:shd w:val="clear" w:color="auto" w:fill="auto"/>
          </w:tcPr>
          <w:p w14:paraId="6CCFF0C7" w14:textId="77777777" w:rsidR="00977F79" w:rsidRPr="00A90805" w:rsidRDefault="00977F79" w:rsidP="00831E44">
            <w:pPr>
              <w:rPr>
                <w:rFonts w:ascii="Arial" w:hAnsi="Arial" w:cs="Arial"/>
                <w:sz w:val="22"/>
                <w:szCs w:val="22"/>
              </w:rPr>
            </w:pPr>
            <w:r w:rsidRPr="00A90805">
              <w:rPr>
                <w:rFonts w:ascii="Arial" w:hAnsi="Arial" w:cs="Arial"/>
                <w:sz w:val="22"/>
                <w:szCs w:val="22"/>
              </w:rPr>
              <w:t xml:space="preserve">Zastoupený:               </w:t>
            </w:r>
          </w:p>
        </w:tc>
        <w:tc>
          <w:tcPr>
            <w:tcW w:w="7039" w:type="dxa"/>
            <w:shd w:val="clear" w:color="auto" w:fill="auto"/>
          </w:tcPr>
          <w:p w14:paraId="00550113" w14:textId="77777777" w:rsidR="00977F79" w:rsidRPr="00A90805" w:rsidRDefault="00977F79" w:rsidP="00831E44">
            <w:pPr>
              <w:rPr>
                <w:rFonts w:ascii="Arial" w:hAnsi="Arial" w:cs="Arial"/>
                <w:i/>
                <w:sz w:val="22"/>
                <w:szCs w:val="22"/>
              </w:rPr>
            </w:pPr>
            <w:r w:rsidRPr="00B7682A">
              <w:rPr>
                <w:rFonts w:ascii="Arial" w:hAnsi="Arial" w:cs="Arial"/>
                <w:iCs/>
                <w:sz w:val="22"/>
                <w:szCs w:val="22"/>
              </w:rPr>
              <w:t>Pavel Lysek, jednatel společnosti</w:t>
            </w:r>
          </w:p>
        </w:tc>
      </w:tr>
      <w:tr w:rsidR="00977F79" w:rsidRPr="00A90805" w14:paraId="15545C8B" w14:textId="77777777" w:rsidTr="00977F79">
        <w:tc>
          <w:tcPr>
            <w:tcW w:w="2320" w:type="dxa"/>
            <w:shd w:val="clear" w:color="auto" w:fill="auto"/>
          </w:tcPr>
          <w:p w14:paraId="03F269AC" w14:textId="77777777" w:rsidR="00977F79" w:rsidRPr="00A90805" w:rsidRDefault="00977F79" w:rsidP="00831E44">
            <w:pPr>
              <w:rPr>
                <w:rFonts w:ascii="Arial" w:hAnsi="Arial" w:cs="Arial"/>
                <w:sz w:val="22"/>
                <w:szCs w:val="22"/>
              </w:rPr>
            </w:pPr>
          </w:p>
        </w:tc>
        <w:tc>
          <w:tcPr>
            <w:tcW w:w="7039" w:type="dxa"/>
            <w:shd w:val="clear" w:color="auto" w:fill="auto"/>
          </w:tcPr>
          <w:p w14:paraId="05CC9A9E" w14:textId="77777777" w:rsidR="00977F79" w:rsidRPr="00A90805" w:rsidRDefault="00977F79" w:rsidP="00831E44">
            <w:pPr>
              <w:rPr>
                <w:rFonts w:ascii="Arial" w:hAnsi="Arial" w:cs="Arial"/>
                <w:sz w:val="22"/>
                <w:szCs w:val="22"/>
              </w:rPr>
            </w:pPr>
          </w:p>
        </w:tc>
      </w:tr>
      <w:tr w:rsidR="00977F79" w:rsidRPr="00A90805" w14:paraId="19A64422" w14:textId="77777777" w:rsidTr="00977F79">
        <w:tc>
          <w:tcPr>
            <w:tcW w:w="2320" w:type="dxa"/>
            <w:shd w:val="clear" w:color="auto" w:fill="auto"/>
          </w:tcPr>
          <w:p w14:paraId="606EFC5D" w14:textId="77777777" w:rsidR="00977F79" w:rsidRPr="00A90805" w:rsidRDefault="00977F79" w:rsidP="00831E44">
            <w:pPr>
              <w:rPr>
                <w:rFonts w:ascii="Arial" w:hAnsi="Arial" w:cs="Arial"/>
                <w:sz w:val="22"/>
                <w:szCs w:val="22"/>
              </w:rPr>
            </w:pPr>
            <w:r w:rsidRPr="00A90805">
              <w:rPr>
                <w:rFonts w:ascii="Arial" w:hAnsi="Arial" w:cs="Arial"/>
                <w:sz w:val="22"/>
                <w:szCs w:val="22"/>
              </w:rPr>
              <w:t>IČO:</w:t>
            </w:r>
          </w:p>
        </w:tc>
        <w:tc>
          <w:tcPr>
            <w:tcW w:w="7039" w:type="dxa"/>
            <w:shd w:val="clear" w:color="auto" w:fill="auto"/>
          </w:tcPr>
          <w:p w14:paraId="1CD45AA6" w14:textId="77777777" w:rsidR="00977F79" w:rsidRPr="00A90805" w:rsidRDefault="00977F79" w:rsidP="00831E44">
            <w:pPr>
              <w:rPr>
                <w:rFonts w:ascii="Arial" w:hAnsi="Arial" w:cs="Arial"/>
                <w:sz w:val="22"/>
                <w:szCs w:val="22"/>
              </w:rPr>
            </w:pPr>
            <w:r w:rsidRPr="00B7682A">
              <w:rPr>
                <w:rFonts w:ascii="Arial" w:hAnsi="Arial" w:cs="Arial"/>
                <w:iCs/>
                <w:sz w:val="22"/>
                <w:szCs w:val="22"/>
              </w:rPr>
              <w:t>26255618</w:t>
            </w:r>
          </w:p>
        </w:tc>
      </w:tr>
      <w:tr w:rsidR="00977F79" w:rsidRPr="00A90805" w14:paraId="5839F40B" w14:textId="77777777" w:rsidTr="00977F79">
        <w:tc>
          <w:tcPr>
            <w:tcW w:w="2320" w:type="dxa"/>
            <w:shd w:val="clear" w:color="auto" w:fill="auto"/>
          </w:tcPr>
          <w:p w14:paraId="1A909E2D" w14:textId="77777777" w:rsidR="00977F79" w:rsidRPr="00A90805" w:rsidRDefault="00977F79" w:rsidP="00831E44">
            <w:pPr>
              <w:rPr>
                <w:rFonts w:ascii="Arial" w:hAnsi="Arial" w:cs="Arial"/>
                <w:sz w:val="22"/>
                <w:szCs w:val="22"/>
              </w:rPr>
            </w:pPr>
            <w:r w:rsidRPr="00A90805">
              <w:rPr>
                <w:rFonts w:ascii="Arial" w:hAnsi="Arial" w:cs="Arial"/>
                <w:sz w:val="22"/>
                <w:szCs w:val="22"/>
              </w:rPr>
              <w:t>DIČ:</w:t>
            </w:r>
          </w:p>
        </w:tc>
        <w:tc>
          <w:tcPr>
            <w:tcW w:w="7039" w:type="dxa"/>
            <w:shd w:val="clear" w:color="auto" w:fill="auto"/>
          </w:tcPr>
          <w:p w14:paraId="3910E550" w14:textId="77777777" w:rsidR="00977F79" w:rsidRPr="00A90805" w:rsidRDefault="00977F79" w:rsidP="00831E44">
            <w:pPr>
              <w:rPr>
                <w:rFonts w:ascii="Arial" w:hAnsi="Arial" w:cs="Arial"/>
                <w:sz w:val="22"/>
                <w:szCs w:val="22"/>
              </w:rPr>
            </w:pPr>
            <w:r w:rsidRPr="00B7682A">
              <w:rPr>
                <w:rFonts w:ascii="Arial" w:hAnsi="Arial" w:cs="Arial"/>
                <w:iCs/>
                <w:sz w:val="22"/>
                <w:szCs w:val="22"/>
              </w:rPr>
              <w:t>CZ26255618</w:t>
            </w:r>
          </w:p>
        </w:tc>
      </w:tr>
      <w:tr w:rsidR="00977F79" w:rsidRPr="00A90805" w14:paraId="52E1D561" w14:textId="77777777" w:rsidTr="00977F79">
        <w:tc>
          <w:tcPr>
            <w:tcW w:w="2320" w:type="dxa"/>
            <w:shd w:val="clear" w:color="auto" w:fill="auto"/>
          </w:tcPr>
          <w:p w14:paraId="42543CDD" w14:textId="77777777" w:rsidR="00977F79" w:rsidRPr="00A90805" w:rsidRDefault="00977F79" w:rsidP="00831E44">
            <w:pPr>
              <w:rPr>
                <w:rFonts w:ascii="Arial" w:hAnsi="Arial" w:cs="Arial"/>
                <w:sz w:val="22"/>
                <w:szCs w:val="22"/>
              </w:rPr>
            </w:pPr>
            <w:r w:rsidRPr="00A90805">
              <w:rPr>
                <w:rFonts w:ascii="Arial" w:hAnsi="Arial" w:cs="Arial"/>
                <w:sz w:val="22"/>
                <w:szCs w:val="22"/>
              </w:rPr>
              <w:t>Bankovní spojení:</w:t>
            </w:r>
          </w:p>
        </w:tc>
        <w:tc>
          <w:tcPr>
            <w:tcW w:w="7039" w:type="dxa"/>
            <w:shd w:val="clear" w:color="auto" w:fill="auto"/>
          </w:tcPr>
          <w:p w14:paraId="34AFAF38" w14:textId="43BD6363" w:rsidR="00977F79" w:rsidRPr="00A90805" w:rsidRDefault="006A74CB" w:rsidP="00831E44">
            <w:pPr>
              <w:rPr>
                <w:rFonts w:ascii="Arial" w:hAnsi="Arial" w:cs="Arial"/>
                <w:sz w:val="22"/>
                <w:szCs w:val="22"/>
              </w:rPr>
            </w:pPr>
            <w:r>
              <w:rPr>
                <w:rFonts w:ascii="Arial" w:hAnsi="Arial" w:cs="Arial"/>
                <w:iCs/>
                <w:sz w:val="22"/>
                <w:szCs w:val="22"/>
              </w:rPr>
              <w:t>XXX</w:t>
            </w:r>
          </w:p>
        </w:tc>
      </w:tr>
      <w:tr w:rsidR="00977F79" w:rsidRPr="00A90805" w14:paraId="367194E0" w14:textId="77777777" w:rsidTr="00977F79">
        <w:tc>
          <w:tcPr>
            <w:tcW w:w="2320" w:type="dxa"/>
            <w:shd w:val="clear" w:color="auto" w:fill="auto"/>
          </w:tcPr>
          <w:p w14:paraId="3CC3C281" w14:textId="77777777" w:rsidR="00977F79" w:rsidRPr="00A90805" w:rsidRDefault="00977F79" w:rsidP="00831E44">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39" w:type="dxa"/>
            <w:shd w:val="clear" w:color="auto" w:fill="auto"/>
          </w:tcPr>
          <w:p w14:paraId="3D09A7A7" w14:textId="10D287D4" w:rsidR="00977F79" w:rsidRPr="00A90805" w:rsidRDefault="006A74CB" w:rsidP="00831E44">
            <w:pPr>
              <w:rPr>
                <w:rFonts w:ascii="Arial" w:hAnsi="Arial" w:cs="Arial"/>
                <w:sz w:val="22"/>
                <w:szCs w:val="22"/>
              </w:rPr>
            </w:pPr>
            <w:r>
              <w:rPr>
                <w:rFonts w:ascii="Arial" w:hAnsi="Arial" w:cs="Arial"/>
                <w:iCs/>
                <w:sz w:val="22"/>
                <w:szCs w:val="22"/>
              </w:rPr>
              <w:t>XXX</w:t>
            </w:r>
          </w:p>
        </w:tc>
      </w:tr>
      <w:tr w:rsidR="00977F79" w:rsidRPr="00A90805" w14:paraId="4BCBAE7C" w14:textId="77777777" w:rsidTr="00977F79">
        <w:tc>
          <w:tcPr>
            <w:tcW w:w="2320" w:type="dxa"/>
            <w:shd w:val="clear" w:color="auto" w:fill="auto"/>
          </w:tcPr>
          <w:p w14:paraId="3E691BBC" w14:textId="77777777" w:rsidR="00977F79" w:rsidRPr="00A90805" w:rsidRDefault="00977F79" w:rsidP="00831E44">
            <w:pPr>
              <w:rPr>
                <w:rFonts w:ascii="Arial" w:hAnsi="Arial" w:cs="Arial"/>
                <w:sz w:val="22"/>
                <w:szCs w:val="22"/>
              </w:rPr>
            </w:pPr>
          </w:p>
        </w:tc>
        <w:tc>
          <w:tcPr>
            <w:tcW w:w="7039" w:type="dxa"/>
            <w:shd w:val="clear" w:color="auto" w:fill="auto"/>
          </w:tcPr>
          <w:p w14:paraId="6159C446" w14:textId="77777777" w:rsidR="00977F79" w:rsidRPr="00A90805" w:rsidRDefault="00977F79" w:rsidP="00831E44">
            <w:pPr>
              <w:rPr>
                <w:rFonts w:ascii="Arial" w:hAnsi="Arial" w:cs="Arial"/>
                <w:sz w:val="22"/>
                <w:szCs w:val="22"/>
              </w:rPr>
            </w:pPr>
          </w:p>
        </w:tc>
      </w:tr>
      <w:tr w:rsidR="00977F79" w:rsidRPr="00A90805" w14:paraId="69EF1B3F" w14:textId="77777777" w:rsidTr="00977F79">
        <w:tc>
          <w:tcPr>
            <w:tcW w:w="2320" w:type="dxa"/>
            <w:shd w:val="clear" w:color="auto" w:fill="auto"/>
          </w:tcPr>
          <w:p w14:paraId="5FF1AAF4" w14:textId="77777777" w:rsidR="00977F79" w:rsidRPr="00A90805" w:rsidRDefault="00977F79" w:rsidP="00831E44">
            <w:pPr>
              <w:rPr>
                <w:rFonts w:ascii="Arial" w:hAnsi="Arial" w:cs="Arial"/>
                <w:sz w:val="22"/>
                <w:szCs w:val="22"/>
              </w:rPr>
            </w:pPr>
          </w:p>
        </w:tc>
        <w:tc>
          <w:tcPr>
            <w:tcW w:w="7039" w:type="dxa"/>
            <w:shd w:val="clear" w:color="auto" w:fill="auto"/>
          </w:tcPr>
          <w:p w14:paraId="55383FA9" w14:textId="77777777" w:rsidR="00977F79" w:rsidRPr="00977F79" w:rsidRDefault="00977F79" w:rsidP="00831E44">
            <w:pPr>
              <w:rPr>
                <w:rFonts w:ascii="Arial" w:hAnsi="Arial" w:cs="Arial"/>
                <w:sz w:val="22"/>
                <w:szCs w:val="22"/>
              </w:rPr>
            </w:pPr>
            <w:r w:rsidRPr="00977F79">
              <w:rPr>
                <w:rFonts w:ascii="Arial" w:hAnsi="Arial" w:cs="Arial"/>
                <w:sz w:val="22"/>
                <w:szCs w:val="22"/>
              </w:rPr>
              <w:t>ve věcech technických jsou oprávněni jednat:</w:t>
            </w:r>
          </w:p>
        </w:tc>
      </w:tr>
      <w:tr w:rsidR="00977F79" w:rsidRPr="00A90805" w14:paraId="5FE45EEC" w14:textId="77777777" w:rsidTr="00977F79">
        <w:tc>
          <w:tcPr>
            <w:tcW w:w="2320" w:type="dxa"/>
            <w:shd w:val="clear" w:color="auto" w:fill="auto"/>
          </w:tcPr>
          <w:p w14:paraId="14F52C76" w14:textId="77777777" w:rsidR="00977F79" w:rsidRPr="00A90805" w:rsidRDefault="00977F79" w:rsidP="00831E44">
            <w:pPr>
              <w:rPr>
                <w:rFonts w:ascii="Arial" w:hAnsi="Arial" w:cs="Arial"/>
                <w:sz w:val="22"/>
                <w:szCs w:val="22"/>
              </w:rPr>
            </w:pPr>
          </w:p>
        </w:tc>
        <w:tc>
          <w:tcPr>
            <w:tcW w:w="7039" w:type="dxa"/>
            <w:shd w:val="clear" w:color="auto" w:fill="auto"/>
          </w:tcPr>
          <w:p w14:paraId="42CD7A94" w14:textId="59B5F37D" w:rsidR="00977F79" w:rsidRPr="00977F79" w:rsidRDefault="006A74CB" w:rsidP="00831E44">
            <w:pPr>
              <w:rPr>
                <w:rFonts w:ascii="Arial" w:hAnsi="Arial" w:cs="Arial"/>
                <w:sz w:val="22"/>
                <w:szCs w:val="22"/>
              </w:rPr>
            </w:pPr>
            <w:r>
              <w:rPr>
                <w:rFonts w:ascii="Arial" w:hAnsi="Arial" w:cs="Arial"/>
                <w:sz w:val="22"/>
                <w:szCs w:val="22"/>
              </w:rPr>
              <w:t>XXX</w:t>
            </w:r>
          </w:p>
        </w:tc>
      </w:tr>
      <w:tr w:rsidR="00977F79" w:rsidRPr="00A90805" w14:paraId="248F5207" w14:textId="77777777" w:rsidTr="00977F79">
        <w:tc>
          <w:tcPr>
            <w:tcW w:w="2320" w:type="dxa"/>
            <w:shd w:val="clear" w:color="auto" w:fill="auto"/>
          </w:tcPr>
          <w:p w14:paraId="571A77CC" w14:textId="77777777" w:rsidR="00977F79" w:rsidRPr="00A90805" w:rsidRDefault="00977F79" w:rsidP="00831E44">
            <w:pPr>
              <w:rPr>
                <w:rFonts w:ascii="Arial" w:hAnsi="Arial" w:cs="Arial"/>
                <w:sz w:val="22"/>
                <w:szCs w:val="22"/>
              </w:rPr>
            </w:pPr>
          </w:p>
        </w:tc>
        <w:tc>
          <w:tcPr>
            <w:tcW w:w="7039" w:type="dxa"/>
            <w:shd w:val="clear" w:color="auto" w:fill="auto"/>
          </w:tcPr>
          <w:p w14:paraId="2D72B4D0" w14:textId="77777777" w:rsidR="00977F79" w:rsidRPr="00A90805" w:rsidRDefault="00977F79" w:rsidP="00831E44">
            <w:pPr>
              <w:jc w:val="right"/>
              <w:rPr>
                <w:rFonts w:ascii="Arial" w:hAnsi="Arial" w:cs="Arial"/>
                <w:b/>
                <w:sz w:val="22"/>
                <w:szCs w:val="22"/>
              </w:rPr>
            </w:pPr>
            <w:r w:rsidRPr="00A90805">
              <w:rPr>
                <w:rFonts w:ascii="Arial" w:hAnsi="Arial" w:cs="Arial"/>
                <w:b/>
                <w:sz w:val="22"/>
                <w:szCs w:val="22"/>
              </w:rPr>
              <w:t>(„zhotovitel“)</w:t>
            </w:r>
          </w:p>
        </w:tc>
      </w:tr>
      <w:tr w:rsidR="00977F79" w:rsidRPr="00A90805" w14:paraId="7E85BFA3" w14:textId="77777777" w:rsidTr="00977F79">
        <w:tc>
          <w:tcPr>
            <w:tcW w:w="2320" w:type="dxa"/>
            <w:shd w:val="clear" w:color="auto" w:fill="auto"/>
          </w:tcPr>
          <w:p w14:paraId="294A8E71" w14:textId="77777777" w:rsidR="00977F79" w:rsidRDefault="00977F79" w:rsidP="00831E44">
            <w:pPr>
              <w:rPr>
                <w:rFonts w:ascii="Arial" w:hAnsi="Arial" w:cs="Arial"/>
                <w:sz w:val="22"/>
                <w:szCs w:val="22"/>
              </w:rPr>
            </w:pPr>
          </w:p>
          <w:p w14:paraId="2C474BDC" w14:textId="77777777" w:rsidR="00977F79" w:rsidRPr="00A90805" w:rsidRDefault="00977F79" w:rsidP="00831E44">
            <w:pPr>
              <w:rPr>
                <w:rFonts w:ascii="Arial" w:hAnsi="Arial" w:cs="Arial"/>
                <w:sz w:val="22"/>
                <w:szCs w:val="22"/>
              </w:rPr>
            </w:pPr>
          </w:p>
          <w:p w14:paraId="46360359" w14:textId="77777777" w:rsidR="00977F79" w:rsidRPr="00A90805" w:rsidRDefault="00977F79" w:rsidP="00831E44">
            <w:pPr>
              <w:rPr>
                <w:rFonts w:ascii="Arial" w:hAnsi="Arial" w:cs="Arial"/>
                <w:sz w:val="22"/>
                <w:szCs w:val="22"/>
              </w:rPr>
            </w:pPr>
          </w:p>
        </w:tc>
        <w:tc>
          <w:tcPr>
            <w:tcW w:w="7039" w:type="dxa"/>
            <w:shd w:val="clear" w:color="auto" w:fill="auto"/>
          </w:tcPr>
          <w:p w14:paraId="212B51AA" w14:textId="77777777" w:rsidR="00977F79" w:rsidRDefault="00977F79" w:rsidP="00831E44">
            <w:pPr>
              <w:jc w:val="right"/>
              <w:rPr>
                <w:rFonts w:ascii="Arial" w:hAnsi="Arial" w:cs="Arial"/>
                <w:b/>
                <w:sz w:val="22"/>
                <w:szCs w:val="22"/>
              </w:rPr>
            </w:pPr>
          </w:p>
          <w:p w14:paraId="15E8A28E" w14:textId="77777777" w:rsidR="00977F79" w:rsidRDefault="00977F79" w:rsidP="00831E44">
            <w:pPr>
              <w:jc w:val="right"/>
              <w:rPr>
                <w:rFonts w:ascii="Arial" w:hAnsi="Arial" w:cs="Arial"/>
                <w:b/>
                <w:sz w:val="22"/>
                <w:szCs w:val="22"/>
              </w:rPr>
            </w:pPr>
          </w:p>
          <w:p w14:paraId="18B0D31E" w14:textId="77777777" w:rsidR="00977F79" w:rsidRDefault="00977F79" w:rsidP="00831E44">
            <w:pPr>
              <w:jc w:val="right"/>
              <w:rPr>
                <w:rFonts w:ascii="Arial" w:hAnsi="Arial" w:cs="Arial"/>
                <w:b/>
                <w:sz w:val="22"/>
                <w:szCs w:val="22"/>
              </w:rPr>
            </w:pPr>
          </w:p>
          <w:p w14:paraId="529FDBD9" w14:textId="77777777" w:rsidR="00977F79" w:rsidRDefault="00977F79" w:rsidP="00831E44">
            <w:pPr>
              <w:rPr>
                <w:rFonts w:ascii="Arial" w:hAnsi="Arial" w:cs="Arial"/>
                <w:b/>
                <w:sz w:val="22"/>
                <w:szCs w:val="22"/>
              </w:rPr>
            </w:pPr>
          </w:p>
          <w:p w14:paraId="59C1E547" w14:textId="77777777" w:rsidR="00977F79" w:rsidRPr="00A90805" w:rsidRDefault="00977F79" w:rsidP="00831E44">
            <w:pPr>
              <w:rPr>
                <w:rFonts w:ascii="Arial" w:hAnsi="Arial" w:cs="Arial"/>
                <w:b/>
                <w:sz w:val="22"/>
                <w:szCs w:val="22"/>
              </w:rPr>
            </w:pPr>
          </w:p>
        </w:tc>
      </w:tr>
    </w:tbl>
    <w:p w14:paraId="2771165B"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3873773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40B1C190"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7E5B94D0" w14:textId="77777777" w:rsidR="00A6320F" w:rsidRPr="00A90805" w:rsidRDefault="00A6320F" w:rsidP="00C020BD">
      <w:pPr>
        <w:jc w:val="center"/>
        <w:rPr>
          <w:rFonts w:ascii="Arial" w:hAnsi="Arial" w:cs="Arial"/>
          <w:b/>
          <w:sz w:val="22"/>
          <w:szCs w:val="22"/>
        </w:rPr>
      </w:pPr>
    </w:p>
    <w:p w14:paraId="1A68F829" w14:textId="77777777"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FE64AD">
        <w:rPr>
          <w:rFonts w:ascii="Arial" w:hAnsi="Arial" w:cs="Arial"/>
          <w:b/>
          <w:sz w:val="22"/>
          <w:szCs w:val="22"/>
        </w:rPr>
        <w:t xml:space="preserve">ČOV Brno </w:t>
      </w:r>
      <w:r w:rsidR="009E7EE6">
        <w:rPr>
          <w:rFonts w:ascii="Arial" w:hAnsi="Arial" w:cs="Arial"/>
          <w:b/>
          <w:sz w:val="22"/>
          <w:szCs w:val="22"/>
        </w:rPr>
        <w:t>–</w:t>
      </w:r>
      <w:r w:rsidR="00FE64AD">
        <w:rPr>
          <w:rFonts w:ascii="Arial" w:hAnsi="Arial" w:cs="Arial"/>
          <w:b/>
          <w:sz w:val="22"/>
          <w:szCs w:val="22"/>
        </w:rPr>
        <w:t xml:space="preserve"> Modřice</w:t>
      </w:r>
      <w:r w:rsidR="009E7EE6">
        <w:rPr>
          <w:rFonts w:ascii="Arial" w:hAnsi="Arial" w:cs="Arial"/>
          <w:b/>
          <w:sz w:val="22"/>
          <w:szCs w:val="22"/>
        </w:rPr>
        <w:t>, oprava střechy strojovny KGJ</w:t>
      </w:r>
      <w:r w:rsidR="00A6320F" w:rsidRPr="00A90805">
        <w:rPr>
          <w:rFonts w:ascii="Arial" w:hAnsi="Arial" w:cs="Arial"/>
          <w:b/>
          <w:sz w:val="22"/>
          <w:szCs w:val="22"/>
        </w:rPr>
        <w:t>“.</w:t>
      </w:r>
    </w:p>
    <w:p w14:paraId="4804F577" w14:textId="77777777" w:rsidR="007C2CBA" w:rsidRPr="00A90805" w:rsidRDefault="007C2CBA" w:rsidP="00A6320F">
      <w:pPr>
        <w:tabs>
          <w:tab w:val="num" w:pos="284"/>
        </w:tabs>
        <w:ind w:left="284" w:hanging="284"/>
        <w:jc w:val="center"/>
        <w:rPr>
          <w:rFonts w:ascii="Arial" w:hAnsi="Arial" w:cs="Arial"/>
          <w:b/>
          <w:sz w:val="22"/>
          <w:szCs w:val="22"/>
        </w:rPr>
      </w:pPr>
    </w:p>
    <w:p w14:paraId="2282760E" w14:textId="56013585" w:rsidR="002D4314" w:rsidRPr="002D4314" w:rsidRDefault="002D4314" w:rsidP="007E5709">
      <w:pPr>
        <w:rPr>
          <w:rFonts w:ascii="Arial" w:hAnsi="Arial" w:cs="Arial"/>
          <w:color w:val="7030A0"/>
          <w:sz w:val="22"/>
          <w:szCs w:val="22"/>
          <w:highlight w:val="yellow"/>
        </w:rPr>
      </w:pPr>
    </w:p>
    <w:p w14:paraId="57E9BEEC" w14:textId="5F4B7E36" w:rsidR="002D4314" w:rsidRDefault="001F665C" w:rsidP="0069355B">
      <w:pPr>
        <w:rPr>
          <w:rFonts w:ascii="Arial" w:hAnsi="Arial" w:cs="Arial"/>
          <w:sz w:val="22"/>
          <w:szCs w:val="22"/>
        </w:rPr>
      </w:pPr>
      <w:r w:rsidRPr="00D61D04">
        <w:rPr>
          <w:rFonts w:ascii="Arial" w:hAnsi="Arial" w:cs="Arial"/>
          <w:sz w:val="22"/>
          <w:szCs w:val="22"/>
        </w:rPr>
        <w:t xml:space="preserve">Předmětem díla je oprava </w:t>
      </w:r>
      <w:r w:rsidR="00774AA1" w:rsidRPr="00D61D04">
        <w:rPr>
          <w:rFonts w:ascii="Arial" w:hAnsi="Arial" w:cs="Arial"/>
          <w:sz w:val="22"/>
          <w:szCs w:val="22"/>
        </w:rPr>
        <w:t xml:space="preserve">stávající </w:t>
      </w:r>
      <w:r w:rsidRPr="00D61D04">
        <w:rPr>
          <w:rFonts w:ascii="Arial" w:hAnsi="Arial" w:cs="Arial"/>
          <w:sz w:val="22"/>
          <w:szCs w:val="22"/>
        </w:rPr>
        <w:t xml:space="preserve">prosklené </w:t>
      </w:r>
      <w:r w:rsidR="002D4314" w:rsidRPr="00D61D04">
        <w:rPr>
          <w:rFonts w:ascii="Arial" w:hAnsi="Arial" w:cs="Arial"/>
          <w:sz w:val="22"/>
          <w:szCs w:val="22"/>
        </w:rPr>
        <w:t xml:space="preserve">sedlové </w:t>
      </w:r>
      <w:r w:rsidRPr="00D61D04">
        <w:rPr>
          <w:rFonts w:ascii="Arial" w:hAnsi="Arial" w:cs="Arial"/>
          <w:sz w:val="22"/>
          <w:szCs w:val="22"/>
        </w:rPr>
        <w:t>střechy</w:t>
      </w:r>
      <w:r w:rsidR="002D4314" w:rsidRPr="00D61D04">
        <w:rPr>
          <w:rFonts w:ascii="Arial" w:hAnsi="Arial" w:cs="Arial"/>
          <w:sz w:val="22"/>
          <w:szCs w:val="22"/>
        </w:rPr>
        <w:t xml:space="preserve"> o rozměrech cca 7,9 m x 30,5 m</w:t>
      </w:r>
      <w:r w:rsidR="007115F4" w:rsidRPr="00D61D04">
        <w:rPr>
          <w:rFonts w:ascii="Arial" w:hAnsi="Arial" w:cs="Arial"/>
          <w:sz w:val="22"/>
          <w:szCs w:val="22"/>
        </w:rPr>
        <w:t>.</w:t>
      </w:r>
    </w:p>
    <w:p w14:paraId="6E35BF8C" w14:textId="77777777" w:rsidR="00D61D04" w:rsidRPr="00D61D04" w:rsidRDefault="00D61D04" w:rsidP="0069355B">
      <w:pPr>
        <w:rPr>
          <w:rFonts w:ascii="Arial" w:hAnsi="Arial" w:cs="Arial"/>
          <w:sz w:val="22"/>
          <w:szCs w:val="22"/>
        </w:rPr>
      </w:pPr>
    </w:p>
    <w:p w14:paraId="43F8E08E" w14:textId="39C3A2CE" w:rsidR="002D4314" w:rsidRPr="00D61D04" w:rsidRDefault="00D61D04" w:rsidP="0069355B">
      <w:pPr>
        <w:rPr>
          <w:rFonts w:ascii="Arial" w:hAnsi="Arial" w:cs="Arial"/>
          <w:sz w:val="22"/>
          <w:szCs w:val="22"/>
        </w:rPr>
      </w:pPr>
      <w:r w:rsidRPr="00D61D04">
        <w:rPr>
          <w:rFonts w:ascii="Arial" w:hAnsi="Arial" w:cs="Arial"/>
          <w:sz w:val="22"/>
          <w:szCs w:val="22"/>
        </w:rPr>
        <w:t>V rámci prací bude provedeno</w:t>
      </w:r>
      <w:r w:rsidR="002D4314" w:rsidRPr="00D61D04">
        <w:rPr>
          <w:rFonts w:ascii="Arial" w:hAnsi="Arial" w:cs="Arial"/>
          <w:sz w:val="22"/>
          <w:szCs w:val="22"/>
        </w:rPr>
        <w:t>:</w:t>
      </w:r>
    </w:p>
    <w:p w14:paraId="4553C141" w14:textId="7898D078" w:rsidR="002D4314" w:rsidRPr="00D61D04" w:rsidRDefault="00C32BAE" w:rsidP="0069355B">
      <w:pPr>
        <w:pStyle w:val="Odstavecseseznamem"/>
        <w:numPr>
          <w:ilvl w:val="0"/>
          <w:numId w:val="46"/>
        </w:numPr>
        <w:rPr>
          <w:rFonts w:ascii="Arial" w:hAnsi="Arial" w:cs="Arial"/>
          <w:sz w:val="22"/>
          <w:szCs w:val="22"/>
        </w:rPr>
      </w:pPr>
      <w:r w:rsidRPr="00D61D04">
        <w:rPr>
          <w:rFonts w:ascii="Arial" w:hAnsi="Arial" w:cs="Arial"/>
          <w:sz w:val="22"/>
          <w:szCs w:val="22"/>
        </w:rPr>
        <w:t>Z</w:t>
      </w:r>
      <w:r w:rsidR="002D4314" w:rsidRPr="00D61D04">
        <w:rPr>
          <w:rFonts w:ascii="Arial" w:hAnsi="Arial" w:cs="Arial"/>
          <w:sz w:val="22"/>
          <w:szCs w:val="22"/>
        </w:rPr>
        <w:t>pracování výrobní dokumentace</w:t>
      </w:r>
      <w:r w:rsidRPr="00D61D04">
        <w:rPr>
          <w:rFonts w:ascii="Arial" w:hAnsi="Arial" w:cs="Arial"/>
          <w:sz w:val="22"/>
          <w:szCs w:val="22"/>
        </w:rPr>
        <w:t>.</w:t>
      </w:r>
    </w:p>
    <w:p w14:paraId="0F4D64CD" w14:textId="19B4769D" w:rsidR="0069355B" w:rsidRPr="00D61D04" w:rsidRDefault="00C32BAE" w:rsidP="0069355B">
      <w:pPr>
        <w:pStyle w:val="Odstavecseseznamem"/>
        <w:numPr>
          <w:ilvl w:val="0"/>
          <w:numId w:val="46"/>
        </w:numPr>
        <w:rPr>
          <w:rFonts w:ascii="Arial" w:hAnsi="Arial" w:cs="Arial"/>
          <w:sz w:val="22"/>
          <w:szCs w:val="22"/>
        </w:rPr>
      </w:pPr>
      <w:r w:rsidRPr="00D61D04">
        <w:rPr>
          <w:rFonts w:ascii="Arial" w:hAnsi="Arial" w:cs="Arial"/>
          <w:sz w:val="22"/>
          <w:szCs w:val="22"/>
        </w:rPr>
        <w:t>Z</w:t>
      </w:r>
      <w:r w:rsidR="002D4314" w:rsidRPr="00D61D04">
        <w:rPr>
          <w:rFonts w:ascii="Arial" w:hAnsi="Arial" w:cs="Arial"/>
          <w:sz w:val="22"/>
          <w:szCs w:val="22"/>
        </w:rPr>
        <w:t xml:space="preserve">pracování dokumentace skutečného provedení stavby v počtu 4 tištěných kompletních </w:t>
      </w:r>
      <w:proofErr w:type="spellStart"/>
      <w:r w:rsidR="002D4314" w:rsidRPr="00D61D04">
        <w:rPr>
          <w:rFonts w:ascii="Arial" w:hAnsi="Arial" w:cs="Arial"/>
          <w:sz w:val="22"/>
          <w:szCs w:val="22"/>
        </w:rPr>
        <w:t>paré</w:t>
      </w:r>
      <w:proofErr w:type="spellEnd"/>
      <w:r w:rsidR="002D4314" w:rsidRPr="00D61D04">
        <w:rPr>
          <w:rFonts w:ascii="Arial" w:hAnsi="Arial" w:cs="Arial"/>
          <w:sz w:val="22"/>
          <w:szCs w:val="22"/>
        </w:rPr>
        <w:t xml:space="preserve"> a na USB </w:t>
      </w:r>
      <w:proofErr w:type="spellStart"/>
      <w:r w:rsidR="002D4314" w:rsidRPr="00D61D04">
        <w:rPr>
          <w:rFonts w:ascii="Arial" w:hAnsi="Arial" w:cs="Arial"/>
          <w:sz w:val="22"/>
          <w:szCs w:val="22"/>
        </w:rPr>
        <w:t>Flash</w:t>
      </w:r>
      <w:proofErr w:type="spellEnd"/>
      <w:r w:rsidR="002D4314" w:rsidRPr="00D61D04">
        <w:rPr>
          <w:rFonts w:ascii="Arial" w:hAnsi="Arial" w:cs="Arial"/>
          <w:sz w:val="22"/>
          <w:szCs w:val="22"/>
        </w:rPr>
        <w:t xml:space="preserve"> disku</w:t>
      </w:r>
      <w:r w:rsidRPr="00D61D04">
        <w:rPr>
          <w:rFonts w:ascii="Arial" w:hAnsi="Arial" w:cs="Arial"/>
          <w:sz w:val="22"/>
          <w:szCs w:val="22"/>
        </w:rPr>
        <w:t>.</w:t>
      </w:r>
    </w:p>
    <w:p w14:paraId="2720CEC9" w14:textId="77777777" w:rsidR="0069355B" w:rsidRPr="00D61D04" w:rsidRDefault="0069355B" w:rsidP="0069355B">
      <w:pPr>
        <w:pStyle w:val="Odstavecseseznamem"/>
        <w:numPr>
          <w:ilvl w:val="0"/>
          <w:numId w:val="46"/>
        </w:numPr>
        <w:autoSpaceDE w:val="0"/>
        <w:autoSpaceDN w:val="0"/>
        <w:adjustRightInd w:val="0"/>
        <w:spacing w:after="53"/>
        <w:rPr>
          <w:rFonts w:ascii="Arial" w:eastAsiaTheme="minorHAnsi" w:hAnsi="Arial" w:cs="Arial"/>
          <w:sz w:val="22"/>
          <w:szCs w:val="22"/>
        </w:rPr>
      </w:pPr>
      <w:r w:rsidRPr="00D61D04">
        <w:rPr>
          <w:rFonts w:ascii="Arial" w:eastAsiaTheme="minorHAnsi" w:hAnsi="Arial" w:cs="Arial"/>
          <w:sz w:val="22"/>
          <w:szCs w:val="22"/>
        </w:rPr>
        <w:t xml:space="preserve">Demontáž stávající konstrukce prosklené střechy a podstřešní části, včetně konstrukčních prvků a oplechování; stávající nosná ocelová ztužidla profilu I260 zůstanou nedotčeny. </w:t>
      </w:r>
    </w:p>
    <w:p w14:paraId="30A9C558" w14:textId="12D13369" w:rsidR="0069355B" w:rsidRPr="00D61D04" w:rsidRDefault="0069355B" w:rsidP="0069355B">
      <w:pPr>
        <w:pStyle w:val="Odstavecseseznamem"/>
        <w:numPr>
          <w:ilvl w:val="0"/>
          <w:numId w:val="46"/>
        </w:numPr>
        <w:autoSpaceDE w:val="0"/>
        <w:autoSpaceDN w:val="0"/>
        <w:adjustRightInd w:val="0"/>
        <w:spacing w:after="53"/>
        <w:rPr>
          <w:rFonts w:ascii="Arial" w:eastAsiaTheme="minorHAnsi" w:hAnsi="Arial" w:cs="Arial"/>
          <w:sz w:val="22"/>
          <w:szCs w:val="22"/>
        </w:rPr>
      </w:pPr>
      <w:r w:rsidRPr="00D61D04">
        <w:rPr>
          <w:rFonts w:ascii="Arial" w:eastAsiaTheme="minorHAnsi" w:hAnsi="Arial" w:cs="Arial"/>
          <w:sz w:val="22"/>
          <w:szCs w:val="22"/>
        </w:rPr>
        <w:t xml:space="preserve">Provedení střešního systému z kaleného bezpečnostního skla a </w:t>
      </w:r>
      <w:proofErr w:type="spellStart"/>
      <w:r w:rsidRPr="00D61D04">
        <w:rPr>
          <w:rFonts w:ascii="Arial" w:eastAsiaTheme="minorHAnsi" w:hAnsi="Arial" w:cs="Arial"/>
          <w:sz w:val="22"/>
          <w:szCs w:val="22"/>
        </w:rPr>
        <w:t>hliníkovo</w:t>
      </w:r>
      <w:proofErr w:type="spellEnd"/>
      <w:r w:rsidRPr="00D61D04">
        <w:rPr>
          <w:rFonts w:ascii="Arial" w:eastAsiaTheme="minorHAnsi" w:hAnsi="Arial" w:cs="Arial"/>
          <w:sz w:val="22"/>
          <w:szCs w:val="22"/>
        </w:rPr>
        <w:t xml:space="preserve">/ocelových profilů. </w:t>
      </w:r>
    </w:p>
    <w:p w14:paraId="7C049004" w14:textId="37313A0C" w:rsidR="0069355B" w:rsidRPr="00D61D04" w:rsidRDefault="0069355B" w:rsidP="0069355B">
      <w:pPr>
        <w:pStyle w:val="Odstavecseseznamem"/>
        <w:numPr>
          <w:ilvl w:val="0"/>
          <w:numId w:val="46"/>
        </w:numPr>
        <w:autoSpaceDE w:val="0"/>
        <w:autoSpaceDN w:val="0"/>
        <w:adjustRightInd w:val="0"/>
        <w:spacing w:after="53"/>
        <w:rPr>
          <w:rFonts w:ascii="Arial" w:eastAsiaTheme="minorHAnsi" w:hAnsi="Arial" w:cs="Arial"/>
          <w:sz w:val="22"/>
          <w:szCs w:val="22"/>
        </w:rPr>
      </w:pPr>
      <w:r w:rsidRPr="00D61D04">
        <w:rPr>
          <w:rFonts w:ascii="Arial" w:eastAsiaTheme="minorHAnsi" w:hAnsi="Arial" w:cs="Arial"/>
          <w:sz w:val="22"/>
          <w:szCs w:val="22"/>
        </w:rPr>
        <w:t xml:space="preserve">Provedení </w:t>
      </w:r>
      <w:r w:rsidR="00C32BAE" w:rsidRPr="00D61D04">
        <w:rPr>
          <w:rFonts w:ascii="Arial" w:eastAsiaTheme="minorHAnsi" w:hAnsi="Arial" w:cs="Arial"/>
          <w:sz w:val="22"/>
          <w:szCs w:val="22"/>
        </w:rPr>
        <w:t xml:space="preserve">obnovy </w:t>
      </w:r>
      <w:proofErr w:type="spellStart"/>
      <w:r w:rsidRPr="00D61D04">
        <w:rPr>
          <w:rFonts w:ascii="Arial" w:eastAsiaTheme="minorHAnsi" w:hAnsi="Arial" w:cs="Arial"/>
          <w:sz w:val="22"/>
          <w:szCs w:val="22"/>
        </w:rPr>
        <w:t>předstěny</w:t>
      </w:r>
      <w:proofErr w:type="spellEnd"/>
      <w:r w:rsidRPr="00D61D04">
        <w:rPr>
          <w:rFonts w:ascii="Arial" w:eastAsiaTheme="minorHAnsi" w:hAnsi="Arial" w:cs="Arial"/>
          <w:sz w:val="22"/>
          <w:szCs w:val="22"/>
        </w:rPr>
        <w:t xml:space="preserve"> s</w:t>
      </w:r>
      <w:r w:rsidR="00C32BAE" w:rsidRPr="00D61D04">
        <w:rPr>
          <w:rFonts w:ascii="Arial" w:eastAsiaTheme="minorHAnsi" w:hAnsi="Arial" w:cs="Arial"/>
          <w:sz w:val="22"/>
          <w:szCs w:val="22"/>
        </w:rPr>
        <w:t> větracími mřížkami</w:t>
      </w:r>
      <w:r w:rsidRPr="00D61D04">
        <w:rPr>
          <w:rFonts w:ascii="Arial" w:eastAsiaTheme="minorHAnsi" w:hAnsi="Arial" w:cs="Arial"/>
          <w:sz w:val="22"/>
          <w:szCs w:val="22"/>
        </w:rPr>
        <w:t xml:space="preserve"> </w:t>
      </w:r>
      <w:r w:rsidR="00C32BAE" w:rsidRPr="00D61D04">
        <w:rPr>
          <w:rFonts w:ascii="Arial" w:eastAsiaTheme="minorHAnsi" w:hAnsi="Arial" w:cs="Arial"/>
          <w:sz w:val="22"/>
          <w:szCs w:val="22"/>
        </w:rPr>
        <w:t>podél podélné strany a se skleněnými výplněmi podél příčné strany kotelny</w:t>
      </w:r>
      <w:r w:rsidRPr="00D61D04">
        <w:rPr>
          <w:rFonts w:ascii="Arial" w:eastAsiaTheme="minorHAnsi" w:hAnsi="Arial" w:cs="Arial"/>
          <w:sz w:val="22"/>
          <w:szCs w:val="22"/>
        </w:rPr>
        <w:t xml:space="preserve">. </w:t>
      </w:r>
    </w:p>
    <w:p w14:paraId="5615DB7E" w14:textId="38838D20" w:rsidR="0069355B" w:rsidRPr="00D61D04" w:rsidRDefault="0069355B" w:rsidP="0069355B">
      <w:pPr>
        <w:pStyle w:val="Odstavecseseznamem"/>
        <w:numPr>
          <w:ilvl w:val="0"/>
          <w:numId w:val="46"/>
        </w:numPr>
        <w:autoSpaceDE w:val="0"/>
        <w:autoSpaceDN w:val="0"/>
        <w:adjustRightInd w:val="0"/>
        <w:spacing w:after="53"/>
        <w:rPr>
          <w:rFonts w:ascii="Arial" w:eastAsiaTheme="minorHAnsi" w:hAnsi="Arial" w:cs="Arial"/>
          <w:sz w:val="22"/>
          <w:szCs w:val="22"/>
        </w:rPr>
      </w:pPr>
      <w:r w:rsidRPr="00D61D04">
        <w:rPr>
          <w:rFonts w:ascii="Arial" w:eastAsiaTheme="minorHAnsi" w:hAnsi="Arial" w:cs="Arial"/>
          <w:sz w:val="22"/>
          <w:szCs w:val="22"/>
        </w:rPr>
        <w:t xml:space="preserve">Klempířské výrobky. </w:t>
      </w:r>
    </w:p>
    <w:p w14:paraId="29C9CB95" w14:textId="58D6234A" w:rsidR="00385C30" w:rsidRPr="00D61D04" w:rsidRDefault="00385C30" w:rsidP="0069355B">
      <w:pPr>
        <w:pStyle w:val="Odstavecseseznamem"/>
        <w:numPr>
          <w:ilvl w:val="0"/>
          <w:numId w:val="46"/>
        </w:numPr>
        <w:autoSpaceDE w:val="0"/>
        <w:autoSpaceDN w:val="0"/>
        <w:adjustRightInd w:val="0"/>
        <w:spacing w:after="53"/>
        <w:rPr>
          <w:rFonts w:ascii="Arial" w:eastAsiaTheme="minorHAnsi" w:hAnsi="Arial" w:cs="Arial"/>
          <w:sz w:val="22"/>
          <w:szCs w:val="22"/>
        </w:rPr>
      </w:pPr>
      <w:r w:rsidRPr="00D61D04">
        <w:rPr>
          <w:rFonts w:ascii="Arial" w:eastAsiaTheme="minorHAnsi" w:hAnsi="Arial" w:cs="Arial"/>
          <w:sz w:val="22"/>
          <w:szCs w:val="22"/>
        </w:rPr>
        <w:t>Demontáž a zpětná montáž hromosvodu.</w:t>
      </w:r>
    </w:p>
    <w:p w14:paraId="20883473" w14:textId="65A0EC1F" w:rsidR="00C32BAE" w:rsidRPr="00D61D04" w:rsidRDefault="00385C30" w:rsidP="0069355B">
      <w:pPr>
        <w:pStyle w:val="Odstavecseseznamem"/>
        <w:numPr>
          <w:ilvl w:val="0"/>
          <w:numId w:val="46"/>
        </w:numPr>
        <w:autoSpaceDE w:val="0"/>
        <w:autoSpaceDN w:val="0"/>
        <w:adjustRightInd w:val="0"/>
        <w:spacing w:after="53"/>
        <w:rPr>
          <w:rFonts w:ascii="Arial" w:eastAsiaTheme="minorHAnsi" w:hAnsi="Arial" w:cs="Arial"/>
          <w:sz w:val="22"/>
          <w:szCs w:val="22"/>
        </w:rPr>
      </w:pPr>
      <w:r w:rsidRPr="00D61D04">
        <w:rPr>
          <w:rFonts w:ascii="Arial" w:eastAsiaTheme="minorHAnsi" w:hAnsi="Arial" w:cs="Arial"/>
          <w:sz w:val="22"/>
          <w:szCs w:val="22"/>
        </w:rPr>
        <w:t>Nátěr plechové krytiny na bocích střechy.</w:t>
      </w:r>
    </w:p>
    <w:p w14:paraId="1F925C4C" w14:textId="6DA26964" w:rsidR="0069355B" w:rsidRPr="00D61D04" w:rsidRDefault="0069355B" w:rsidP="0069355B">
      <w:pPr>
        <w:pStyle w:val="Odstavecseseznamem"/>
        <w:numPr>
          <w:ilvl w:val="0"/>
          <w:numId w:val="46"/>
        </w:numPr>
        <w:autoSpaceDE w:val="0"/>
        <w:autoSpaceDN w:val="0"/>
        <w:adjustRightInd w:val="0"/>
        <w:rPr>
          <w:rFonts w:ascii="Arial" w:eastAsiaTheme="minorHAnsi" w:hAnsi="Arial" w:cs="Arial"/>
          <w:sz w:val="22"/>
          <w:szCs w:val="22"/>
        </w:rPr>
      </w:pPr>
      <w:r w:rsidRPr="00D61D04">
        <w:rPr>
          <w:rFonts w:ascii="Arial" w:eastAsiaTheme="minorHAnsi" w:hAnsi="Arial" w:cs="Arial"/>
          <w:sz w:val="22"/>
          <w:szCs w:val="22"/>
        </w:rPr>
        <w:t xml:space="preserve">Součástí díla je i oprava elektroinstalace silnoproudu objektu tj. výměna osvětlení, vypínačů a kabeláže. </w:t>
      </w:r>
    </w:p>
    <w:p w14:paraId="03C08B08" w14:textId="44C4B734" w:rsidR="000D5C5B" w:rsidRDefault="007115F4" w:rsidP="00D61D04">
      <w:pPr>
        <w:rPr>
          <w:rFonts w:ascii="Arial" w:hAnsi="Arial" w:cs="Arial"/>
          <w:strike/>
          <w:sz w:val="22"/>
          <w:szCs w:val="22"/>
        </w:rPr>
      </w:pPr>
      <w:r w:rsidRPr="00385C30">
        <w:rPr>
          <w:rFonts w:ascii="Arial" w:hAnsi="Arial" w:cs="Arial"/>
          <w:strike/>
          <w:sz w:val="22"/>
          <w:szCs w:val="22"/>
          <w:highlight w:val="yellow"/>
        </w:rPr>
        <w:t xml:space="preserve"> </w:t>
      </w:r>
    </w:p>
    <w:p w14:paraId="4D8093BF" w14:textId="77777777" w:rsidR="006A4A21" w:rsidRPr="006A4A21" w:rsidRDefault="006A4A21" w:rsidP="006A4A21">
      <w:pPr>
        <w:rPr>
          <w:rFonts w:ascii="Arial" w:hAnsi="Arial" w:cs="Arial"/>
          <w:sz w:val="22"/>
          <w:szCs w:val="22"/>
        </w:rPr>
      </w:pPr>
      <w:r w:rsidRPr="006A4A21">
        <w:rPr>
          <w:rFonts w:ascii="Arial" w:hAnsi="Arial" w:cs="Arial"/>
          <w:sz w:val="22"/>
          <w:szCs w:val="22"/>
        </w:rPr>
        <w:t>Zhotovitel se zavazuje, USB disk nebude obsahovat žádný škodlivý kód.</w:t>
      </w:r>
    </w:p>
    <w:p w14:paraId="49B51251" w14:textId="246414AB" w:rsidR="006A4A21" w:rsidRPr="00385C30" w:rsidRDefault="006A4A21" w:rsidP="00D61D04">
      <w:pPr>
        <w:rPr>
          <w:rFonts w:ascii="Arial" w:hAnsi="Arial" w:cs="Arial"/>
          <w:strike/>
          <w:sz w:val="22"/>
          <w:szCs w:val="22"/>
        </w:rPr>
      </w:pPr>
      <w:r w:rsidRPr="006A4A21">
        <w:rPr>
          <w:rFonts w:ascii="Arial" w:hAnsi="Arial" w:cs="Arial"/>
          <w:sz w:val="22"/>
          <w:szCs w:val="22"/>
        </w:rPr>
        <w:t>Zhotovitel plně odpovídá za škody, které objednateli vzniknou v důsledku vadného USB nosiče poskytnutého zhotovitelem, zejména za škody na počítačové infrastruktuře objednatele způsobené tím, že nosič obsahoval škodlivý kód.</w:t>
      </w:r>
    </w:p>
    <w:p w14:paraId="0CA27340" w14:textId="77777777" w:rsidR="00FC1CE3" w:rsidRPr="00A90805" w:rsidRDefault="00FC1CE3" w:rsidP="00FC1CE3">
      <w:pPr>
        <w:ind w:left="284"/>
        <w:rPr>
          <w:rFonts w:ascii="Arial" w:hAnsi="Arial" w:cs="Arial"/>
          <w:i/>
          <w:color w:val="FF0000"/>
          <w:sz w:val="22"/>
          <w:szCs w:val="22"/>
        </w:rPr>
      </w:pPr>
    </w:p>
    <w:p w14:paraId="4F2C05D8"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E914C0" w14:textId="29551F0B"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projektové dokumentace pro stavební povolení a provádění stavby vypracované</w:t>
      </w:r>
      <w:r w:rsidR="000F248E" w:rsidRPr="00A90805">
        <w:rPr>
          <w:rFonts w:ascii="Arial" w:hAnsi="Arial" w:cs="Arial"/>
          <w:sz w:val="22"/>
          <w:szCs w:val="22"/>
        </w:rPr>
        <w:t xml:space="preserve"> </w:t>
      </w:r>
      <w:r w:rsidR="00C020BD" w:rsidRPr="00A90805">
        <w:rPr>
          <w:rFonts w:ascii="Arial" w:hAnsi="Arial" w:cs="Arial"/>
          <w:sz w:val="22"/>
          <w:szCs w:val="22"/>
        </w:rPr>
        <w:t xml:space="preserve">společností </w:t>
      </w:r>
      <w:proofErr w:type="spellStart"/>
      <w:r w:rsidR="00CE2744">
        <w:rPr>
          <w:rFonts w:ascii="Arial" w:hAnsi="Arial" w:cs="Arial"/>
          <w:sz w:val="22"/>
          <w:szCs w:val="22"/>
        </w:rPr>
        <w:t>Quality</w:t>
      </w:r>
      <w:proofErr w:type="spellEnd"/>
      <w:r w:rsidR="00CE2744">
        <w:rPr>
          <w:rFonts w:ascii="Arial" w:hAnsi="Arial" w:cs="Arial"/>
          <w:sz w:val="22"/>
          <w:szCs w:val="22"/>
        </w:rPr>
        <w:t xml:space="preserve"> Group s.r.o. </w:t>
      </w:r>
      <w:r w:rsidR="00FC1CE3" w:rsidRPr="00D03873">
        <w:rPr>
          <w:rFonts w:ascii="Arial" w:hAnsi="Arial" w:cs="Arial"/>
          <w:color w:val="000000"/>
          <w:sz w:val="22"/>
          <w:szCs w:val="22"/>
        </w:rPr>
        <w:t>v</w:t>
      </w:r>
      <w:r w:rsidR="00D03873" w:rsidRPr="00D03873">
        <w:rPr>
          <w:rFonts w:ascii="Arial" w:hAnsi="Arial" w:cs="Arial"/>
          <w:color w:val="000000"/>
          <w:sz w:val="22"/>
          <w:szCs w:val="22"/>
        </w:rPr>
        <w:t> únoru 2025</w:t>
      </w:r>
      <w:r w:rsidR="00C020BD" w:rsidRPr="00D03873">
        <w:rPr>
          <w:rFonts w:ascii="Arial" w:hAnsi="Arial" w:cs="Arial"/>
          <w:color w:val="000000"/>
          <w:sz w:val="22"/>
          <w:szCs w:val="22"/>
        </w:rPr>
        <w:t>,</w:t>
      </w:r>
      <w:r w:rsidR="00C020BD" w:rsidRPr="00A90805">
        <w:rPr>
          <w:rFonts w:ascii="Arial" w:hAnsi="Arial" w:cs="Arial"/>
          <w:color w:val="000000"/>
          <w:sz w:val="22"/>
          <w:szCs w:val="22"/>
        </w:rPr>
        <w:t xml:space="preserve"> v souladu s nabídkou na zhotovení díla </w:t>
      </w:r>
      <w:r w:rsidR="00C020BD" w:rsidRPr="00D03873">
        <w:rPr>
          <w:rFonts w:ascii="Arial" w:hAnsi="Arial" w:cs="Arial"/>
          <w:color w:val="000000"/>
          <w:sz w:val="22"/>
          <w:szCs w:val="22"/>
        </w:rPr>
        <w:t>ze dne</w:t>
      </w:r>
      <w:r w:rsidR="0092377D">
        <w:rPr>
          <w:rFonts w:ascii="Arial" w:hAnsi="Arial" w:cs="Arial"/>
          <w:color w:val="000000"/>
          <w:sz w:val="22"/>
          <w:szCs w:val="22"/>
        </w:rPr>
        <w:t xml:space="preserve"> 29. 7. 2025</w:t>
      </w:r>
      <w:r w:rsidR="0054791B">
        <w:rPr>
          <w:rFonts w:ascii="Arial" w:hAnsi="Arial" w:cs="Arial"/>
          <w:color w:val="000000"/>
          <w:sz w:val="22"/>
          <w:szCs w:val="22"/>
        </w:rPr>
        <w:t xml:space="preserve">, v souladu s časovým a finančním harmonogramem </w:t>
      </w:r>
      <w:r w:rsidR="00C020BD" w:rsidRPr="00A90805">
        <w:rPr>
          <w:rFonts w:ascii="Arial" w:hAnsi="Arial" w:cs="Arial"/>
          <w:color w:val="000000"/>
          <w:sz w:val="22"/>
          <w:szCs w:val="22"/>
        </w:rPr>
        <w:t>a v rozsahu a za podmínek dále ujednaných v této smlouvě.</w:t>
      </w:r>
    </w:p>
    <w:p w14:paraId="16CE01A3"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782195AA"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Místem plnění </w:t>
      </w:r>
      <w:r w:rsidR="00FC1CE3" w:rsidRPr="00950F9C">
        <w:rPr>
          <w:rFonts w:ascii="Arial" w:hAnsi="Arial" w:cs="Arial"/>
          <w:sz w:val="22"/>
          <w:szCs w:val="22"/>
        </w:rPr>
        <w:t xml:space="preserve">je </w:t>
      </w:r>
      <w:r w:rsidR="00B216C9" w:rsidRPr="00557AC9">
        <w:rPr>
          <w:rFonts w:ascii="Arial" w:hAnsi="Arial" w:cs="Arial"/>
          <w:sz w:val="22"/>
          <w:szCs w:val="22"/>
        </w:rPr>
        <w:t>areál ČOV Brno – Modřice</w:t>
      </w:r>
      <w:r w:rsidR="00A95286" w:rsidRPr="00950F9C">
        <w:rPr>
          <w:rFonts w:ascii="Arial" w:hAnsi="Arial" w:cs="Arial"/>
          <w:sz w:val="22"/>
          <w:szCs w:val="22"/>
        </w:rPr>
        <w:t xml:space="preserve">, ulice </w:t>
      </w:r>
      <w:r w:rsidR="00D03873" w:rsidRPr="00950F9C">
        <w:rPr>
          <w:rFonts w:ascii="Arial" w:hAnsi="Arial" w:cs="Arial"/>
          <w:sz w:val="22"/>
          <w:szCs w:val="22"/>
        </w:rPr>
        <w:t>Chrlická</w:t>
      </w:r>
      <w:r w:rsidR="00B216C9">
        <w:rPr>
          <w:rFonts w:ascii="Arial" w:hAnsi="Arial" w:cs="Arial"/>
          <w:sz w:val="22"/>
          <w:szCs w:val="22"/>
        </w:rPr>
        <w:t xml:space="preserve"> 552</w:t>
      </w:r>
      <w:r w:rsidR="00A95286" w:rsidRPr="00950F9C">
        <w:rPr>
          <w:rFonts w:ascii="Arial" w:hAnsi="Arial" w:cs="Arial"/>
          <w:sz w:val="22"/>
          <w:szCs w:val="22"/>
        </w:rPr>
        <w:t xml:space="preserve">, </w:t>
      </w:r>
      <w:proofErr w:type="spellStart"/>
      <w:proofErr w:type="gramStart"/>
      <w:r w:rsidR="00A95286" w:rsidRPr="00950F9C">
        <w:rPr>
          <w:rFonts w:ascii="Arial" w:hAnsi="Arial" w:cs="Arial"/>
          <w:sz w:val="22"/>
          <w:szCs w:val="22"/>
        </w:rPr>
        <w:t>k.ú</w:t>
      </w:r>
      <w:proofErr w:type="spellEnd"/>
      <w:r w:rsidR="00A95286" w:rsidRPr="00950F9C">
        <w:rPr>
          <w:rFonts w:ascii="Arial" w:hAnsi="Arial" w:cs="Arial"/>
          <w:sz w:val="22"/>
          <w:szCs w:val="22"/>
        </w:rPr>
        <w:t>.</w:t>
      </w:r>
      <w:proofErr w:type="gramEnd"/>
      <w:r w:rsidR="00D03873" w:rsidRPr="00950F9C">
        <w:rPr>
          <w:rFonts w:ascii="Arial" w:hAnsi="Arial" w:cs="Arial"/>
          <w:sz w:val="22"/>
          <w:szCs w:val="22"/>
        </w:rPr>
        <w:t xml:space="preserve"> Modřice</w:t>
      </w:r>
      <w:r w:rsidR="001F4468" w:rsidRPr="00950F9C">
        <w:rPr>
          <w:rFonts w:ascii="Arial" w:hAnsi="Arial" w:cs="Arial"/>
          <w:sz w:val="22"/>
          <w:szCs w:val="22"/>
        </w:rPr>
        <w:t xml:space="preserve">, </w:t>
      </w:r>
      <w:proofErr w:type="spellStart"/>
      <w:proofErr w:type="gramStart"/>
      <w:r w:rsidR="001F4468" w:rsidRPr="00950F9C">
        <w:rPr>
          <w:rFonts w:ascii="Arial" w:hAnsi="Arial" w:cs="Arial"/>
          <w:sz w:val="22"/>
          <w:szCs w:val="22"/>
        </w:rPr>
        <w:t>p.č</w:t>
      </w:r>
      <w:proofErr w:type="spellEnd"/>
      <w:r w:rsidR="00950F9C">
        <w:rPr>
          <w:rFonts w:ascii="Arial" w:hAnsi="Arial" w:cs="Arial"/>
          <w:sz w:val="22"/>
          <w:szCs w:val="22"/>
        </w:rPr>
        <w:t>.</w:t>
      </w:r>
      <w:proofErr w:type="gramEnd"/>
      <w:r w:rsidR="00950F9C">
        <w:rPr>
          <w:rFonts w:ascii="Arial" w:hAnsi="Arial" w:cs="Arial"/>
          <w:sz w:val="22"/>
          <w:szCs w:val="22"/>
        </w:rPr>
        <w:t xml:space="preserve"> </w:t>
      </w:r>
      <w:r w:rsidR="00950F9C" w:rsidRPr="00950F9C">
        <w:rPr>
          <w:rFonts w:ascii="Arial" w:hAnsi="Arial" w:cs="Arial"/>
          <w:sz w:val="22"/>
          <w:szCs w:val="22"/>
        </w:rPr>
        <w:t>1977/8.</w:t>
      </w:r>
    </w:p>
    <w:p w14:paraId="3B779797"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75FF470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5D53F8AF" w14:textId="42FEE315" w:rsidR="009F26DE" w:rsidRPr="009F26DE" w:rsidRDefault="009F26DE" w:rsidP="009F26DE">
      <w:pPr>
        <w:pStyle w:val="Nadpis2"/>
        <w:rPr>
          <w:rFonts w:ascii="Arial" w:hAnsi="Arial" w:cs="Arial"/>
          <w:sz w:val="22"/>
          <w:szCs w:val="22"/>
        </w:rPr>
      </w:pPr>
      <w:r w:rsidRPr="009F26DE">
        <w:rPr>
          <w:rFonts w:ascii="Arial" w:hAnsi="Arial" w:cs="Arial"/>
          <w:sz w:val="22"/>
          <w:szCs w:val="22"/>
        </w:rPr>
        <w:t xml:space="preserve">Zhotovitel se zavazuje realizovat </w:t>
      </w:r>
      <w:r>
        <w:rPr>
          <w:rFonts w:ascii="Arial" w:hAnsi="Arial" w:cs="Arial"/>
          <w:sz w:val="22"/>
          <w:szCs w:val="22"/>
        </w:rPr>
        <w:t>dílo</w:t>
      </w:r>
      <w:r w:rsidRPr="009F26DE">
        <w:rPr>
          <w:rFonts w:ascii="Arial" w:hAnsi="Arial" w:cs="Arial"/>
          <w:sz w:val="22"/>
          <w:szCs w:val="22"/>
        </w:rPr>
        <w:t xml:space="preserve"> do</w:t>
      </w:r>
      <w:r w:rsidR="00D61D04">
        <w:rPr>
          <w:rFonts w:ascii="Arial" w:hAnsi="Arial" w:cs="Arial"/>
          <w:sz w:val="22"/>
          <w:szCs w:val="22"/>
        </w:rPr>
        <w:t xml:space="preserve"> 15. 6. 202</w:t>
      </w:r>
      <w:r w:rsidR="00DD5551">
        <w:rPr>
          <w:rFonts w:ascii="Arial" w:hAnsi="Arial" w:cs="Arial"/>
          <w:sz w:val="22"/>
          <w:szCs w:val="22"/>
        </w:rPr>
        <w:t>6</w:t>
      </w:r>
      <w:r w:rsidRPr="009F26DE">
        <w:rPr>
          <w:rFonts w:ascii="Arial" w:hAnsi="Arial" w:cs="Arial"/>
          <w:sz w:val="22"/>
          <w:szCs w:val="22"/>
        </w:rPr>
        <w:t xml:space="preserve"> ode dne předání staveniště. Současně zhotovitel projedná s technickým zástupcem objednatele postup prací. </w:t>
      </w:r>
    </w:p>
    <w:p w14:paraId="79782D35"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126B5014"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39EBD2A0"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6FC2948" w14:textId="1DF96C0F"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r>
      <w:r w:rsidR="00F07797">
        <w:rPr>
          <w:rFonts w:ascii="Arial" w:hAnsi="Arial" w:cs="Arial"/>
          <w:b/>
          <w:sz w:val="22"/>
          <w:szCs w:val="22"/>
        </w:rPr>
        <w:t xml:space="preserve">10 889 319,79 </w:t>
      </w:r>
      <w:r w:rsidRPr="00A90805">
        <w:rPr>
          <w:rFonts w:ascii="Arial" w:hAnsi="Arial" w:cs="Arial"/>
          <w:sz w:val="22"/>
          <w:szCs w:val="22"/>
        </w:rPr>
        <w:t>Kč</w:t>
      </w:r>
      <w:r w:rsidR="00BE16AD" w:rsidRPr="00A90805">
        <w:rPr>
          <w:rFonts w:ascii="Arial" w:hAnsi="Arial" w:cs="Arial"/>
          <w:sz w:val="22"/>
          <w:szCs w:val="22"/>
        </w:rPr>
        <w:t>.</w:t>
      </w:r>
    </w:p>
    <w:p w14:paraId="32C86AE0" w14:textId="77777777" w:rsidR="00A6320F" w:rsidRPr="00A90805" w:rsidRDefault="00A6320F" w:rsidP="00A6320F">
      <w:pPr>
        <w:ind w:left="426" w:hanging="360"/>
        <w:rPr>
          <w:rFonts w:ascii="Arial" w:hAnsi="Arial" w:cs="Arial"/>
          <w:sz w:val="22"/>
          <w:szCs w:val="22"/>
        </w:rPr>
      </w:pPr>
    </w:p>
    <w:p w14:paraId="4DB8E44C"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91B180B"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2F762F12"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lastRenderedPageBreak/>
        <w:t>Cena díla, která je podrobně specifikována položkovým rozpočtem, je dohodnuta jako cena nejvýše přípustná, kterou je možné překročit, pouze:</w:t>
      </w:r>
    </w:p>
    <w:p w14:paraId="63F88D8B"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515AFCB0" w14:textId="4D721ED7" w:rsidR="0016082A"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2E1602BC" w14:textId="77777777" w:rsidR="0094317C" w:rsidRPr="00A90805" w:rsidRDefault="0094317C" w:rsidP="0094317C">
      <w:pPr>
        <w:pStyle w:val="Zkladntext"/>
        <w:ind w:left="720"/>
        <w:rPr>
          <w:rFonts w:ascii="Arial" w:hAnsi="Arial" w:cs="Arial"/>
          <w:sz w:val="22"/>
          <w:szCs w:val="22"/>
        </w:rPr>
      </w:pPr>
    </w:p>
    <w:p w14:paraId="2A9CDB0F"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5E8C903C"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51863A1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256E8A13"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1CB3C3F6"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37716BAA"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153C348C"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41B8A5E4"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63C0FD28"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7DBCE5DB"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52CB0C33"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529FF44A"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5D6BAD12"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06DB84DA"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lastRenderedPageBreak/>
        <w:t>den uskutečnění zdanitelného plnění,</w:t>
      </w:r>
    </w:p>
    <w:p w14:paraId="2E84559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25D47D1D"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63D093A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53BD70DE"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259FD083"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7F0EFF96"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7D702110"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51B16184"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1CF6E4CA"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46B3D912"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7C9B7083" w14:textId="77777777" w:rsidR="00E0112E" w:rsidRDefault="00573911" w:rsidP="00E0112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72383DC9" w14:textId="77777777" w:rsidR="00A6320F" w:rsidRPr="00E0112E" w:rsidRDefault="009A6DB6" w:rsidP="00E0112E">
      <w:pPr>
        <w:pStyle w:val="Nadpis2"/>
        <w:rPr>
          <w:rFonts w:ascii="Arial" w:hAnsi="Arial" w:cs="Arial"/>
          <w:sz w:val="22"/>
          <w:szCs w:val="22"/>
        </w:rPr>
      </w:pPr>
      <w:r w:rsidRPr="00E0112E">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a dále nároky objednatele na smluvní pokutu.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r w:rsidR="00E0112E" w:rsidRPr="00E0112E">
        <w:rPr>
          <w:rFonts w:ascii="Arial" w:hAnsi="Arial" w:cs="Arial"/>
          <w:sz w:val="22"/>
          <w:szCs w:val="22"/>
        </w:rPr>
        <w:t>.</w:t>
      </w:r>
    </w:p>
    <w:p w14:paraId="72A72CF2"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12743388"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0EE9A660" w14:textId="77777777" w:rsidR="00B2590B" w:rsidRPr="00A90805" w:rsidRDefault="00B2590B" w:rsidP="00B2590B">
      <w:pPr>
        <w:rPr>
          <w:rFonts w:ascii="Arial" w:hAnsi="Arial" w:cs="Arial"/>
          <w:sz w:val="22"/>
          <w:szCs w:val="22"/>
        </w:rPr>
      </w:pPr>
    </w:p>
    <w:p w14:paraId="34A06CAB"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0975B404" w14:textId="77777777"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lastRenderedPageBreak/>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14:paraId="27A3D422"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530DF6F0"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14:paraId="59C7462E"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4CDC2941"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35277496"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45B06D64"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1C61796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627C6493"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592B3FA8"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6B35EB37"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0E8D9F5C"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6A2741FE" w14:textId="77777777"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7F1BA89A" w14:textId="77777777" w:rsidR="005E3AC5" w:rsidRPr="00A90805" w:rsidRDefault="005E3AC5" w:rsidP="005E3AC5">
      <w:pPr>
        <w:ind w:left="372"/>
        <w:rPr>
          <w:rFonts w:ascii="Arial" w:hAnsi="Arial" w:cs="Arial"/>
          <w:sz w:val="22"/>
          <w:szCs w:val="22"/>
        </w:rPr>
      </w:pPr>
    </w:p>
    <w:p w14:paraId="63201B66"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61C7F0D8" w14:textId="77777777" w:rsidR="00095CB4" w:rsidRPr="00095CB4" w:rsidRDefault="005077CB" w:rsidP="00095CB4">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4E6F71AC" w14:textId="77777777" w:rsidR="00095CB4" w:rsidRPr="00ED260B" w:rsidRDefault="00ED260B" w:rsidP="00ED260B">
      <w:pPr>
        <w:pStyle w:val="Nadpis2"/>
        <w:rPr>
          <w:rFonts w:ascii="Arial" w:hAnsi="Arial" w:cs="Arial"/>
          <w:sz w:val="22"/>
          <w:szCs w:val="22"/>
        </w:rPr>
      </w:pPr>
      <w:r w:rsidRPr="008B52E9">
        <w:rPr>
          <w:rFonts w:ascii="Arial" w:hAnsi="Arial" w:cs="Arial"/>
          <w:sz w:val="22"/>
          <w:szCs w:val="22"/>
        </w:rPr>
        <w:t>Zhotovitel umožní jiným zhotovitelům, zajišťujícím pro objednatele opravy a údržbu zařízení stávající ČOV, provést nezbytné práce, přičemž zhotovitel je povinen se řídit interními směrnicemi objednatele ZO009 Dopravní řád, SM 015 Hodnocení a řízení rizik v oblasti BOZP, SM 107 Zabezpečení požární ochrany.</w:t>
      </w:r>
    </w:p>
    <w:p w14:paraId="2468C035" w14:textId="0E992ED1" w:rsidR="005077CB" w:rsidRPr="005A0D4F" w:rsidRDefault="005077CB" w:rsidP="005A0D4F">
      <w:pPr>
        <w:pStyle w:val="Nadpis2"/>
        <w:rPr>
          <w:rFonts w:ascii="Arial" w:hAnsi="Arial" w:cs="Arial"/>
          <w:sz w:val="22"/>
          <w:szCs w:val="22"/>
        </w:rPr>
      </w:pPr>
      <w:r w:rsidRPr="00A90805">
        <w:rPr>
          <w:rFonts w:ascii="Arial" w:hAnsi="Arial" w:cs="Arial"/>
          <w:sz w:val="22"/>
          <w:szCs w:val="22"/>
        </w:rPr>
        <w:t xml:space="preserve">Zhotovitel zajistí </w:t>
      </w:r>
      <w:r w:rsidR="005A0D4F">
        <w:rPr>
          <w:rFonts w:ascii="Arial" w:hAnsi="Arial" w:cs="Arial"/>
          <w:sz w:val="22"/>
          <w:szCs w:val="22"/>
        </w:rPr>
        <w:t xml:space="preserve">přístup </w:t>
      </w:r>
      <w:r w:rsidRPr="00A90805">
        <w:rPr>
          <w:rFonts w:ascii="Arial" w:hAnsi="Arial" w:cs="Arial"/>
          <w:sz w:val="22"/>
          <w:szCs w:val="22"/>
        </w:rPr>
        <w:t>do jednotl</w:t>
      </w:r>
      <w:r w:rsidR="005A0D4F">
        <w:rPr>
          <w:rFonts w:ascii="Arial" w:hAnsi="Arial" w:cs="Arial"/>
          <w:sz w:val="22"/>
          <w:szCs w:val="22"/>
        </w:rPr>
        <w:t>ivých objektů dotčených stavbou a příjezd a vjezd pro vozidla IZS</w:t>
      </w:r>
      <w:r w:rsidR="005A0D4F" w:rsidRPr="00A90805">
        <w:rPr>
          <w:rFonts w:ascii="Arial" w:hAnsi="Arial" w:cs="Arial"/>
          <w:sz w:val="22"/>
          <w:szCs w:val="22"/>
        </w:rPr>
        <w:t>.</w:t>
      </w:r>
    </w:p>
    <w:p w14:paraId="5229695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w:t>
      </w:r>
      <w:r w:rsidRPr="00A90805">
        <w:rPr>
          <w:rFonts w:ascii="Arial" w:hAnsi="Arial" w:cs="Arial"/>
          <w:sz w:val="22"/>
          <w:szCs w:val="22"/>
        </w:rPr>
        <w:lastRenderedPageBreak/>
        <w:t>rámec předaného staveniště je zhotovitel povinen vyjednat a zařídit užívání těchto pozemků na své náklady.</w:t>
      </w:r>
    </w:p>
    <w:p w14:paraId="19BA357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17A13B45"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1F6B8C4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7BF13AD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06B02A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5452861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7CEEA85F" w14:textId="5249DC82" w:rsidR="005077CB" w:rsidRPr="00D61D04" w:rsidRDefault="005077CB" w:rsidP="00385A8E">
      <w:pPr>
        <w:pStyle w:val="Nadpis2"/>
        <w:rPr>
          <w:rFonts w:ascii="Arial" w:hAnsi="Arial" w:cs="Arial"/>
          <w:sz w:val="22"/>
          <w:szCs w:val="22"/>
        </w:rPr>
      </w:pPr>
      <w:r w:rsidRPr="00D61D04">
        <w:rPr>
          <w:rFonts w:ascii="Arial" w:hAnsi="Arial" w:cs="Arial"/>
          <w:sz w:val="22"/>
          <w:szCs w:val="22"/>
        </w:rPr>
        <w:t xml:space="preserve">Zhotovitel zajistí zpracování dokumentace skutečného provedení stavby v počtu 4 tištěných kompletních </w:t>
      </w:r>
      <w:proofErr w:type="spellStart"/>
      <w:r w:rsidRPr="00D61D04">
        <w:rPr>
          <w:rFonts w:ascii="Arial" w:hAnsi="Arial" w:cs="Arial"/>
          <w:sz w:val="22"/>
          <w:szCs w:val="22"/>
        </w:rPr>
        <w:t>paré</w:t>
      </w:r>
      <w:proofErr w:type="spellEnd"/>
      <w:r w:rsidRPr="00D61D04">
        <w:rPr>
          <w:rFonts w:ascii="Arial" w:hAnsi="Arial" w:cs="Arial"/>
          <w:sz w:val="22"/>
          <w:szCs w:val="22"/>
        </w:rPr>
        <w:t xml:space="preserve"> </w:t>
      </w:r>
      <w:r w:rsidR="00385C30" w:rsidRPr="00D61D04">
        <w:rPr>
          <w:rFonts w:ascii="Arial" w:hAnsi="Arial" w:cs="Arial"/>
          <w:sz w:val="22"/>
          <w:szCs w:val="22"/>
        </w:rPr>
        <w:t xml:space="preserve">a na USB </w:t>
      </w:r>
      <w:proofErr w:type="spellStart"/>
      <w:r w:rsidR="00385C30" w:rsidRPr="00D61D04">
        <w:rPr>
          <w:rFonts w:ascii="Arial" w:hAnsi="Arial" w:cs="Arial"/>
          <w:sz w:val="22"/>
          <w:szCs w:val="22"/>
        </w:rPr>
        <w:t>Flash</w:t>
      </w:r>
      <w:proofErr w:type="spellEnd"/>
      <w:r w:rsidR="00385C30" w:rsidRPr="00D61D04">
        <w:rPr>
          <w:rFonts w:ascii="Arial" w:hAnsi="Arial" w:cs="Arial"/>
          <w:sz w:val="22"/>
          <w:szCs w:val="22"/>
        </w:rPr>
        <w:t xml:space="preserve"> disku</w:t>
      </w:r>
      <w:r w:rsidR="00D61D04" w:rsidRPr="00D61D04">
        <w:rPr>
          <w:rFonts w:ascii="Arial" w:hAnsi="Arial" w:cs="Arial"/>
          <w:sz w:val="22"/>
          <w:szCs w:val="22"/>
        </w:rPr>
        <w:t>.</w:t>
      </w:r>
    </w:p>
    <w:p w14:paraId="6ABE2F0F"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1D2037A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7804D0E5" w14:textId="77777777" w:rsidR="002A71E7" w:rsidRPr="002A71E7" w:rsidRDefault="005077CB" w:rsidP="002A71E7">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6BCED45B" w14:textId="77777777" w:rsidR="002A71E7" w:rsidRPr="00D61D04" w:rsidRDefault="002A71E7" w:rsidP="00E847F1">
      <w:pPr>
        <w:pStyle w:val="Nadpis2"/>
        <w:rPr>
          <w:rFonts w:ascii="Arial" w:hAnsi="Arial" w:cs="Arial"/>
          <w:sz w:val="22"/>
          <w:szCs w:val="22"/>
        </w:rPr>
      </w:pPr>
      <w:r w:rsidRPr="00D61D04">
        <w:rPr>
          <w:rFonts w:ascii="Arial" w:hAnsi="Arial" w:cs="Arial"/>
          <w:sz w:val="22"/>
          <w:szCs w:val="22"/>
        </w:rPr>
        <w:t>Zhotovitel před zahájením prací předá objednateli rizika BOZP v souladu s požadavky zákoníku práce.</w:t>
      </w:r>
    </w:p>
    <w:p w14:paraId="78B587F0" w14:textId="77777777" w:rsidR="002A71E7" w:rsidRPr="008B52E9" w:rsidRDefault="002A71E7" w:rsidP="002A71E7">
      <w:pPr>
        <w:pStyle w:val="Nadpis2"/>
        <w:rPr>
          <w:rFonts w:ascii="Arial" w:hAnsi="Arial" w:cs="Arial"/>
          <w:sz w:val="22"/>
          <w:szCs w:val="22"/>
        </w:rPr>
      </w:pPr>
      <w:r w:rsidRPr="008B52E9">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672CFD25"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lastRenderedPageBreak/>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43F85121"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284D2CEA" w14:textId="77777777" w:rsidR="002A71E7" w:rsidRDefault="002A71E7" w:rsidP="00385A8E">
      <w:pPr>
        <w:pStyle w:val="Nadpis2"/>
        <w:rPr>
          <w:rFonts w:ascii="Arial" w:hAnsi="Arial" w:cs="Arial"/>
          <w:sz w:val="22"/>
          <w:szCs w:val="22"/>
        </w:rPr>
      </w:pPr>
      <w:r w:rsidRPr="00BA4C8D">
        <w:rPr>
          <w:rFonts w:ascii="Arial" w:hAnsi="Arial" w:cs="Arial"/>
          <w:sz w:val="22"/>
          <w:szCs w:val="22"/>
        </w:rPr>
        <w:t>Dílo bude realizováno za současného kontinuálního provozu ČOV</w:t>
      </w:r>
      <w:r>
        <w:rPr>
          <w:rFonts w:ascii="Arial" w:hAnsi="Arial" w:cs="Arial"/>
          <w:sz w:val="22"/>
          <w:szCs w:val="22"/>
        </w:rPr>
        <w:t>.</w:t>
      </w:r>
    </w:p>
    <w:p w14:paraId="33C0E340"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09DAEAB7"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2E6B2781"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5FD73C1B"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5F29B325" w14:textId="77777777" w:rsidR="00EA08B8" w:rsidRPr="00A90805" w:rsidRDefault="00EA08B8" w:rsidP="00EA08B8">
      <w:pPr>
        <w:pStyle w:val="pomlka"/>
        <w:numPr>
          <w:ilvl w:val="0"/>
          <w:numId w:val="0"/>
        </w:numPr>
        <w:ind w:left="644"/>
        <w:rPr>
          <w:rFonts w:ascii="Arial" w:hAnsi="Arial" w:cs="Arial"/>
          <w:iCs/>
          <w:sz w:val="22"/>
          <w:szCs w:val="22"/>
        </w:rPr>
      </w:pPr>
    </w:p>
    <w:p w14:paraId="5DCA7C63"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3C12DC0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3A8FA7E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w:t>
      </w:r>
      <w:r w:rsidRPr="00D61D04">
        <w:rPr>
          <w:rFonts w:ascii="Arial" w:hAnsi="Arial" w:cs="Arial"/>
          <w:sz w:val="22"/>
          <w:szCs w:val="22"/>
        </w:rPr>
        <w:t xml:space="preserve">ve výši </w:t>
      </w:r>
      <w:r w:rsidR="00550FE7" w:rsidRPr="00D61D04">
        <w:rPr>
          <w:rFonts w:ascii="Arial" w:hAnsi="Arial" w:cs="Arial"/>
          <w:sz w:val="22"/>
          <w:szCs w:val="22"/>
        </w:rPr>
        <w:t>5</w:t>
      </w:r>
      <w:r w:rsidRPr="00D61D04">
        <w:rPr>
          <w:rFonts w:ascii="Arial" w:hAnsi="Arial" w:cs="Arial"/>
          <w:sz w:val="22"/>
          <w:szCs w:val="22"/>
        </w:rPr>
        <w:t xml:space="preserve"> mil. Kč.</w:t>
      </w:r>
    </w:p>
    <w:p w14:paraId="3428F49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0819448D" w14:textId="464ABAA4" w:rsidR="00550FE7" w:rsidRPr="00D61D04" w:rsidRDefault="00550FE7" w:rsidP="00D61D04">
      <w:pPr>
        <w:pStyle w:val="Nadpis2"/>
        <w:rPr>
          <w:rFonts w:ascii="Arial" w:hAnsi="Arial" w:cs="Arial"/>
          <w:sz w:val="22"/>
          <w:szCs w:val="22"/>
        </w:rPr>
      </w:pPr>
      <w:r w:rsidRPr="001409C2">
        <w:rPr>
          <w:rFonts w:ascii="Arial" w:hAnsi="Arial" w:cs="Arial"/>
          <w:sz w:val="22"/>
          <w:szCs w:val="22"/>
        </w:rPr>
        <w:t>Dílo je nutné koordinovat se stavbami:</w:t>
      </w:r>
    </w:p>
    <w:p w14:paraId="4C677C7C" w14:textId="77777777" w:rsidR="00550FE7" w:rsidRPr="00D61D04" w:rsidRDefault="00550FE7" w:rsidP="00550FE7">
      <w:pPr>
        <w:pStyle w:val="Odstavecseseznamem"/>
        <w:numPr>
          <w:ilvl w:val="0"/>
          <w:numId w:val="45"/>
        </w:numPr>
        <w:mirrorIndents/>
        <w:rPr>
          <w:rFonts w:ascii="Arial" w:hAnsi="Arial" w:cs="Arial"/>
          <w:sz w:val="22"/>
          <w:szCs w:val="22"/>
        </w:rPr>
      </w:pPr>
      <w:r w:rsidRPr="00D61D04">
        <w:rPr>
          <w:rFonts w:ascii="Arial" w:hAnsi="Arial" w:cs="Arial"/>
          <w:sz w:val="22"/>
          <w:szCs w:val="22"/>
        </w:rPr>
        <w:t>„Kalové hospodářství ČOV Brno-Modřice“ (investor Brněnské vodárny a kanalizace, a.s.),</w:t>
      </w:r>
    </w:p>
    <w:p w14:paraId="51E86928" w14:textId="77777777" w:rsidR="001D71E3" w:rsidRPr="00D61D04" w:rsidRDefault="001D71E3" w:rsidP="001D71E3">
      <w:pPr>
        <w:pStyle w:val="Odstavecseseznamem"/>
        <w:numPr>
          <w:ilvl w:val="0"/>
          <w:numId w:val="45"/>
        </w:numPr>
        <w:mirrorIndents/>
        <w:rPr>
          <w:rFonts w:ascii="Arial" w:hAnsi="Arial" w:cs="Arial"/>
          <w:sz w:val="22"/>
          <w:szCs w:val="22"/>
        </w:rPr>
      </w:pPr>
      <w:r w:rsidRPr="00D61D04">
        <w:rPr>
          <w:rFonts w:ascii="Arial" w:hAnsi="Arial" w:cs="Arial"/>
          <w:sz w:val="22"/>
          <w:szCs w:val="22"/>
        </w:rPr>
        <w:t>ČOV Brno-Modřice, oprava odtokového žlabu lapáku písku“ (investor Brněnské vodárny a kanalizace, a.s.),</w:t>
      </w:r>
    </w:p>
    <w:p w14:paraId="5C1715CC" w14:textId="77777777" w:rsidR="001D71E3" w:rsidRPr="00D61D04" w:rsidRDefault="001D71E3" w:rsidP="001D71E3">
      <w:pPr>
        <w:pStyle w:val="Odstavecseseznamem"/>
        <w:numPr>
          <w:ilvl w:val="0"/>
          <w:numId w:val="45"/>
        </w:numPr>
        <w:mirrorIndents/>
        <w:rPr>
          <w:rFonts w:ascii="Arial" w:hAnsi="Arial" w:cs="Arial"/>
          <w:sz w:val="22"/>
          <w:szCs w:val="22"/>
        </w:rPr>
      </w:pPr>
      <w:r w:rsidRPr="00D61D04">
        <w:rPr>
          <w:rFonts w:ascii="Arial" w:hAnsi="Arial" w:cs="Arial"/>
          <w:sz w:val="22"/>
          <w:szCs w:val="22"/>
        </w:rPr>
        <w:t>„ČOV Brno-Modřice, oprava skladu dlouhodobých zásob“.</w:t>
      </w:r>
    </w:p>
    <w:p w14:paraId="51C7718D" w14:textId="77777777" w:rsidR="001D71E3" w:rsidRPr="001D71E3" w:rsidRDefault="001D71E3" w:rsidP="001D71E3">
      <w:pPr>
        <w:mirrorIndents/>
        <w:rPr>
          <w:sz w:val="22"/>
          <w:szCs w:val="22"/>
          <w:highlight w:val="yellow"/>
        </w:rPr>
      </w:pPr>
    </w:p>
    <w:p w14:paraId="08C29C3E" w14:textId="77777777" w:rsidR="00550FE7" w:rsidRPr="00550FE7" w:rsidRDefault="005077CB" w:rsidP="00550FE7">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2CF0AE0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2851CCB1"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65265CF8"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0BC9788E"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Předání díla</w:t>
      </w:r>
    </w:p>
    <w:p w14:paraId="4B2286A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069373F5"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61D42A96"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23729941"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stavby (4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14:paraId="7E6E2781"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62EE7859"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14:paraId="718BCB2A"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14:paraId="1AFE0C7C"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stavební deník, </w:t>
      </w:r>
    </w:p>
    <w:p w14:paraId="5280CC50"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322AE929" w14:textId="77777777" w:rsidR="00D66967" w:rsidRPr="00A90805" w:rsidRDefault="00D66967" w:rsidP="005077CB">
      <w:pPr>
        <w:tabs>
          <w:tab w:val="num" w:pos="1080"/>
        </w:tabs>
        <w:ind w:left="360"/>
        <w:rPr>
          <w:rFonts w:ascii="Arial" w:hAnsi="Arial" w:cs="Arial"/>
          <w:sz w:val="22"/>
          <w:szCs w:val="22"/>
          <w:highlight w:val="cyan"/>
        </w:rPr>
      </w:pPr>
    </w:p>
    <w:p w14:paraId="333FAA67"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2C79097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3A6CB7C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77D2305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55947F0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3CD9DCBA" w14:textId="77777777" w:rsidR="001C51B2" w:rsidRPr="00A90805" w:rsidRDefault="00614B0F" w:rsidP="00385A8E">
      <w:pPr>
        <w:pStyle w:val="Nadpis2"/>
        <w:rPr>
          <w:rFonts w:ascii="Arial" w:hAnsi="Arial" w:cs="Arial"/>
          <w:sz w:val="22"/>
          <w:szCs w:val="22"/>
        </w:rPr>
      </w:pPr>
      <w:r w:rsidRPr="004D52A0">
        <w:rPr>
          <w:rFonts w:ascii="Arial" w:hAnsi="Arial" w:cs="Arial"/>
          <w:sz w:val="22"/>
          <w:szCs w:val="22"/>
        </w:rPr>
        <w:t xml:space="preserve">Zhotovitel poskytuje na jakost díla </w:t>
      </w:r>
      <w:r w:rsidRPr="0070282F">
        <w:rPr>
          <w:rFonts w:ascii="Arial" w:hAnsi="Arial" w:cs="Arial"/>
          <w:sz w:val="22"/>
          <w:szCs w:val="22"/>
        </w:rPr>
        <w:t>záruku v t</w:t>
      </w:r>
      <w:r w:rsidR="0070282F" w:rsidRPr="0070282F">
        <w:rPr>
          <w:rFonts w:ascii="Arial" w:hAnsi="Arial" w:cs="Arial"/>
          <w:sz w:val="22"/>
          <w:szCs w:val="22"/>
        </w:rPr>
        <w:t xml:space="preserve">rvání 60 měsíců na stavbu. </w:t>
      </w:r>
      <w:r w:rsidR="001C51B2" w:rsidRPr="00A90805">
        <w:rPr>
          <w:rFonts w:ascii="Arial" w:hAnsi="Arial" w:cs="Arial"/>
          <w:sz w:val="22"/>
          <w:szCs w:val="22"/>
        </w:rPr>
        <w:t xml:space="preserve">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0CF5935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4422BDF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03DF41A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26E6FDC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06A2D87F"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w:t>
      </w:r>
      <w:r w:rsidRPr="00A90805">
        <w:rPr>
          <w:rFonts w:ascii="Arial" w:hAnsi="Arial" w:cs="Arial"/>
          <w:sz w:val="22"/>
          <w:szCs w:val="22"/>
        </w:rPr>
        <w:lastRenderedPageBreak/>
        <w:t>způsobilou osobou podle tohoto odstavce není dotčeno právo objednatele požadovat na zhotoviteli zaplacení smluvní pokuty.</w:t>
      </w:r>
    </w:p>
    <w:p w14:paraId="305836C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43399A4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13E05B8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21250E2F"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259DF260"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3768036C"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2C582911"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4D2C3B0E" w14:textId="77777777"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00345F1F">
        <w:rPr>
          <w:rFonts w:ascii="Arial" w:hAnsi="Arial" w:cs="Arial"/>
          <w:sz w:val="22"/>
          <w:szCs w:val="22"/>
        </w:rPr>
        <w:t xml:space="preserve"> % </w:t>
      </w:r>
      <w:r w:rsidRPr="00A90805">
        <w:rPr>
          <w:rFonts w:ascii="Arial" w:hAnsi="Arial" w:cs="Arial"/>
          <w:sz w:val="22"/>
          <w:szCs w:val="22"/>
        </w:rPr>
        <w:t>z ceny díla bez DPH za každý (i započatý) den prodlení, a to zvlášť za každou nesplněnou povinnost až do jejich úplného odstranění. Ustanovení § 2050 občanského zákoníku se neuplatní.</w:t>
      </w:r>
    </w:p>
    <w:p w14:paraId="34E265AC"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6C634C4D" w14:textId="77777777" w:rsidR="00BE16AD" w:rsidRPr="00A9080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14:paraId="3873177D" w14:textId="77777777" w:rsidR="00F90880" w:rsidRPr="00345F1F" w:rsidRDefault="00AB113D" w:rsidP="00F90880">
      <w:pPr>
        <w:pStyle w:val="Nadpis2"/>
        <w:rPr>
          <w:rFonts w:ascii="Arial" w:hAnsi="Arial" w:cs="Arial"/>
          <w:sz w:val="22"/>
          <w:szCs w:val="22"/>
        </w:rPr>
      </w:pPr>
      <w:r w:rsidRPr="00345F1F">
        <w:rPr>
          <w:rFonts w:ascii="Arial" w:hAnsi="Arial" w:cs="Arial"/>
          <w:sz w:val="22"/>
          <w:szCs w:val="22"/>
        </w:rPr>
        <w:lastRenderedPageBreak/>
        <w:t xml:space="preserve">V případě prodlení zhotovitele s předáním dokladu o poskytnutí bankovní záruky je zhotovitel povinen uhradit objednateli smluvní pokutu ve výši 10.000,- Kč za každý den prodlení. Ustanovení § 2050 </w:t>
      </w:r>
      <w:r w:rsidR="00F90880" w:rsidRPr="00345F1F">
        <w:rPr>
          <w:rFonts w:ascii="Arial" w:hAnsi="Arial" w:cs="Arial"/>
          <w:sz w:val="22"/>
          <w:szCs w:val="22"/>
        </w:rPr>
        <w:t xml:space="preserve">občanského zákoníku </w:t>
      </w:r>
      <w:r w:rsidRPr="00345F1F">
        <w:rPr>
          <w:rFonts w:ascii="Arial" w:hAnsi="Arial" w:cs="Arial"/>
          <w:sz w:val="22"/>
          <w:szCs w:val="22"/>
        </w:rPr>
        <w:t>se neuplatní.</w:t>
      </w:r>
    </w:p>
    <w:p w14:paraId="3258F772"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1A198C82"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613024A0"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0EFA0052"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27EAF660"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7BFA7745"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52BE8D53"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73407B59"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0BC8E92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35A4BB75"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0BB845E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375DA26E"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1E2D19B3"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433FA34C"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B686815"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6F6DE6C9"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63BA248"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18CD8857"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1FF41F77"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7367D1FF"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lastRenderedPageBreak/>
        <w:t>Ostatní u</w:t>
      </w:r>
      <w:r w:rsidR="00BA4EC3" w:rsidRPr="00A90805">
        <w:rPr>
          <w:rFonts w:ascii="Arial" w:hAnsi="Arial" w:cs="Arial"/>
          <w:sz w:val="22"/>
          <w:szCs w:val="22"/>
        </w:rPr>
        <w:t>stanovení</w:t>
      </w:r>
    </w:p>
    <w:p w14:paraId="70F0258F"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47DDDDF4"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2598AEFC"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6D7DCF1D"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0E7F7603"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4ADF08E9"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6965B8D8"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7E712D60"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56E6C631"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6E4E2BA0" w14:textId="77777777" w:rsidR="006271E0" w:rsidRPr="00A90805" w:rsidRDefault="006271E0" w:rsidP="006271E0">
      <w:pPr>
        <w:ind w:left="1065" w:hanging="360"/>
        <w:rPr>
          <w:rFonts w:ascii="Arial" w:hAnsi="Arial" w:cs="Arial"/>
          <w:sz w:val="22"/>
          <w:szCs w:val="22"/>
        </w:rPr>
      </w:pPr>
    </w:p>
    <w:p w14:paraId="47EC938F"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59E5A74B" w14:textId="77777777" w:rsidR="006271E0" w:rsidRPr="00A90805" w:rsidRDefault="006271E0" w:rsidP="006271E0">
      <w:pPr>
        <w:rPr>
          <w:rFonts w:ascii="Arial" w:hAnsi="Arial" w:cs="Arial"/>
          <w:sz w:val="22"/>
          <w:szCs w:val="22"/>
        </w:rPr>
      </w:pPr>
    </w:p>
    <w:p w14:paraId="5A4FD9FC"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446A8E69" w14:textId="77777777" w:rsidR="00410562"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12B4FB5F"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441C2A8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07984DA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V případě, že se některé ustanovení této smlouvy ukáže později jako neplatné, nezpůsobuje neplatnost tohoto ustanovení neplatnost smlouvy jako celku. Smluvní strany se tímto zavazují </w:t>
      </w:r>
      <w:r w:rsidRPr="00A90805">
        <w:rPr>
          <w:rFonts w:ascii="Arial" w:hAnsi="Arial" w:cs="Arial"/>
          <w:sz w:val="22"/>
          <w:szCs w:val="22"/>
        </w:rPr>
        <w:lastRenderedPageBreak/>
        <w:t>nahradit bez prodlení neplatné ustanovení ustanovením novým, jež nejblíže odpovídá smyslu smlouvy.</w:t>
      </w:r>
    </w:p>
    <w:p w14:paraId="78E85DA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055EBDC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1EA2F53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6CA6708F" w14:textId="77777777" w:rsidR="00EB1CB7" w:rsidRPr="00345F1F" w:rsidRDefault="00EB1CB7" w:rsidP="00EB1CB7">
      <w:pPr>
        <w:pStyle w:val="Nadpis2"/>
        <w:rPr>
          <w:rFonts w:ascii="Arial" w:hAnsi="Arial" w:cs="Arial"/>
          <w:sz w:val="22"/>
          <w:szCs w:val="22"/>
        </w:rPr>
      </w:pPr>
      <w:r w:rsidRPr="00345F1F">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48390A85" w14:textId="77777777"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smlouva nabývá účinnosti dnem podpisu oběma smluvními stranami.</w:t>
      </w:r>
    </w:p>
    <w:p w14:paraId="4F5571CC" w14:textId="77777777" w:rsidR="00384BAE" w:rsidRPr="00345F1F" w:rsidRDefault="00384BAE" w:rsidP="00384BAE">
      <w:pPr>
        <w:pStyle w:val="Nadpis2"/>
        <w:rPr>
          <w:rFonts w:ascii="Arial" w:hAnsi="Arial" w:cs="Arial"/>
          <w:sz w:val="22"/>
          <w:szCs w:val="22"/>
        </w:rPr>
      </w:pPr>
      <w:r w:rsidRPr="00345F1F">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345F1F">
        <w:rPr>
          <w:rFonts w:ascii="Arial" w:hAnsi="Arial" w:cs="Arial"/>
          <w:sz w:val="22"/>
          <w:szCs w:val="22"/>
        </w:rPr>
        <w:t>formátu .</w:t>
      </w:r>
      <w:proofErr w:type="spellStart"/>
      <w:r w:rsidRPr="00345F1F">
        <w:rPr>
          <w:rFonts w:ascii="Arial" w:hAnsi="Arial" w:cs="Arial"/>
          <w:sz w:val="22"/>
          <w:szCs w:val="22"/>
        </w:rPr>
        <w:t>pdf</w:t>
      </w:r>
      <w:proofErr w:type="spellEnd"/>
      <w:proofErr w:type="gramEnd"/>
      <w:r w:rsidRPr="00345F1F">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1BFB8504" w14:textId="77777777" w:rsidR="004B06F8" w:rsidRPr="00345F1F" w:rsidRDefault="001C51B2" w:rsidP="004B06F8">
      <w:pPr>
        <w:pStyle w:val="Nadpis2"/>
        <w:rPr>
          <w:rFonts w:ascii="Arial" w:hAnsi="Arial" w:cs="Arial"/>
          <w:sz w:val="22"/>
          <w:szCs w:val="22"/>
        </w:rPr>
      </w:pPr>
      <w:r w:rsidRPr="00345F1F">
        <w:rPr>
          <w:rFonts w:ascii="Arial" w:hAnsi="Arial" w:cs="Arial"/>
          <w:sz w:val="22"/>
          <w:szCs w:val="22"/>
        </w:rPr>
        <w:t>Smluvní strany shodně prohlašují, že si smlouvu přečetly a že s jejím obsahem souhlasí, což níže stvrzují svými podpisy.</w:t>
      </w:r>
    </w:p>
    <w:p w14:paraId="1B2A9F21" w14:textId="77777777" w:rsidR="00276A7C" w:rsidRPr="00345F1F" w:rsidRDefault="00276A7C" w:rsidP="00385A8E">
      <w:pPr>
        <w:rPr>
          <w:rFonts w:ascii="Arial" w:hAnsi="Arial" w:cs="Arial"/>
          <w:sz w:val="22"/>
          <w:szCs w:val="22"/>
        </w:rPr>
      </w:pPr>
    </w:p>
    <w:p w14:paraId="4D278310" w14:textId="77777777" w:rsidR="00B61333" w:rsidRPr="00345F1F" w:rsidRDefault="00B61333" w:rsidP="00385A8E">
      <w:pPr>
        <w:rPr>
          <w:rFonts w:ascii="Arial" w:hAnsi="Arial" w:cs="Arial"/>
          <w:sz w:val="22"/>
          <w:szCs w:val="22"/>
        </w:rPr>
        <w:sectPr w:rsidR="00B61333" w:rsidRPr="00345F1F"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627775E8" w14:textId="77777777" w:rsidTr="003A3B68">
        <w:tc>
          <w:tcPr>
            <w:tcW w:w="4644" w:type="dxa"/>
          </w:tcPr>
          <w:p w14:paraId="7FDBE0FD" w14:textId="63A7F05E" w:rsidR="00B61333" w:rsidRPr="00345F1F" w:rsidRDefault="00B61333" w:rsidP="00367D6F">
            <w:pPr>
              <w:rPr>
                <w:rFonts w:ascii="Arial" w:hAnsi="Arial" w:cs="Arial"/>
                <w:sz w:val="22"/>
                <w:szCs w:val="22"/>
              </w:rPr>
            </w:pPr>
            <w:r w:rsidRPr="00345F1F">
              <w:rPr>
                <w:rFonts w:ascii="Arial" w:hAnsi="Arial" w:cs="Arial"/>
                <w:sz w:val="22"/>
                <w:szCs w:val="22"/>
              </w:rPr>
              <w:t>V Brně  </w:t>
            </w:r>
            <w:r w:rsidR="00367D6F">
              <w:rPr>
                <w:rFonts w:ascii="Arial" w:hAnsi="Arial" w:cs="Arial"/>
                <w:sz w:val="22"/>
                <w:szCs w:val="22"/>
              </w:rPr>
              <w:t xml:space="preserve">dne </w:t>
            </w:r>
            <w:proofErr w:type="gramStart"/>
            <w:r w:rsidR="00367D6F">
              <w:rPr>
                <w:rFonts w:ascii="Arial" w:hAnsi="Arial" w:cs="Arial"/>
                <w:sz w:val="22"/>
                <w:szCs w:val="22"/>
              </w:rPr>
              <w:t>26.8.2025</w:t>
            </w:r>
            <w:proofErr w:type="gramEnd"/>
          </w:p>
        </w:tc>
        <w:tc>
          <w:tcPr>
            <w:tcW w:w="4932" w:type="dxa"/>
          </w:tcPr>
          <w:p w14:paraId="3153447E" w14:textId="30CF0897" w:rsidR="00FE0215" w:rsidRPr="00A90805" w:rsidRDefault="00B61333" w:rsidP="00367D6F">
            <w:pPr>
              <w:rPr>
                <w:rFonts w:ascii="Arial" w:hAnsi="Arial" w:cs="Arial"/>
                <w:sz w:val="22"/>
                <w:szCs w:val="22"/>
              </w:rPr>
            </w:pPr>
            <w:r w:rsidRPr="00345F1F">
              <w:rPr>
                <w:rFonts w:ascii="Arial" w:hAnsi="Arial" w:cs="Arial"/>
                <w:sz w:val="22"/>
                <w:szCs w:val="22"/>
              </w:rPr>
              <w:t>V Brně  </w:t>
            </w:r>
            <w:r w:rsidR="00367D6F">
              <w:rPr>
                <w:rFonts w:ascii="Arial" w:hAnsi="Arial" w:cs="Arial"/>
                <w:sz w:val="22"/>
                <w:szCs w:val="22"/>
              </w:rPr>
              <w:t>dne 28.8.2025</w:t>
            </w:r>
            <w:bookmarkStart w:id="1" w:name="_GoBack"/>
            <w:bookmarkEnd w:id="1"/>
          </w:p>
        </w:tc>
      </w:tr>
      <w:tr w:rsidR="00FE0215" w:rsidRPr="00A90805" w14:paraId="012662B4" w14:textId="77777777" w:rsidTr="003A3B68">
        <w:trPr>
          <w:trHeight w:val="1531"/>
        </w:trPr>
        <w:tc>
          <w:tcPr>
            <w:tcW w:w="4644" w:type="dxa"/>
          </w:tcPr>
          <w:p w14:paraId="1BF320D9" w14:textId="77777777" w:rsidR="00FE0215" w:rsidRPr="00A90805" w:rsidRDefault="00FE0215" w:rsidP="00385C30">
            <w:pPr>
              <w:rPr>
                <w:rFonts w:ascii="Arial" w:hAnsi="Arial" w:cs="Arial"/>
                <w:sz w:val="22"/>
                <w:szCs w:val="22"/>
              </w:rPr>
            </w:pPr>
            <w:r w:rsidRPr="00A90805">
              <w:rPr>
                <w:rFonts w:ascii="Arial" w:hAnsi="Arial" w:cs="Arial"/>
                <w:sz w:val="22"/>
                <w:szCs w:val="22"/>
              </w:rPr>
              <w:t>Za objednatele</w:t>
            </w:r>
          </w:p>
        </w:tc>
        <w:tc>
          <w:tcPr>
            <w:tcW w:w="4932" w:type="dxa"/>
          </w:tcPr>
          <w:p w14:paraId="593FD6F5" w14:textId="77777777" w:rsidR="00FE0215" w:rsidRPr="00A90805" w:rsidRDefault="00FE0215" w:rsidP="00385C30">
            <w:pPr>
              <w:rPr>
                <w:rFonts w:ascii="Arial" w:hAnsi="Arial" w:cs="Arial"/>
                <w:sz w:val="22"/>
                <w:szCs w:val="22"/>
              </w:rPr>
            </w:pPr>
            <w:r w:rsidRPr="00A90805">
              <w:rPr>
                <w:rFonts w:ascii="Arial" w:hAnsi="Arial" w:cs="Arial"/>
                <w:sz w:val="22"/>
                <w:szCs w:val="22"/>
              </w:rPr>
              <w:t>Za zhotovitele</w:t>
            </w:r>
          </w:p>
        </w:tc>
      </w:tr>
      <w:tr w:rsidR="00FE0215" w:rsidRPr="00A90805" w14:paraId="4F8C9704" w14:textId="77777777" w:rsidTr="003A3B68">
        <w:tc>
          <w:tcPr>
            <w:tcW w:w="4644" w:type="dxa"/>
          </w:tcPr>
          <w:p w14:paraId="38A543DF" w14:textId="77777777" w:rsidR="00FE0215" w:rsidRPr="00A90805" w:rsidRDefault="00FE0215" w:rsidP="00385C30">
            <w:pPr>
              <w:rPr>
                <w:rFonts w:ascii="Arial" w:hAnsi="Arial" w:cs="Arial"/>
                <w:sz w:val="22"/>
                <w:szCs w:val="22"/>
              </w:rPr>
            </w:pPr>
            <w:r w:rsidRPr="00A90805">
              <w:rPr>
                <w:rFonts w:ascii="Arial" w:hAnsi="Arial" w:cs="Arial"/>
                <w:sz w:val="22"/>
                <w:szCs w:val="22"/>
              </w:rPr>
              <w:t>……………………………………………</w:t>
            </w:r>
          </w:p>
        </w:tc>
        <w:tc>
          <w:tcPr>
            <w:tcW w:w="4932" w:type="dxa"/>
          </w:tcPr>
          <w:p w14:paraId="3729897F" w14:textId="77777777" w:rsidR="00FE0215" w:rsidRPr="00A90805" w:rsidRDefault="00FE0215" w:rsidP="00385C30">
            <w:pPr>
              <w:rPr>
                <w:rFonts w:ascii="Arial" w:hAnsi="Arial" w:cs="Arial"/>
                <w:sz w:val="22"/>
                <w:szCs w:val="22"/>
              </w:rPr>
            </w:pPr>
            <w:r w:rsidRPr="00A90805">
              <w:rPr>
                <w:rFonts w:ascii="Arial" w:hAnsi="Arial" w:cs="Arial"/>
                <w:sz w:val="22"/>
                <w:szCs w:val="22"/>
              </w:rPr>
              <w:t>………………………………………………</w:t>
            </w:r>
          </w:p>
        </w:tc>
      </w:tr>
      <w:tr w:rsidR="00FE0215" w:rsidRPr="00A90805" w14:paraId="432ADE70" w14:textId="77777777" w:rsidTr="003A3B68">
        <w:tc>
          <w:tcPr>
            <w:tcW w:w="4644" w:type="dxa"/>
          </w:tcPr>
          <w:p w14:paraId="5F8A5209" w14:textId="4D918982" w:rsidR="00FE0215" w:rsidRPr="00A90805" w:rsidRDefault="00FE0215" w:rsidP="00385C30">
            <w:pPr>
              <w:rPr>
                <w:rFonts w:ascii="Arial" w:hAnsi="Arial" w:cs="Arial"/>
                <w:sz w:val="22"/>
                <w:szCs w:val="22"/>
              </w:rPr>
            </w:pPr>
            <w:r w:rsidRPr="00A90805">
              <w:rPr>
                <w:rFonts w:ascii="Arial" w:hAnsi="Arial" w:cs="Arial"/>
                <w:sz w:val="22"/>
                <w:szCs w:val="22"/>
              </w:rPr>
              <w:t>Brně</w:t>
            </w:r>
            <w:r w:rsidR="00D572B8">
              <w:rPr>
                <w:rFonts w:ascii="Arial" w:hAnsi="Arial" w:cs="Arial"/>
                <w:sz w:val="22"/>
                <w:szCs w:val="22"/>
              </w:rPr>
              <w:t>nské vodárny a kanalizace, a.s.</w:t>
            </w:r>
          </w:p>
          <w:p w14:paraId="386A7F4B" w14:textId="4B1A9DB6" w:rsidR="00D572B8" w:rsidRDefault="00D572B8" w:rsidP="00D572B8">
            <w:pPr>
              <w:rPr>
                <w:rFonts w:ascii="Arial" w:hAnsi="Arial" w:cs="Arial"/>
                <w:sz w:val="22"/>
                <w:szCs w:val="22"/>
              </w:rPr>
            </w:pPr>
            <w:r w:rsidRPr="00A90805">
              <w:rPr>
                <w:rFonts w:ascii="Arial" w:hAnsi="Arial" w:cs="Arial"/>
                <w:sz w:val="22"/>
                <w:szCs w:val="22"/>
              </w:rPr>
              <w:t xml:space="preserve">Ing. Daniel  </w:t>
            </w:r>
            <w:proofErr w:type="spellStart"/>
            <w:r w:rsidRPr="00A90805">
              <w:rPr>
                <w:rFonts w:ascii="Arial" w:hAnsi="Arial" w:cs="Arial"/>
                <w:sz w:val="22"/>
                <w:szCs w:val="22"/>
              </w:rPr>
              <w:t>Struž</w:t>
            </w:r>
            <w:proofErr w:type="spellEnd"/>
            <w:r w:rsidRPr="00A90805">
              <w:rPr>
                <w:rFonts w:ascii="Arial" w:hAnsi="Arial" w:cs="Arial"/>
                <w:sz w:val="22"/>
                <w:szCs w:val="22"/>
              </w:rPr>
              <w:t>, MBA</w:t>
            </w:r>
          </w:p>
          <w:p w14:paraId="71C40533" w14:textId="073129F7" w:rsidR="00776413" w:rsidRPr="00A90805" w:rsidRDefault="00D572B8" w:rsidP="00D572B8">
            <w:pPr>
              <w:rPr>
                <w:rFonts w:ascii="Arial" w:hAnsi="Arial" w:cs="Arial"/>
                <w:color w:val="FF0000"/>
                <w:sz w:val="22"/>
                <w:szCs w:val="22"/>
              </w:rPr>
            </w:pPr>
            <w:r w:rsidRPr="00A90805">
              <w:rPr>
                <w:rFonts w:ascii="Arial" w:hAnsi="Arial" w:cs="Arial"/>
                <w:sz w:val="22"/>
                <w:szCs w:val="22"/>
              </w:rPr>
              <w:t>předsed</w:t>
            </w:r>
            <w:r>
              <w:rPr>
                <w:rFonts w:ascii="Arial" w:hAnsi="Arial" w:cs="Arial"/>
                <w:sz w:val="22"/>
                <w:szCs w:val="22"/>
              </w:rPr>
              <w:t>a</w:t>
            </w:r>
            <w:r w:rsidRPr="00A90805">
              <w:rPr>
                <w:rFonts w:ascii="Arial" w:hAnsi="Arial" w:cs="Arial"/>
                <w:sz w:val="22"/>
                <w:szCs w:val="22"/>
              </w:rPr>
              <w:t xml:space="preserve"> představenstva</w:t>
            </w:r>
          </w:p>
        </w:tc>
        <w:tc>
          <w:tcPr>
            <w:tcW w:w="4932" w:type="dxa"/>
          </w:tcPr>
          <w:p w14:paraId="0EBB7CD1" w14:textId="77777777" w:rsidR="00896421" w:rsidRDefault="00896421" w:rsidP="00896421">
            <w:pPr>
              <w:rPr>
                <w:rFonts w:ascii="Arial" w:hAnsi="Arial" w:cs="Arial"/>
                <w:sz w:val="22"/>
                <w:szCs w:val="22"/>
              </w:rPr>
            </w:pPr>
            <w:r>
              <w:rPr>
                <w:rFonts w:ascii="Arial" w:hAnsi="Arial" w:cs="Arial"/>
                <w:sz w:val="22"/>
                <w:szCs w:val="22"/>
              </w:rPr>
              <w:t>DIRS Brno s.r.o.</w:t>
            </w:r>
          </w:p>
          <w:p w14:paraId="46BD0B8E" w14:textId="77777777" w:rsidR="00896421" w:rsidRDefault="00896421" w:rsidP="00896421">
            <w:pPr>
              <w:rPr>
                <w:rFonts w:ascii="Arial" w:hAnsi="Arial" w:cs="Arial"/>
                <w:sz w:val="22"/>
                <w:szCs w:val="22"/>
              </w:rPr>
            </w:pPr>
            <w:r>
              <w:rPr>
                <w:rFonts w:ascii="Arial" w:hAnsi="Arial" w:cs="Arial"/>
                <w:sz w:val="22"/>
                <w:szCs w:val="22"/>
              </w:rPr>
              <w:t>Pavel Lysek</w:t>
            </w:r>
          </w:p>
          <w:p w14:paraId="48997BB0" w14:textId="3E651400" w:rsidR="00FE0215" w:rsidRPr="00A90805" w:rsidRDefault="00896421" w:rsidP="00896421">
            <w:pPr>
              <w:rPr>
                <w:rFonts w:ascii="Arial" w:hAnsi="Arial" w:cs="Arial"/>
                <w:sz w:val="22"/>
                <w:szCs w:val="22"/>
              </w:rPr>
            </w:pPr>
            <w:r>
              <w:rPr>
                <w:rFonts w:ascii="Arial" w:hAnsi="Arial" w:cs="Arial"/>
                <w:sz w:val="22"/>
                <w:szCs w:val="22"/>
              </w:rPr>
              <w:t>jednatel</w:t>
            </w:r>
          </w:p>
        </w:tc>
      </w:tr>
    </w:tbl>
    <w:p w14:paraId="5EA43DCF" w14:textId="77777777" w:rsidR="00385A8E" w:rsidRDefault="00385A8E" w:rsidP="00385A8E"/>
    <w:p w14:paraId="5DE42735" w14:textId="77777777" w:rsidR="009B2C97" w:rsidRDefault="009B2C97" w:rsidP="00385A8E"/>
    <w:p w14:paraId="14C10382" w14:textId="77777777" w:rsidR="009B2C97" w:rsidRDefault="009B2C97" w:rsidP="00385A8E"/>
    <w:p w14:paraId="4BB0513E" w14:textId="77777777" w:rsidR="00385C30" w:rsidRPr="00D83DEC" w:rsidRDefault="00385C30" w:rsidP="0017418D">
      <w:pPr>
        <w:rPr>
          <w:rFonts w:ascii="Arial" w:hAnsi="Arial" w:cs="Arial"/>
          <w:szCs w:val="24"/>
        </w:rPr>
      </w:pPr>
    </w:p>
    <w:sectPr w:rsidR="00385C30"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8BFC9" w14:textId="77777777" w:rsidR="00154607" w:rsidRDefault="00154607">
      <w:r>
        <w:separator/>
      </w:r>
    </w:p>
  </w:endnote>
  <w:endnote w:type="continuationSeparator" w:id="0">
    <w:p w14:paraId="3DFCC5DC" w14:textId="77777777" w:rsidR="00154607" w:rsidRDefault="0015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D9997" w14:textId="77777777" w:rsidR="00385C30" w:rsidRDefault="00385C3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417A1B15" w14:textId="77777777" w:rsidR="00385C30" w:rsidRDefault="00385C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2904" w14:textId="77777777" w:rsidR="00385C30" w:rsidRDefault="00385C30">
    <w:pPr>
      <w:pStyle w:val="Zpat"/>
      <w:framePr w:wrap="around" w:vAnchor="text" w:hAnchor="margin" w:xAlign="center" w:y="1"/>
      <w:rPr>
        <w:rStyle w:val="slostrnky"/>
      </w:rPr>
    </w:pPr>
  </w:p>
  <w:p w14:paraId="36D838E6" w14:textId="5A6B33F1" w:rsidR="00385C30" w:rsidRPr="00EE3B5A" w:rsidRDefault="00154607" w:rsidP="00EE4DD1">
    <w:pPr>
      <w:pStyle w:val="Zpat"/>
      <w:jc w:val="righ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385C30" w:rsidRPr="00EE3B5A">
              <w:rPr>
                <w:rFonts w:ascii="Arial" w:hAnsi="Arial" w:cs="Arial"/>
                <w:sz w:val="18"/>
                <w:szCs w:val="18"/>
              </w:rPr>
              <w:t>SML/</w:t>
            </w:r>
            <w:r w:rsidR="00385C30">
              <w:rPr>
                <w:rFonts w:ascii="Arial" w:hAnsi="Arial" w:cs="Arial"/>
                <w:sz w:val="18"/>
                <w:szCs w:val="18"/>
              </w:rPr>
              <w:t>0318</w:t>
            </w:r>
            <w:r w:rsidR="00385C30" w:rsidRPr="00EE3B5A">
              <w:rPr>
                <w:rFonts w:ascii="Arial" w:hAnsi="Arial" w:cs="Arial"/>
                <w:sz w:val="18"/>
                <w:szCs w:val="18"/>
              </w:rPr>
              <w:t>/2</w:t>
            </w:r>
            <w:r w:rsidR="00385C30">
              <w:rPr>
                <w:rFonts w:ascii="Arial" w:hAnsi="Arial" w:cs="Arial"/>
                <w:sz w:val="18"/>
                <w:szCs w:val="18"/>
              </w:rPr>
              <w:t xml:space="preserve">5                                                                                                                                            </w:t>
            </w:r>
            <w:r w:rsidR="00385C30" w:rsidRPr="00EE3B5A">
              <w:rPr>
                <w:rFonts w:ascii="Arial" w:hAnsi="Arial" w:cs="Arial"/>
                <w:sz w:val="18"/>
                <w:szCs w:val="18"/>
              </w:rPr>
              <w:t xml:space="preserve">Stránka </w:t>
            </w:r>
            <w:r w:rsidR="00385C30" w:rsidRPr="00EE3B5A">
              <w:rPr>
                <w:rFonts w:ascii="Arial" w:hAnsi="Arial" w:cs="Arial"/>
                <w:bCs/>
                <w:sz w:val="18"/>
                <w:szCs w:val="18"/>
              </w:rPr>
              <w:fldChar w:fldCharType="begin"/>
            </w:r>
            <w:r w:rsidR="00385C30" w:rsidRPr="00EE3B5A">
              <w:rPr>
                <w:rFonts w:ascii="Arial" w:hAnsi="Arial" w:cs="Arial"/>
                <w:bCs/>
                <w:sz w:val="18"/>
                <w:szCs w:val="18"/>
              </w:rPr>
              <w:instrText>PAGE</w:instrText>
            </w:r>
            <w:r w:rsidR="00385C30" w:rsidRPr="00EE3B5A">
              <w:rPr>
                <w:rFonts w:ascii="Arial" w:hAnsi="Arial" w:cs="Arial"/>
                <w:bCs/>
                <w:sz w:val="18"/>
                <w:szCs w:val="18"/>
              </w:rPr>
              <w:fldChar w:fldCharType="separate"/>
            </w:r>
            <w:r w:rsidR="00367D6F">
              <w:rPr>
                <w:rFonts w:ascii="Arial" w:hAnsi="Arial" w:cs="Arial"/>
                <w:bCs/>
                <w:noProof/>
                <w:sz w:val="18"/>
                <w:szCs w:val="18"/>
              </w:rPr>
              <w:t>12</w:t>
            </w:r>
            <w:r w:rsidR="00385C30" w:rsidRPr="00EE3B5A">
              <w:rPr>
                <w:rFonts w:ascii="Arial" w:hAnsi="Arial" w:cs="Arial"/>
                <w:bCs/>
                <w:sz w:val="18"/>
                <w:szCs w:val="18"/>
              </w:rPr>
              <w:fldChar w:fldCharType="end"/>
            </w:r>
            <w:r w:rsidR="00385C30" w:rsidRPr="00EE3B5A">
              <w:rPr>
                <w:rFonts w:ascii="Arial" w:hAnsi="Arial" w:cs="Arial"/>
                <w:sz w:val="18"/>
                <w:szCs w:val="18"/>
              </w:rPr>
              <w:t xml:space="preserve"> z </w:t>
            </w:r>
            <w:r w:rsidR="00385C30" w:rsidRPr="00EE3B5A">
              <w:rPr>
                <w:rFonts w:ascii="Arial" w:hAnsi="Arial" w:cs="Arial"/>
                <w:bCs/>
                <w:sz w:val="18"/>
                <w:szCs w:val="18"/>
              </w:rPr>
              <w:fldChar w:fldCharType="begin"/>
            </w:r>
            <w:r w:rsidR="00385C30" w:rsidRPr="00EE3B5A">
              <w:rPr>
                <w:rFonts w:ascii="Arial" w:hAnsi="Arial" w:cs="Arial"/>
                <w:bCs/>
                <w:sz w:val="18"/>
                <w:szCs w:val="18"/>
              </w:rPr>
              <w:instrText>NUMPAGES</w:instrText>
            </w:r>
            <w:r w:rsidR="00385C30" w:rsidRPr="00EE3B5A">
              <w:rPr>
                <w:rFonts w:ascii="Arial" w:hAnsi="Arial" w:cs="Arial"/>
                <w:bCs/>
                <w:sz w:val="18"/>
                <w:szCs w:val="18"/>
              </w:rPr>
              <w:fldChar w:fldCharType="separate"/>
            </w:r>
            <w:r w:rsidR="00367D6F">
              <w:rPr>
                <w:rFonts w:ascii="Arial" w:hAnsi="Arial" w:cs="Arial"/>
                <w:bCs/>
                <w:noProof/>
                <w:sz w:val="18"/>
                <w:szCs w:val="18"/>
              </w:rPr>
              <w:t>12</w:t>
            </w:r>
            <w:r w:rsidR="00385C30" w:rsidRPr="00EE3B5A">
              <w:rPr>
                <w:rFonts w:ascii="Arial" w:hAnsi="Arial" w:cs="Arial"/>
                <w:bCs/>
                <w:sz w:val="18"/>
                <w:szCs w:val="18"/>
              </w:rPr>
              <w:fldChar w:fldCharType="end"/>
            </w:r>
          </w:sdtContent>
        </w:sdt>
      </w:sdtContent>
    </w:sdt>
  </w:p>
  <w:p w14:paraId="200B9D1C" w14:textId="77777777" w:rsidR="00385C30" w:rsidRDefault="00385C30"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A2483" w14:textId="6371AC9F" w:rsidR="00385C30" w:rsidRDefault="00154607"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385C30" w:rsidRPr="00EE3B5A">
                  <w:rPr>
                    <w:rFonts w:ascii="Arial" w:hAnsi="Arial" w:cs="Arial"/>
                    <w:sz w:val="18"/>
                    <w:szCs w:val="18"/>
                  </w:rPr>
                  <w:t>SML/</w:t>
                </w:r>
                <w:r w:rsidR="00385C30">
                  <w:rPr>
                    <w:rFonts w:ascii="Arial" w:hAnsi="Arial" w:cs="Arial"/>
                    <w:sz w:val="18"/>
                    <w:szCs w:val="18"/>
                  </w:rPr>
                  <w:t>0318</w:t>
                </w:r>
                <w:r w:rsidR="00385C30" w:rsidRPr="00EE3B5A">
                  <w:rPr>
                    <w:rFonts w:ascii="Arial" w:hAnsi="Arial" w:cs="Arial"/>
                    <w:sz w:val="18"/>
                    <w:szCs w:val="18"/>
                  </w:rPr>
                  <w:t>/2</w:t>
                </w:r>
                <w:r w:rsidR="00385C30">
                  <w:rPr>
                    <w:rFonts w:ascii="Arial" w:hAnsi="Arial" w:cs="Arial"/>
                    <w:sz w:val="18"/>
                    <w:szCs w:val="18"/>
                  </w:rPr>
                  <w:t xml:space="preserve">5                                                                                                                                              </w:t>
                </w:r>
                <w:r w:rsidR="00385C30" w:rsidRPr="00EE3B5A">
                  <w:rPr>
                    <w:rFonts w:ascii="Arial" w:hAnsi="Arial" w:cs="Arial"/>
                    <w:sz w:val="18"/>
                    <w:szCs w:val="18"/>
                  </w:rPr>
                  <w:t xml:space="preserve">Stránka </w:t>
                </w:r>
                <w:r w:rsidR="00385C30" w:rsidRPr="00EE3B5A">
                  <w:rPr>
                    <w:rFonts w:ascii="Arial" w:hAnsi="Arial" w:cs="Arial"/>
                    <w:bCs/>
                    <w:sz w:val="18"/>
                    <w:szCs w:val="18"/>
                  </w:rPr>
                  <w:fldChar w:fldCharType="begin"/>
                </w:r>
                <w:r w:rsidR="00385C30" w:rsidRPr="00EE3B5A">
                  <w:rPr>
                    <w:rFonts w:ascii="Arial" w:hAnsi="Arial" w:cs="Arial"/>
                    <w:bCs/>
                    <w:sz w:val="18"/>
                    <w:szCs w:val="18"/>
                  </w:rPr>
                  <w:instrText>PAGE</w:instrText>
                </w:r>
                <w:r w:rsidR="00385C30" w:rsidRPr="00EE3B5A">
                  <w:rPr>
                    <w:rFonts w:ascii="Arial" w:hAnsi="Arial" w:cs="Arial"/>
                    <w:bCs/>
                    <w:sz w:val="18"/>
                    <w:szCs w:val="18"/>
                  </w:rPr>
                  <w:fldChar w:fldCharType="separate"/>
                </w:r>
                <w:r w:rsidR="00367D6F">
                  <w:rPr>
                    <w:rFonts w:ascii="Arial" w:hAnsi="Arial" w:cs="Arial"/>
                    <w:bCs/>
                    <w:noProof/>
                    <w:sz w:val="18"/>
                    <w:szCs w:val="18"/>
                  </w:rPr>
                  <w:t>2</w:t>
                </w:r>
                <w:r w:rsidR="00385C30" w:rsidRPr="00EE3B5A">
                  <w:rPr>
                    <w:rFonts w:ascii="Arial" w:hAnsi="Arial" w:cs="Arial"/>
                    <w:bCs/>
                    <w:sz w:val="18"/>
                    <w:szCs w:val="18"/>
                  </w:rPr>
                  <w:fldChar w:fldCharType="end"/>
                </w:r>
                <w:r w:rsidR="00385C30" w:rsidRPr="00EE3B5A">
                  <w:rPr>
                    <w:rFonts w:ascii="Arial" w:hAnsi="Arial" w:cs="Arial"/>
                    <w:sz w:val="18"/>
                    <w:szCs w:val="18"/>
                  </w:rPr>
                  <w:t xml:space="preserve"> z </w:t>
                </w:r>
                <w:r w:rsidR="00385C30" w:rsidRPr="00EE3B5A">
                  <w:rPr>
                    <w:rFonts w:ascii="Arial" w:hAnsi="Arial" w:cs="Arial"/>
                    <w:bCs/>
                    <w:sz w:val="18"/>
                    <w:szCs w:val="18"/>
                  </w:rPr>
                  <w:fldChar w:fldCharType="begin"/>
                </w:r>
                <w:r w:rsidR="00385C30" w:rsidRPr="00EE3B5A">
                  <w:rPr>
                    <w:rFonts w:ascii="Arial" w:hAnsi="Arial" w:cs="Arial"/>
                    <w:bCs/>
                    <w:sz w:val="18"/>
                    <w:szCs w:val="18"/>
                  </w:rPr>
                  <w:instrText>NUMPAGES</w:instrText>
                </w:r>
                <w:r w:rsidR="00385C30" w:rsidRPr="00EE3B5A">
                  <w:rPr>
                    <w:rFonts w:ascii="Arial" w:hAnsi="Arial" w:cs="Arial"/>
                    <w:bCs/>
                    <w:sz w:val="18"/>
                    <w:szCs w:val="18"/>
                  </w:rPr>
                  <w:fldChar w:fldCharType="separate"/>
                </w:r>
                <w:r w:rsidR="00367D6F">
                  <w:rPr>
                    <w:rFonts w:ascii="Arial" w:hAnsi="Arial" w:cs="Arial"/>
                    <w:bCs/>
                    <w:noProof/>
                    <w:sz w:val="18"/>
                    <w:szCs w:val="18"/>
                  </w:rPr>
                  <w:t>12</w:t>
                </w:r>
                <w:r w:rsidR="00385C30"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0098C" w14:textId="77777777" w:rsidR="00154607" w:rsidRDefault="00154607">
      <w:r>
        <w:separator/>
      </w:r>
    </w:p>
  </w:footnote>
  <w:footnote w:type="continuationSeparator" w:id="0">
    <w:p w14:paraId="17E01B11" w14:textId="77777777" w:rsidR="00154607" w:rsidRDefault="00154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59557" w14:textId="77777777" w:rsidR="00385C30" w:rsidRDefault="00154607">
    <w:pPr>
      <w:pStyle w:val="Zhlav"/>
      <w:jc w:val="center"/>
    </w:pPr>
    <w:r>
      <w:rPr>
        <w:noProof/>
      </w:rPr>
      <w:pict w14:anchorId="64414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56285" w14:textId="77777777" w:rsidR="00385C30" w:rsidRDefault="00154607">
    <w:pPr>
      <w:pStyle w:val="Zhlav"/>
      <w:jc w:val="right"/>
    </w:pPr>
    <w:r>
      <w:rPr>
        <w:noProof/>
      </w:rPr>
      <w:pict w14:anchorId="38535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5FD1405C" w14:textId="77777777" w:rsidR="00385C30" w:rsidRDefault="00385C3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B481B" w14:textId="77777777" w:rsidR="00385C30" w:rsidRDefault="00154607">
    <w:pPr>
      <w:pStyle w:val="Zhlav"/>
    </w:pPr>
    <w:r>
      <w:rPr>
        <w:noProof/>
      </w:rPr>
      <w:pict w14:anchorId="6F507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83016D"/>
    <w:multiLevelType w:val="hybridMultilevel"/>
    <w:tmpl w:val="C010D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1"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3"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6"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4B3F6D51"/>
    <w:multiLevelType w:val="hybridMultilevel"/>
    <w:tmpl w:val="3B209EBC"/>
    <w:lvl w:ilvl="0" w:tplc="D3B68F2E">
      <w:start w:val="2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D215D6D"/>
    <w:multiLevelType w:val="hybridMultilevel"/>
    <w:tmpl w:val="AA9EDA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3"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5"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0"/>
  </w:num>
  <w:num w:numId="4">
    <w:abstractNumId w:val="22"/>
  </w:num>
  <w:num w:numId="5">
    <w:abstractNumId w:val="18"/>
  </w:num>
  <w:num w:numId="6">
    <w:abstractNumId w:val="27"/>
  </w:num>
  <w:num w:numId="7">
    <w:abstractNumId w:val="13"/>
  </w:num>
  <w:num w:numId="8">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5"/>
  </w:num>
  <w:num w:numId="11">
    <w:abstractNumId w:val="16"/>
  </w:num>
  <w:num w:numId="12">
    <w:abstractNumId w:val="12"/>
  </w:num>
  <w:num w:numId="13">
    <w:abstractNumId w:val="15"/>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2"/>
  </w:num>
  <w:num w:numId="19">
    <w:abstractNumId w:val="23"/>
  </w:num>
  <w:num w:numId="20">
    <w:abstractNumId w:val="2"/>
  </w:num>
  <w:num w:numId="21">
    <w:abstractNumId w:val="14"/>
  </w:num>
  <w:num w:numId="2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0"/>
  </w:num>
  <w:num w:numId="25">
    <w:abstractNumId w:val="20"/>
  </w:num>
  <w:num w:numId="26">
    <w:abstractNumId w:val="2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
    <w:lvlOverride w:ilvl="0">
      <w:startOverride w:val="1"/>
    </w:lvlOverride>
  </w:num>
  <w:num w:numId="33">
    <w:abstractNumId w:val="0"/>
  </w:num>
  <w:num w:numId="34">
    <w:abstractNumId w:val="20"/>
  </w:num>
  <w:num w:numId="35">
    <w:abstractNumId w:val="20"/>
  </w:num>
  <w:num w:numId="36">
    <w:abstractNumId w:val="7"/>
  </w:num>
  <w:num w:numId="37">
    <w:abstractNumId w:val="8"/>
  </w:num>
  <w:num w:numId="38">
    <w:abstractNumId w:val="20"/>
  </w:num>
  <w:num w:numId="39">
    <w:abstractNumId w:val="24"/>
  </w:num>
  <w:num w:numId="40">
    <w:abstractNumId w:val="26"/>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num>
  <w:num w:numId="43">
    <w:abstractNumId w:val="20"/>
  </w:num>
  <w:num w:numId="44">
    <w:abstractNumId w:val="20"/>
  </w:num>
  <w:num w:numId="45">
    <w:abstractNumId w:val="6"/>
  </w:num>
  <w:num w:numId="46">
    <w:abstractNumId w:val="17"/>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1A68"/>
    <w:rsid w:val="00052C39"/>
    <w:rsid w:val="00061F29"/>
    <w:rsid w:val="000754C6"/>
    <w:rsid w:val="0008225A"/>
    <w:rsid w:val="00092AA2"/>
    <w:rsid w:val="00095CB4"/>
    <w:rsid w:val="000A651C"/>
    <w:rsid w:val="000A6791"/>
    <w:rsid w:val="000B20F7"/>
    <w:rsid w:val="000B3830"/>
    <w:rsid w:val="000D15F8"/>
    <w:rsid w:val="000D398E"/>
    <w:rsid w:val="000D4D8B"/>
    <w:rsid w:val="000D5C5B"/>
    <w:rsid w:val="000D63CA"/>
    <w:rsid w:val="000F019B"/>
    <w:rsid w:val="000F248E"/>
    <w:rsid w:val="001109A2"/>
    <w:rsid w:val="001420E0"/>
    <w:rsid w:val="0014685B"/>
    <w:rsid w:val="00150743"/>
    <w:rsid w:val="0015172E"/>
    <w:rsid w:val="00154607"/>
    <w:rsid w:val="0016082A"/>
    <w:rsid w:val="00163DFF"/>
    <w:rsid w:val="0017418D"/>
    <w:rsid w:val="00181079"/>
    <w:rsid w:val="00181BA5"/>
    <w:rsid w:val="00196837"/>
    <w:rsid w:val="00196949"/>
    <w:rsid w:val="001A1098"/>
    <w:rsid w:val="001A2D58"/>
    <w:rsid w:val="001B0BB4"/>
    <w:rsid w:val="001C46FD"/>
    <w:rsid w:val="001C51B2"/>
    <w:rsid w:val="001D3900"/>
    <w:rsid w:val="001D6DC0"/>
    <w:rsid w:val="001D71E3"/>
    <w:rsid w:val="001D7FC5"/>
    <w:rsid w:val="001E256A"/>
    <w:rsid w:val="001F4468"/>
    <w:rsid w:val="001F665C"/>
    <w:rsid w:val="00217125"/>
    <w:rsid w:val="002233A0"/>
    <w:rsid w:val="00251474"/>
    <w:rsid w:val="002569F2"/>
    <w:rsid w:val="00264A67"/>
    <w:rsid w:val="00276A7C"/>
    <w:rsid w:val="0028085F"/>
    <w:rsid w:val="00295FB9"/>
    <w:rsid w:val="002A42AA"/>
    <w:rsid w:val="002A5378"/>
    <w:rsid w:val="002A57F3"/>
    <w:rsid w:val="002A71E7"/>
    <w:rsid w:val="002B489B"/>
    <w:rsid w:val="002B4971"/>
    <w:rsid w:val="002B5684"/>
    <w:rsid w:val="002B6DE6"/>
    <w:rsid w:val="002D4314"/>
    <w:rsid w:val="002D49D6"/>
    <w:rsid w:val="002D5342"/>
    <w:rsid w:val="002D7127"/>
    <w:rsid w:val="002E4552"/>
    <w:rsid w:val="002E5C6F"/>
    <w:rsid w:val="002F2B1A"/>
    <w:rsid w:val="002F43AB"/>
    <w:rsid w:val="0032530D"/>
    <w:rsid w:val="00345F1F"/>
    <w:rsid w:val="003501E0"/>
    <w:rsid w:val="0035094A"/>
    <w:rsid w:val="00350BE7"/>
    <w:rsid w:val="00352124"/>
    <w:rsid w:val="003555C2"/>
    <w:rsid w:val="00365A45"/>
    <w:rsid w:val="00367D6F"/>
    <w:rsid w:val="0037089C"/>
    <w:rsid w:val="00372C59"/>
    <w:rsid w:val="00384BAE"/>
    <w:rsid w:val="00385A8E"/>
    <w:rsid w:val="00385C30"/>
    <w:rsid w:val="003866C4"/>
    <w:rsid w:val="00392157"/>
    <w:rsid w:val="00395227"/>
    <w:rsid w:val="00397B0F"/>
    <w:rsid w:val="003A3B68"/>
    <w:rsid w:val="003A5009"/>
    <w:rsid w:val="003C2ADD"/>
    <w:rsid w:val="003C52B1"/>
    <w:rsid w:val="003D2BAB"/>
    <w:rsid w:val="003E067D"/>
    <w:rsid w:val="003E5C04"/>
    <w:rsid w:val="003F4CC5"/>
    <w:rsid w:val="00410562"/>
    <w:rsid w:val="0041206B"/>
    <w:rsid w:val="00421E59"/>
    <w:rsid w:val="00451877"/>
    <w:rsid w:val="004522F0"/>
    <w:rsid w:val="00481DCF"/>
    <w:rsid w:val="00486A71"/>
    <w:rsid w:val="004A4DEC"/>
    <w:rsid w:val="004B06F8"/>
    <w:rsid w:val="004C5618"/>
    <w:rsid w:val="004C60B2"/>
    <w:rsid w:val="004C7ED4"/>
    <w:rsid w:val="004D3A69"/>
    <w:rsid w:val="004E01C4"/>
    <w:rsid w:val="00505022"/>
    <w:rsid w:val="00505067"/>
    <w:rsid w:val="00505CCA"/>
    <w:rsid w:val="005077CB"/>
    <w:rsid w:val="0054791B"/>
    <w:rsid w:val="00550FE7"/>
    <w:rsid w:val="00555A9D"/>
    <w:rsid w:val="00573911"/>
    <w:rsid w:val="00581A7F"/>
    <w:rsid w:val="0059033C"/>
    <w:rsid w:val="00594DA7"/>
    <w:rsid w:val="005A0D4F"/>
    <w:rsid w:val="005A4458"/>
    <w:rsid w:val="005B5971"/>
    <w:rsid w:val="005C63C9"/>
    <w:rsid w:val="005C7E01"/>
    <w:rsid w:val="005D7F15"/>
    <w:rsid w:val="005E025D"/>
    <w:rsid w:val="005E3AC5"/>
    <w:rsid w:val="005E4DBD"/>
    <w:rsid w:val="005F0C0F"/>
    <w:rsid w:val="005F28AE"/>
    <w:rsid w:val="0060137D"/>
    <w:rsid w:val="00603D77"/>
    <w:rsid w:val="00614B0F"/>
    <w:rsid w:val="00615F1E"/>
    <w:rsid w:val="00623C82"/>
    <w:rsid w:val="006271E0"/>
    <w:rsid w:val="0063734E"/>
    <w:rsid w:val="006435AF"/>
    <w:rsid w:val="00650EDF"/>
    <w:rsid w:val="00671421"/>
    <w:rsid w:val="00673CE2"/>
    <w:rsid w:val="006828D9"/>
    <w:rsid w:val="00685BB2"/>
    <w:rsid w:val="0069355B"/>
    <w:rsid w:val="006A38DF"/>
    <w:rsid w:val="006A4A21"/>
    <w:rsid w:val="006A74CB"/>
    <w:rsid w:val="006B1D39"/>
    <w:rsid w:val="006B270F"/>
    <w:rsid w:val="006C2AE0"/>
    <w:rsid w:val="006C65C2"/>
    <w:rsid w:val="006C6F9D"/>
    <w:rsid w:val="006D1E2F"/>
    <w:rsid w:val="006D6B51"/>
    <w:rsid w:val="006D7FF3"/>
    <w:rsid w:val="006E2EDE"/>
    <w:rsid w:val="006E3B0E"/>
    <w:rsid w:val="006E5B28"/>
    <w:rsid w:val="006F4C31"/>
    <w:rsid w:val="0070282F"/>
    <w:rsid w:val="00703E85"/>
    <w:rsid w:val="0070570C"/>
    <w:rsid w:val="007115F4"/>
    <w:rsid w:val="00714307"/>
    <w:rsid w:val="0071516E"/>
    <w:rsid w:val="00715E44"/>
    <w:rsid w:val="00720374"/>
    <w:rsid w:val="00733487"/>
    <w:rsid w:val="007443C0"/>
    <w:rsid w:val="00750166"/>
    <w:rsid w:val="00750304"/>
    <w:rsid w:val="007504A8"/>
    <w:rsid w:val="00760C46"/>
    <w:rsid w:val="00774739"/>
    <w:rsid w:val="00774AA1"/>
    <w:rsid w:val="00775D4E"/>
    <w:rsid w:val="00776413"/>
    <w:rsid w:val="00777A5D"/>
    <w:rsid w:val="00781B98"/>
    <w:rsid w:val="00787926"/>
    <w:rsid w:val="00791E49"/>
    <w:rsid w:val="00792BFA"/>
    <w:rsid w:val="007A66D6"/>
    <w:rsid w:val="007B1299"/>
    <w:rsid w:val="007B5F9B"/>
    <w:rsid w:val="007C047B"/>
    <w:rsid w:val="007C2CBA"/>
    <w:rsid w:val="007D1B8D"/>
    <w:rsid w:val="007D2497"/>
    <w:rsid w:val="007D2851"/>
    <w:rsid w:val="007D33D3"/>
    <w:rsid w:val="007E18BA"/>
    <w:rsid w:val="007E5709"/>
    <w:rsid w:val="007F3584"/>
    <w:rsid w:val="00805C65"/>
    <w:rsid w:val="00822419"/>
    <w:rsid w:val="008360EA"/>
    <w:rsid w:val="00836828"/>
    <w:rsid w:val="008613A4"/>
    <w:rsid w:val="00864F07"/>
    <w:rsid w:val="0087220E"/>
    <w:rsid w:val="00896421"/>
    <w:rsid w:val="008A2C11"/>
    <w:rsid w:val="008A4B6E"/>
    <w:rsid w:val="008A4E49"/>
    <w:rsid w:val="008A4F11"/>
    <w:rsid w:val="008A50FC"/>
    <w:rsid w:val="008C19C7"/>
    <w:rsid w:val="008D6781"/>
    <w:rsid w:val="008F23D6"/>
    <w:rsid w:val="0090160E"/>
    <w:rsid w:val="00902708"/>
    <w:rsid w:val="0090771F"/>
    <w:rsid w:val="0092377D"/>
    <w:rsid w:val="0094317C"/>
    <w:rsid w:val="00950F9C"/>
    <w:rsid w:val="00951BD1"/>
    <w:rsid w:val="00952726"/>
    <w:rsid w:val="0095692A"/>
    <w:rsid w:val="009615F0"/>
    <w:rsid w:val="00961788"/>
    <w:rsid w:val="00962908"/>
    <w:rsid w:val="00965655"/>
    <w:rsid w:val="00966EE2"/>
    <w:rsid w:val="00967D17"/>
    <w:rsid w:val="00971CD6"/>
    <w:rsid w:val="00977F79"/>
    <w:rsid w:val="00992DD1"/>
    <w:rsid w:val="00994F88"/>
    <w:rsid w:val="009A4A89"/>
    <w:rsid w:val="009A6DB6"/>
    <w:rsid w:val="009B26DA"/>
    <w:rsid w:val="009B2C97"/>
    <w:rsid w:val="009B4E0F"/>
    <w:rsid w:val="009B5394"/>
    <w:rsid w:val="009B6ACC"/>
    <w:rsid w:val="009C7BDF"/>
    <w:rsid w:val="009D75F3"/>
    <w:rsid w:val="009E7EE6"/>
    <w:rsid w:val="009F26DE"/>
    <w:rsid w:val="009F77C9"/>
    <w:rsid w:val="00A03B4C"/>
    <w:rsid w:val="00A11F31"/>
    <w:rsid w:val="00A214DE"/>
    <w:rsid w:val="00A32DCD"/>
    <w:rsid w:val="00A3409F"/>
    <w:rsid w:val="00A42060"/>
    <w:rsid w:val="00A46D24"/>
    <w:rsid w:val="00A6320F"/>
    <w:rsid w:val="00A66DF6"/>
    <w:rsid w:val="00A748CB"/>
    <w:rsid w:val="00A77270"/>
    <w:rsid w:val="00A77CE3"/>
    <w:rsid w:val="00A90805"/>
    <w:rsid w:val="00A95286"/>
    <w:rsid w:val="00A9702C"/>
    <w:rsid w:val="00A97403"/>
    <w:rsid w:val="00AA05C2"/>
    <w:rsid w:val="00AB113D"/>
    <w:rsid w:val="00AB4437"/>
    <w:rsid w:val="00AB6EC2"/>
    <w:rsid w:val="00AC3239"/>
    <w:rsid w:val="00AC37DB"/>
    <w:rsid w:val="00AD1352"/>
    <w:rsid w:val="00AF00CE"/>
    <w:rsid w:val="00AF47FD"/>
    <w:rsid w:val="00AF6E00"/>
    <w:rsid w:val="00AF7E1E"/>
    <w:rsid w:val="00B216C9"/>
    <w:rsid w:val="00B2590B"/>
    <w:rsid w:val="00B2728D"/>
    <w:rsid w:val="00B34081"/>
    <w:rsid w:val="00B34725"/>
    <w:rsid w:val="00B479A8"/>
    <w:rsid w:val="00B61333"/>
    <w:rsid w:val="00B67D49"/>
    <w:rsid w:val="00B71394"/>
    <w:rsid w:val="00B818B5"/>
    <w:rsid w:val="00B91940"/>
    <w:rsid w:val="00BA4EC3"/>
    <w:rsid w:val="00BC0080"/>
    <w:rsid w:val="00BC3F60"/>
    <w:rsid w:val="00BC4829"/>
    <w:rsid w:val="00BE16AD"/>
    <w:rsid w:val="00C020BD"/>
    <w:rsid w:val="00C114E6"/>
    <w:rsid w:val="00C12562"/>
    <w:rsid w:val="00C12EE5"/>
    <w:rsid w:val="00C32BAE"/>
    <w:rsid w:val="00C36507"/>
    <w:rsid w:val="00C36CB2"/>
    <w:rsid w:val="00C4047A"/>
    <w:rsid w:val="00C450C6"/>
    <w:rsid w:val="00C72DAA"/>
    <w:rsid w:val="00C75E11"/>
    <w:rsid w:val="00C8427E"/>
    <w:rsid w:val="00C91E91"/>
    <w:rsid w:val="00CA3B73"/>
    <w:rsid w:val="00CA726F"/>
    <w:rsid w:val="00CB4C6E"/>
    <w:rsid w:val="00CB7AB1"/>
    <w:rsid w:val="00CC5661"/>
    <w:rsid w:val="00CD1545"/>
    <w:rsid w:val="00CD39C2"/>
    <w:rsid w:val="00CD49C6"/>
    <w:rsid w:val="00CD7DAF"/>
    <w:rsid w:val="00CE0CA0"/>
    <w:rsid w:val="00CE2744"/>
    <w:rsid w:val="00CE6F02"/>
    <w:rsid w:val="00CF7466"/>
    <w:rsid w:val="00D03873"/>
    <w:rsid w:val="00D05261"/>
    <w:rsid w:val="00D1226E"/>
    <w:rsid w:val="00D5373B"/>
    <w:rsid w:val="00D572B8"/>
    <w:rsid w:val="00D61D04"/>
    <w:rsid w:val="00D66967"/>
    <w:rsid w:val="00D75943"/>
    <w:rsid w:val="00D75A15"/>
    <w:rsid w:val="00D8348A"/>
    <w:rsid w:val="00D83DEC"/>
    <w:rsid w:val="00D86068"/>
    <w:rsid w:val="00D9186A"/>
    <w:rsid w:val="00D9656F"/>
    <w:rsid w:val="00DA2044"/>
    <w:rsid w:val="00DA7AC6"/>
    <w:rsid w:val="00DB2980"/>
    <w:rsid w:val="00DB6D19"/>
    <w:rsid w:val="00DC19DA"/>
    <w:rsid w:val="00DC653C"/>
    <w:rsid w:val="00DD5551"/>
    <w:rsid w:val="00DF4A65"/>
    <w:rsid w:val="00E0112E"/>
    <w:rsid w:val="00E0130C"/>
    <w:rsid w:val="00E018F1"/>
    <w:rsid w:val="00E07404"/>
    <w:rsid w:val="00E125FC"/>
    <w:rsid w:val="00E21C58"/>
    <w:rsid w:val="00E24F13"/>
    <w:rsid w:val="00E26F65"/>
    <w:rsid w:val="00E35419"/>
    <w:rsid w:val="00E4221C"/>
    <w:rsid w:val="00E50F60"/>
    <w:rsid w:val="00E53686"/>
    <w:rsid w:val="00E563AB"/>
    <w:rsid w:val="00E610D0"/>
    <w:rsid w:val="00E6182D"/>
    <w:rsid w:val="00E66227"/>
    <w:rsid w:val="00E7084E"/>
    <w:rsid w:val="00E71E5A"/>
    <w:rsid w:val="00E847F1"/>
    <w:rsid w:val="00E97280"/>
    <w:rsid w:val="00EA08B8"/>
    <w:rsid w:val="00EA3566"/>
    <w:rsid w:val="00EA3E1B"/>
    <w:rsid w:val="00EA46DC"/>
    <w:rsid w:val="00EA7A7E"/>
    <w:rsid w:val="00EB1CB7"/>
    <w:rsid w:val="00EB44EA"/>
    <w:rsid w:val="00EC2F23"/>
    <w:rsid w:val="00ED260B"/>
    <w:rsid w:val="00ED785C"/>
    <w:rsid w:val="00EE1ACD"/>
    <w:rsid w:val="00EE3B5A"/>
    <w:rsid w:val="00EE4DD1"/>
    <w:rsid w:val="00EF0DB1"/>
    <w:rsid w:val="00F0021E"/>
    <w:rsid w:val="00F06309"/>
    <w:rsid w:val="00F07797"/>
    <w:rsid w:val="00F137D0"/>
    <w:rsid w:val="00F20F54"/>
    <w:rsid w:val="00F253F5"/>
    <w:rsid w:val="00F31323"/>
    <w:rsid w:val="00F421ED"/>
    <w:rsid w:val="00F448D6"/>
    <w:rsid w:val="00F77F44"/>
    <w:rsid w:val="00F90880"/>
    <w:rsid w:val="00F9317C"/>
    <w:rsid w:val="00F975CF"/>
    <w:rsid w:val="00FA1C57"/>
    <w:rsid w:val="00FA37AE"/>
    <w:rsid w:val="00FA3899"/>
    <w:rsid w:val="00FB7DAB"/>
    <w:rsid w:val="00FC1CE3"/>
    <w:rsid w:val="00FD60AC"/>
    <w:rsid w:val="00FE0215"/>
    <w:rsid w:val="00FE64AD"/>
    <w:rsid w:val="00FF12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F1BBA1"/>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345F1F"/>
    <w:rPr>
      <w:sz w:val="16"/>
      <w:szCs w:val="16"/>
    </w:rPr>
  </w:style>
  <w:style w:type="paragraph" w:styleId="Textkomente">
    <w:name w:val="annotation text"/>
    <w:basedOn w:val="Normln"/>
    <w:link w:val="TextkomenteChar"/>
    <w:uiPriority w:val="99"/>
    <w:semiHidden/>
    <w:unhideWhenUsed/>
    <w:rsid w:val="00345F1F"/>
    <w:rPr>
      <w:sz w:val="20"/>
    </w:rPr>
  </w:style>
  <w:style w:type="character" w:customStyle="1" w:styleId="TextkomenteChar">
    <w:name w:val="Text komentáře Char"/>
    <w:basedOn w:val="Standardnpsmoodstavce"/>
    <w:link w:val="Textkomente"/>
    <w:uiPriority w:val="99"/>
    <w:semiHidden/>
    <w:rsid w:val="00345F1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345F1F"/>
    <w:rPr>
      <w:b/>
      <w:bCs/>
    </w:rPr>
  </w:style>
  <w:style w:type="character" w:customStyle="1" w:styleId="PedmtkomenteChar">
    <w:name w:val="Předmět komentáře Char"/>
    <w:basedOn w:val="TextkomenteChar"/>
    <w:link w:val="Pedmtkomente"/>
    <w:uiPriority w:val="99"/>
    <w:semiHidden/>
    <w:rsid w:val="00345F1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28853117">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B7FFE-9492-4AD1-8DBF-89197050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5607</Words>
  <Characters>33083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4</cp:revision>
  <cp:lastPrinted>2017-06-22T09:20:00Z</cp:lastPrinted>
  <dcterms:created xsi:type="dcterms:W3CDTF">2025-09-01T11:49:00Z</dcterms:created>
  <dcterms:modified xsi:type="dcterms:W3CDTF">2025-09-01T11:54:00Z</dcterms:modified>
</cp:coreProperties>
</file>