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A0AB" w14:textId="77777777" w:rsidR="007206BF" w:rsidRDefault="006A6F76" w:rsidP="003C386C">
      <w:pPr>
        <w:ind w:left="566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  </w:t>
      </w:r>
    </w:p>
    <w:p w14:paraId="76CB2453" w14:textId="72853C4F" w:rsidR="003C386C" w:rsidRPr="00A43A8C" w:rsidRDefault="007206BF" w:rsidP="00720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 w:rsidR="00462D4B" w:rsidRPr="00462D4B">
        <w:rPr>
          <w:rFonts w:ascii="Times New Roman" w:hAnsi="Times New Roman"/>
          <w:sz w:val="24"/>
        </w:rPr>
        <w:t xml:space="preserve">  </w:t>
      </w:r>
      <w:r w:rsidR="00415237" w:rsidRPr="00A43A8C">
        <w:rPr>
          <w:rFonts w:ascii="Times New Roman" w:hAnsi="Times New Roman"/>
          <w:b/>
          <w:sz w:val="24"/>
        </w:rPr>
        <w:t>č. j.</w:t>
      </w:r>
      <w:r w:rsidR="00462D4B" w:rsidRPr="00A43A8C">
        <w:rPr>
          <w:rFonts w:ascii="Times New Roman" w:hAnsi="Times New Roman"/>
          <w:b/>
          <w:sz w:val="24"/>
        </w:rPr>
        <w:t xml:space="preserve"> UPM</w:t>
      </w:r>
      <w:r w:rsidR="009C41B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1676</w:t>
      </w:r>
      <w:r w:rsidR="00932ACE">
        <w:rPr>
          <w:rFonts w:ascii="Times New Roman" w:hAnsi="Times New Roman"/>
          <w:b/>
          <w:sz w:val="24"/>
        </w:rPr>
        <w:t xml:space="preserve"> </w:t>
      </w:r>
      <w:r w:rsidR="009C41B1">
        <w:rPr>
          <w:rFonts w:ascii="Times New Roman" w:hAnsi="Times New Roman"/>
          <w:b/>
          <w:sz w:val="24"/>
        </w:rPr>
        <w:t xml:space="preserve"> /20</w:t>
      </w:r>
      <w:r w:rsidR="00932ACE">
        <w:rPr>
          <w:rFonts w:ascii="Times New Roman" w:hAnsi="Times New Roman"/>
          <w:b/>
          <w:sz w:val="24"/>
        </w:rPr>
        <w:t>2</w:t>
      </w:r>
      <w:r w:rsidR="000844DA">
        <w:rPr>
          <w:rFonts w:ascii="Times New Roman" w:hAnsi="Times New Roman"/>
          <w:b/>
          <w:sz w:val="24"/>
        </w:rPr>
        <w:t>5</w:t>
      </w:r>
    </w:p>
    <w:p w14:paraId="6A3D8673" w14:textId="77777777" w:rsidR="00E6441A" w:rsidRPr="00A43A8C" w:rsidRDefault="00E6441A" w:rsidP="003C386C">
      <w:pPr>
        <w:ind w:left="5664" w:firstLine="708"/>
        <w:rPr>
          <w:rFonts w:ascii="Times New Roman" w:hAnsi="Times New Roman"/>
          <w:b/>
          <w:sz w:val="24"/>
        </w:rPr>
      </w:pPr>
    </w:p>
    <w:p w14:paraId="555BE52F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41741C22" w14:textId="77777777"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1E6818F3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1A91D887" w14:textId="45267CCF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02678D">
        <w:rPr>
          <w:rFonts w:ascii="Times New Roman" w:hAnsi="Times New Roman"/>
          <w:b/>
          <w:sz w:val="32"/>
          <w:szCs w:val="32"/>
        </w:rPr>
        <w:t xml:space="preserve">číslo </w:t>
      </w:r>
      <w:r w:rsidR="0049488E">
        <w:rPr>
          <w:rFonts w:ascii="Times New Roman" w:hAnsi="Times New Roman"/>
          <w:b/>
          <w:sz w:val="32"/>
          <w:szCs w:val="32"/>
        </w:rPr>
        <w:t>D</w:t>
      </w:r>
      <w:r w:rsidR="007206BF">
        <w:rPr>
          <w:rFonts w:ascii="Times New Roman" w:hAnsi="Times New Roman"/>
          <w:b/>
          <w:sz w:val="32"/>
          <w:szCs w:val="32"/>
        </w:rPr>
        <w:t xml:space="preserve"> 1042</w:t>
      </w:r>
      <w:r w:rsidR="0049488E">
        <w:rPr>
          <w:rFonts w:ascii="Times New Roman" w:hAnsi="Times New Roman"/>
          <w:b/>
          <w:sz w:val="32"/>
          <w:szCs w:val="32"/>
        </w:rPr>
        <w:t xml:space="preserve"> </w:t>
      </w:r>
      <w:r w:rsidR="009D6B88">
        <w:rPr>
          <w:rFonts w:ascii="Times New Roman" w:hAnsi="Times New Roman"/>
          <w:b/>
          <w:sz w:val="32"/>
          <w:szCs w:val="32"/>
        </w:rPr>
        <w:t>/</w:t>
      </w:r>
      <w:r w:rsidR="00B45548">
        <w:rPr>
          <w:rFonts w:ascii="Times New Roman" w:hAnsi="Times New Roman"/>
          <w:b/>
          <w:sz w:val="32"/>
          <w:szCs w:val="32"/>
        </w:rPr>
        <w:t>20</w:t>
      </w:r>
      <w:r w:rsidR="00932ACE">
        <w:rPr>
          <w:rFonts w:ascii="Times New Roman" w:hAnsi="Times New Roman"/>
          <w:b/>
          <w:sz w:val="32"/>
          <w:szCs w:val="32"/>
        </w:rPr>
        <w:t>2</w:t>
      </w:r>
      <w:r w:rsidR="000844DA">
        <w:rPr>
          <w:rFonts w:ascii="Times New Roman" w:hAnsi="Times New Roman"/>
          <w:b/>
          <w:sz w:val="32"/>
          <w:szCs w:val="32"/>
        </w:rPr>
        <w:t>5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682C79FF" w14:textId="77777777"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14:paraId="0D512C5E" w14:textId="77777777"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14:paraId="7E1FC7DE" w14:textId="77777777"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244398EB" w14:textId="77777777"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14:paraId="504E4038" w14:textId="77777777"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5027DCE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14:paraId="2BA14365" w14:textId="16A7AAFF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</w:t>
      </w:r>
      <w:r w:rsidR="00662BA3">
        <w:rPr>
          <w:rFonts w:ascii="Times New Roman" w:hAnsi="Times New Roman"/>
          <w:sz w:val="20"/>
          <w:szCs w:val="20"/>
        </w:rPr>
        <w:t>em</w:t>
      </w:r>
      <w:r w:rsidRPr="007D7EEB">
        <w:rPr>
          <w:rFonts w:ascii="Times New Roman" w:hAnsi="Times New Roman"/>
          <w:sz w:val="20"/>
          <w:szCs w:val="20"/>
        </w:rPr>
        <w:t xml:space="preserve"> PhDr. </w:t>
      </w:r>
      <w:r w:rsidR="00662BA3">
        <w:rPr>
          <w:rFonts w:ascii="Times New Roman" w:hAnsi="Times New Roman"/>
          <w:sz w:val="20"/>
          <w:szCs w:val="20"/>
        </w:rPr>
        <w:t>Radimem Vondráčkem, PhD.</w:t>
      </w:r>
    </w:p>
    <w:p w14:paraId="64A34152" w14:textId="4341AE9D"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IČO: 00023442 </w:t>
      </w:r>
    </w:p>
    <w:p w14:paraId="660DD981" w14:textId="74365B78"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r w:rsidR="00D33FD8">
        <w:rPr>
          <w:rFonts w:ascii="Times New Roman" w:hAnsi="Times New Roman"/>
          <w:sz w:val="20"/>
          <w:szCs w:val="20"/>
        </w:rPr>
        <w:t>…………………….</w:t>
      </w:r>
    </w:p>
    <w:p w14:paraId="3C5E0739" w14:textId="77777777"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7E47FBFB" w14:textId="77777777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14:paraId="2A9ACA11" w14:textId="77777777" w:rsidR="004263D4" w:rsidRPr="007D7EEB" w:rsidRDefault="004263D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14:paraId="0F46A7A6" w14:textId="77777777" w:rsidR="003B612B" w:rsidRDefault="003B612B" w:rsidP="003B612B">
      <w:pPr>
        <w:rPr>
          <w:rFonts w:ascii="Times New Roman" w:hAnsi="Times New Roman"/>
          <w:szCs w:val="22"/>
        </w:rPr>
      </w:pPr>
    </w:p>
    <w:p w14:paraId="249A4AFF" w14:textId="2E19E74F" w:rsidR="004263D4" w:rsidRPr="004263D4" w:rsidRDefault="00932ACE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Galerie </w:t>
      </w:r>
      <w:r w:rsidR="00585DC2">
        <w:rPr>
          <w:rFonts w:ascii="Times New Roman" w:hAnsi="Times New Roman"/>
          <w:b/>
          <w:szCs w:val="22"/>
        </w:rPr>
        <w:t>výtvarného umění v Chebu</w:t>
      </w:r>
    </w:p>
    <w:p w14:paraId="11724145" w14:textId="5684D952" w:rsidR="00932ACE" w:rsidRDefault="00932ACE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příspěvková organizace </w:t>
      </w:r>
      <w:r w:rsidR="000844DA">
        <w:rPr>
          <w:rFonts w:ascii="Times New Roman" w:hAnsi="Times New Roman"/>
          <w:sz w:val="20"/>
          <w:szCs w:val="20"/>
        </w:rPr>
        <w:t>Karlovarského kraje</w:t>
      </w:r>
    </w:p>
    <w:p w14:paraId="4E3BDB3F" w14:textId="41920870"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932ACE">
        <w:rPr>
          <w:rFonts w:ascii="Times New Roman" w:hAnsi="Times New Roman"/>
          <w:sz w:val="20"/>
          <w:szCs w:val="20"/>
        </w:rPr>
        <w:t xml:space="preserve"> </w:t>
      </w:r>
      <w:r w:rsidR="00585DC2">
        <w:rPr>
          <w:rFonts w:ascii="Times New Roman" w:hAnsi="Times New Roman"/>
          <w:sz w:val="20"/>
          <w:szCs w:val="20"/>
        </w:rPr>
        <w:t>nám. Krále Jiřího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585DC2">
        <w:rPr>
          <w:rFonts w:ascii="Times New Roman" w:hAnsi="Times New Roman"/>
          <w:sz w:val="20"/>
          <w:szCs w:val="20"/>
        </w:rPr>
        <w:t>z Poděbrad 16, 350 02 Cheb</w:t>
      </w:r>
    </w:p>
    <w:p w14:paraId="6956EC15" w14:textId="28974EB3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</w:t>
      </w:r>
      <w:r w:rsidR="00F26F70">
        <w:rPr>
          <w:rFonts w:ascii="Times New Roman" w:hAnsi="Times New Roman"/>
          <w:sz w:val="20"/>
          <w:szCs w:val="20"/>
        </w:rPr>
        <w:t xml:space="preserve">á </w:t>
      </w:r>
      <w:r w:rsidR="00932ACE">
        <w:rPr>
          <w:rFonts w:ascii="Times New Roman" w:hAnsi="Times New Roman"/>
          <w:sz w:val="20"/>
          <w:szCs w:val="20"/>
        </w:rPr>
        <w:t>ředitel</w:t>
      </w:r>
      <w:r w:rsidR="00585DC2">
        <w:rPr>
          <w:rFonts w:ascii="Times New Roman" w:hAnsi="Times New Roman"/>
          <w:sz w:val="20"/>
          <w:szCs w:val="20"/>
        </w:rPr>
        <w:t>em Mgr. Marcelem Fišerem, PhD.</w:t>
      </w:r>
    </w:p>
    <w:p w14:paraId="46ABC68F" w14:textId="04415A45"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C70957" w:rsidRPr="007D7EEB">
        <w:rPr>
          <w:rFonts w:ascii="Times New Roman" w:hAnsi="Times New Roman"/>
          <w:sz w:val="20"/>
          <w:szCs w:val="20"/>
        </w:rPr>
        <w:t xml:space="preserve">ČO: </w:t>
      </w:r>
      <w:r w:rsidR="00F26F70">
        <w:rPr>
          <w:rFonts w:ascii="Times New Roman" w:hAnsi="Times New Roman"/>
          <w:sz w:val="20"/>
          <w:szCs w:val="20"/>
        </w:rPr>
        <w:t>00</w:t>
      </w:r>
      <w:r w:rsidR="000844DA">
        <w:rPr>
          <w:rFonts w:ascii="Times New Roman" w:hAnsi="Times New Roman"/>
          <w:sz w:val="20"/>
          <w:szCs w:val="20"/>
        </w:rPr>
        <w:t>369021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 </w:t>
      </w:r>
    </w:p>
    <w:p w14:paraId="46ED2920" w14:textId="263CBE44"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0844DA">
        <w:rPr>
          <w:rFonts w:ascii="Times New Roman" w:hAnsi="Times New Roman"/>
          <w:sz w:val="20"/>
          <w:szCs w:val="20"/>
        </w:rPr>
        <w:t xml:space="preserve">KB </w:t>
      </w:r>
      <w:r w:rsidR="00D33FD8">
        <w:rPr>
          <w:rFonts w:ascii="Times New Roman" w:hAnsi="Times New Roman"/>
          <w:sz w:val="20"/>
          <w:szCs w:val="20"/>
        </w:rPr>
        <w:t>……….</w:t>
      </w:r>
    </w:p>
    <w:p w14:paraId="134F8DEA" w14:textId="77777777"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13F2152D" w14:textId="77777777"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49232C00" w14:textId="77777777"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14:paraId="655BCEDE" w14:textId="77777777" w:rsidR="003B612B" w:rsidRPr="007D7EEB" w:rsidRDefault="0002678D" w:rsidP="00026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3B612B"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>
        <w:rPr>
          <w:rFonts w:ascii="Times New Roman" w:hAnsi="Times New Roman"/>
          <w:sz w:val="20"/>
          <w:szCs w:val="20"/>
        </w:rPr>
        <w:t xml:space="preserve"> ČR</w:t>
      </w:r>
    </w:p>
    <w:p w14:paraId="0E1C16CF" w14:textId="77777777"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14:paraId="66A3B5D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31843DF1" w14:textId="77777777"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394926E9" w14:textId="77777777"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14:paraId="466682C0" w14:textId="10FC1788"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 xml:space="preserve">ném znění, uvedené </w:t>
      </w:r>
      <w:r w:rsidR="00AF30B4" w:rsidRPr="007D7EEB">
        <w:rPr>
          <w:rFonts w:ascii="Times New Roman" w:hAnsi="Times New Roman"/>
          <w:sz w:val="20"/>
          <w:szCs w:val="20"/>
        </w:rPr>
        <w:t>v</w:t>
      </w:r>
      <w:r w:rsidR="008708C4">
        <w:rPr>
          <w:rFonts w:ascii="Times New Roman" w:hAnsi="Times New Roman"/>
          <w:sz w:val="20"/>
          <w:szCs w:val="20"/>
        </w:rPr>
        <w:t xml:space="preserve"> příloze č.1 v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906741">
        <w:rPr>
          <w:rFonts w:ascii="Times New Roman" w:hAnsi="Times New Roman"/>
          <w:sz w:val="20"/>
          <w:szCs w:val="20"/>
        </w:rPr>
        <w:t xml:space="preserve"> (</w:t>
      </w:r>
      <w:r w:rsidR="007B114C">
        <w:rPr>
          <w:rFonts w:ascii="Times New Roman" w:hAnsi="Times New Roman"/>
          <w:sz w:val="20"/>
          <w:szCs w:val="20"/>
        </w:rPr>
        <w:t> seznam</w:t>
      </w:r>
      <w:r w:rsidR="008708C4">
        <w:rPr>
          <w:rFonts w:ascii="Times New Roman" w:hAnsi="Times New Roman"/>
          <w:sz w:val="20"/>
          <w:szCs w:val="20"/>
        </w:rPr>
        <w:t xml:space="preserve"> složený z</w:t>
      </w:r>
      <w:r w:rsidR="00906741" w:rsidRPr="007D7EEB">
        <w:rPr>
          <w:rFonts w:ascii="Times New Roman" w:hAnsi="Times New Roman"/>
          <w:sz w:val="20"/>
          <w:szCs w:val="20"/>
        </w:rPr>
        <w:t xml:space="preserve"> č.</w:t>
      </w:r>
      <w:r w:rsidR="00906741">
        <w:rPr>
          <w:rFonts w:ascii="Times New Roman" w:hAnsi="Times New Roman"/>
          <w:sz w:val="20"/>
          <w:szCs w:val="20"/>
        </w:rPr>
        <w:t>1</w:t>
      </w:r>
      <w:r w:rsidR="0049488E">
        <w:rPr>
          <w:rFonts w:ascii="Times New Roman" w:hAnsi="Times New Roman"/>
          <w:sz w:val="20"/>
          <w:szCs w:val="20"/>
        </w:rPr>
        <w:t>/A</w:t>
      </w:r>
      <w:r w:rsidR="008708C4">
        <w:rPr>
          <w:rFonts w:ascii="Times New Roman" w:hAnsi="Times New Roman"/>
          <w:sz w:val="20"/>
          <w:szCs w:val="20"/>
        </w:rPr>
        <w:t xml:space="preserve"> </w:t>
      </w:r>
      <w:r w:rsidR="0049488E">
        <w:rPr>
          <w:rFonts w:ascii="Times New Roman" w:hAnsi="Times New Roman"/>
          <w:sz w:val="20"/>
          <w:szCs w:val="20"/>
        </w:rPr>
        <w:t>-</w:t>
      </w:r>
      <w:r w:rsidR="008708C4">
        <w:rPr>
          <w:rFonts w:ascii="Times New Roman" w:hAnsi="Times New Roman"/>
          <w:sz w:val="20"/>
          <w:szCs w:val="20"/>
        </w:rPr>
        <w:t xml:space="preserve"> </w:t>
      </w:r>
      <w:r w:rsidR="0049488E">
        <w:rPr>
          <w:rFonts w:ascii="Times New Roman" w:hAnsi="Times New Roman"/>
          <w:sz w:val="20"/>
          <w:szCs w:val="20"/>
        </w:rPr>
        <w:t>F</w:t>
      </w:r>
      <w:r w:rsidR="00906741">
        <w:rPr>
          <w:rFonts w:ascii="Times New Roman" w:hAnsi="Times New Roman"/>
          <w:sz w:val="20"/>
          <w:szCs w:val="20"/>
        </w:rPr>
        <w:t xml:space="preserve"> a 2</w:t>
      </w:r>
      <w:r w:rsidR="0049488E">
        <w:rPr>
          <w:rFonts w:ascii="Times New Roman" w:hAnsi="Times New Roman"/>
          <w:sz w:val="20"/>
          <w:szCs w:val="20"/>
        </w:rPr>
        <w:t>) celkem</w:t>
      </w:r>
      <w:r w:rsidR="00906741" w:rsidRPr="007D7EEB">
        <w:rPr>
          <w:rFonts w:ascii="Times New Roman" w:hAnsi="Times New Roman"/>
          <w:sz w:val="20"/>
          <w:szCs w:val="20"/>
        </w:rPr>
        <w:t xml:space="preserve"> </w:t>
      </w:r>
      <w:r w:rsidR="00BC4996">
        <w:rPr>
          <w:rFonts w:ascii="Times New Roman" w:hAnsi="Times New Roman"/>
          <w:sz w:val="20"/>
          <w:szCs w:val="20"/>
        </w:rPr>
        <w:t xml:space="preserve">na </w:t>
      </w:r>
      <w:r w:rsidR="000844DA">
        <w:rPr>
          <w:rFonts w:ascii="Times New Roman" w:hAnsi="Times New Roman"/>
          <w:sz w:val="20"/>
          <w:szCs w:val="20"/>
        </w:rPr>
        <w:t>11</w:t>
      </w:r>
      <w:r w:rsidR="00BC4996">
        <w:rPr>
          <w:rFonts w:ascii="Times New Roman" w:hAnsi="Times New Roman"/>
          <w:sz w:val="20"/>
          <w:szCs w:val="20"/>
        </w:rPr>
        <w:t xml:space="preserve"> </w:t>
      </w:r>
      <w:r w:rsidR="004104EA">
        <w:rPr>
          <w:rFonts w:ascii="Times New Roman" w:hAnsi="Times New Roman"/>
          <w:sz w:val="20"/>
          <w:szCs w:val="20"/>
        </w:rPr>
        <w:t xml:space="preserve">listech o </w:t>
      </w:r>
      <w:r w:rsidR="000844DA">
        <w:rPr>
          <w:rFonts w:ascii="Times New Roman" w:hAnsi="Times New Roman"/>
          <w:sz w:val="20"/>
          <w:szCs w:val="20"/>
        </w:rPr>
        <w:t>98</w:t>
      </w:r>
      <w:r w:rsidR="004104EA">
        <w:rPr>
          <w:rFonts w:ascii="Times New Roman" w:hAnsi="Times New Roman"/>
          <w:sz w:val="20"/>
          <w:szCs w:val="20"/>
        </w:rPr>
        <w:t xml:space="preserve"> položkách a </w:t>
      </w:r>
      <w:r w:rsidR="00BC4996">
        <w:rPr>
          <w:rFonts w:ascii="Times New Roman" w:hAnsi="Times New Roman"/>
          <w:sz w:val="20"/>
          <w:szCs w:val="20"/>
        </w:rPr>
        <w:t>jejich pojistných cen,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14:paraId="65B2CBE0" w14:textId="77777777"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30392D71" w14:textId="36B3407D" w:rsidR="00DA7448" w:rsidRPr="00FE2062" w:rsidRDefault="00DA7448" w:rsidP="00FE206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 souladu s prováděcí vyhláškou MK ČR 275/2000 Sb.</w:t>
      </w:r>
    </w:p>
    <w:p w14:paraId="1C911E72" w14:textId="25182081" w:rsidR="007E20E8" w:rsidRPr="00752161" w:rsidRDefault="00AF30B4" w:rsidP="006507E0">
      <w:pPr>
        <w:pStyle w:val="Odstavecseseznamem1"/>
        <w:ind w:left="360"/>
        <w:jc w:val="both"/>
        <w:rPr>
          <w:rFonts w:ascii="Times New Roman" w:hAnsi="Times New Roman"/>
          <w:sz w:val="24"/>
        </w:rPr>
      </w:pPr>
      <w:r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</w:t>
      </w:r>
      <w:r w:rsidR="006507E0" w:rsidRPr="00752161">
        <w:rPr>
          <w:rFonts w:ascii="Times New Roman" w:hAnsi="Times New Roman"/>
          <w:sz w:val="20"/>
          <w:szCs w:val="20"/>
        </w:rPr>
        <w:t>do</w:t>
      </w:r>
      <w:r w:rsidR="00FE2062" w:rsidRPr="00FE2062">
        <w:rPr>
          <w:rFonts w:ascii="Times New Roman" w:hAnsi="Times New Roman"/>
          <w:b/>
          <w:bCs/>
          <w:szCs w:val="22"/>
        </w:rPr>
        <w:t xml:space="preserve"> </w:t>
      </w:r>
      <w:r w:rsidR="00D33FD8">
        <w:rPr>
          <w:rFonts w:ascii="Times New Roman" w:hAnsi="Times New Roman"/>
          <w:b/>
          <w:bCs/>
          <w:sz w:val="24"/>
        </w:rPr>
        <w:t>…………</w:t>
      </w:r>
    </w:p>
    <w:p w14:paraId="0649BF74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4EB29BBA" w14:textId="6C43BF92" w:rsidR="007E20E8" w:rsidRPr="00FE2062" w:rsidRDefault="007E20E8" w:rsidP="00FE206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>výstav</w:t>
      </w:r>
      <w:r w:rsidR="00FE2062">
        <w:rPr>
          <w:rFonts w:ascii="Times New Roman" w:hAnsi="Times New Roman"/>
          <w:i/>
          <w:szCs w:val="22"/>
        </w:rPr>
        <w:t>y,</w:t>
      </w:r>
      <w:r w:rsidR="008B4B32" w:rsidRPr="003C386C">
        <w:rPr>
          <w:rFonts w:ascii="Times New Roman" w:hAnsi="Times New Roman"/>
          <w:i/>
          <w:szCs w:val="22"/>
        </w:rPr>
        <w:t xml:space="preserve"> která se uskuteční</w:t>
      </w:r>
      <w:r w:rsidR="00B13A34" w:rsidRPr="003C386C">
        <w:rPr>
          <w:rFonts w:ascii="Times New Roman" w:hAnsi="Times New Roman"/>
          <w:i/>
          <w:szCs w:val="22"/>
        </w:rPr>
        <w:t xml:space="preserve"> v</w:t>
      </w:r>
      <w:r w:rsidR="00906741">
        <w:rPr>
          <w:rFonts w:ascii="Times New Roman" w:hAnsi="Times New Roman"/>
          <w:i/>
          <w:szCs w:val="22"/>
        </w:rPr>
        <w:t> </w:t>
      </w:r>
      <w:r w:rsidR="000844DA">
        <w:rPr>
          <w:rFonts w:ascii="Times New Roman" w:hAnsi="Times New Roman"/>
          <w:i/>
          <w:szCs w:val="22"/>
        </w:rPr>
        <w:t>Retro</w:t>
      </w:r>
      <w:r w:rsidR="00906741">
        <w:rPr>
          <w:rFonts w:ascii="Times New Roman" w:hAnsi="Times New Roman"/>
          <w:i/>
          <w:szCs w:val="22"/>
        </w:rPr>
        <w:t xml:space="preserve"> </w:t>
      </w:r>
      <w:r w:rsidR="000844DA">
        <w:rPr>
          <w:rFonts w:ascii="Times New Roman" w:hAnsi="Times New Roman"/>
          <w:i/>
          <w:szCs w:val="22"/>
        </w:rPr>
        <w:t>muzeu v Chebu</w:t>
      </w:r>
      <w:r w:rsidR="003B612B" w:rsidRPr="003C386C">
        <w:rPr>
          <w:rFonts w:ascii="Times New Roman" w:hAnsi="Times New Roman"/>
          <w:i/>
          <w:szCs w:val="22"/>
        </w:rPr>
        <w:t xml:space="preserve"> </w:t>
      </w:r>
    </w:p>
    <w:p w14:paraId="350D02DE" w14:textId="5F01B1EC" w:rsidR="007E20E8" w:rsidRPr="00AF30B4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>název výstavy</w:t>
      </w:r>
      <w:r w:rsidRPr="003C386C">
        <w:rPr>
          <w:rFonts w:ascii="Times New Roman" w:hAnsi="Times New Roman"/>
          <w:szCs w:val="22"/>
        </w:rPr>
        <w:t xml:space="preserve">: </w:t>
      </w:r>
      <w:r w:rsidR="00D33FD8">
        <w:rPr>
          <w:rFonts w:ascii="Times New Roman" w:hAnsi="Times New Roman"/>
          <w:b/>
          <w:bCs/>
          <w:i/>
          <w:szCs w:val="22"/>
        </w:rPr>
        <w:t>…………………..</w:t>
      </w:r>
    </w:p>
    <w:p w14:paraId="4F33BF63" w14:textId="77777777"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2BAE2C53" w14:textId="0B8EA70C" w:rsidR="00FE2062" w:rsidRDefault="008B4B32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 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D71A1E">
        <w:rPr>
          <w:rFonts w:ascii="Times New Roman" w:hAnsi="Times New Roman"/>
          <w:szCs w:val="22"/>
        </w:rPr>
        <w:t xml:space="preserve"> </w:t>
      </w:r>
      <w:r w:rsidR="00D33FD8">
        <w:rPr>
          <w:rFonts w:ascii="Times New Roman" w:hAnsi="Times New Roman"/>
          <w:i/>
          <w:sz w:val="24"/>
        </w:rPr>
        <w:t>……………..</w:t>
      </w:r>
      <w:r w:rsidR="00AF30B4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 xml:space="preserve">     </w:t>
      </w:r>
    </w:p>
    <w:p w14:paraId="0F421069" w14:textId="15BDC152"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  </w:t>
      </w:r>
    </w:p>
    <w:p w14:paraId="747C3EA5" w14:textId="77777777"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je, nebo umožnit fotografování a filmování jinému s výjimkou pořizování celkových záběrů instalace výstavy pro dokumentační a propagační účely.</w:t>
      </w:r>
    </w:p>
    <w:p w14:paraId="5D7C2A1D" w14:textId="77777777" w:rsidR="00242266" w:rsidRPr="007D7EEB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Vlastnická práva k uvedeným předmětům a jejich správa zůstávají touto smlouvou nedotčeny.</w:t>
      </w:r>
    </w:p>
    <w:p w14:paraId="7F688335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77E7EF0" w14:textId="14D39D4B"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předmětů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 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5207E5">
        <w:rPr>
          <w:rFonts w:ascii="Times New Roman" w:hAnsi="Times New Roman"/>
          <w:sz w:val="20"/>
          <w:szCs w:val="20"/>
        </w:rPr>
        <w:t>ech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375487">
        <w:rPr>
          <w:rFonts w:ascii="Times New Roman" w:hAnsi="Times New Roman"/>
          <w:sz w:val="20"/>
          <w:szCs w:val="20"/>
        </w:rPr>
        <w:t xml:space="preserve"> předmětů od půjčitele.</w:t>
      </w:r>
    </w:p>
    <w:p w14:paraId="7AD8B299" w14:textId="77777777"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648899F" w14:textId="77777777"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uvedeno,</w:t>
      </w:r>
      <w:r w:rsidRPr="007D7EEB">
        <w:rPr>
          <w:rFonts w:ascii="Times New Roman" w:hAnsi="Times New Roman"/>
          <w:sz w:val="20"/>
          <w:szCs w:val="20"/>
        </w:rPr>
        <w:t xml:space="preserve"> že jde o předmět ze sbírky Uměleckoprůmyslového musea v Praze. </w:t>
      </w:r>
    </w:p>
    <w:p w14:paraId="07D4844A" w14:textId="77777777"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14:paraId="000DD7FD" w14:textId="4DFD4555" w:rsidR="00F80499" w:rsidRPr="000844DA" w:rsidRDefault="006469DA" w:rsidP="00F80499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předmětech v propagačních tiskovinách souvisejících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 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  <w:r w:rsidR="000844DA">
        <w:rPr>
          <w:rFonts w:ascii="Times New Roman" w:hAnsi="Times New Roman"/>
          <w:sz w:val="20"/>
          <w:szCs w:val="20"/>
        </w:rPr>
        <w:t xml:space="preserve"> 10</w:t>
      </w:r>
      <w:r w:rsidRPr="000844DA">
        <w:rPr>
          <w:rFonts w:ascii="Times New Roman" w:hAnsi="Times New Roman"/>
          <w:b/>
          <w:sz w:val="20"/>
          <w:szCs w:val="20"/>
        </w:rPr>
        <w:t xml:space="preserve"> výtisk</w:t>
      </w:r>
      <w:r w:rsidR="000844DA">
        <w:rPr>
          <w:rFonts w:ascii="Times New Roman" w:hAnsi="Times New Roman"/>
          <w:b/>
          <w:sz w:val="20"/>
          <w:szCs w:val="20"/>
        </w:rPr>
        <w:t>ů</w:t>
      </w:r>
      <w:r w:rsidRPr="000844DA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na </w:t>
      </w:r>
    </w:p>
    <w:p w14:paraId="2E23B88A" w14:textId="77777777" w:rsidR="006469DA" w:rsidRPr="007D7EEB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6469DA" w:rsidRPr="007D7EEB">
        <w:rPr>
          <w:rFonts w:ascii="Times New Roman" w:hAnsi="Times New Roman"/>
          <w:sz w:val="20"/>
          <w:szCs w:val="20"/>
        </w:rPr>
        <w:t>adresu Uměleckoprůmyslové museum v Praze, ul. 17. listopadu 2, 110 00 Praha 1.</w:t>
      </w:r>
    </w:p>
    <w:p w14:paraId="2B6B3F62" w14:textId="77777777"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14:paraId="4C6B4B06" w14:textId="77777777"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 komerčním účelům, bude případně upraveno zvláštní smlouvou.</w:t>
      </w:r>
    </w:p>
    <w:p w14:paraId="4B29F667" w14:textId="77777777" w:rsidR="00111BF7" w:rsidRPr="00ED0455" w:rsidRDefault="00111BF7" w:rsidP="00D40EC6">
      <w:pPr>
        <w:rPr>
          <w:rFonts w:ascii="Times New Roman" w:hAnsi="Times New Roman"/>
          <w:sz w:val="24"/>
        </w:rPr>
      </w:pPr>
    </w:p>
    <w:p w14:paraId="23DEA35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2F2DE76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0F121762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4417C558" w14:textId="4FA19CB9"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="008F09FB" w:rsidRPr="00FE2062">
        <w:rPr>
          <w:rFonts w:ascii="Times New Roman" w:hAnsi="Times New Roman"/>
          <w:b/>
          <w:bCs/>
          <w:szCs w:val="22"/>
        </w:rPr>
        <w:t xml:space="preserve"> </w:t>
      </w:r>
      <w:r w:rsidR="00D33FD8">
        <w:rPr>
          <w:rFonts w:ascii="Times New Roman" w:hAnsi="Times New Roman"/>
          <w:b/>
          <w:bCs/>
          <w:szCs w:val="22"/>
        </w:rPr>
        <w:t>……………………</w:t>
      </w:r>
    </w:p>
    <w:p w14:paraId="5EFAAA64" w14:textId="77777777"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14:paraId="5167ADF8" w14:textId="1DCB5CD1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 xml:space="preserve">nepředvídané zhoršení fyzického stavu vypůjčených předmětů,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</w:t>
      </w:r>
      <w:r w:rsidR="008F09FB">
        <w:rPr>
          <w:rFonts w:ascii="Times New Roman" w:hAnsi="Times New Roman"/>
          <w:sz w:val="20"/>
          <w:szCs w:val="20"/>
        </w:rPr>
        <w:t>y</w:t>
      </w:r>
      <w:r w:rsidR="00415237" w:rsidRPr="007D7EEB">
        <w:rPr>
          <w:rFonts w:ascii="Times New Roman" w:hAnsi="Times New Roman"/>
          <w:sz w:val="20"/>
          <w:szCs w:val="20"/>
        </w:rPr>
        <w:t>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14:paraId="1189F5AA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74A223D1" w14:textId="77777777"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14:paraId="0B44F773" w14:textId="77777777"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6FD5A741" w14:textId="77777777"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>O případné prodloužení doby výpůjčky musí vypůjčitel požádat půjčitele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>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14:paraId="727E5675" w14:textId="77777777" w:rsidR="00CB2ED9" w:rsidRPr="007D7EEB" w:rsidRDefault="00CB2ED9" w:rsidP="00CB2ED9">
      <w:pPr>
        <w:pStyle w:val="Odstavecseseznamem"/>
        <w:rPr>
          <w:sz w:val="20"/>
          <w:szCs w:val="20"/>
        </w:rPr>
      </w:pPr>
    </w:p>
    <w:p w14:paraId="4E088E9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14:paraId="395281BB" w14:textId="54092CE4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7F0C1951" w14:textId="77777777" w:rsidR="008F09FB" w:rsidRDefault="008F09FB" w:rsidP="003E3CB4">
      <w:pPr>
        <w:jc w:val="center"/>
        <w:rPr>
          <w:rFonts w:ascii="Times New Roman" w:hAnsi="Times New Roman"/>
          <w:b/>
          <w:sz w:val="24"/>
        </w:rPr>
      </w:pPr>
    </w:p>
    <w:p w14:paraId="5FC7DC32" w14:textId="31D6EC6A" w:rsidR="003B612B" w:rsidRPr="008F09FB" w:rsidRDefault="003B612B" w:rsidP="008F09FB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 jejich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přepravu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pojištěny ve výši jejich pojistných cen.</w:t>
      </w:r>
      <w:r w:rsidR="008F09FB">
        <w:rPr>
          <w:rFonts w:ascii="Times New Roman" w:hAnsi="Times New Roman"/>
          <w:sz w:val="20"/>
          <w:szCs w:val="20"/>
        </w:rPr>
        <w:t xml:space="preserve"> </w:t>
      </w:r>
      <w:r w:rsidRPr="008F09FB">
        <w:rPr>
          <w:rFonts w:ascii="Times New Roman" w:hAnsi="Times New Roman"/>
          <w:sz w:val="20"/>
          <w:szCs w:val="20"/>
        </w:rPr>
        <w:t>Smlouva o pojištění musí být uzavřena tak, aby půjčitel obdržel její kopii nebo pojistný certifikát nejpozději 7 pracovních dnů před započetím doby výpůjčky.</w:t>
      </w:r>
    </w:p>
    <w:p w14:paraId="115761FA" w14:textId="77777777"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6056784E" w14:textId="0E342740"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8F09F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Vypůjčitel odpovídá za vypůjčené pře</w:t>
      </w:r>
      <w:r w:rsidR="00464E0F" w:rsidRPr="007D7EEB">
        <w:rPr>
          <w:rFonts w:ascii="Times New Roman" w:hAnsi="Times New Roman"/>
          <w:sz w:val="20"/>
          <w:szCs w:val="20"/>
        </w:rPr>
        <w:t xml:space="preserve">dměty po celou dobu výpůjčky do výše jejich </w:t>
      </w:r>
      <w:r w:rsidRPr="007D7EEB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705222EC" w14:textId="77777777"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A12A8BB" w14:textId="39E88ABD" w:rsidR="00E97F17" w:rsidRDefault="005A67D4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>Dojde-li </w:t>
      </w:r>
      <w:r w:rsidR="008F09FB">
        <w:rPr>
          <w:rFonts w:ascii="Times New Roman" w:hAnsi="Times New Roman"/>
          <w:sz w:val="20"/>
          <w:szCs w:val="20"/>
        </w:rPr>
        <w:t xml:space="preserve">k </w:t>
      </w:r>
      <w:r>
        <w:rPr>
          <w:rFonts w:ascii="Times New Roman" w:hAnsi="Times New Roman"/>
          <w:sz w:val="20"/>
          <w:szCs w:val="20"/>
        </w:rPr>
        <w:t xml:space="preserve">jakékoli, škodě   je vypůjčitel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14:paraId="58DFBE1C" w14:textId="77777777" w:rsidR="0021763F" w:rsidRPr="003C386C" w:rsidRDefault="0021763F" w:rsidP="00D40EC6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14:paraId="1A8D308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358ABA2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14:paraId="261341BB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4BCD702F" w14:textId="77777777" w:rsidR="00180356" w:rsidRPr="00180356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3559F55" w14:textId="77777777"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 xml:space="preserve"> Veškeré náklady na balení předmětů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14:paraId="26CE34B5" w14:textId="77777777"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FC8B967" w14:textId="77777777" w:rsidR="007A3B88" w:rsidRPr="007A3B88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 </w:t>
      </w:r>
    </w:p>
    <w:p w14:paraId="627D805A" w14:textId="1AB0BFF0" w:rsidR="007A3B88" w:rsidRPr="007A3B88" w:rsidRDefault="007A3B88" w:rsidP="007A3B8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předměty na náklady vypůjčitele</w:t>
      </w:r>
      <w:r w:rsidR="008F09FB">
        <w:rPr>
          <w:rFonts w:ascii="Times New Roman" w:hAnsi="Times New Roman"/>
          <w:sz w:val="20"/>
          <w:szCs w:val="20"/>
        </w:rPr>
        <w:t>.</w:t>
      </w:r>
    </w:p>
    <w:p w14:paraId="03B1F808" w14:textId="77777777"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14:paraId="5D84FDA2" w14:textId="574BDCC2" w:rsidR="00E97F17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předání předmětů mezi půjčitelem a vypůjčitelem a při zpětném převzetí předmětů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7B114C">
        <w:rPr>
          <w:rFonts w:ascii="Times New Roman" w:hAnsi="Times New Roman"/>
          <w:sz w:val="20"/>
          <w:szCs w:val="20"/>
        </w:rPr>
        <w:t>2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7A37AB" w:rsidRPr="007D7EEB">
        <w:rPr>
          <w:rFonts w:ascii="Times New Roman" w:hAnsi="Times New Roman"/>
          <w:sz w:val="20"/>
          <w:szCs w:val="20"/>
        </w:rPr>
        <w:t xml:space="preserve">a </w:t>
      </w:r>
      <w:r w:rsidR="007B114C">
        <w:rPr>
          <w:rFonts w:ascii="Times New Roman" w:hAnsi="Times New Roman"/>
          <w:sz w:val="20"/>
          <w:szCs w:val="20"/>
        </w:rPr>
        <w:t>3</w:t>
      </w:r>
      <w:r w:rsidR="007A37AB" w:rsidRPr="007D7EEB">
        <w:rPr>
          <w:rFonts w:ascii="Times New Roman" w:hAnsi="Times New Roman"/>
          <w:sz w:val="20"/>
          <w:szCs w:val="20"/>
        </w:rPr>
        <w:t xml:space="preserve">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14:paraId="1460ED60" w14:textId="77777777" w:rsidR="007B114C" w:rsidRPr="007D7EEB" w:rsidRDefault="007B114C" w:rsidP="007B114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2030891" w14:textId="77777777"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předmětů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14:paraId="596C7EE9" w14:textId="77777777"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324DA17D" w14:textId="6142B5F8" w:rsidR="00711D40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- Condition report</w:t>
      </w:r>
      <w:r w:rsidR="00711D40" w:rsidRPr="007D7EEB">
        <w:rPr>
          <w:rFonts w:ascii="Times New Roman" w:hAnsi="Times New Roman"/>
          <w:sz w:val="20"/>
          <w:szCs w:val="20"/>
        </w:rPr>
        <w:t>,</w:t>
      </w:r>
      <w:r w:rsidR="00590271" w:rsidRPr="007D7EEB">
        <w:rPr>
          <w:rFonts w:ascii="Times New Roman" w:hAnsi="Times New Roman"/>
          <w:sz w:val="20"/>
          <w:szCs w:val="20"/>
        </w:rPr>
        <w:t xml:space="preserve"> příloha</w:t>
      </w:r>
      <w:r w:rsidRPr="007D7EEB">
        <w:rPr>
          <w:rFonts w:ascii="Times New Roman" w:hAnsi="Times New Roman"/>
          <w:sz w:val="20"/>
          <w:szCs w:val="20"/>
        </w:rPr>
        <w:t xml:space="preserve"> č.</w:t>
      </w:r>
      <w:r w:rsidR="007B114C">
        <w:rPr>
          <w:rFonts w:ascii="Times New Roman" w:hAnsi="Times New Roman"/>
          <w:sz w:val="20"/>
          <w:szCs w:val="20"/>
        </w:rPr>
        <w:t>3</w:t>
      </w:r>
      <w:r w:rsidR="00A512C0">
        <w:rPr>
          <w:rFonts w:ascii="Times New Roman" w:hAnsi="Times New Roman"/>
          <w:sz w:val="20"/>
          <w:szCs w:val="20"/>
        </w:rPr>
        <w:t xml:space="preserve"> vyhotovena ve dvou stejnopisech</w:t>
      </w:r>
      <w:r w:rsidR="002F23E6" w:rsidRPr="007D7EEB">
        <w:rPr>
          <w:rFonts w:ascii="Times New Roman" w:hAnsi="Times New Roman"/>
          <w:sz w:val="20"/>
          <w:szCs w:val="20"/>
        </w:rPr>
        <w:t xml:space="preserve"> (</w:t>
      </w:r>
      <w:r w:rsidR="00A512C0">
        <w:rPr>
          <w:rFonts w:ascii="Times New Roman" w:hAnsi="Times New Roman"/>
          <w:sz w:val="20"/>
          <w:szCs w:val="20"/>
        </w:rPr>
        <w:t>jedna</w:t>
      </w:r>
      <w:r w:rsidR="002F23E6" w:rsidRPr="007D7EEB">
        <w:rPr>
          <w:rFonts w:ascii="Times New Roman" w:hAnsi="Times New Roman"/>
          <w:sz w:val="20"/>
          <w:szCs w:val="20"/>
        </w:rPr>
        <w:t xml:space="preserve"> uložena u příslušného správce depozitáře UPM a</w:t>
      </w:r>
      <w:r w:rsidR="00A512C0">
        <w:rPr>
          <w:rFonts w:ascii="Times New Roman" w:hAnsi="Times New Roman"/>
          <w:sz w:val="20"/>
          <w:szCs w:val="20"/>
        </w:rPr>
        <w:t xml:space="preserve"> druhá předána při převzetí ke smlouvě</w:t>
      </w:r>
      <w:r w:rsidR="002F23E6" w:rsidRPr="007D7EEB">
        <w:rPr>
          <w:rFonts w:ascii="Times New Roman" w:hAnsi="Times New Roman"/>
          <w:sz w:val="20"/>
          <w:szCs w:val="20"/>
        </w:rPr>
        <w:t xml:space="preserve"> vypůjčitele)</w:t>
      </w:r>
      <w:r w:rsidR="00A512C0">
        <w:rPr>
          <w:rFonts w:ascii="Times New Roman" w:hAnsi="Times New Roman"/>
          <w:sz w:val="20"/>
          <w:szCs w:val="20"/>
        </w:rPr>
        <w:t>, protokol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Pr="007D7EEB">
        <w:rPr>
          <w:rFonts w:ascii="Times New Roman" w:hAnsi="Times New Roman"/>
          <w:sz w:val="20"/>
          <w:szCs w:val="20"/>
        </w:rPr>
        <w:t xml:space="preserve"> předmět nebo skupinu předmětů.</w:t>
      </w:r>
      <w:r w:rsidR="008F09F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něm je přesně zaznamenán stav předmětu a stanoveny podmínky, za jakých může být předmět uložen, vystavován, případně další náležitosti týkající se transportu a specifických podmínek konkrétních předmětů. </w:t>
      </w:r>
    </w:p>
    <w:p w14:paraId="67390103" w14:textId="09C00FEA"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Podpisem tohoto protokolu</w:t>
      </w:r>
      <w:r w:rsidR="00ED0455" w:rsidRPr="007D7EEB">
        <w:rPr>
          <w:rFonts w:ascii="Times New Roman" w:hAnsi="Times New Roman"/>
          <w:sz w:val="20"/>
          <w:szCs w:val="20"/>
        </w:rPr>
        <w:t xml:space="preserve"> se vypůjčitel zavazuje tyto podmínky dodržet.</w:t>
      </w:r>
    </w:p>
    <w:p w14:paraId="10E8D0AC" w14:textId="77777777" w:rsidR="00E97F17" w:rsidRPr="007D7EEB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E99FE45" w14:textId="37CC3212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Vypůjčované předměty musí být doprovázeny při přepravách odborným pracovníkem vypůjčitele, který předměty osobně přebírá od půjčitele a při ukončení výpůjčky půjčiteli předává, není-li v článku 6</w:t>
      </w:r>
      <w:r w:rsidR="00E679AE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 xml:space="preserve">této smlouvy uvedeno jinak. </w:t>
      </w:r>
    </w:p>
    <w:p w14:paraId="04BC8838" w14:textId="77777777" w:rsidR="00C635D0" w:rsidRPr="007D7EEB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FC27614" w14:textId="77777777"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t xml:space="preserve">Vypůjčitel 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vrátí vypůjčené předměty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</w:p>
    <w:p w14:paraId="7238BDC5" w14:textId="77777777" w:rsidR="00DB54DE" w:rsidRPr="00E3209D" w:rsidRDefault="00E3209D" w:rsidP="00E3209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T</w:t>
      </w:r>
      <w:r w:rsidR="00DB54DE" w:rsidRPr="00E3209D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r w:rsidR="003313AB" w:rsidRPr="00E3209D">
        <w:rPr>
          <w:rFonts w:ascii="Times New Roman" w:hAnsi="Times New Roman"/>
          <w:sz w:val="20"/>
          <w:szCs w:val="20"/>
        </w:rPr>
        <w:t>(</w:t>
      </w:r>
      <w:r w:rsidR="00DB54DE" w:rsidRPr="00E3209D">
        <w:rPr>
          <w:rFonts w:ascii="Times New Roman" w:hAnsi="Times New Roman"/>
          <w:sz w:val="20"/>
          <w:szCs w:val="20"/>
        </w:rPr>
        <w:t>7 dní</w:t>
      </w:r>
      <w:r w:rsidR="003313AB" w:rsidRPr="00E3209D">
        <w:rPr>
          <w:rFonts w:ascii="Times New Roman" w:hAnsi="Times New Roman"/>
          <w:sz w:val="20"/>
          <w:szCs w:val="20"/>
        </w:rPr>
        <w:t>)</w:t>
      </w:r>
      <w:r w:rsidR="00DB54DE" w:rsidRPr="00E3209D">
        <w:rPr>
          <w:rFonts w:ascii="Times New Roman" w:hAnsi="Times New Roman"/>
          <w:sz w:val="20"/>
          <w:szCs w:val="20"/>
        </w:rPr>
        <w:t xml:space="preserve"> před předáním.</w:t>
      </w:r>
    </w:p>
    <w:p w14:paraId="05D52CF9" w14:textId="77777777"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5E2B106A" w14:textId="77777777"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14:paraId="3521A90C" w14:textId="77777777" w:rsidR="003C386C" w:rsidRPr="007D7EEB" w:rsidRDefault="003C386C" w:rsidP="003C386C">
      <w:pPr>
        <w:pStyle w:val="Odstavecseseznamem"/>
        <w:rPr>
          <w:sz w:val="20"/>
          <w:szCs w:val="20"/>
        </w:rPr>
      </w:pPr>
    </w:p>
    <w:p w14:paraId="675EF278" w14:textId="77777777" w:rsidR="003C386C" w:rsidRPr="007D7EEB" w:rsidRDefault="003C386C" w:rsidP="003C386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088DFE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5E017EF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7A71E8AE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7EF85890" w14:textId="77777777"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předmětů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14:paraId="186A882C" w14:textId="77777777"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14:paraId="300001F7" w14:textId="42BDE86D" w:rsidR="000844DA" w:rsidRPr="000844DA" w:rsidRDefault="00081C0F" w:rsidP="000844DA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14:paraId="0B583EEB" w14:textId="77777777" w:rsidR="000844DA" w:rsidRPr="000844DA" w:rsidRDefault="000844DA" w:rsidP="000844DA">
      <w:pPr>
        <w:pStyle w:val="Odstavecseseznamem"/>
        <w:ind w:left="360"/>
        <w:jc w:val="both"/>
        <w:rPr>
          <w:i/>
          <w:sz w:val="20"/>
          <w:szCs w:val="20"/>
        </w:rPr>
      </w:pPr>
      <w:r w:rsidRPr="000844DA">
        <w:rPr>
          <w:i/>
          <w:sz w:val="20"/>
          <w:szCs w:val="20"/>
        </w:rPr>
        <w:t>teplota:18-20°C</w:t>
      </w:r>
    </w:p>
    <w:p w14:paraId="53727D36" w14:textId="4AE9107E" w:rsidR="000844DA" w:rsidRPr="000844DA" w:rsidRDefault="000844DA" w:rsidP="000844DA">
      <w:pPr>
        <w:pStyle w:val="Odstavecseseznamem"/>
        <w:ind w:left="360"/>
        <w:jc w:val="both"/>
        <w:rPr>
          <w:i/>
          <w:sz w:val="20"/>
          <w:szCs w:val="20"/>
        </w:rPr>
      </w:pPr>
      <w:r w:rsidRPr="000844DA">
        <w:rPr>
          <w:i/>
          <w:sz w:val="20"/>
          <w:szCs w:val="20"/>
        </w:rPr>
        <w:t>vlhkost:</w:t>
      </w:r>
      <w:r w:rsidR="00FA0C0F">
        <w:rPr>
          <w:i/>
          <w:sz w:val="20"/>
          <w:szCs w:val="20"/>
        </w:rPr>
        <w:t>45-</w:t>
      </w:r>
      <w:r w:rsidRPr="000844DA">
        <w:rPr>
          <w:i/>
          <w:sz w:val="20"/>
          <w:szCs w:val="20"/>
        </w:rPr>
        <w:t>5</w:t>
      </w:r>
      <w:r w:rsidR="00FA0C0F">
        <w:rPr>
          <w:i/>
          <w:sz w:val="20"/>
          <w:szCs w:val="20"/>
        </w:rPr>
        <w:t>5</w:t>
      </w:r>
      <w:r w:rsidRPr="000844DA">
        <w:rPr>
          <w:i/>
          <w:sz w:val="20"/>
          <w:szCs w:val="20"/>
        </w:rPr>
        <w:t>%</w:t>
      </w:r>
    </w:p>
    <w:p w14:paraId="6A3A512A" w14:textId="67BD36C8" w:rsidR="000844DA" w:rsidRDefault="000844DA" w:rsidP="000844DA">
      <w:pPr>
        <w:pStyle w:val="Odstavecseseznamem"/>
        <w:ind w:left="360"/>
        <w:jc w:val="both"/>
        <w:rPr>
          <w:i/>
          <w:sz w:val="20"/>
          <w:szCs w:val="20"/>
        </w:rPr>
      </w:pPr>
      <w:r w:rsidRPr="000844DA">
        <w:rPr>
          <w:i/>
          <w:sz w:val="20"/>
          <w:szCs w:val="20"/>
        </w:rPr>
        <w:t xml:space="preserve">osvit: do 100luxů </w:t>
      </w:r>
      <w:r w:rsidR="00FA0C0F">
        <w:rPr>
          <w:i/>
          <w:sz w:val="20"/>
          <w:szCs w:val="20"/>
        </w:rPr>
        <w:t>s eliminací UV záření</w:t>
      </w:r>
    </w:p>
    <w:p w14:paraId="60EB7D02" w14:textId="75CC8353" w:rsidR="00716CE5" w:rsidRPr="000844DA" w:rsidRDefault="00716CE5" w:rsidP="000844DA">
      <w:pPr>
        <w:pStyle w:val="Odstavecseseznamem"/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pro grafiku, foto - do 50 luxů bez UV záření</w:t>
      </w:r>
    </w:p>
    <w:p w14:paraId="5A489C36" w14:textId="69D980AA" w:rsidR="000844DA" w:rsidRPr="000844DA" w:rsidRDefault="000844DA" w:rsidP="000844DA">
      <w:pPr>
        <w:pStyle w:val="Odstavecseseznamem"/>
        <w:ind w:left="360"/>
        <w:jc w:val="both"/>
        <w:rPr>
          <w:i/>
          <w:sz w:val="20"/>
          <w:szCs w:val="20"/>
        </w:rPr>
      </w:pPr>
      <w:r w:rsidRPr="000844DA">
        <w:rPr>
          <w:i/>
          <w:sz w:val="20"/>
          <w:szCs w:val="20"/>
        </w:rPr>
        <w:t>další: upřesnění podmínek je uvedeno v průvodních protokolech-Condition Reports.</w:t>
      </w:r>
    </w:p>
    <w:p w14:paraId="2E9DA94C" w14:textId="77777777" w:rsidR="000844DA" w:rsidRPr="000844DA" w:rsidRDefault="000844DA" w:rsidP="000844DA">
      <w:pPr>
        <w:pStyle w:val="Odstavecseseznamem"/>
        <w:ind w:left="360"/>
        <w:jc w:val="both"/>
        <w:rPr>
          <w:sz w:val="20"/>
          <w:szCs w:val="20"/>
        </w:rPr>
      </w:pPr>
    </w:p>
    <w:p w14:paraId="1B9202DA" w14:textId="3F1A6E5F" w:rsidR="000D595D" w:rsidRPr="007D7EEB" w:rsidRDefault="000D595D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Všechny prostory, kde budou předměty umístěny, musí být zajištěny elektronickým zabezpečovacím systémem a fyzickou ostrahou. Výstavní prostory musí být připraveny a uklizeny před vybalováním předmětů, aby předměty mohly být přímo instalovány na určené místo. Ve výjimečných případech, kdy z vážných důvodů není možno tuto podmínku splnit, musí mít vypůjčitel k dispozici vhodné depozitní prostory k přechodnému uložení předmětů.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r w:rsidR="000C6B70" w:rsidRPr="007D7EEB">
        <w:rPr>
          <w:rFonts w:ascii="Times New Roman" w:hAnsi="Times New Roman"/>
          <w:sz w:val="20"/>
          <w:szCs w:val="20"/>
        </w:rPr>
        <w:t xml:space="preserve">půjčitele musí být </w:t>
      </w:r>
      <w:r w:rsidRPr="007D7EEB">
        <w:rPr>
          <w:rFonts w:ascii="Times New Roman" w:hAnsi="Times New Roman"/>
          <w:sz w:val="20"/>
          <w:szCs w:val="20"/>
        </w:rPr>
        <w:t>umístěny v uzavřených vitrínách.</w:t>
      </w:r>
    </w:p>
    <w:p w14:paraId="4B842017" w14:textId="77777777"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14:paraId="26CFE35B" w14:textId="2FA9B601" w:rsidR="008235A7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14:paraId="1CB8198F" w14:textId="77777777" w:rsidR="008F09FB" w:rsidRPr="00D40EC6" w:rsidRDefault="008F09FB" w:rsidP="008F09FB">
      <w:pPr>
        <w:jc w:val="both"/>
        <w:rPr>
          <w:rFonts w:ascii="Times New Roman" w:hAnsi="Times New Roman"/>
          <w:sz w:val="20"/>
          <w:szCs w:val="20"/>
        </w:rPr>
      </w:pPr>
    </w:p>
    <w:p w14:paraId="1051DB1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08CCF0A7" w14:textId="038BFD64" w:rsidR="003B612B" w:rsidRPr="008F09FB" w:rsidRDefault="003803E4" w:rsidP="008F09F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r>
        <w:rPr>
          <w:rFonts w:ascii="Times New Roman" w:hAnsi="Times New Roman"/>
          <w:b/>
          <w:sz w:val="24"/>
        </w:rPr>
        <w:t xml:space="preserve">        </w:t>
      </w:r>
    </w:p>
    <w:p w14:paraId="3938FBFA" w14:textId="77777777" w:rsidR="007A3B88" w:rsidRPr="00FD1F65" w:rsidRDefault="007A3B88" w:rsidP="003803E4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5A278055" w14:textId="77777777" w:rsidR="00081C0F" w:rsidRDefault="00CB2EF7" w:rsidP="008D195D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Odpovědný pracovník půjčitele bude přítomen vybalování, kontrole stavu předmětů a jejich instalaci a před zpětným transportem bude přítomen deinstalaci př</w:t>
      </w:r>
      <w:r w:rsidR="004764EA">
        <w:rPr>
          <w:rFonts w:ascii="Times New Roman" w:hAnsi="Times New Roman"/>
          <w:sz w:val="20"/>
          <w:szCs w:val="20"/>
        </w:rPr>
        <w:t xml:space="preserve">edmětů, kontrole jejich stavu a </w:t>
      </w:r>
      <w:r w:rsidR="00DB54DE" w:rsidRPr="007D7EEB">
        <w:rPr>
          <w:rFonts w:ascii="Times New Roman" w:hAnsi="Times New Roman"/>
          <w:sz w:val="20"/>
          <w:szCs w:val="20"/>
        </w:rPr>
        <w:t>balení</w:t>
      </w:r>
      <w:r w:rsidR="00207FAD" w:rsidRPr="007D7EEB">
        <w:rPr>
          <w:rFonts w:ascii="Times New Roman" w:hAnsi="Times New Roman"/>
          <w:sz w:val="20"/>
          <w:szCs w:val="20"/>
        </w:rPr>
        <w:t>. Z tohoto důvodu je vypůjčitel povinen oznámit půjčiteli zamýšlenou manipulaci s vypůjčeným předmětem min. tři pracovní dny dopředu.</w:t>
      </w:r>
    </w:p>
    <w:p w14:paraId="387326E7" w14:textId="77777777" w:rsidR="00D40EC6" w:rsidRPr="008D195D" w:rsidRDefault="00D40EC6" w:rsidP="00D40EC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4A84695" w14:textId="77777777" w:rsidR="00CC77F0" w:rsidRDefault="00081C0F" w:rsidP="008D195D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má právo určit způsob instalace předmětů a vyslat pověřené pracovníky k odbornému dohledu při instalaci předmětů na náklady vypůjčitele.</w:t>
      </w:r>
    </w:p>
    <w:p w14:paraId="36A893BA" w14:textId="77777777" w:rsidR="0099379A" w:rsidRPr="008D195D" w:rsidRDefault="0099379A" w:rsidP="0099379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E12ED7C" w14:textId="77777777" w:rsidR="00716CE5" w:rsidRDefault="00CC77F0" w:rsidP="00081C0F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Odborný pracovník půjčitele bude přítomen převozu a předání zapůjčený</w:t>
      </w:r>
      <w:r w:rsidR="008A50DC">
        <w:rPr>
          <w:rFonts w:ascii="Times New Roman" w:hAnsi="Times New Roman"/>
          <w:sz w:val="20"/>
          <w:szCs w:val="20"/>
        </w:rPr>
        <w:t>ch předmětů a jejich kontrole. Pro</w:t>
      </w:r>
      <w:r w:rsidR="008F09FB">
        <w:rPr>
          <w:rFonts w:ascii="Times New Roman" w:hAnsi="Times New Roman"/>
          <w:sz w:val="20"/>
          <w:szCs w:val="20"/>
        </w:rPr>
        <w:t xml:space="preserve"> adjustaci i</w:t>
      </w:r>
      <w:r>
        <w:rPr>
          <w:rFonts w:ascii="Times New Roman" w:hAnsi="Times New Roman"/>
          <w:sz w:val="20"/>
          <w:szCs w:val="20"/>
        </w:rPr>
        <w:t xml:space="preserve"> instalaci předmětů je předem nutná dohoda s restaurátorem nebo s pověřeným pracovníkem půjčitele, která osobně dohlédne a určí způsob instalace. </w:t>
      </w:r>
    </w:p>
    <w:p w14:paraId="672DA661" w14:textId="77777777" w:rsidR="00716CE5" w:rsidRDefault="00716CE5" w:rsidP="00716CE5">
      <w:pPr>
        <w:pStyle w:val="Odstavecseseznamem"/>
        <w:rPr>
          <w:sz w:val="20"/>
          <w:szCs w:val="20"/>
        </w:rPr>
      </w:pPr>
    </w:p>
    <w:p w14:paraId="4118797A" w14:textId="5754DF9A" w:rsidR="002213EB" w:rsidRDefault="008F09FB" w:rsidP="00716CE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 tuto výstavu zapůjčí uměleckoprůmyslové museum vlastní rámy. Pasparty a montáž do rámů firmou Dantik zajistí a zaplatí vypůjčitel. </w:t>
      </w:r>
    </w:p>
    <w:p w14:paraId="3CBA5A2C" w14:textId="77777777" w:rsidR="00FA0C0F" w:rsidRDefault="00FA0C0F" w:rsidP="00FA0C0F">
      <w:pPr>
        <w:pStyle w:val="Odstavecseseznamem"/>
        <w:rPr>
          <w:sz w:val="20"/>
          <w:szCs w:val="20"/>
        </w:rPr>
      </w:pPr>
    </w:p>
    <w:p w14:paraId="193BEE59" w14:textId="7031A52B" w:rsidR="00716CE5" w:rsidRDefault="00FA0C0F" w:rsidP="00FA0C0F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Nábytek: pokud bude instalován ve volném prostoru, jsou nutné vyvýšené sokly, aby byl zamezen fyzický kontakt návštěvníka s exponátem. </w:t>
      </w:r>
      <w:r w:rsidR="002213EB">
        <w:rPr>
          <w:rFonts w:ascii="Times New Roman" w:hAnsi="Times New Roman"/>
          <w:sz w:val="20"/>
          <w:szCs w:val="20"/>
        </w:rPr>
        <w:t>Drobné předměty budou instalovány v uzavřených vitrínách, stejně jako předměty keramické a ze skla – dle pokynů kurátorky výstavy.</w:t>
      </w:r>
    </w:p>
    <w:p w14:paraId="7C3818FD" w14:textId="08CB0955" w:rsidR="00CC77F0" w:rsidRDefault="002213EB" w:rsidP="00FA0C0F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Specifika instalace knih upravuje příloha č. </w:t>
      </w:r>
      <w:r w:rsidR="00716CE5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="00FA0C0F">
        <w:rPr>
          <w:rFonts w:ascii="Times New Roman" w:hAnsi="Times New Roman"/>
          <w:sz w:val="20"/>
          <w:szCs w:val="20"/>
        </w:rPr>
        <w:t xml:space="preserve"> </w:t>
      </w:r>
      <w:r w:rsidR="00CC77F0">
        <w:rPr>
          <w:rFonts w:ascii="Times New Roman" w:hAnsi="Times New Roman"/>
          <w:sz w:val="20"/>
          <w:szCs w:val="20"/>
        </w:rPr>
        <w:t>Všechny</w:t>
      </w:r>
      <w:r w:rsidR="008F09FB">
        <w:rPr>
          <w:rFonts w:ascii="Times New Roman" w:hAnsi="Times New Roman"/>
          <w:sz w:val="20"/>
          <w:szCs w:val="20"/>
        </w:rPr>
        <w:t xml:space="preserve"> další</w:t>
      </w:r>
      <w:r w:rsidR="00CC77F0">
        <w:rPr>
          <w:rFonts w:ascii="Times New Roman" w:hAnsi="Times New Roman"/>
          <w:sz w:val="20"/>
          <w:szCs w:val="20"/>
        </w:rPr>
        <w:t xml:space="preserve"> potřebné náklady uhradí vypůjčitel.  </w:t>
      </w:r>
    </w:p>
    <w:p w14:paraId="78A2C172" w14:textId="77777777" w:rsidR="00D70F19" w:rsidRPr="007D7EEB" w:rsidRDefault="00D70F19" w:rsidP="00D70F19">
      <w:pPr>
        <w:jc w:val="both"/>
        <w:rPr>
          <w:rFonts w:ascii="Times New Roman" w:hAnsi="Times New Roman"/>
          <w:i/>
          <w:sz w:val="20"/>
          <w:szCs w:val="20"/>
        </w:rPr>
      </w:pPr>
    </w:p>
    <w:p w14:paraId="57CDEA72" w14:textId="0464778F" w:rsidR="00ED0455" w:rsidRPr="007D7EEB" w:rsidRDefault="00D33FD8" w:rsidP="00ED045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…………………………….</w:t>
      </w:r>
    </w:p>
    <w:p w14:paraId="11A80A6F" w14:textId="77777777" w:rsidR="003B612B" w:rsidRPr="003C386C" w:rsidRDefault="003B612B" w:rsidP="003B612B">
      <w:pPr>
        <w:jc w:val="both"/>
        <w:rPr>
          <w:rFonts w:ascii="Times New Roman" w:hAnsi="Times New Roman"/>
          <w:szCs w:val="22"/>
        </w:rPr>
      </w:pPr>
    </w:p>
    <w:p w14:paraId="76A4F0D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30B7F12C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BABFE14" w14:textId="77777777"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14:paraId="303EF79E" w14:textId="610DC14B"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A254F0" w:rsidRPr="00C26DC5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 xml:space="preserve"> stejnopisech s platností originálu, z nichž po podpisu oběma smluvním</w:t>
      </w:r>
      <w:r w:rsidR="00A254F0" w:rsidRPr="00C26DC5">
        <w:rPr>
          <w:sz w:val="20"/>
          <w:szCs w:val="20"/>
        </w:rPr>
        <w:t>i stranami náleží</w:t>
      </w:r>
      <w:r w:rsidR="00A43A8C">
        <w:rPr>
          <w:sz w:val="20"/>
          <w:szCs w:val="20"/>
        </w:rPr>
        <w:t xml:space="preserve"> po</w:t>
      </w:r>
      <w:r w:rsidR="009421AC" w:rsidRPr="00C26DC5">
        <w:rPr>
          <w:sz w:val="20"/>
          <w:szCs w:val="20"/>
        </w:rPr>
        <w:t xml:space="preserve"> 1</w:t>
      </w:r>
      <w:r w:rsidR="00A43A8C">
        <w:rPr>
          <w:sz w:val="20"/>
          <w:szCs w:val="20"/>
        </w:rPr>
        <w:t xml:space="preserve"> exempláři</w:t>
      </w:r>
      <w:r w:rsidR="00A254F0" w:rsidRPr="00C26DC5">
        <w:rPr>
          <w:sz w:val="20"/>
          <w:szCs w:val="20"/>
        </w:rPr>
        <w:t xml:space="preserve"> půjčiteli a</w:t>
      </w:r>
      <w:r w:rsidRPr="00C26DC5">
        <w:rPr>
          <w:sz w:val="20"/>
          <w:szCs w:val="20"/>
        </w:rPr>
        <w:t xml:space="preserve"> vypůjčiteli.</w:t>
      </w:r>
    </w:p>
    <w:p w14:paraId="7AAE44A2" w14:textId="77777777"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A8BEBB2" w14:textId="77777777"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14:paraId="34DDD46C" w14:textId="77777777"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406AD17" w14:textId="39ED195E" w:rsidR="00D40EC6" w:rsidRPr="009A69D1" w:rsidRDefault="003B612B" w:rsidP="009A69D1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14:paraId="7F2B10E3" w14:textId="77777777" w:rsidR="00A254F0" w:rsidRPr="007D7EEB" w:rsidRDefault="000C025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76D6B">
        <w:rPr>
          <w:rFonts w:ascii="Times New Roman" w:hAnsi="Times New Roman"/>
          <w:sz w:val="20"/>
          <w:szCs w:val="20"/>
        </w:rPr>
        <w:t xml:space="preserve"> </w:t>
      </w:r>
    </w:p>
    <w:p w14:paraId="3233C3E2" w14:textId="77777777" w:rsid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40EC6">
        <w:rPr>
          <w:rFonts w:ascii="Times New Roman" w:hAnsi="Times New Roman"/>
          <w:sz w:val="20"/>
          <w:szCs w:val="20"/>
        </w:rPr>
        <w:t xml:space="preserve">.    </w:t>
      </w:r>
      <w:r w:rsidR="00783DA0" w:rsidRPr="00D40EC6">
        <w:rPr>
          <w:rFonts w:ascii="Times New Roman" w:hAnsi="Times New Roman"/>
          <w:sz w:val="20"/>
          <w:szCs w:val="20"/>
        </w:rPr>
        <w:t xml:space="preserve">Smluvní strany shodně a výslovně prohlašují, že došlo k dohodě o celém </w:t>
      </w:r>
      <w:r w:rsidR="000C0253" w:rsidRPr="00D40EC6">
        <w:rPr>
          <w:rFonts w:ascii="Times New Roman" w:hAnsi="Times New Roman"/>
          <w:sz w:val="20"/>
          <w:szCs w:val="20"/>
        </w:rPr>
        <w:t>obsahu této smlouvy a že je jim</w:t>
      </w:r>
      <w:r w:rsidR="00576D6B" w:rsidRPr="00D40EC6">
        <w:rPr>
          <w:rFonts w:ascii="Times New Roman" w:hAnsi="Times New Roman"/>
          <w:sz w:val="20"/>
          <w:szCs w:val="20"/>
        </w:rPr>
        <w:t xml:space="preserve"> </w:t>
      </w:r>
    </w:p>
    <w:p w14:paraId="06EE92D7" w14:textId="6A6F7C61" w:rsidR="00D40EC6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783DA0" w:rsidRPr="00D40EC6">
        <w:rPr>
          <w:rFonts w:ascii="Times New Roman" w:hAnsi="Times New Roman"/>
          <w:sz w:val="20"/>
          <w:szCs w:val="20"/>
        </w:rPr>
        <w:t>obsah této smlouvy dobře znám, v celém jeho rozsahu s tím, že tato smlouva</w:t>
      </w:r>
      <w:r w:rsidR="00576D6B" w:rsidRPr="00D40EC6">
        <w:rPr>
          <w:rFonts w:ascii="Times New Roman" w:hAnsi="Times New Roman"/>
          <w:sz w:val="20"/>
          <w:szCs w:val="20"/>
        </w:rPr>
        <w:t xml:space="preserve"> je projevem jejich svobodné</w:t>
      </w:r>
    </w:p>
    <w:p w14:paraId="0983FE80" w14:textId="77777777" w:rsidR="00783DA0" w:rsidRDefault="00D40EC6" w:rsidP="00D40EC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76D6B" w:rsidRPr="00D40EC6">
        <w:rPr>
          <w:rFonts w:ascii="Times New Roman" w:hAnsi="Times New Roman"/>
          <w:sz w:val="20"/>
          <w:szCs w:val="20"/>
        </w:rPr>
        <w:t>vůle.</w:t>
      </w:r>
      <w:r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důkaz souhlasu připojují oprávnění zástupci smluvních stran své vlas</w:t>
      </w:r>
      <w:r>
        <w:rPr>
          <w:rFonts w:ascii="Times New Roman" w:hAnsi="Times New Roman"/>
          <w:sz w:val="20"/>
          <w:szCs w:val="20"/>
        </w:rPr>
        <w:t>tnoruční podpisy.</w:t>
      </w:r>
    </w:p>
    <w:p w14:paraId="27C7376A" w14:textId="77777777" w:rsidR="00AF52D3" w:rsidRPr="00D40EC6" w:rsidRDefault="00AF52D3" w:rsidP="00D40EC6">
      <w:pPr>
        <w:jc w:val="both"/>
        <w:rPr>
          <w:rFonts w:ascii="Times New Roman" w:hAnsi="Times New Roman"/>
          <w:sz w:val="20"/>
          <w:szCs w:val="20"/>
        </w:rPr>
      </w:pPr>
    </w:p>
    <w:p w14:paraId="20A598DA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 w:rsidRPr="00AF52D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    </w:t>
      </w:r>
      <w:r w:rsidRPr="00576D6B">
        <w:rPr>
          <w:rFonts w:ascii="Times New Roman" w:hAnsi="Times New Roman"/>
          <w:b/>
          <w:sz w:val="20"/>
          <w:szCs w:val="20"/>
        </w:rPr>
        <w:t>Tuto smlouvu dle zákona č.340/2015 Sb.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o registru smluv, zveřejní pouze půjčitel.</w:t>
      </w:r>
      <w:r>
        <w:rPr>
          <w:rFonts w:ascii="Times New Roman" w:hAnsi="Times New Roman"/>
          <w:sz w:val="20"/>
          <w:szCs w:val="20"/>
        </w:rPr>
        <w:t xml:space="preserve"> Příloha č.1 této </w:t>
      </w:r>
    </w:p>
    <w:p w14:paraId="0BE5B7A5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má důvěrnou povahu z důvodu zájmu na ochraně kulturního dědictví a sbírek půjčitele a případně</w:t>
      </w:r>
    </w:p>
    <w:p w14:paraId="06C2DD42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též obchodního tajemství půjčitele a není určena ke zveřejnění. Provede-li zveřejnění přílohy č.1 této</w:t>
      </w:r>
    </w:p>
    <w:p w14:paraId="7CAED5CF" w14:textId="77777777" w:rsidR="00AF52D3" w:rsidRDefault="00AF52D3" w:rsidP="00AF52D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smlouvy vypůjčitel, odpovídá bez omezení za veškerou újmu, která půjčiteli v souvislosti s tímto </w:t>
      </w:r>
    </w:p>
    <w:p w14:paraId="5A4D662D" w14:textId="77777777" w:rsidR="00A254F0" w:rsidRDefault="00AF52D3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neoprávněným zveřejněním vznikne a půjčitel je oprávněn dále od této smlouvy odstoupit. </w:t>
      </w:r>
    </w:p>
    <w:p w14:paraId="6655AF7A" w14:textId="77777777" w:rsidR="00AF52D3" w:rsidRPr="007D7EEB" w:rsidRDefault="00AF52D3" w:rsidP="00C26DC5">
      <w:pPr>
        <w:jc w:val="both"/>
        <w:rPr>
          <w:rFonts w:ascii="Times New Roman" w:hAnsi="Times New Roman"/>
          <w:sz w:val="20"/>
          <w:szCs w:val="20"/>
        </w:rPr>
      </w:pPr>
    </w:p>
    <w:p w14:paraId="0039C114" w14:textId="77777777" w:rsidR="00AF52D3" w:rsidRPr="008C1586" w:rsidRDefault="00D40EC6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6.    </w:t>
      </w:r>
      <w:r w:rsidR="003B612B" w:rsidRPr="00D40EC6">
        <w:rPr>
          <w:rFonts w:ascii="Times New Roman" w:hAnsi="Times New Roman"/>
          <w:sz w:val="20"/>
          <w:szCs w:val="20"/>
        </w:rPr>
        <w:t>Smlouva nabývá platnosti a účinnosti dnem podpisu oběma smluvními stranami.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r w:rsidR="00AF52D3" w:rsidRPr="008C1586">
        <w:rPr>
          <w:rFonts w:ascii="Times New Roman" w:hAnsi="Times New Roman"/>
          <w:sz w:val="20"/>
          <w:szCs w:val="20"/>
          <w:u w:val="single"/>
        </w:rPr>
        <w:t>Pro trvání této smlouvy je</w:t>
      </w:r>
    </w:p>
    <w:p w14:paraId="42B0C301" w14:textId="3864C121" w:rsidR="00C26DC5" w:rsidRPr="008C1586" w:rsidRDefault="00AF52D3" w:rsidP="00D40EC6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5749D7">
        <w:rPr>
          <w:rFonts w:ascii="Times New Roman" w:hAnsi="Times New Roman"/>
          <w:sz w:val="20"/>
          <w:szCs w:val="20"/>
        </w:rPr>
        <w:t xml:space="preserve">       </w:t>
      </w:r>
      <w:r w:rsidRPr="00936416">
        <w:rPr>
          <w:rFonts w:ascii="Times New Roman" w:hAnsi="Times New Roman"/>
          <w:sz w:val="20"/>
          <w:szCs w:val="20"/>
          <w:u w:val="single"/>
        </w:rPr>
        <w:t>nutné ji</w:t>
      </w:r>
      <w:r w:rsidR="00602A04" w:rsidRPr="00936416">
        <w:rPr>
          <w:rFonts w:ascii="Times New Roman" w:hAnsi="Times New Roman"/>
          <w:sz w:val="20"/>
          <w:szCs w:val="20"/>
          <w:u w:val="single"/>
        </w:rPr>
        <w:t xml:space="preserve"> vložit půjčitelem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do výše uvedeného registru smluv do</w:t>
      </w:r>
      <w:r w:rsidR="00936416">
        <w:rPr>
          <w:rFonts w:ascii="Times New Roman" w:hAnsi="Times New Roman"/>
          <w:sz w:val="20"/>
          <w:szCs w:val="20"/>
          <w:u w:val="single"/>
        </w:rPr>
        <w:t xml:space="preserve"> 3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měsíc</w:t>
      </w:r>
      <w:r w:rsidR="00936416">
        <w:rPr>
          <w:rFonts w:ascii="Times New Roman" w:hAnsi="Times New Roman"/>
          <w:sz w:val="20"/>
          <w:szCs w:val="20"/>
          <w:u w:val="single"/>
        </w:rPr>
        <w:t>ů</w:t>
      </w:r>
      <w:r w:rsidRPr="00936416">
        <w:rPr>
          <w:rFonts w:ascii="Times New Roman" w:hAnsi="Times New Roman"/>
          <w:sz w:val="20"/>
          <w:szCs w:val="20"/>
          <w:u w:val="single"/>
        </w:rPr>
        <w:t xml:space="preserve"> od data podpisu vypůjčitele</w:t>
      </w:r>
      <w:r w:rsidRPr="008C1586">
        <w:rPr>
          <w:rFonts w:ascii="Times New Roman" w:hAnsi="Times New Roman"/>
          <w:sz w:val="20"/>
          <w:szCs w:val="20"/>
          <w:u w:val="single"/>
        </w:rPr>
        <w:t xml:space="preserve">. </w:t>
      </w:r>
    </w:p>
    <w:p w14:paraId="1235D3AF" w14:textId="77777777" w:rsidR="00C26DC5" w:rsidRDefault="00C26DC5" w:rsidP="00C26DC5">
      <w:pPr>
        <w:rPr>
          <w:sz w:val="20"/>
          <w:szCs w:val="20"/>
        </w:rPr>
      </w:pPr>
    </w:p>
    <w:p w14:paraId="3606AC07" w14:textId="77777777" w:rsidR="00C26DC5" w:rsidRDefault="00C26DC5" w:rsidP="00C26DC5">
      <w:pPr>
        <w:rPr>
          <w:sz w:val="20"/>
          <w:szCs w:val="20"/>
        </w:rPr>
      </w:pPr>
    </w:p>
    <w:p w14:paraId="39025F03" w14:textId="7FF1DC00"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 </w:t>
      </w:r>
      <w:r w:rsidR="007B114C">
        <w:rPr>
          <w:rFonts w:ascii="Times New Roman" w:hAnsi="Times New Roman"/>
          <w:sz w:val="20"/>
          <w:szCs w:val="20"/>
        </w:rPr>
        <w:t>12.8.2025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7B114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V </w:t>
      </w:r>
      <w:r w:rsidR="007B114C">
        <w:rPr>
          <w:rFonts w:ascii="Times New Roman" w:hAnsi="Times New Roman"/>
          <w:sz w:val="20"/>
          <w:szCs w:val="20"/>
        </w:rPr>
        <w:t>Chebu</w:t>
      </w:r>
      <w:r>
        <w:rPr>
          <w:rFonts w:ascii="Times New Roman" w:hAnsi="Times New Roman"/>
          <w:sz w:val="20"/>
          <w:szCs w:val="20"/>
        </w:rPr>
        <w:t xml:space="preserve">  dne     </w:t>
      </w:r>
    </w:p>
    <w:p w14:paraId="2B03C118" w14:textId="77777777" w:rsidR="00C26DC5" w:rsidRDefault="00C26DC5" w:rsidP="00C26DC5">
      <w:pPr>
        <w:rPr>
          <w:sz w:val="20"/>
          <w:szCs w:val="20"/>
        </w:rPr>
      </w:pPr>
    </w:p>
    <w:p w14:paraId="4A1388BD" w14:textId="77777777" w:rsidR="00D40EC6" w:rsidRDefault="00D40EC6" w:rsidP="00C26DC5">
      <w:pPr>
        <w:rPr>
          <w:sz w:val="20"/>
          <w:szCs w:val="20"/>
        </w:rPr>
      </w:pPr>
    </w:p>
    <w:p w14:paraId="6A719E63" w14:textId="77777777" w:rsidR="008F6A41" w:rsidRPr="00C26DC5" w:rsidRDefault="008F6A41" w:rsidP="00C26DC5">
      <w:pPr>
        <w:rPr>
          <w:sz w:val="20"/>
          <w:szCs w:val="20"/>
        </w:rPr>
      </w:pPr>
    </w:p>
    <w:p w14:paraId="23D6331A" w14:textId="77777777"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14:paraId="6B733EF0" w14:textId="269DAAF5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PhDr. </w:t>
      </w:r>
      <w:r w:rsidR="00662BA3">
        <w:rPr>
          <w:rFonts w:ascii="Times New Roman" w:hAnsi="Times New Roman"/>
          <w:sz w:val="20"/>
          <w:szCs w:val="20"/>
        </w:rPr>
        <w:t>Radim Vondráček, Ph</w:t>
      </w:r>
      <w:r w:rsidR="007B114C">
        <w:rPr>
          <w:rFonts w:ascii="Times New Roman" w:hAnsi="Times New Roman"/>
          <w:sz w:val="20"/>
          <w:szCs w:val="20"/>
        </w:rPr>
        <w:t>.</w:t>
      </w:r>
      <w:r w:rsidR="00662BA3">
        <w:rPr>
          <w:rFonts w:ascii="Times New Roman" w:hAnsi="Times New Roman"/>
          <w:sz w:val="20"/>
          <w:szCs w:val="20"/>
        </w:rPr>
        <w:t>D.</w:t>
      </w:r>
      <w:r w:rsidR="00442B6E">
        <w:rPr>
          <w:rFonts w:ascii="Times New Roman" w:hAnsi="Times New Roman"/>
          <w:sz w:val="20"/>
          <w:szCs w:val="20"/>
        </w:rPr>
        <w:t xml:space="preserve">                                                 Mgr. Marcel Fišer, PhD.</w:t>
      </w:r>
    </w:p>
    <w:p w14:paraId="3F427CDE" w14:textId="2F8F46D8" w:rsidR="00C26DC5" w:rsidRPr="00C26DC5" w:rsidRDefault="007B114C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</w:t>
      </w:r>
      <w:r w:rsidR="00442B6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0538F9">
        <w:rPr>
          <w:rFonts w:ascii="Times New Roman" w:hAnsi="Times New Roman"/>
          <w:sz w:val="20"/>
          <w:szCs w:val="20"/>
        </w:rPr>
        <w:t xml:space="preserve">  </w:t>
      </w:r>
      <w:r w:rsidR="00442B6E">
        <w:rPr>
          <w:rFonts w:ascii="Times New Roman" w:hAnsi="Times New Roman"/>
          <w:sz w:val="20"/>
          <w:szCs w:val="20"/>
        </w:rPr>
        <w:t xml:space="preserve">     ředitel</w:t>
      </w:r>
    </w:p>
    <w:p w14:paraId="74BD17E7" w14:textId="0733B9B7"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442B6E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442B6E">
        <w:rPr>
          <w:rFonts w:ascii="Times New Roman" w:hAnsi="Times New Roman"/>
          <w:sz w:val="20"/>
          <w:szCs w:val="20"/>
        </w:rPr>
        <w:t xml:space="preserve">                                     Galerie výtvarného umění v Chebu</w:t>
      </w:r>
    </w:p>
    <w:p w14:paraId="154AEF28" w14:textId="77777777" w:rsidR="008D195D" w:rsidRDefault="008D195D" w:rsidP="00C26DC5">
      <w:pPr>
        <w:jc w:val="both"/>
        <w:rPr>
          <w:rFonts w:ascii="Times New Roman" w:hAnsi="Times New Roman"/>
          <w:sz w:val="20"/>
          <w:szCs w:val="20"/>
        </w:rPr>
      </w:pPr>
    </w:p>
    <w:p w14:paraId="7BAA03D8" w14:textId="44627034" w:rsidR="00DB592C" w:rsidRDefault="00DB592C" w:rsidP="00C26DC5">
      <w:pPr>
        <w:jc w:val="both"/>
        <w:rPr>
          <w:rFonts w:ascii="Times New Roman" w:hAnsi="Times New Roman"/>
          <w:sz w:val="20"/>
          <w:szCs w:val="20"/>
        </w:rPr>
      </w:pPr>
    </w:p>
    <w:p w14:paraId="360B17E2" w14:textId="77777777" w:rsidR="007B114C" w:rsidRDefault="007B114C" w:rsidP="00AC11E1">
      <w:pPr>
        <w:jc w:val="both"/>
        <w:rPr>
          <w:rFonts w:ascii="Times New Roman" w:hAnsi="Times New Roman"/>
          <w:sz w:val="20"/>
          <w:szCs w:val="20"/>
        </w:rPr>
      </w:pPr>
    </w:p>
    <w:p w14:paraId="162FC580" w14:textId="1287ABC4"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7B114C">
        <w:rPr>
          <w:rFonts w:ascii="Times New Roman" w:hAnsi="Times New Roman"/>
          <w:b/>
          <w:sz w:val="24"/>
        </w:rPr>
        <w:t xml:space="preserve"> ke smlouvě D 1042/2025</w:t>
      </w:r>
    </w:p>
    <w:p w14:paraId="41B87A2B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5D33A613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21771AAB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7146DDF2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předmětů</w:t>
      </w:r>
      <w:r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46BD8639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6FD3158A" w14:textId="57F2F0C1"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806D87">
        <w:rPr>
          <w:rFonts w:ascii="Times New Roman" w:hAnsi="Times New Roman"/>
          <w:sz w:val="20"/>
          <w:szCs w:val="20"/>
        </w:rPr>
        <w:t xml:space="preserve"> restaurátor</w:t>
      </w:r>
      <w:r w:rsidR="00ED0455" w:rsidRPr="002306F8">
        <w:rPr>
          <w:rFonts w:ascii="Times New Roman" w:hAnsi="Times New Roman"/>
          <w:sz w:val="20"/>
          <w:szCs w:val="20"/>
        </w:rPr>
        <w:t xml:space="preserve"> 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 xml:space="preserve">pracovníkovi vypůjčitele sbírkové předměty s uvedením stavu jednotlivých předmětů či jejich částí. </w:t>
      </w:r>
    </w:p>
    <w:p w14:paraId="0FEE515D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4B40492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sbírkové předměty a potvrzuje, že skutečný stav přebíraných předmětů odpovídá údajům o jejich s</w:t>
      </w:r>
      <w:r w:rsidR="002306F8">
        <w:rPr>
          <w:rFonts w:ascii="Times New Roman" w:hAnsi="Times New Roman"/>
          <w:sz w:val="20"/>
          <w:szCs w:val="20"/>
        </w:rPr>
        <w:t>tavu, uvedeným v Condition Reports</w:t>
      </w:r>
      <w:r w:rsidR="00ED0455" w:rsidRPr="002306F8">
        <w:rPr>
          <w:rFonts w:ascii="Times New Roman" w:hAnsi="Times New Roman"/>
          <w:sz w:val="20"/>
          <w:szCs w:val="20"/>
        </w:rPr>
        <w:t>, případně uplatňuje toto zpřesnění:</w:t>
      </w:r>
    </w:p>
    <w:p w14:paraId="4920403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754B4188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31E0546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11BD4CD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63971A1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C8F6B2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2CACCFE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7CB07E19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9E2733B" w14:textId="77777777"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14:paraId="1F6B5283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73492847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423EFE">
        <w:rPr>
          <w:rFonts w:ascii="Times New Roman" w:hAnsi="Times New Roman"/>
          <w:sz w:val="20"/>
          <w:szCs w:val="20"/>
        </w:rPr>
        <w:t>írkových předmětů</w:t>
      </w:r>
      <w:r w:rsidRPr="002306F8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589B30F0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54B15ED9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339087BF" w14:textId="77777777"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14:paraId="4AB466D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05DAA971" w14:textId="77777777"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0A30B46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9F4513F" w14:textId="77777777"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CDDCF68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546A8373" w14:textId="77777777"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541B53C" w14:textId="77777777"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14D28C33" w14:textId="77777777"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C594C5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převzetí </w:t>
      </w:r>
      <w:r w:rsidRPr="00ED0455">
        <w:rPr>
          <w:rFonts w:ascii="Times New Roman" w:hAnsi="Times New Roman"/>
          <w:b/>
          <w:sz w:val="24"/>
        </w:rPr>
        <w:t xml:space="preserve"> půjčitelem od vypůjčitele</w:t>
      </w:r>
    </w:p>
    <w:p w14:paraId="38D31201" w14:textId="77777777"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půjčitele</w:t>
      </w:r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D0455" w:rsidRPr="002306F8">
        <w:rPr>
          <w:rFonts w:ascii="Times New Roman" w:hAnsi="Times New Roman"/>
          <w:sz w:val="20"/>
          <w:szCs w:val="20"/>
        </w:rPr>
        <w:t xml:space="preserve"> sbírkové předmět</w:t>
      </w:r>
      <w:r w:rsidR="00806D87">
        <w:rPr>
          <w:rFonts w:ascii="Times New Roman" w:hAnsi="Times New Roman"/>
          <w:sz w:val="20"/>
          <w:szCs w:val="20"/>
        </w:rPr>
        <w:t>y</w:t>
      </w:r>
      <w:r w:rsidR="00ED0455" w:rsidRPr="002306F8">
        <w:rPr>
          <w:rFonts w:ascii="Times New Roman" w:hAnsi="Times New Roman"/>
          <w:sz w:val="20"/>
          <w:szCs w:val="20"/>
        </w:rPr>
        <w:t xml:space="preserve"> a potvrzuje, že stav předmětů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Condition Reports</w:t>
      </w:r>
      <w:r w:rsidR="00ED0455"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14:paraId="14668D34" w14:textId="77777777"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14:paraId="3D43B964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6A2BFF54" w14:textId="77777777"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14:paraId="34EF16BA" w14:textId="77777777"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14:paraId="5347B5E9" w14:textId="77777777"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14:paraId="011A8B68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7262CD80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53729499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14:paraId="6DBB8294" w14:textId="77777777"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D8D4F2B" w14:textId="77777777"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14:paraId="4122F193" w14:textId="77777777"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5AFF" w14:textId="77777777" w:rsidR="00A17926" w:rsidRDefault="00A17926" w:rsidP="001C0C47">
      <w:r>
        <w:separator/>
      </w:r>
    </w:p>
  </w:endnote>
  <w:endnote w:type="continuationSeparator" w:id="0">
    <w:p w14:paraId="2974B308" w14:textId="77777777" w:rsidR="00A17926" w:rsidRDefault="00A17926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3471"/>
      <w:docPartObj>
        <w:docPartGallery w:val="Page Numbers (Bottom of Page)"/>
        <w:docPartUnique/>
      </w:docPartObj>
    </w:sdtPr>
    <w:sdtEndPr/>
    <w:sdtContent>
      <w:p w14:paraId="344402AE" w14:textId="77777777" w:rsidR="001C0C47" w:rsidRDefault="00790DA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5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78B1A" w14:textId="77777777"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8B54" w14:textId="77777777" w:rsidR="00A17926" w:rsidRDefault="00A17926" w:rsidP="001C0C47">
      <w:r>
        <w:separator/>
      </w:r>
    </w:p>
  </w:footnote>
  <w:footnote w:type="continuationSeparator" w:id="0">
    <w:p w14:paraId="66930864" w14:textId="77777777" w:rsidR="00A17926" w:rsidRDefault="00A17926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618B"/>
    <w:rsid w:val="0002678D"/>
    <w:rsid w:val="00040E10"/>
    <w:rsid w:val="000430B3"/>
    <w:rsid w:val="000538F9"/>
    <w:rsid w:val="00081C0F"/>
    <w:rsid w:val="000844DA"/>
    <w:rsid w:val="00084D12"/>
    <w:rsid w:val="00092793"/>
    <w:rsid w:val="000A0257"/>
    <w:rsid w:val="000B19C1"/>
    <w:rsid w:val="000B69F5"/>
    <w:rsid w:val="000C0253"/>
    <w:rsid w:val="000C679F"/>
    <w:rsid w:val="000C6B70"/>
    <w:rsid w:val="000D595D"/>
    <w:rsid w:val="000E1F69"/>
    <w:rsid w:val="000F71A9"/>
    <w:rsid w:val="00111BF7"/>
    <w:rsid w:val="00121300"/>
    <w:rsid w:val="00155390"/>
    <w:rsid w:val="00162AAC"/>
    <w:rsid w:val="00172EA6"/>
    <w:rsid w:val="001732DA"/>
    <w:rsid w:val="00173BEE"/>
    <w:rsid w:val="00180356"/>
    <w:rsid w:val="00184BE1"/>
    <w:rsid w:val="00191749"/>
    <w:rsid w:val="001A0B3D"/>
    <w:rsid w:val="001C0C47"/>
    <w:rsid w:val="001C186F"/>
    <w:rsid w:val="001C62E3"/>
    <w:rsid w:val="001F20BC"/>
    <w:rsid w:val="002028DC"/>
    <w:rsid w:val="00207FAD"/>
    <w:rsid w:val="00216AF8"/>
    <w:rsid w:val="0021763F"/>
    <w:rsid w:val="0022074F"/>
    <w:rsid w:val="00220B78"/>
    <w:rsid w:val="002213EB"/>
    <w:rsid w:val="002306F8"/>
    <w:rsid w:val="00242266"/>
    <w:rsid w:val="00244C26"/>
    <w:rsid w:val="00250926"/>
    <w:rsid w:val="00256A5B"/>
    <w:rsid w:val="00272E7C"/>
    <w:rsid w:val="00276AD6"/>
    <w:rsid w:val="0028367D"/>
    <w:rsid w:val="00283B02"/>
    <w:rsid w:val="0029124E"/>
    <w:rsid w:val="002E5762"/>
    <w:rsid w:val="002F23E6"/>
    <w:rsid w:val="002F7001"/>
    <w:rsid w:val="00302A96"/>
    <w:rsid w:val="003044FE"/>
    <w:rsid w:val="00316A5F"/>
    <w:rsid w:val="003173A2"/>
    <w:rsid w:val="00321CA8"/>
    <w:rsid w:val="0032740E"/>
    <w:rsid w:val="0032756B"/>
    <w:rsid w:val="003313AB"/>
    <w:rsid w:val="00340F5E"/>
    <w:rsid w:val="003454A2"/>
    <w:rsid w:val="0036507A"/>
    <w:rsid w:val="00366A8C"/>
    <w:rsid w:val="00375487"/>
    <w:rsid w:val="003803E4"/>
    <w:rsid w:val="003A59C4"/>
    <w:rsid w:val="003B3DFD"/>
    <w:rsid w:val="003B612B"/>
    <w:rsid w:val="003C2603"/>
    <w:rsid w:val="003C37B7"/>
    <w:rsid w:val="003C386C"/>
    <w:rsid w:val="003C4F58"/>
    <w:rsid w:val="003D30E6"/>
    <w:rsid w:val="003D3551"/>
    <w:rsid w:val="003E35C1"/>
    <w:rsid w:val="003E3CB4"/>
    <w:rsid w:val="003E4418"/>
    <w:rsid w:val="004104EA"/>
    <w:rsid w:val="00415237"/>
    <w:rsid w:val="00417626"/>
    <w:rsid w:val="004205FC"/>
    <w:rsid w:val="00423EFE"/>
    <w:rsid w:val="004263D4"/>
    <w:rsid w:val="00442B6E"/>
    <w:rsid w:val="00444694"/>
    <w:rsid w:val="00444B21"/>
    <w:rsid w:val="0045760F"/>
    <w:rsid w:val="00460426"/>
    <w:rsid w:val="00462D4B"/>
    <w:rsid w:val="00464E0F"/>
    <w:rsid w:val="004764EA"/>
    <w:rsid w:val="00484D2D"/>
    <w:rsid w:val="0049488E"/>
    <w:rsid w:val="004A71BE"/>
    <w:rsid w:val="004C165D"/>
    <w:rsid w:val="004D6139"/>
    <w:rsid w:val="004E5AEC"/>
    <w:rsid w:val="004E6107"/>
    <w:rsid w:val="004F5BA5"/>
    <w:rsid w:val="00501ECA"/>
    <w:rsid w:val="005171A9"/>
    <w:rsid w:val="005207E5"/>
    <w:rsid w:val="00534470"/>
    <w:rsid w:val="00540813"/>
    <w:rsid w:val="00553488"/>
    <w:rsid w:val="00555B4A"/>
    <w:rsid w:val="00564D94"/>
    <w:rsid w:val="00565949"/>
    <w:rsid w:val="005749D7"/>
    <w:rsid w:val="00576D6B"/>
    <w:rsid w:val="00585DC2"/>
    <w:rsid w:val="00590271"/>
    <w:rsid w:val="00597955"/>
    <w:rsid w:val="005A67D4"/>
    <w:rsid w:val="005C1F64"/>
    <w:rsid w:val="005E0F93"/>
    <w:rsid w:val="005E27D7"/>
    <w:rsid w:val="005E59D0"/>
    <w:rsid w:val="005F058F"/>
    <w:rsid w:val="005F220B"/>
    <w:rsid w:val="00602A04"/>
    <w:rsid w:val="00604010"/>
    <w:rsid w:val="00604D89"/>
    <w:rsid w:val="00624AC3"/>
    <w:rsid w:val="00626423"/>
    <w:rsid w:val="006277D9"/>
    <w:rsid w:val="006409B0"/>
    <w:rsid w:val="00642AFF"/>
    <w:rsid w:val="00644D76"/>
    <w:rsid w:val="006469DA"/>
    <w:rsid w:val="0065049E"/>
    <w:rsid w:val="006507E0"/>
    <w:rsid w:val="00650EAC"/>
    <w:rsid w:val="00662BA3"/>
    <w:rsid w:val="00691CD1"/>
    <w:rsid w:val="006A311D"/>
    <w:rsid w:val="006A5AB9"/>
    <w:rsid w:val="006A6F76"/>
    <w:rsid w:val="006B7B13"/>
    <w:rsid w:val="006D2D8D"/>
    <w:rsid w:val="006E07D7"/>
    <w:rsid w:val="006F35F5"/>
    <w:rsid w:val="00711D40"/>
    <w:rsid w:val="00716CE5"/>
    <w:rsid w:val="007206BF"/>
    <w:rsid w:val="00721562"/>
    <w:rsid w:val="007216D0"/>
    <w:rsid w:val="00723BCD"/>
    <w:rsid w:val="0073489C"/>
    <w:rsid w:val="0074123C"/>
    <w:rsid w:val="00751264"/>
    <w:rsid w:val="00752161"/>
    <w:rsid w:val="00756DBA"/>
    <w:rsid w:val="00773582"/>
    <w:rsid w:val="00777146"/>
    <w:rsid w:val="00782502"/>
    <w:rsid w:val="00783BD2"/>
    <w:rsid w:val="00783DA0"/>
    <w:rsid w:val="00785249"/>
    <w:rsid w:val="00787B15"/>
    <w:rsid w:val="0079073D"/>
    <w:rsid w:val="00790DA2"/>
    <w:rsid w:val="007A1CD8"/>
    <w:rsid w:val="007A37AB"/>
    <w:rsid w:val="007A3B88"/>
    <w:rsid w:val="007A424E"/>
    <w:rsid w:val="007A70C7"/>
    <w:rsid w:val="007B114C"/>
    <w:rsid w:val="007B456E"/>
    <w:rsid w:val="007B4ABE"/>
    <w:rsid w:val="007B5F33"/>
    <w:rsid w:val="007C1696"/>
    <w:rsid w:val="007C3FC0"/>
    <w:rsid w:val="007D0045"/>
    <w:rsid w:val="007D7EEB"/>
    <w:rsid w:val="007E20E8"/>
    <w:rsid w:val="007E2B41"/>
    <w:rsid w:val="00805726"/>
    <w:rsid w:val="00806D87"/>
    <w:rsid w:val="008235A7"/>
    <w:rsid w:val="00832243"/>
    <w:rsid w:val="00847EA4"/>
    <w:rsid w:val="008556E8"/>
    <w:rsid w:val="0087035C"/>
    <w:rsid w:val="008708C4"/>
    <w:rsid w:val="008719C4"/>
    <w:rsid w:val="00875653"/>
    <w:rsid w:val="008A50DC"/>
    <w:rsid w:val="008B4B32"/>
    <w:rsid w:val="008B6455"/>
    <w:rsid w:val="008B6E0D"/>
    <w:rsid w:val="008C058E"/>
    <w:rsid w:val="008C1586"/>
    <w:rsid w:val="008C242E"/>
    <w:rsid w:val="008C418B"/>
    <w:rsid w:val="008D195D"/>
    <w:rsid w:val="008F09FB"/>
    <w:rsid w:val="008F3DE2"/>
    <w:rsid w:val="008F4197"/>
    <w:rsid w:val="008F6A41"/>
    <w:rsid w:val="008F7FAF"/>
    <w:rsid w:val="00906741"/>
    <w:rsid w:val="00907714"/>
    <w:rsid w:val="00912E4A"/>
    <w:rsid w:val="00932ACE"/>
    <w:rsid w:val="00932CFB"/>
    <w:rsid w:val="00936416"/>
    <w:rsid w:val="009421AC"/>
    <w:rsid w:val="00974AE9"/>
    <w:rsid w:val="0099379A"/>
    <w:rsid w:val="009A2897"/>
    <w:rsid w:val="009A56C6"/>
    <w:rsid w:val="009A69D1"/>
    <w:rsid w:val="009C41B1"/>
    <w:rsid w:val="009D0E96"/>
    <w:rsid w:val="009D6B88"/>
    <w:rsid w:val="009F3F8F"/>
    <w:rsid w:val="009F4E68"/>
    <w:rsid w:val="009F7367"/>
    <w:rsid w:val="00A05156"/>
    <w:rsid w:val="00A07386"/>
    <w:rsid w:val="00A12C5B"/>
    <w:rsid w:val="00A172E2"/>
    <w:rsid w:val="00A17680"/>
    <w:rsid w:val="00A17926"/>
    <w:rsid w:val="00A238EC"/>
    <w:rsid w:val="00A254F0"/>
    <w:rsid w:val="00A30A91"/>
    <w:rsid w:val="00A31C17"/>
    <w:rsid w:val="00A42A94"/>
    <w:rsid w:val="00A43A8C"/>
    <w:rsid w:val="00A50FCE"/>
    <w:rsid w:val="00A51227"/>
    <w:rsid w:val="00A512C0"/>
    <w:rsid w:val="00A570C0"/>
    <w:rsid w:val="00A63B0D"/>
    <w:rsid w:val="00A73210"/>
    <w:rsid w:val="00A9317C"/>
    <w:rsid w:val="00A95C9A"/>
    <w:rsid w:val="00AA72E7"/>
    <w:rsid w:val="00AB6F0C"/>
    <w:rsid w:val="00AC11E1"/>
    <w:rsid w:val="00AD4CEE"/>
    <w:rsid w:val="00AD6720"/>
    <w:rsid w:val="00AF30B4"/>
    <w:rsid w:val="00AF37B4"/>
    <w:rsid w:val="00AF52D3"/>
    <w:rsid w:val="00B03E96"/>
    <w:rsid w:val="00B06E80"/>
    <w:rsid w:val="00B0788E"/>
    <w:rsid w:val="00B13A34"/>
    <w:rsid w:val="00B151E4"/>
    <w:rsid w:val="00B45548"/>
    <w:rsid w:val="00B61654"/>
    <w:rsid w:val="00B66AF1"/>
    <w:rsid w:val="00B83580"/>
    <w:rsid w:val="00B97DCF"/>
    <w:rsid w:val="00BB1B8A"/>
    <w:rsid w:val="00BB6003"/>
    <w:rsid w:val="00BB7850"/>
    <w:rsid w:val="00BC4996"/>
    <w:rsid w:val="00BC78FC"/>
    <w:rsid w:val="00BD2761"/>
    <w:rsid w:val="00BF51A1"/>
    <w:rsid w:val="00BF5F3D"/>
    <w:rsid w:val="00C26DC5"/>
    <w:rsid w:val="00C33C9F"/>
    <w:rsid w:val="00C44C6F"/>
    <w:rsid w:val="00C4657F"/>
    <w:rsid w:val="00C51AE4"/>
    <w:rsid w:val="00C635D0"/>
    <w:rsid w:val="00C70957"/>
    <w:rsid w:val="00C86E32"/>
    <w:rsid w:val="00C874FB"/>
    <w:rsid w:val="00C92478"/>
    <w:rsid w:val="00CA4300"/>
    <w:rsid w:val="00CB2ED9"/>
    <w:rsid w:val="00CB2EF7"/>
    <w:rsid w:val="00CC77F0"/>
    <w:rsid w:val="00CD49C9"/>
    <w:rsid w:val="00CE26CF"/>
    <w:rsid w:val="00CF4F7E"/>
    <w:rsid w:val="00D043E2"/>
    <w:rsid w:val="00D04E64"/>
    <w:rsid w:val="00D1075C"/>
    <w:rsid w:val="00D22070"/>
    <w:rsid w:val="00D27BD7"/>
    <w:rsid w:val="00D33FD8"/>
    <w:rsid w:val="00D40EC6"/>
    <w:rsid w:val="00D50440"/>
    <w:rsid w:val="00D54585"/>
    <w:rsid w:val="00D55A98"/>
    <w:rsid w:val="00D56098"/>
    <w:rsid w:val="00D663EC"/>
    <w:rsid w:val="00D70D64"/>
    <w:rsid w:val="00D70F19"/>
    <w:rsid w:val="00D71A1E"/>
    <w:rsid w:val="00D732D7"/>
    <w:rsid w:val="00D83E10"/>
    <w:rsid w:val="00D87A9F"/>
    <w:rsid w:val="00DA1D87"/>
    <w:rsid w:val="00DA26DB"/>
    <w:rsid w:val="00DA7448"/>
    <w:rsid w:val="00DB414E"/>
    <w:rsid w:val="00DB54DE"/>
    <w:rsid w:val="00DB592C"/>
    <w:rsid w:val="00DC0867"/>
    <w:rsid w:val="00DE5B49"/>
    <w:rsid w:val="00DF3296"/>
    <w:rsid w:val="00E01ADC"/>
    <w:rsid w:val="00E10E68"/>
    <w:rsid w:val="00E3209D"/>
    <w:rsid w:val="00E6441A"/>
    <w:rsid w:val="00E64939"/>
    <w:rsid w:val="00E658ED"/>
    <w:rsid w:val="00E679AE"/>
    <w:rsid w:val="00E73269"/>
    <w:rsid w:val="00E7483C"/>
    <w:rsid w:val="00E82940"/>
    <w:rsid w:val="00E8299E"/>
    <w:rsid w:val="00E83C92"/>
    <w:rsid w:val="00E97F17"/>
    <w:rsid w:val="00EA34E6"/>
    <w:rsid w:val="00EA4831"/>
    <w:rsid w:val="00EB18B1"/>
    <w:rsid w:val="00EB4D98"/>
    <w:rsid w:val="00ED0455"/>
    <w:rsid w:val="00ED286E"/>
    <w:rsid w:val="00ED4958"/>
    <w:rsid w:val="00EE25DD"/>
    <w:rsid w:val="00F061D3"/>
    <w:rsid w:val="00F177EB"/>
    <w:rsid w:val="00F26F70"/>
    <w:rsid w:val="00F26FED"/>
    <w:rsid w:val="00F3224C"/>
    <w:rsid w:val="00F33953"/>
    <w:rsid w:val="00F4440C"/>
    <w:rsid w:val="00F80499"/>
    <w:rsid w:val="00F8636C"/>
    <w:rsid w:val="00FA0C0F"/>
    <w:rsid w:val="00FA7EDC"/>
    <w:rsid w:val="00FC1733"/>
    <w:rsid w:val="00FC4713"/>
    <w:rsid w:val="00FC6935"/>
    <w:rsid w:val="00FD1F65"/>
    <w:rsid w:val="00FE2062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EAD"/>
  <w15:docId w15:val="{FF216B8B-9448-45CA-8019-180DACD0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F09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0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3FCB5-E251-47AC-BAEB-F3DF9496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2056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Neskerová Michaela</cp:lastModifiedBy>
  <cp:revision>4</cp:revision>
  <cp:lastPrinted>2025-08-12T16:04:00Z</cp:lastPrinted>
  <dcterms:created xsi:type="dcterms:W3CDTF">2025-08-27T08:04:00Z</dcterms:created>
  <dcterms:modified xsi:type="dcterms:W3CDTF">2025-08-27T08:04:00Z</dcterms:modified>
</cp:coreProperties>
</file>