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A3494C" w14:textId="09A797F7" w:rsidR="007F29B4" w:rsidRDefault="001C5094">
      <w:pPr>
        <w:pStyle w:val="Titulektabulky0"/>
        <w:shd w:val="clear" w:color="auto" w:fill="auto"/>
        <w:ind w:left="125"/>
        <w:rPr>
          <w:sz w:val="15"/>
          <w:szCs w:val="15"/>
        </w:rPr>
      </w:pPr>
      <w:r>
        <w:rPr>
          <w:rFonts w:ascii="Times New Roman" w:eastAsia="Times New Roman" w:hAnsi="Times New Roman" w:cs="Times New Roman"/>
          <w:sz w:val="15"/>
          <w:szCs w:val="15"/>
        </w:rPr>
        <w:t>XXXX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43"/>
        <w:gridCol w:w="1512"/>
        <w:gridCol w:w="4738"/>
      </w:tblGrid>
      <w:tr w:rsidR="007F29B4" w14:paraId="474D01F3" w14:textId="77777777">
        <w:trPr>
          <w:trHeight w:hRule="exact" w:val="792"/>
        </w:trPr>
        <w:tc>
          <w:tcPr>
            <w:tcW w:w="1843" w:type="dxa"/>
            <w:vMerge w:val="restart"/>
            <w:shd w:val="clear" w:color="auto" w:fill="FFFFFF"/>
          </w:tcPr>
          <w:p w14:paraId="743FDADF" w14:textId="77777777" w:rsidR="007F29B4" w:rsidRDefault="006E1549">
            <w:pPr>
              <w:pStyle w:val="Jin0"/>
              <w:shd w:val="clear" w:color="auto" w:fill="auto"/>
              <w:spacing w:before="80"/>
              <w:rPr>
                <w:sz w:val="8"/>
                <w:szCs w:val="8"/>
              </w:rPr>
            </w:pPr>
            <w:r>
              <w:rPr>
                <w:rFonts w:ascii="Arial" w:eastAsia="Arial" w:hAnsi="Arial" w:cs="Arial"/>
                <w:b/>
                <w:bCs/>
                <w:color w:val="121842"/>
                <w:sz w:val="8"/>
                <w:szCs w:val="8"/>
              </w:rPr>
              <w:t xml:space="preserve">SK </w:t>
            </w:r>
            <w:r>
              <w:rPr>
                <w:rFonts w:ascii="Arial" w:eastAsia="Arial" w:hAnsi="Arial" w:cs="Arial"/>
                <w:b/>
                <w:bCs/>
                <w:sz w:val="8"/>
                <w:szCs w:val="8"/>
              </w:rPr>
              <w:t xml:space="preserve">^TaOr/47 </w:t>
            </w:r>
            <w:r>
              <w:rPr>
                <w:rFonts w:ascii="Arial" w:eastAsia="Arial" w:hAnsi="Arial" w:cs="Arial"/>
                <w:b/>
                <w:bCs/>
                <w:color w:val="121842"/>
                <w:sz w:val="8"/>
                <w:szCs w:val="8"/>
              </w:rPr>
              <w:t>-y</w:t>
            </w:r>
          </w:p>
          <w:p w14:paraId="50BC9D4A" w14:textId="77777777" w:rsidR="007F29B4" w:rsidRDefault="006E1549">
            <w:pPr>
              <w:pStyle w:val="Jin0"/>
              <w:shd w:val="clear" w:color="auto" w:fill="auto"/>
              <w:tabs>
                <w:tab w:val="left" w:pos="782"/>
              </w:tabs>
              <w:spacing w:line="180" w:lineRule="auto"/>
              <w:rPr>
                <w:sz w:val="8"/>
                <w:szCs w:val="8"/>
              </w:rPr>
            </w:pPr>
            <w:r>
              <w:rPr>
                <w:rFonts w:ascii="Arial" w:eastAsia="Arial" w:hAnsi="Arial" w:cs="Arial"/>
                <w:i/>
                <w:iCs/>
                <w:color w:val="274165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b/>
                <w:bCs/>
                <w:color w:val="274165"/>
                <w:sz w:val="8"/>
                <w:szCs w:val="8"/>
              </w:rPr>
              <w:tab/>
            </w:r>
            <w:r>
              <w:rPr>
                <w:rFonts w:ascii="Arial" w:eastAsia="Arial" w:hAnsi="Arial" w:cs="Arial"/>
                <w:b/>
                <w:bCs/>
                <w:color w:val="121842"/>
                <w:sz w:val="8"/>
                <w:szCs w:val="8"/>
              </w:rPr>
              <w:t>i</w:t>
            </w:r>
          </w:p>
        </w:tc>
        <w:tc>
          <w:tcPr>
            <w:tcW w:w="6250" w:type="dxa"/>
            <w:gridSpan w:val="2"/>
            <w:shd w:val="clear" w:color="auto" w:fill="FFFFFF"/>
            <w:vAlign w:val="bottom"/>
          </w:tcPr>
          <w:p w14:paraId="6EEAF885" w14:textId="77777777" w:rsidR="007F29B4" w:rsidRDefault="006E1549">
            <w:pPr>
              <w:pStyle w:val="Jin0"/>
              <w:shd w:val="clear" w:color="auto" w:fill="auto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Nemocnice Nové Město na Moravě, příspěvková organizace</w:t>
            </w:r>
          </w:p>
        </w:tc>
      </w:tr>
      <w:tr w:rsidR="007F29B4" w14:paraId="514132EB" w14:textId="77777777">
        <w:trPr>
          <w:trHeight w:hRule="exact" w:val="413"/>
        </w:trPr>
        <w:tc>
          <w:tcPr>
            <w:tcW w:w="1843" w:type="dxa"/>
            <w:vMerge/>
            <w:shd w:val="clear" w:color="auto" w:fill="FFFFFF"/>
          </w:tcPr>
          <w:p w14:paraId="70509606" w14:textId="77777777" w:rsidR="007F29B4" w:rsidRDefault="007F29B4"/>
        </w:tc>
        <w:tc>
          <w:tcPr>
            <w:tcW w:w="151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5E9860B5" w14:textId="77777777" w:rsidR="007F29B4" w:rsidRDefault="006E1549">
            <w:pPr>
              <w:pStyle w:val="Jin0"/>
              <w:shd w:val="clear" w:color="auto" w:fill="auto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592 31</w:t>
            </w:r>
          </w:p>
        </w:tc>
        <w:tc>
          <w:tcPr>
            <w:tcW w:w="473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16C2FBC3" w14:textId="77777777" w:rsidR="007F29B4" w:rsidRDefault="006E1549">
            <w:pPr>
              <w:pStyle w:val="Jin0"/>
              <w:shd w:val="clear" w:color="auto" w:fill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Nové Město na Moravě, ŽďárskáólO</w:t>
            </w:r>
          </w:p>
        </w:tc>
      </w:tr>
      <w:tr w:rsidR="007F29B4" w14:paraId="2873BC0E" w14:textId="77777777">
        <w:trPr>
          <w:trHeight w:hRule="exact" w:val="384"/>
        </w:trPr>
        <w:tc>
          <w:tcPr>
            <w:tcW w:w="1843" w:type="dxa"/>
            <w:shd w:val="clear" w:color="auto" w:fill="FFFFFF"/>
            <w:vAlign w:val="bottom"/>
          </w:tcPr>
          <w:p w14:paraId="4D4B3B5C" w14:textId="77777777" w:rsidR="007F29B4" w:rsidRDefault="006E1549">
            <w:pPr>
              <w:pStyle w:val="Jin0"/>
              <w:shd w:val="clear" w:color="auto" w:fill="auto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Objednávka č:</w:t>
            </w:r>
          </w:p>
        </w:tc>
        <w:tc>
          <w:tcPr>
            <w:tcW w:w="6250" w:type="dxa"/>
            <w:gridSpan w:val="2"/>
            <w:shd w:val="clear" w:color="auto" w:fill="FFFFFF"/>
            <w:vAlign w:val="bottom"/>
          </w:tcPr>
          <w:p w14:paraId="5A311807" w14:textId="77777777" w:rsidR="007F29B4" w:rsidRDefault="006E1549">
            <w:pPr>
              <w:pStyle w:val="Jin0"/>
              <w:shd w:val="clear" w:color="auto" w:fill="auto"/>
              <w:tabs>
                <w:tab w:val="left" w:pos="3651"/>
              </w:tabs>
              <w:ind w:firstLine="320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0008/2025/ST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ab/>
              <w:t>DODAVATEL</w:t>
            </w:r>
          </w:p>
        </w:tc>
      </w:tr>
      <w:tr w:rsidR="007F29B4" w14:paraId="198210B4" w14:textId="77777777">
        <w:trPr>
          <w:trHeight w:hRule="exact" w:val="331"/>
        </w:trPr>
        <w:tc>
          <w:tcPr>
            <w:tcW w:w="1843" w:type="dxa"/>
            <w:shd w:val="clear" w:color="auto" w:fill="FFFFFF"/>
            <w:vAlign w:val="bottom"/>
          </w:tcPr>
          <w:p w14:paraId="7B02340F" w14:textId="77777777" w:rsidR="007F29B4" w:rsidRDefault="006E1549">
            <w:pPr>
              <w:pStyle w:val="Jin0"/>
              <w:shd w:val="clear" w:color="auto" w:fill="auto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Datum vystavení:</w:t>
            </w:r>
          </w:p>
        </w:tc>
        <w:tc>
          <w:tcPr>
            <w:tcW w:w="1512" w:type="dxa"/>
            <w:shd w:val="clear" w:color="auto" w:fill="FFFFFF"/>
            <w:vAlign w:val="bottom"/>
          </w:tcPr>
          <w:p w14:paraId="1E940E86" w14:textId="77777777" w:rsidR="007F29B4" w:rsidRDefault="006E1549">
            <w:pPr>
              <w:pStyle w:val="Jin0"/>
              <w:shd w:val="clear" w:color="auto" w:fill="auto"/>
              <w:ind w:firstLine="300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28.08.2025</w:t>
            </w:r>
          </w:p>
        </w:tc>
        <w:tc>
          <w:tcPr>
            <w:tcW w:w="4738" w:type="dxa"/>
            <w:shd w:val="clear" w:color="auto" w:fill="FFFFFF"/>
            <w:vAlign w:val="bottom"/>
          </w:tcPr>
          <w:p w14:paraId="30FDF3E3" w14:textId="77777777" w:rsidR="007F29B4" w:rsidRDefault="006E1549">
            <w:pPr>
              <w:pStyle w:val="Jin0"/>
              <w:shd w:val="clear" w:color="auto" w:fill="auto"/>
              <w:ind w:left="2120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Roman Stupka</w:t>
            </w:r>
          </w:p>
        </w:tc>
      </w:tr>
      <w:tr w:rsidR="007F29B4" w14:paraId="528FCAE7" w14:textId="77777777">
        <w:trPr>
          <w:trHeight w:hRule="exact" w:val="250"/>
        </w:trPr>
        <w:tc>
          <w:tcPr>
            <w:tcW w:w="1843" w:type="dxa"/>
            <w:shd w:val="clear" w:color="auto" w:fill="FFFFFF"/>
          </w:tcPr>
          <w:p w14:paraId="2DC77693" w14:textId="77777777" w:rsidR="007F29B4" w:rsidRDefault="006E1549">
            <w:pPr>
              <w:pStyle w:val="Jin0"/>
              <w:shd w:val="clear" w:color="auto" w:fill="auto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Termín dodání:</w:t>
            </w:r>
          </w:p>
        </w:tc>
        <w:tc>
          <w:tcPr>
            <w:tcW w:w="1512" w:type="dxa"/>
            <w:shd w:val="clear" w:color="auto" w:fill="FFFFFF"/>
          </w:tcPr>
          <w:p w14:paraId="581CAD2F" w14:textId="77777777" w:rsidR="007F29B4" w:rsidRDefault="006E1549">
            <w:pPr>
              <w:pStyle w:val="Jin0"/>
              <w:shd w:val="clear" w:color="auto" w:fill="auto"/>
              <w:ind w:firstLine="300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31.10.2025</w:t>
            </w:r>
          </w:p>
        </w:tc>
        <w:tc>
          <w:tcPr>
            <w:tcW w:w="4738" w:type="dxa"/>
            <w:shd w:val="clear" w:color="auto" w:fill="FFFFFF"/>
          </w:tcPr>
          <w:p w14:paraId="5F2CBE5C" w14:textId="77777777" w:rsidR="007F29B4" w:rsidRDefault="006E1549">
            <w:pPr>
              <w:pStyle w:val="Jin0"/>
              <w:shd w:val="clear" w:color="auto" w:fill="auto"/>
              <w:ind w:left="2120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Sklené nad Oslavou 94</w:t>
            </w:r>
          </w:p>
        </w:tc>
      </w:tr>
      <w:tr w:rsidR="007F29B4" w14:paraId="06B6EFD2" w14:textId="77777777">
        <w:trPr>
          <w:trHeight w:hRule="exact" w:val="269"/>
        </w:trPr>
        <w:tc>
          <w:tcPr>
            <w:tcW w:w="1843" w:type="dxa"/>
            <w:shd w:val="clear" w:color="auto" w:fill="FFFFFF"/>
            <w:vAlign w:val="bottom"/>
          </w:tcPr>
          <w:p w14:paraId="7167E6F1" w14:textId="77777777" w:rsidR="007F29B4" w:rsidRDefault="006E1549">
            <w:pPr>
              <w:pStyle w:val="Jin0"/>
              <w:shd w:val="clear" w:color="auto" w:fill="auto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Způsob dodání:</w:t>
            </w:r>
          </w:p>
        </w:tc>
        <w:tc>
          <w:tcPr>
            <w:tcW w:w="1512" w:type="dxa"/>
            <w:shd w:val="clear" w:color="auto" w:fill="FFFFFF"/>
          </w:tcPr>
          <w:p w14:paraId="3A13A263" w14:textId="77777777" w:rsidR="007F29B4" w:rsidRDefault="007F29B4">
            <w:pPr>
              <w:rPr>
                <w:sz w:val="10"/>
                <w:szCs w:val="10"/>
              </w:rPr>
            </w:pPr>
          </w:p>
        </w:tc>
        <w:tc>
          <w:tcPr>
            <w:tcW w:w="4738" w:type="dxa"/>
            <w:shd w:val="clear" w:color="auto" w:fill="FFFFFF"/>
            <w:vAlign w:val="bottom"/>
          </w:tcPr>
          <w:p w14:paraId="1E498D1A" w14:textId="77777777" w:rsidR="007F29B4" w:rsidRDefault="006E1549">
            <w:pPr>
              <w:pStyle w:val="Jin0"/>
              <w:shd w:val="clear" w:color="auto" w:fill="auto"/>
              <w:ind w:left="2120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591 01 Sklené nad Oslavou</w:t>
            </w:r>
          </w:p>
        </w:tc>
      </w:tr>
      <w:tr w:rsidR="007F29B4" w14:paraId="523B5099" w14:textId="77777777">
        <w:trPr>
          <w:trHeight w:hRule="exact" w:val="274"/>
        </w:trPr>
        <w:tc>
          <w:tcPr>
            <w:tcW w:w="1843" w:type="dxa"/>
            <w:shd w:val="clear" w:color="auto" w:fill="FFFFFF"/>
          </w:tcPr>
          <w:p w14:paraId="331B08CE" w14:textId="77777777" w:rsidR="007F29B4" w:rsidRDefault="006E1549">
            <w:pPr>
              <w:pStyle w:val="Jin0"/>
              <w:shd w:val="clear" w:color="auto" w:fill="auto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Splatnost faktury:</w:t>
            </w:r>
          </w:p>
        </w:tc>
        <w:tc>
          <w:tcPr>
            <w:tcW w:w="1512" w:type="dxa"/>
            <w:shd w:val="clear" w:color="auto" w:fill="FFFFFF"/>
          </w:tcPr>
          <w:p w14:paraId="2F2DA58C" w14:textId="77777777" w:rsidR="007F29B4" w:rsidRDefault="006E1549">
            <w:pPr>
              <w:pStyle w:val="Jin0"/>
              <w:shd w:val="clear" w:color="auto" w:fill="auto"/>
              <w:ind w:firstLine="300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0 dní</w:t>
            </w:r>
          </w:p>
        </w:tc>
        <w:tc>
          <w:tcPr>
            <w:tcW w:w="4738" w:type="dxa"/>
            <w:shd w:val="clear" w:color="auto" w:fill="FFFFFF"/>
          </w:tcPr>
          <w:p w14:paraId="0534B61E" w14:textId="77777777" w:rsidR="007F29B4" w:rsidRDefault="006E1549">
            <w:pPr>
              <w:pStyle w:val="Jin0"/>
              <w:shd w:val="clear" w:color="auto" w:fill="auto"/>
              <w:tabs>
                <w:tab w:val="left" w:pos="3253"/>
              </w:tabs>
              <w:ind w:left="2120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IČO: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ab/>
            </w:r>
            <w:r>
              <w:rPr>
                <w:rFonts w:ascii="Arial" w:eastAsia="Arial" w:hAnsi="Arial" w:cs="Arial"/>
                <w:sz w:val="19"/>
                <w:szCs w:val="19"/>
              </w:rPr>
              <w:t>64273636</w:t>
            </w:r>
          </w:p>
        </w:tc>
      </w:tr>
      <w:tr w:rsidR="007F29B4" w14:paraId="6FFA132D" w14:textId="77777777">
        <w:trPr>
          <w:trHeight w:hRule="exact" w:val="283"/>
        </w:trPr>
        <w:tc>
          <w:tcPr>
            <w:tcW w:w="1843" w:type="dxa"/>
            <w:shd w:val="clear" w:color="auto" w:fill="FFFFFF"/>
          </w:tcPr>
          <w:p w14:paraId="488FE429" w14:textId="77777777" w:rsidR="007F29B4" w:rsidRDefault="006E1549">
            <w:pPr>
              <w:pStyle w:val="Jin0"/>
              <w:shd w:val="clear" w:color="auto" w:fill="auto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IČO:</w:t>
            </w:r>
          </w:p>
        </w:tc>
        <w:tc>
          <w:tcPr>
            <w:tcW w:w="1512" w:type="dxa"/>
            <w:shd w:val="clear" w:color="auto" w:fill="FFFFFF"/>
          </w:tcPr>
          <w:p w14:paraId="5330C5EC" w14:textId="77777777" w:rsidR="007F29B4" w:rsidRDefault="006E1549">
            <w:pPr>
              <w:pStyle w:val="Jin0"/>
              <w:shd w:val="clear" w:color="auto" w:fill="auto"/>
              <w:ind w:firstLine="300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00842001</w:t>
            </w:r>
          </w:p>
        </w:tc>
        <w:tc>
          <w:tcPr>
            <w:tcW w:w="4738" w:type="dxa"/>
            <w:shd w:val="clear" w:color="auto" w:fill="FFFFFF"/>
          </w:tcPr>
          <w:p w14:paraId="1125BE16" w14:textId="77777777" w:rsidR="007F29B4" w:rsidRDefault="006E1549">
            <w:pPr>
              <w:pStyle w:val="Jin0"/>
              <w:shd w:val="clear" w:color="auto" w:fill="auto"/>
              <w:tabs>
                <w:tab w:val="left" w:pos="3253"/>
              </w:tabs>
              <w:ind w:left="2120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DIČ: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ab/>
            </w:r>
            <w:r>
              <w:rPr>
                <w:rFonts w:ascii="Arial" w:eastAsia="Arial" w:hAnsi="Arial" w:cs="Arial"/>
                <w:sz w:val="19"/>
                <w:szCs w:val="19"/>
              </w:rPr>
              <w:t>CZ7409033775</w:t>
            </w:r>
          </w:p>
        </w:tc>
      </w:tr>
      <w:tr w:rsidR="007F29B4" w14:paraId="79E66C15" w14:textId="77777777">
        <w:trPr>
          <w:trHeight w:hRule="exact" w:val="298"/>
        </w:trPr>
        <w:tc>
          <w:tcPr>
            <w:tcW w:w="1843" w:type="dxa"/>
            <w:shd w:val="clear" w:color="auto" w:fill="FFFFFF"/>
          </w:tcPr>
          <w:p w14:paraId="67BEA699" w14:textId="77777777" w:rsidR="007F29B4" w:rsidRDefault="006E1549">
            <w:pPr>
              <w:pStyle w:val="Jin0"/>
              <w:shd w:val="clear" w:color="auto" w:fill="auto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DIČ:</w:t>
            </w:r>
          </w:p>
        </w:tc>
        <w:tc>
          <w:tcPr>
            <w:tcW w:w="1512" w:type="dxa"/>
            <w:shd w:val="clear" w:color="auto" w:fill="FFFFFF"/>
          </w:tcPr>
          <w:p w14:paraId="180A2229" w14:textId="77777777" w:rsidR="007F29B4" w:rsidRDefault="006E1549">
            <w:pPr>
              <w:pStyle w:val="Jin0"/>
              <w:shd w:val="clear" w:color="auto" w:fill="auto"/>
              <w:ind w:firstLine="300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CZ00842001</w:t>
            </w:r>
          </w:p>
        </w:tc>
        <w:tc>
          <w:tcPr>
            <w:tcW w:w="4738" w:type="dxa"/>
            <w:shd w:val="clear" w:color="auto" w:fill="FFFFFF"/>
          </w:tcPr>
          <w:p w14:paraId="57CD4BEB" w14:textId="77777777" w:rsidR="007F29B4" w:rsidRDefault="006E1549">
            <w:pPr>
              <w:pStyle w:val="Jin0"/>
              <w:shd w:val="clear" w:color="auto" w:fill="auto"/>
              <w:ind w:left="2120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Kontakt:</w:t>
            </w:r>
          </w:p>
        </w:tc>
      </w:tr>
      <w:tr w:rsidR="007F29B4" w14:paraId="7FA74DD4" w14:textId="77777777">
        <w:trPr>
          <w:trHeight w:hRule="exact" w:val="278"/>
        </w:trPr>
        <w:tc>
          <w:tcPr>
            <w:tcW w:w="1843" w:type="dxa"/>
            <w:shd w:val="clear" w:color="auto" w:fill="FFFFFF"/>
            <w:vAlign w:val="bottom"/>
          </w:tcPr>
          <w:p w14:paraId="17CD492F" w14:textId="77777777" w:rsidR="007F29B4" w:rsidRDefault="006E1549">
            <w:pPr>
              <w:pStyle w:val="Jin0"/>
              <w:shd w:val="clear" w:color="auto" w:fill="auto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Banka:</w:t>
            </w:r>
          </w:p>
        </w:tc>
        <w:tc>
          <w:tcPr>
            <w:tcW w:w="1512" w:type="dxa"/>
            <w:shd w:val="clear" w:color="auto" w:fill="FFFFFF"/>
          </w:tcPr>
          <w:p w14:paraId="397D44C0" w14:textId="77777777" w:rsidR="007F29B4" w:rsidRDefault="007F29B4">
            <w:pPr>
              <w:rPr>
                <w:sz w:val="10"/>
                <w:szCs w:val="10"/>
              </w:rPr>
            </w:pPr>
          </w:p>
        </w:tc>
        <w:tc>
          <w:tcPr>
            <w:tcW w:w="4738" w:type="dxa"/>
            <w:shd w:val="clear" w:color="auto" w:fill="FFFFFF"/>
            <w:vAlign w:val="bottom"/>
          </w:tcPr>
          <w:p w14:paraId="15C347D4" w14:textId="77777777" w:rsidR="007F29B4" w:rsidRDefault="006E1549">
            <w:pPr>
              <w:pStyle w:val="Jin0"/>
              <w:shd w:val="clear" w:color="auto" w:fill="auto"/>
              <w:jc w:val="center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Tel:</w:t>
            </w:r>
          </w:p>
        </w:tc>
      </w:tr>
      <w:tr w:rsidR="007F29B4" w14:paraId="357E337D" w14:textId="77777777">
        <w:trPr>
          <w:trHeight w:hRule="exact" w:val="235"/>
        </w:trPr>
        <w:tc>
          <w:tcPr>
            <w:tcW w:w="1843" w:type="dxa"/>
            <w:shd w:val="clear" w:color="auto" w:fill="FFFFFF"/>
            <w:vAlign w:val="bottom"/>
          </w:tcPr>
          <w:p w14:paraId="5061B899" w14:textId="77777777" w:rsidR="007F29B4" w:rsidRDefault="006E1549">
            <w:pPr>
              <w:pStyle w:val="Jin0"/>
              <w:shd w:val="clear" w:color="auto" w:fill="auto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Číslo účtu:</w:t>
            </w:r>
          </w:p>
        </w:tc>
        <w:tc>
          <w:tcPr>
            <w:tcW w:w="1512" w:type="dxa"/>
            <w:shd w:val="clear" w:color="auto" w:fill="FFFFFF"/>
            <w:vAlign w:val="bottom"/>
          </w:tcPr>
          <w:p w14:paraId="4FF3A5B7" w14:textId="77777777" w:rsidR="007F29B4" w:rsidRDefault="006E1549">
            <w:pPr>
              <w:pStyle w:val="Jin0"/>
              <w:shd w:val="clear" w:color="auto" w:fill="auto"/>
              <w:ind w:firstLine="300"/>
              <w:jc w:val="both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/</w:t>
            </w:r>
          </w:p>
        </w:tc>
        <w:tc>
          <w:tcPr>
            <w:tcW w:w="4738" w:type="dxa"/>
            <w:shd w:val="clear" w:color="auto" w:fill="FFFFFF"/>
            <w:vAlign w:val="bottom"/>
          </w:tcPr>
          <w:p w14:paraId="5129390B" w14:textId="77777777" w:rsidR="007F29B4" w:rsidRDefault="006E1549">
            <w:pPr>
              <w:pStyle w:val="Jin0"/>
              <w:shd w:val="clear" w:color="auto" w:fill="auto"/>
              <w:ind w:left="2120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E-mail:</w:t>
            </w:r>
          </w:p>
        </w:tc>
      </w:tr>
    </w:tbl>
    <w:p w14:paraId="458A09BE" w14:textId="77777777" w:rsidR="007F29B4" w:rsidRDefault="007F29B4">
      <w:pPr>
        <w:spacing w:after="139" w:line="1" w:lineRule="exact"/>
      </w:pPr>
    </w:p>
    <w:p w14:paraId="5BA494DD" w14:textId="77777777" w:rsidR="007F29B4" w:rsidRDefault="007F29B4">
      <w:pPr>
        <w:spacing w:line="1" w:lineRule="exact"/>
      </w:pPr>
    </w:p>
    <w:p w14:paraId="53EFD021" w14:textId="51ACD61F" w:rsidR="007F29B4" w:rsidRDefault="006E1549">
      <w:pPr>
        <w:pStyle w:val="Titulektabulky0"/>
        <w:shd w:val="clear" w:color="auto" w:fill="auto"/>
        <w:ind w:left="62"/>
      </w:pPr>
      <w:r>
        <w:rPr>
          <w:b/>
          <w:bCs/>
        </w:rPr>
        <w:t xml:space="preserve">Vyřizuje: </w:t>
      </w:r>
      <w:r>
        <w:t xml:space="preserve">XXXX tel: XXXX, e-mail: </w:t>
      </w:r>
      <w:hyperlink r:id="rId6" w:history="1">
        <w:r>
          <w:rPr>
            <w:lang w:val="en-US" w:eastAsia="en-US" w:bidi="en-US"/>
          </w:rPr>
          <w:t>XXXX</w:t>
        </w:r>
      </w:hyperlink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0"/>
        <w:gridCol w:w="2626"/>
        <w:gridCol w:w="1176"/>
        <w:gridCol w:w="2698"/>
        <w:gridCol w:w="1195"/>
        <w:gridCol w:w="566"/>
        <w:gridCol w:w="1517"/>
      </w:tblGrid>
      <w:tr w:rsidR="007F29B4" w14:paraId="3A4352CE" w14:textId="77777777">
        <w:trPr>
          <w:trHeight w:hRule="exact" w:val="384"/>
        </w:trPr>
        <w:tc>
          <w:tcPr>
            <w:tcW w:w="10268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21066C5" w14:textId="77777777" w:rsidR="007F29B4" w:rsidRDefault="006E1549">
            <w:pPr>
              <w:pStyle w:val="Jin0"/>
              <w:shd w:val="clear" w:color="auto" w:fill="auto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Předmět objednávky:</w:t>
            </w:r>
          </w:p>
        </w:tc>
      </w:tr>
      <w:tr w:rsidR="007F29B4" w14:paraId="2E8EC092" w14:textId="77777777">
        <w:trPr>
          <w:trHeight w:hRule="exact" w:val="307"/>
        </w:trPr>
        <w:tc>
          <w:tcPr>
            <w:tcW w:w="49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3CC8E5D" w14:textId="77777777" w:rsidR="007F29B4" w:rsidRDefault="006E1549">
            <w:pPr>
              <w:pStyle w:val="Jin0"/>
              <w:shd w:val="clear" w:color="auto" w:fill="auto"/>
              <w:jc w:val="center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č.</w:t>
            </w:r>
          </w:p>
        </w:tc>
        <w:tc>
          <w:tcPr>
            <w:tcW w:w="380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97E6459" w14:textId="77777777" w:rsidR="007F29B4" w:rsidRDefault="006E1549">
            <w:pPr>
              <w:pStyle w:val="Jin0"/>
              <w:shd w:val="clear" w:color="auto" w:fill="auto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Název</w:t>
            </w:r>
          </w:p>
        </w:tc>
        <w:tc>
          <w:tcPr>
            <w:tcW w:w="389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0DC66A7" w14:textId="77777777" w:rsidR="007F29B4" w:rsidRDefault="006E1549">
            <w:pPr>
              <w:pStyle w:val="Jin0"/>
              <w:shd w:val="clear" w:color="auto" w:fill="auto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Výrobce</w:t>
            </w:r>
          </w:p>
        </w:tc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25AD09C" w14:textId="77777777" w:rsidR="007F29B4" w:rsidRDefault="006E1549">
            <w:pPr>
              <w:pStyle w:val="Jin0"/>
              <w:shd w:val="clear" w:color="auto" w:fill="auto"/>
              <w:jc w:val="center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DPH</w:t>
            </w:r>
          </w:p>
        </w:tc>
        <w:tc>
          <w:tcPr>
            <w:tcW w:w="15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01D680" w14:textId="77777777" w:rsidR="007F29B4" w:rsidRDefault="006E1549">
            <w:pPr>
              <w:pStyle w:val="Jin0"/>
              <w:shd w:val="clear" w:color="auto" w:fill="auto"/>
              <w:jc w:val="right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Cena vč. DPH</w:t>
            </w:r>
          </w:p>
        </w:tc>
      </w:tr>
      <w:tr w:rsidR="007F29B4" w14:paraId="567CCAB5" w14:textId="77777777">
        <w:trPr>
          <w:trHeight w:hRule="exact" w:val="317"/>
        </w:trPr>
        <w:tc>
          <w:tcPr>
            <w:tcW w:w="49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57E733D" w14:textId="77777777" w:rsidR="007F29B4" w:rsidRDefault="007F29B4"/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F17A89A" w14:textId="77777777" w:rsidR="007F29B4" w:rsidRDefault="006E1549">
            <w:pPr>
              <w:pStyle w:val="Jin0"/>
              <w:shd w:val="clear" w:color="auto" w:fill="auto"/>
              <w:jc w:val="right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Typ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9ABF3AF" w14:textId="77777777" w:rsidR="007F29B4" w:rsidRDefault="006E1549">
            <w:pPr>
              <w:pStyle w:val="Jin0"/>
              <w:shd w:val="clear" w:color="auto" w:fill="auto"/>
              <w:jc w:val="right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Výr.č.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4B07550" w14:textId="77777777" w:rsidR="007F29B4" w:rsidRDefault="006E1549">
            <w:pPr>
              <w:pStyle w:val="Jin0"/>
              <w:shd w:val="clear" w:color="auto" w:fill="auto"/>
              <w:jc w:val="center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Invent.č.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09157C0" w14:textId="77777777" w:rsidR="007F29B4" w:rsidRDefault="006E1549">
            <w:pPr>
              <w:pStyle w:val="Jin0"/>
              <w:shd w:val="clear" w:color="auto" w:fill="auto"/>
              <w:jc w:val="right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NS</w:t>
            </w:r>
          </w:p>
        </w:tc>
        <w:tc>
          <w:tcPr>
            <w:tcW w:w="56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2E04ADA" w14:textId="77777777" w:rsidR="007F29B4" w:rsidRDefault="007F29B4"/>
        </w:tc>
        <w:tc>
          <w:tcPr>
            <w:tcW w:w="15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A44877" w14:textId="77777777" w:rsidR="007F29B4" w:rsidRDefault="007F29B4"/>
        </w:tc>
      </w:tr>
      <w:tr w:rsidR="007F29B4" w14:paraId="4CBCCF84" w14:textId="77777777">
        <w:trPr>
          <w:trHeight w:hRule="exact" w:val="446"/>
        </w:trPr>
        <w:tc>
          <w:tcPr>
            <w:tcW w:w="49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79548E" w14:textId="77777777" w:rsidR="007F29B4" w:rsidRDefault="007F29B4">
            <w:pPr>
              <w:rPr>
                <w:sz w:val="10"/>
                <w:szCs w:val="10"/>
              </w:rPr>
            </w:pPr>
          </w:p>
        </w:tc>
        <w:tc>
          <w:tcPr>
            <w:tcW w:w="380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5AD740D" w14:textId="77777777" w:rsidR="007F29B4" w:rsidRDefault="006E1549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kompletní malířské práce interního oddělení 2 dle cenové nabídky zhotovitele</w:t>
            </w:r>
          </w:p>
        </w:tc>
        <w:tc>
          <w:tcPr>
            <w:tcW w:w="389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49CD80" w14:textId="77777777" w:rsidR="007F29B4" w:rsidRDefault="007F29B4">
            <w:pPr>
              <w:rPr>
                <w:sz w:val="10"/>
                <w:szCs w:val="10"/>
              </w:rPr>
            </w:pPr>
          </w:p>
        </w:tc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C5D5282" w14:textId="77777777" w:rsidR="007F29B4" w:rsidRDefault="006E1549">
            <w:pPr>
              <w:pStyle w:val="Jin0"/>
              <w:shd w:val="clear" w:color="auto" w:fill="auto"/>
              <w:jc w:val="center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21</w:t>
            </w:r>
          </w:p>
        </w:tc>
        <w:tc>
          <w:tcPr>
            <w:tcW w:w="15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33291B" w14:textId="77777777" w:rsidR="007F29B4" w:rsidRDefault="006E1549">
            <w:pPr>
              <w:pStyle w:val="Jin0"/>
              <w:shd w:val="clear" w:color="auto" w:fill="auto"/>
              <w:jc w:val="right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160 496,52</w:t>
            </w:r>
          </w:p>
        </w:tc>
      </w:tr>
      <w:tr w:rsidR="007F29B4" w14:paraId="2F3D362B" w14:textId="77777777">
        <w:trPr>
          <w:trHeight w:hRule="exact" w:val="178"/>
        </w:trPr>
        <w:tc>
          <w:tcPr>
            <w:tcW w:w="49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271EB93" w14:textId="77777777" w:rsidR="007F29B4" w:rsidRDefault="007F29B4"/>
        </w:tc>
        <w:tc>
          <w:tcPr>
            <w:tcW w:w="26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671A1A" w14:textId="77777777" w:rsidR="007F29B4" w:rsidRDefault="007F29B4">
            <w:pPr>
              <w:rPr>
                <w:sz w:val="10"/>
                <w:szCs w:val="10"/>
              </w:rPr>
            </w:pPr>
          </w:p>
        </w:tc>
        <w:tc>
          <w:tcPr>
            <w:tcW w:w="11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613E05" w14:textId="77777777" w:rsidR="007F29B4" w:rsidRDefault="007F29B4">
            <w:pPr>
              <w:rPr>
                <w:sz w:val="10"/>
                <w:szCs w:val="10"/>
              </w:rPr>
            </w:pPr>
          </w:p>
        </w:tc>
        <w:tc>
          <w:tcPr>
            <w:tcW w:w="26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955036" w14:textId="77777777" w:rsidR="007F29B4" w:rsidRDefault="007F29B4">
            <w:pPr>
              <w:rPr>
                <w:sz w:val="10"/>
                <w:szCs w:val="10"/>
              </w:rPr>
            </w:pPr>
          </w:p>
        </w:tc>
        <w:tc>
          <w:tcPr>
            <w:tcW w:w="119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32EDF9" w14:textId="77777777" w:rsidR="007F29B4" w:rsidRDefault="007F29B4">
            <w:pPr>
              <w:rPr>
                <w:sz w:val="10"/>
                <w:szCs w:val="10"/>
              </w:rPr>
            </w:pPr>
          </w:p>
        </w:tc>
        <w:tc>
          <w:tcPr>
            <w:tcW w:w="56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DE058CE" w14:textId="77777777" w:rsidR="007F29B4" w:rsidRDefault="007F29B4"/>
        </w:tc>
        <w:tc>
          <w:tcPr>
            <w:tcW w:w="15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BB872A" w14:textId="77777777" w:rsidR="007F29B4" w:rsidRDefault="007F29B4"/>
        </w:tc>
      </w:tr>
      <w:tr w:rsidR="007F29B4" w14:paraId="69428D60" w14:textId="77777777">
        <w:trPr>
          <w:trHeight w:hRule="exact" w:val="130"/>
        </w:trPr>
        <w:tc>
          <w:tcPr>
            <w:tcW w:w="49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A53D647" w14:textId="77777777" w:rsidR="007F29B4" w:rsidRDefault="007F29B4"/>
        </w:tc>
        <w:tc>
          <w:tcPr>
            <w:tcW w:w="2626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D5046A5" w14:textId="77777777" w:rsidR="007F29B4" w:rsidRDefault="007F29B4"/>
        </w:tc>
        <w:tc>
          <w:tcPr>
            <w:tcW w:w="1176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BB31483" w14:textId="77777777" w:rsidR="007F29B4" w:rsidRDefault="007F29B4"/>
        </w:tc>
        <w:tc>
          <w:tcPr>
            <w:tcW w:w="269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026C6FF" w14:textId="77777777" w:rsidR="007F29B4" w:rsidRDefault="007F29B4"/>
        </w:tc>
        <w:tc>
          <w:tcPr>
            <w:tcW w:w="119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AAD0391" w14:textId="77777777" w:rsidR="007F29B4" w:rsidRDefault="007F29B4"/>
        </w:tc>
        <w:tc>
          <w:tcPr>
            <w:tcW w:w="20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A6ED732" w14:textId="77777777" w:rsidR="007F29B4" w:rsidRDefault="007F29B4">
            <w:pPr>
              <w:rPr>
                <w:sz w:val="10"/>
                <w:szCs w:val="10"/>
              </w:rPr>
            </w:pPr>
          </w:p>
        </w:tc>
      </w:tr>
      <w:tr w:rsidR="007F29B4" w14:paraId="2D1389FF" w14:textId="77777777">
        <w:trPr>
          <w:trHeight w:hRule="exact" w:val="365"/>
        </w:trPr>
        <w:tc>
          <w:tcPr>
            <w:tcW w:w="81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9369183" w14:textId="77777777" w:rsidR="007F29B4" w:rsidRDefault="006E1549">
            <w:pPr>
              <w:pStyle w:val="Jin0"/>
              <w:shd w:val="clear" w:color="auto" w:fill="auto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Celkem včetně DPH</w:t>
            </w:r>
          </w:p>
        </w:tc>
        <w:tc>
          <w:tcPr>
            <w:tcW w:w="2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792F2B" w14:textId="77777777" w:rsidR="007F29B4" w:rsidRDefault="006E1549">
            <w:pPr>
              <w:pStyle w:val="Jin0"/>
              <w:shd w:val="clear" w:color="auto" w:fill="auto"/>
              <w:jc w:val="right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160 496,52</w:t>
            </w:r>
          </w:p>
        </w:tc>
      </w:tr>
    </w:tbl>
    <w:p w14:paraId="61A1BB66" w14:textId="77777777" w:rsidR="007F29B4" w:rsidRDefault="007F29B4">
      <w:pPr>
        <w:spacing w:after="1499" w:line="1" w:lineRule="exact"/>
      </w:pPr>
    </w:p>
    <w:p w14:paraId="149F2800" w14:textId="2EA6D8F3" w:rsidR="007F29B4" w:rsidRDefault="006E1549">
      <w:pPr>
        <w:pStyle w:val="Zkladntext1"/>
        <w:shd w:val="clear" w:color="auto" w:fill="auto"/>
        <w:tabs>
          <w:tab w:val="right" w:leader="dot" w:pos="4363"/>
          <w:tab w:val="left" w:pos="4549"/>
        </w:tabs>
      </w:pPr>
      <w:r>
        <w:rPr>
          <w:noProof/>
        </w:rPr>
        <mc:AlternateContent>
          <mc:Choice Requires="wps">
            <w:drawing>
              <wp:anchor distT="0" distB="0" distL="0" distR="0" simplePos="0" relativeHeight="125829378" behindDoc="0" locked="0" layoutInCell="1" allowOverlap="1" wp14:anchorId="08B93ABD" wp14:editId="450F1789">
                <wp:simplePos x="0" y="0"/>
                <wp:positionH relativeFrom="page">
                  <wp:posOffset>6729730</wp:posOffset>
                </wp:positionH>
                <wp:positionV relativeFrom="paragraph">
                  <wp:posOffset>-5308600</wp:posOffset>
                </wp:positionV>
                <wp:extent cx="460375" cy="133985"/>
                <wp:effectExtent l="0" t="0" r="0" b="0"/>
                <wp:wrapSquare wrapText="bothSides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0375" cy="1339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B025185" w14:textId="77777777" w:rsidR="007F29B4" w:rsidRDefault="006E1549">
                            <w:pPr>
                              <w:pStyle w:val="Zkladntext50"/>
                              <w:shd w:val="clear" w:color="auto" w:fill="auto"/>
                            </w:pPr>
                            <w:r>
                              <w:t>Strana: 1/1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529.89999999999998pt;margin-top:-418.pt;width:36.25pt;height:10.550000000000001pt;z-index:-125829375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Strana: 1/1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25829380" behindDoc="0" locked="0" layoutInCell="1" allowOverlap="1" wp14:anchorId="6F06C96B" wp14:editId="726A083A">
                <wp:simplePos x="0" y="0"/>
                <wp:positionH relativeFrom="page">
                  <wp:posOffset>4800600</wp:posOffset>
                </wp:positionH>
                <wp:positionV relativeFrom="paragraph">
                  <wp:posOffset>12700</wp:posOffset>
                </wp:positionV>
                <wp:extent cx="2270760" cy="167640"/>
                <wp:effectExtent l="0" t="0" r="0" b="0"/>
                <wp:wrapSquare wrapText="bothSides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70760" cy="1676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D07F42D" w14:textId="77777777" w:rsidR="007F29B4" w:rsidRDefault="006E1549">
                            <w:pPr>
                              <w:pStyle w:val="Zkladntext1"/>
                              <w:shd w:val="clear" w:color="auto" w:fill="auto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b/>
                                <w:bCs/>
                                <w:sz w:val="19"/>
                                <w:szCs w:val="19"/>
                              </w:rPr>
                              <w:t>Podpis kompetentního schvalovatele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29" type="#_x0000_t202" style="position:absolute;margin-left:378.pt;margin-top:1.pt;width:178.80000000000001pt;height:13.199999999999999pt;z-index:-125829373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9"/>
                          <w:szCs w:val="19"/>
                          <w:shd w:val="clear" w:color="auto" w:fill="auto"/>
                          <w:lang w:val="cs-CZ" w:eastAsia="cs-CZ" w:bidi="cs-CZ"/>
                        </w:rPr>
                        <w:t>Podpis kompetentního schvalovatele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b/>
          <w:bCs/>
        </w:rPr>
        <w:t xml:space="preserve">Faktury zasílejte elektronicky ve formátu ISDOC (případně PDF) na emailovou adresu: </w:t>
      </w:r>
      <w:r>
        <w:rPr>
          <w:b/>
          <w:bCs/>
        </w:rPr>
        <w:tab/>
        <w:t xml:space="preserve"> nebo</w:t>
      </w:r>
      <w:r>
        <w:rPr>
          <w:b/>
          <w:bCs/>
        </w:rPr>
        <w:tab/>
        <w:t>písemně ve dvou</w:t>
      </w:r>
    </w:p>
    <w:p w14:paraId="38CE49B6" w14:textId="7861E47D" w:rsidR="007F29B4" w:rsidRDefault="006E1549">
      <w:pPr>
        <w:pStyle w:val="Zkladntext1"/>
        <w:shd w:val="clear" w:color="auto" w:fill="auto"/>
      </w:pPr>
      <w:r>
        <w:rPr>
          <w:b/>
          <w:bCs/>
        </w:rPr>
        <w:t>vyhotoveních na adresu:</w:t>
      </w:r>
    </w:p>
    <w:p w14:paraId="5CEEB06B" w14:textId="6E456C8A" w:rsidR="007F29B4" w:rsidRDefault="006E1549">
      <w:pPr>
        <w:spacing w:line="1" w:lineRule="exact"/>
      </w:pPr>
      <w:r>
        <w:rPr>
          <w:noProof/>
        </w:rPr>
        <mc:AlternateContent>
          <mc:Choice Requires="wps">
            <w:drawing>
              <wp:anchor distT="548640" distB="0" distL="0" distR="0" simplePos="0" relativeHeight="125829382" behindDoc="0" locked="0" layoutInCell="1" allowOverlap="1" wp14:anchorId="68CA8ABC" wp14:editId="5920D2AE">
                <wp:simplePos x="0" y="0"/>
                <wp:positionH relativeFrom="page">
                  <wp:posOffset>740410</wp:posOffset>
                </wp:positionH>
                <wp:positionV relativeFrom="paragraph">
                  <wp:posOffset>548640</wp:posOffset>
                </wp:positionV>
                <wp:extent cx="1532890" cy="167640"/>
                <wp:effectExtent l="0" t="0" r="0" b="0"/>
                <wp:wrapTopAndBottom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32890" cy="1676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2C850B8" w14:textId="77777777" w:rsidR="007F29B4" w:rsidRDefault="006E1549">
                            <w:pPr>
                              <w:pStyle w:val="Zkladntext1"/>
                              <w:shd w:val="clear" w:color="auto" w:fill="auto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b/>
                                <w:bCs/>
                                <w:sz w:val="19"/>
                                <w:szCs w:val="19"/>
                              </w:rPr>
                              <w:t>Podmínky fakturace atp.: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1" type="#_x0000_t202" style="position:absolute;margin-left:58.299999999999997pt;margin-top:43.200000000000003pt;width:120.7pt;height:13.199999999999999pt;z-index:-125829371;mso-wrap-distance-left:0;mso-wrap-distance-top:43.200000000000003pt;mso-wrap-distance-right:0;mso-position-horizontal-relative:page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9"/>
                          <w:szCs w:val="19"/>
                          <w:shd w:val="clear" w:color="auto" w:fill="auto"/>
                          <w:lang w:val="cs-CZ" w:eastAsia="cs-CZ" w:bidi="cs-CZ"/>
                        </w:rPr>
                        <w:t>Podmínky fakturace atp.: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48310" distB="81915" distL="0" distR="0" simplePos="0" relativeHeight="125829385" behindDoc="0" locked="0" layoutInCell="1" allowOverlap="1" wp14:anchorId="0A8FB578" wp14:editId="4914D93A">
                <wp:simplePos x="0" y="0"/>
                <wp:positionH relativeFrom="page">
                  <wp:posOffset>5407025</wp:posOffset>
                </wp:positionH>
                <wp:positionV relativeFrom="paragraph">
                  <wp:posOffset>448310</wp:posOffset>
                </wp:positionV>
                <wp:extent cx="938530" cy="186055"/>
                <wp:effectExtent l="0" t="0" r="0" b="0"/>
                <wp:wrapTopAndBottom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8530" cy="1860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9BC882F" w14:textId="13D5FAFB" w:rsidR="007F29B4" w:rsidRDefault="006E1549">
                            <w:pPr>
                              <w:pStyle w:val="Nadpis10"/>
                              <w:keepNext/>
                              <w:keepLines/>
                              <w:shd w:val="clear" w:color="auto" w:fill="auto"/>
                              <w:rPr>
                                <w:lang w:val="cs-CZ"/>
                              </w:rPr>
                            </w:pPr>
                            <w:r>
                              <w:rPr>
                                <w:lang w:val="cs-CZ"/>
                              </w:rPr>
                              <w:t>XXXX</w:t>
                            </w:r>
                          </w:p>
                          <w:p w14:paraId="08C08979" w14:textId="62659CC3" w:rsidR="006E1549" w:rsidRPr="006E1549" w:rsidRDefault="006E1549">
                            <w:pPr>
                              <w:pStyle w:val="Nadpis10"/>
                              <w:keepNext/>
                              <w:keepLines/>
                              <w:shd w:val="clear" w:color="auto" w:fill="auto"/>
                              <w:rPr>
                                <w:lang w:val="cs-CZ"/>
                              </w:rPr>
                            </w:pPr>
                            <w:r>
                              <w:rPr>
                                <w:lang w:val="cs-CZ"/>
                              </w:rPr>
                              <w:t>XXXX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8FB578" id="_x0000_t202" coordsize="21600,21600" o:spt="202" path="m,l,21600r21600,l21600,xe">
                <v:stroke joinstyle="miter"/>
                <v:path gradientshapeok="t" o:connecttype="rect"/>
              </v:shapetype>
              <v:shape id="Shape 9" o:spid="_x0000_s1029" type="#_x0000_t202" style="position:absolute;margin-left:425.75pt;margin-top:35.3pt;width:73.9pt;height:14.65pt;z-index:125829385;visibility:visible;mso-wrap-style:none;mso-width-percent:0;mso-height-percent:0;mso-wrap-distance-left:0;mso-wrap-distance-top:35.3pt;mso-wrap-distance-right:0;mso-wrap-distance-bottom:6.45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izMeQEAAOwCAAAOAAAAZHJzL2Uyb0RvYy54bWysUlFrwjAQfh/sP4S8z1ZFccUoDHEMxjZw&#10;+wFpmthAkwtJZuu/36VaHdvb2Mv1cpd+9933ZbnuTEMO0gcNltHxKKdEWgGVtntGP963dwtKQuS2&#10;4g1YyehRBrpe3d4sW1fICdTQVNITBLGhaB2jdYyuyLIgaml4GIGTFpsKvOERj36fVZ63iG6abJLn&#10;86wFXzkPQoaA1c2pSVc9vlJSxFelgoykYRS5xT76PpYpZqslL/aeu1qLMw3+BxaGa4tDL1AbHjn5&#10;9PoXlNHCQwAVRwJMBkppIfsdcJtx/mObXc2d7HdBcYK7yBT+D1a8HHbuzZPYPUCHBiZBWheKgMW0&#10;T6e8SV9kSrCPEh4vsskuEoHF++liNsWOwNZ4Mc9ns4SSXX92PsRHCYakhFGPrvRi8cNziKerw5U0&#10;y8JWN02qX5mkLHZlR3TF6HRgWUJ1RPIt+seoxQdGSfNkUZ5k9ZD4ISnPyYCMkvY0z/Ynz76f+/nX&#10;R7r6AgAA//8DAFBLAwQUAAYACAAAACEAUzzCu94AAAAJAQAADwAAAGRycy9kb3ducmV2LnhtbEyP&#10;wU7DMAyG70h7h8hI3FhS0La2NJ0mBEcmbePCLW28tlvjVEm6lbcncGE3W/70+/uL9WR6dkHnO0sS&#10;krkAhlRb3VEj4fPw/pgC80GRVr0llPCNHtbl7K5QubZX2uFlHxoWQ8jnSkIbwpBz7usWjfJzOyDF&#10;29E6o0JcXcO1U9cYbnr+JMSSG9VR/NCqAV9brM/70Ug4fmzPp7dxJ06NSPErcThVyVbKh/tp8wIs&#10;4BT+YfjVj+pQRqfKjqQ96yWki2QRUQkrsQQWgSzLnoFVfwPwsuC3DcofAAAA//8DAFBLAQItABQA&#10;BgAIAAAAIQC2gziS/gAAAOEBAAATAAAAAAAAAAAAAAAAAAAAAABbQ29udGVudF9UeXBlc10ueG1s&#10;UEsBAi0AFAAGAAgAAAAhADj9If/WAAAAlAEAAAsAAAAAAAAAAAAAAAAALwEAAF9yZWxzLy5yZWxz&#10;UEsBAi0AFAAGAAgAAAAhAF4CLMx5AQAA7AIAAA4AAAAAAAAAAAAAAAAALgIAAGRycy9lMm9Eb2Mu&#10;eG1sUEsBAi0AFAAGAAgAAAAhAFM8wrveAAAACQEAAA8AAAAAAAAAAAAAAAAA0wMAAGRycy9kb3du&#10;cmV2LnhtbFBLBQYAAAAABAAEAPMAAADeBAAAAAA=&#10;" filled="f" stroked="f">
                <v:textbox inset="0,0,0,0">
                  <w:txbxContent>
                    <w:p w14:paraId="79BC882F" w14:textId="13D5FAFB" w:rsidR="007F29B4" w:rsidRDefault="006E1549">
                      <w:pPr>
                        <w:pStyle w:val="Nadpis10"/>
                        <w:keepNext/>
                        <w:keepLines/>
                        <w:shd w:val="clear" w:color="auto" w:fill="auto"/>
                        <w:rPr>
                          <w:lang w:val="cs-CZ"/>
                        </w:rPr>
                      </w:pPr>
                      <w:r>
                        <w:rPr>
                          <w:lang w:val="cs-CZ"/>
                        </w:rPr>
                        <w:t>XXXX</w:t>
                      </w:r>
                    </w:p>
                    <w:p w14:paraId="08C08979" w14:textId="62659CC3" w:rsidR="006E1549" w:rsidRPr="006E1549" w:rsidRDefault="006E1549">
                      <w:pPr>
                        <w:pStyle w:val="Nadpis10"/>
                        <w:keepNext/>
                        <w:keepLines/>
                        <w:shd w:val="clear" w:color="auto" w:fill="auto"/>
                        <w:rPr>
                          <w:lang w:val="cs-CZ"/>
                        </w:rPr>
                      </w:pPr>
                      <w:r>
                        <w:rPr>
                          <w:lang w:val="cs-CZ"/>
                        </w:rPr>
                        <w:t>XXXX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0DD3B82" w14:textId="2F3A4AEA" w:rsidR="007F29B4" w:rsidRDefault="006E1549" w:rsidP="006E1549">
      <w:pPr>
        <w:spacing w:after="3520" w:line="1" w:lineRule="exact"/>
      </w:pPr>
      <w:r>
        <w:rPr>
          <w:noProof/>
        </w:rPr>
        <mc:AlternateContent>
          <mc:Choice Requires="wps">
            <w:drawing>
              <wp:anchor distT="0" distB="0" distL="0" distR="0" simplePos="0" relativeHeight="62914697" behindDoc="1" locked="0" layoutInCell="1" allowOverlap="1" wp14:anchorId="414D5681" wp14:editId="10E7DDEC">
                <wp:simplePos x="0" y="0"/>
                <wp:positionH relativeFrom="margin">
                  <wp:align>left</wp:align>
                </wp:positionH>
                <wp:positionV relativeFrom="paragraph">
                  <wp:posOffset>1083701</wp:posOffset>
                </wp:positionV>
                <wp:extent cx="2678723" cy="819785"/>
                <wp:effectExtent l="0" t="0" r="0" b="0"/>
                <wp:wrapNone/>
                <wp:docPr id="21" name="Shap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78723" cy="8197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7112C01" w14:textId="77777777" w:rsidR="006E1549" w:rsidRDefault="006E1549">
                            <w:pPr>
                              <w:pStyle w:val="Zkladntext1"/>
                              <w:shd w:val="clear" w:color="auto" w:fill="auto"/>
                              <w:spacing w:line="214" w:lineRule="auto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 xml:space="preserve">Objednávku přijímám a souhlasím s podmínkami </w:t>
                            </w:r>
                          </w:p>
                          <w:p w14:paraId="240A7999" w14:textId="4358575E" w:rsidR="006E1549" w:rsidRDefault="006E1549">
                            <w:pPr>
                              <w:pStyle w:val="Zkladntext1"/>
                              <w:shd w:val="clear" w:color="auto" w:fill="auto"/>
                              <w:spacing w:line="214" w:lineRule="auto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>XXXX</w:t>
                            </w:r>
                          </w:p>
                          <w:p w14:paraId="75EFF35D" w14:textId="7D5F12FC" w:rsidR="006E1549" w:rsidRDefault="006E1549">
                            <w:pPr>
                              <w:pStyle w:val="Zkladntext1"/>
                              <w:shd w:val="clear" w:color="auto" w:fill="auto"/>
                              <w:spacing w:line="214" w:lineRule="auto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>XXXX</w:t>
                            </w:r>
                          </w:p>
                          <w:p w14:paraId="100ED805" w14:textId="41F0E807" w:rsidR="006E1549" w:rsidRDefault="006E1549">
                            <w:pPr>
                              <w:pStyle w:val="Zkladntext1"/>
                              <w:shd w:val="clear" w:color="auto" w:fill="auto"/>
                              <w:spacing w:line="214" w:lineRule="auto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>XXXX</w:t>
                            </w:r>
                          </w:p>
                          <w:p w14:paraId="36C9DF5E" w14:textId="58083EAC" w:rsidR="007F29B4" w:rsidRDefault="006E1549">
                            <w:pPr>
                              <w:pStyle w:val="Zkladntext1"/>
                              <w:shd w:val="clear" w:color="auto" w:fill="auto"/>
                              <w:spacing w:line="214" w:lineRule="auto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>XXXX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14D5681" id="Shape 21" o:spid="_x0000_s1030" type="#_x0000_t202" style="position:absolute;margin-left:0;margin-top:85.35pt;width:210.9pt;height:64.55pt;z-index:-440401783;visibility:visible;mso-wrap-style:square;mso-width-percent:0;mso-wrap-distance-left:0;mso-wrap-distance-top:0;mso-wrap-distance-right:0;mso-wrap-distance-bottom:0;mso-position-horizontal:lef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/V0BfwEAAO8CAAAOAAAAZHJzL2Uyb0RvYy54bWysUsFO4zAQvSPxD5bvNG1XS0vUtNIKgVZC&#10;gAR8gOvYjaXYY2ZMk/4949C0q+W22svkecZ58+aNV5vet2JvkByESs4mUylM0FC7sKvk2+vd1VIK&#10;SirUqoVgKnkwJDfry4tVF0szhwba2qBgkkBlFyvZpBTLoiDdGK9oAtEELlpArxIfcVfUqDpm920x&#10;n06viw6wjgjaEHH29qso1wO/tUanJ2vJJNFWkrWlIeIQtzkW65Uqd6hi4/RRhvoHFV65wE1PVLcq&#10;KfGB7huVdxqBwKaJBl+AtU6bYQaeZjb9a5qXRkUzzMLmUDzZRP+PVj/uX+IzitT/gp4XmA3pIpXE&#10;yTxPb9HnLysVXGcLDyfbTJ+E5uT8erFczH9Iobm2nN0slj8zTXH+OyKlewNeZFBJ5LUMbqn9A6Wv&#10;q+OV3CzAnWvbnD9LySj12164mpuMMrdQH1h9xwusJL1/KDRStL8DO5S3PQIcwfYIRm52dRB6fAF5&#10;bX+eBwXnd7r+BAAA//8DAFBLAwQUAAYACAAAACEAYeLoz94AAAAIAQAADwAAAGRycy9kb3ducmV2&#10;LnhtbEyPwU7DMAyG70i8Q2QkbixZhba1NJ0mBCckRFcOHNPWa6M1Tmmyrbw95sSO9m/9/r58O7tB&#10;nHEK1pOG5UKBQGp8a6nT8Fm9PmxAhGioNYMn1PCDAbbF7U1ustZfqMTzPnaCSyhkRkMf45hJGZoe&#10;nQkLPyJxdvCTM5HHqZPtZC5c7gaZKLWSzljiD70Z8bnH5rg/OQ27Lypf7Pd7/VEeSltVqaK31VHr&#10;+7t59wQi4hz/j+EPn9GhYKban6gNYtDAIpG3a7UGwfFjsmSTWkOSphuQRS6vBYpfAAAA//8DAFBL&#10;AQItABQABgAIAAAAIQC2gziS/gAAAOEBAAATAAAAAAAAAAAAAAAAAAAAAABbQ29udGVudF9UeXBl&#10;c10ueG1sUEsBAi0AFAAGAAgAAAAhADj9If/WAAAAlAEAAAsAAAAAAAAAAAAAAAAALwEAAF9yZWxz&#10;Ly5yZWxzUEsBAi0AFAAGAAgAAAAhAB39XQF/AQAA7wIAAA4AAAAAAAAAAAAAAAAALgIAAGRycy9l&#10;Mm9Eb2MueG1sUEsBAi0AFAAGAAgAAAAhAGHi6M/eAAAACAEAAA8AAAAAAAAAAAAAAAAA2QMAAGRy&#10;cy9kb3ducmV2LnhtbFBLBQYAAAAABAAEAPMAAADkBAAAAAA=&#10;" filled="f" stroked="f">
                <v:textbox inset="0,0,0,0">
                  <w:txbxContent>
                    <w:p w14:paraId="07112C01" w14:textId="77777777" w:rsidR="006E1549" w:rsidRDefault="006E1549">
                      <w:pPr>
                        <w:pStyle w:val="Zkladntext1"/>
                        <w:shd w:val="clear" w:color="auto" w:fill="auto"/>
                        <w:spacing w:line="214" w:lineRule="auto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sz w:val="19"/>
                          <w:szCs w:val="19"/>
                        </w:rPr>
                        <w:t>Objednávku přijímám a souhlasím s </w:t>
                      </w:r>
                      <w:r>
                        <w:rPr>
                          <w:sz w:val="19"/>
                          <w:szCs w:val="19"/>
                        </w:rPr>
                        <w:t xml:space="preserve">podmínkami </w:t>
                      </w:r>
                    </w:p>
                    <w:p w14:paraId="240A7999" w14:textId="4358575E" w:rsidR="006E1549" w:rsidRDefault="006E1549">
                      <w:pPr>
                        <w:pStyle w:val="Zkladntext1"/>
                        <w:shd w:val="clear" w:color="auto" w:fill="auto"/>
                        <w:spacing w:line="214" w:lineRule="auto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sz w:val="19"/>
                          <w:szCs w:val="19"/>
                        </w:rPr>
                        <w:t>XXXX</w:t>
                      </w:r>
                    </w:p>
                    <w:p w14:paraId="75EFF35D" w14:textId="7D5F12FC" w:rsidR="006E1549" w:rsidRDefault="006E1549">
                      <w:pPr>
                        <w:pStyle w:val="Zkladntext1"/>
                        <w:shd w:val="clear" w:color="auto" w:fill="auto"/>
                        <w:spacing w:line="214" w:lineRule="auto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sz w:val="19"/>
                          <w:szCs w:val="19"/>
                        </w:rPr>
                        <w:t>XXXX</w:t>
                      </w:r>
                    </w:p>
                    <w:p w14:paraId="100ED805" w14:textId="41F0E807" w:rsidR="006E1549" w:rsidRDefault="006E1549">
                      <w:pPr>
                        <w:pStyle w:val="Zkladntext1"/>
                        <w:shd w:val="clear" w:color="auto" w:fill="auto"/>
                        <w:spacing w:line="214" w:lineRule="auto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sz w:val="19"/>
                          <w:szCs w:val="19"/>
                        </w:rPr>
                        <w:t>XXXX</w:t>
                      </w:r>
                    </w:p>
                    <w:p w14:paraId="36C9DF5E" w14:textId="58083EAC" w:rsidR="007F29B4" w:rsidRDefault="006E1549">
                      <w:pPr>
                        <w:pStyle w:val="Zkladntext1"/>
                        <w:shd w:val="clear" w:color="auto" w:fill="auto"/>
                        <w:spacing w:line="214" w:lineRule="auto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sz w:val="19"/>
                          <w:szCs w:val="19"/>
                        </w:rPr>
                        <w:t>XXXX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62914690" behindDoc="1" locked="0" layoutInCell="1" allowOverlap="1" wp14:anchorId="702F8505" wp14:editId="3D444A69">
                <wp:simplePos x="0" y="0"/>
                <wp:positionH relativeFrom="page">
                  <wp:posOffset>725170</wp:posOffset>
                </wp:positionH>
                <wp:positionV relativeFrom="paragraph">
                  <wp:posOffset>89535</wp:posOffset>
                </wp:positionV>
                <wp:extent cx="3822065" cy="956945"/>
                <wp:effectExtent l="0" t="0" r="0" b="0"/>
                <wp:wrapNone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22065" cy="9569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8C9589B" w14:textId="77777777" w:rsidR="007F29B4" w:rsidRDefault="006E1549">
                            <w:pPr>
                              <w:pStyle w:val="Zkladntext1"/>
                              <w:shd w:val="clear" w:color="auto" w:fill="auto"/>
                              <w:jc w:val="both"/>
                            </w:pPr>
                            <w:r>
                              <w:t>Zhotovitel zodpovídá za dodržování BOZP a ČSN svými pracovníky při provádění objednaných prací. Na faktuře uvádějte záruční dobu na dílo i materiál, rozpis prací a materiálu a číslo naší objednávky, jinak fakturu nelze včas zaplatit. Smluvní strany se dohodly, že v případě prodlení objednatele s úhradou platby může zhotovitel (prodávající) účtovat pouze smluvní úrok 0,01% denně.</w:t>
                            </w:r>
                          </w:p>
                          <w:p w14:paraId="4F590CF9" w14:textId="77777777" w:rsidR="007F29B4" w:rsidRDefault="006E1549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Nedílnou součástí písemné faktury je kopie objednávky a pracovní list.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702F8505" id="Shape 11" o:spid="_x0000_s1031" type="#_x0000_t202" style="position:absolute;margin-left:57.1pt;margin-top:7.05pt;width:300.95pt;height:75.35pt;z-index:-44040179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3sPQdAEAAOECAAAOAAAAZHJzL2Uyb0RvYy54bWysUlFrwjAQfh/sP4S8z1anosVWGOIYjG3g&#10;9gPSNLGBJheSzNZ/v0u1Ora3sZfrl7vku+++62rd6YYchPMKTE7Ho5QSYThUyuxz+vG+vVtQ4gMz&#10;FWvAiJwehafr4vZm1dpMTKCGphKOIInxWWtzWodgsyTxvBaa+RFYYbAowWkW8Oj2SeVYi+y6SSZp&#10;Ok9acJV1wIX3mN2cirTo+aUUPLxK6UUgTU5RW+ij62MZY1KsWLZ3zNaKn2WwP6jQTBlseqHasMDI&#10;p1O/qLTiDjzIMOKgE5BScdHPgNOM0x/T7GpmRT8LmuPtxSb/f7T85bCzb46E7gE6XGA0pLU+85iM&#10;83TS6fhFpQTraOHxYpvoAuGYvF9MJul8RgnH2nI2X05nkSa5vrbOh0cBmkSQU4dr6d1ih2cfTleH&#10;K7GZga1qmpi/SokodGVHVJXT6SCzhOqI6psng57E/Q7ADaA8g4ENfeylnXceF/X93Pe8/pnFFwAA&#10;AP//AwBQSwMEFAAGAAgAAAAhAKfGiMLeAAAACgEAAA8AAABkcnMvZG93bnJldi54bWxMj0FPwzAM&#10;he9I/IfISNxY2qkqozSdJgQnJERXDhzTxmujNU5psq38e8wJbu/ZT8+fy+3iRnHGOVhPCtJVAgKp&#10;88ZSr+CjebnbgAhRk9GjJ1TwjQG21fVVqQvjL1TjeR97wSUUCq1giHEqpAzdgE6HlZ+QeHfws9OR&#10;7dxLM+sLl7tRrpMkl05b4guDnvBpwO64PzkFu0+qn+3XW/teH2rbNA8JveZHpW5vlt0jiIhL/AvD&#10;Lz6jQ8VMrT+RCWJkn2ZrjrLIUhAcuE9zFi0P8mwDsirl/xeqHwAAAP//AwBQSwECLQAUAAYACAAA&#10;ACEAtoM4kv4AAADhAQAAEwAAAAAAAAAAAAAAAAAAAAAAW0NvbnRlbnRfVHlwZXNdLnhtbFBLAQIt&#10;ABQABgAIAAAAIQA4/SH/1gAAAJQBAAALAAAAAAAAAAAAAAAAAC8BAABfcmVscy8ucmVsc1BLAQIt&#10;ABQABgAIAAAAIQC73sPQdAEAAOECAAAOAAAAAAAAAAAAAAAAAC4CAABkcnMvZTJvRG9jLnhtbFBL&#10;AQItABQABgAIAAAAIQCnxojC3gAAAAoBAAAPAAAAAAAAAAAAAAAAAM4DAABkcnMvZG93bnJldi54&#10;bWxQSwUGAAAAAAQABADzAAAA2QQAAAAA&#10;" filled="f" stroked="f">
                <v:textbox inset="0,0,0,0">
                  <w:txbxContent>
                    <w:p w14:paraId="28C9589B" w14:textId="77777777" w:rsidR="007F29B4" w:rsidRDefault="006E1549">
                      <w:pPr>
                        <w:pStyle w:val="Zkladntext1"/>
                        <w:shd w:val="clear" w:color="auto" w:fill="auto"/>
                        <w:jc w:val="both"/>
                      </w:pPr>
                      <w:r>
                        <w:t>Zhotovitel zodpovídá za dodržování BOZP a ČSN svými pracovníky při provádění objednaných prací. Na faktuře uvádějte záruční dobu na dílo i materiál, rozpis prací a materiálu a číslo naší objednávky, jinak fakturu nelze včas zaplatit. Smluvní strany se dohodly, že v případě prodlení objednatele s úhradou platby může zhotovitel (prodávající) účtovat pouze smluvní úrok 0,01% denně.</w:t>
                      </w:r>
                    </w:p>
                    <w:p w14:paraId="4F590CF9" w14:textId="77777777" w:rsidR="007F29B4" w:rsidRDefault="006E1549">
                      <w:pPr>
                        <w:pStyle w:val="Zkladntext1"/>
                        <w:shd w:val="clear" w:color="auto" w:fill="auto"/>
                      </w:pPr>
                      <w:r>
                        <w:t>Nedílnou součástí písemné faktury je kopie objednávky a pracovní list.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62914692" behindDoc="1" locked="0" layoutInCell="1" allowOverlap="1" wp14:anchorId="5EC7C1AA" wp14:editId="305D8D4C">
                <wp:simplePos x="0" y="0"/>
                <wp:positionH relativeFrom="page">
                  <wp:posOffset>4632960</wp:posOffset>
                </wp:positionH>
                <wp:positionV relativeFrom="paragraph">
                  <wp:posOffset>25400</wp:posOffset>
                </wp:positionV>
                <wp:extent cx="518160" cy="161290"/>
                <wp:effectExtent l="0" t="0" r="0" b="0"/>
                <wp:wrapNone/>
                <wp:docPr id="13" name="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8160" cy="1612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C17B181" w14:textId="77777777" w:rsidR="007F29B4" w:rsidRDefault="006E1549">
                            <w:pPr>
                              <w:pStyle w:val="Zkladntext1"/>
                              <w:shd w:val="clear" w:color="auto" w:fill="auto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b/>
                                <w:bCs/>
                                <w:sz w:val="19"/>
                                <w:szCs w:val="19"/>
                              </w:rPr>
                              <w:t>Razítko: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9" type="#_x0000_t202" style="position:absolute;margin-left:364.80000000000001pt;margin-top:2.pt;width:40.799999999999997pt;height:12.699999999999999pt;z-index:-188744061;mso-wrap-distance-left:0;mso-wrap-distance-right:0;mso-position-horizontal-relative:page" wrapcoords="0 0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9"/>
                          <w:szCs w:val="19"/>
                          <w:shd w:val="clear" w:color="auto" w:fill="auto"/>
                          <w:lang w:val="cs-CZ" w:eastAsia="cs-CZ" w:bidi="cs-CZ"/>
                        </w:rPr>
                        <w:t>Razítko: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62914694" behindDoc="1" locked="0" layoutInCell="1" allowOverlap="1" wp14:anchorId="10025DBA" wp14:editId="545F0E8E">
                <wp:simplePos x="0" y="0"/>
                <wp:positionH relativeFrom="page">
                  <wp:posOffset>4909820</wp:posOffset>
                </wp:positionH>
                <wp:positionV relativeFrom="paragraph">
                  <wp:posOffset>372745</wp:posOffset>
                </wp:positionV>
                <wp:extent cx="2042160" cy="484505"/>
                <wp:effectExtent l="0" t="0" r="0" b="0"/>
                <wp:wrapNone/>
                <wp:docPr id="15" name="Shap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42160" cy="4845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BF3DC07" w14:textId="07B71650" w:rsidR="007F29B4" w:rsidRDefault="006E1549" w:rsidP="006E1549">
                            <w:pPr>
                              <w:pStyle w:val="Zkladntext1"/>
                              <w:shd w:val="clear" w:color="auto" w:fill="auto"/>
                              <w:tabs>
                                <w:tab w:val="left" w:pos="490"/>
                              </w:tabs>
                              <w:spacing w:line="216" w:lineRule="auto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 xml:space="preserve"> XXXX</w:t>
                            </w:r>
                          </w:p>
                          <w:p w14:paraId="3EBF5242" w14:textId="55886359" w:rsidR="006E1549" w:rsidRDefault="006E1549" w:rsidP="006E1549">
                            <w:pPr>
                              <w:pStyle w:val="Zkladntext1"/>
                              <w:shd w:val="clear" w:color="auto" w:fill="auto"/>
                              <w:tabs>
                                <w:tab w:val="left" w:pos="490"/>
                              </w:tabs>
                              <w:spacing w:line="216" w:lineRule="auto"/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>XXXX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10025DBA" id="Shape 15" o:spid="_x0000_s1033" type="#_x0000_t202" style="position:absolute;margin-left:386.6pt;margin-top:29.35pt;width:160.8pt;height:38.15pt;z-index:-44040178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gCIcgEAAOECAAAOAAAAZHJzL2Uyb0RvYy54bWysUlFLwzAQfhf8DyHvrl3ZxihrBzImgqig&#10;/oAsTdZAkgtJXLt/76VbN9E38eX65S757rvvulr3RpOD8EGBreh0klMiLIdG2X1FP963d0tKQmS2&#10;YRqsqOhRBLqub29WnStFAS3oRniCJDaUnatoG6MrsyzwVhgWJuCExaIEb1jEo99njWcdshudFXm+&#10;yDrwjfPARQiY3ZyKtB74pRQ8vkgZRCS6oqgtDtEPcZdiVq9YuffMtYqfZbA/qDBMWWx6odqwyMin&#10;V7+ojOIeAsg44WAykFJxMcyA00zzH9O8tcyJYRY0J7iLTeH/aPnz4c29ehL7e+hxgcmQzoUyYDLN&#10;00tv0heVEqyjhceLbaKPhGOyyGfFdIEljrXZcjbP54kmu752PsQHAYYkUFGPaxncYoenEE9Xxyup&#10;mYWt0jrlr1ISiv2uJ6qp6GKUuYPmiOr1o0VP0n5H4EewO4ORDX0cpJ13nhb1/Tz0vP6Z9RcAAAD/&#10;/wMAUEsDBBQABgAIAAAAIQB8ThmJ4QAAAAsBAAAPAAAAZHJzL2Rvd25yZXYueG1sTI/BbsIwDIbv&#10;k/YOkSftNhJgUChNEZq206RppTvsmDamjWicrgnQvf3Cid1s+dPv78+2o+3YGQdvHEmYTgQwpNpp&#10;Q42Er/LtaQXMB0VadY5Qwi962Ob3d5lKtbtQged9aFgMIZ8qCW0Ifcq5r1u0yk9cjxRvBzdYFeI6&#10;NFwP6hLDbcdnQiy5VYbih1b1+NJifdyfrITdNxWv5uej+iwOhSnLtaD35VHKx4dxtwEWcAw3GK76&#10;UR3y6FS5E2nPOglJMp9FVMJilQC7AmL9HMtUcZovBPA84/875H8AAAD//wMAUEsBAi0AFAAGAAgA&#10;AAAhALaDOJL+AAAA4QEAABMAAAAAAAAAAAAAAAAAAAAAAFtDb250ZW50X1R5cGVzXS54bWxQSwEC&#10;LQAUAAYACAAAACEAOP0h/9YAAACUAQAACwAAAAAAAAAAAAAAAAAvAQAAX3JlbHMvLnJlbHNQSwEC&#10;LQAUAAYACAAAACEAzZoAiHIBAADhAgAADgAAAAAAAAAAAAAAAAAuAgAAZHJzL2Uyb0RvYy54bWxQ&#10;SwECLQAUAAYACAAAACEAfE4ZieEAAAALAQAADwAAAAAAAAAAAAAAAADMAwAAZHJzL2Rvd25yZXYu&#10;eG1sUEsFBgAAAAAEAAQA8wAAANoEAAAAAA==&#10;" filled="f" stroked="f">
                <v:textbox inset="0,0,0,0">
                  <w:txbxContent>
                    <w:p w14:paraId="3BF3DC07" w14:textId="07B71650" w:rsidR="007F29B4" w:rsidRDefault="006E1549" w:rsidP="006E1549">
                      <w:pPr>
                        <w:pStyle w:val="Zkladntext1"/>
                        <w:shd w:val="clear" w:color="auto" w:fill="auto"/>
                        <w:tabs>
                          <w:tab w:val="left" w:pos="490"/>
                        </w:tabs>
                        <w:spacing w:line="216" w:lineRule="auto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sz w:val="19"/>
                          <w:szCs w:val="19"/>
                        </w:rPr>
                        <w:t xml:space="preserve"> XXXX</w:t>
                      </w:r>
                    </w:p>
                    <w:p w14:paraId="3EBF5242" w14:textId="55886359" w:rsidR="006E1549" w:rsidRDefault="006E1549" w:rsidP="006E1549">
                      <w:pPr>
                        <w:pStyle w:val="Zkladntext1"/>
                        <w:shd w:val="clear" w:color="auto" w:fill="auto"/>
                        <w:tabs>
                          <w:tab w:val="left" w:pos="490"/>
                        </w:tabs>
                        <w:spacing w:line="216" w:lineRule="auto"/>
                      </w:pPr>
                      <w:r>
                        <w:rPr>
                          <w:sz w:val="19"/>
                          <w:szCs w:val="19"/>
                        </w:rPr>
                        <w:t>XXXX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MalInterna odělení 2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97"/>
        <w:gridCol w:w="1661"/>
        <w:gridCol w:w="1786"/>
        <w:gridCol w:w="1886"/>
      </w:tblGrid>
      <w:tr w:rsidR="006E1549" w14:paraId="4D3AD042" w14:textId="77777777">
        <w:trPr>
          <w:trHeight w:hRule="exact" w:val="269"/>
        </w:trPr>
        <w:tc>
          <w:tcPr>
            <w:tcW w:w="3197" w:type="dxa"/>
            <w:shd w:val="clear" w:color="auto" w:fill="FFFFFF"/>
            <w:vAlign w:val="bottom"/>
          </w:tcPr>
          <w:p w14:paraId="7191E2FA" w14:textId="267F6E5A" w:rsidR="006E1549" w:rsidRDefault="006E1549">
            <w:pPr>
              <w:pStyle w:val="Jin0"/>
              <w:shd w:val="clear" w:color="auto" w:fill="auto"/>
            </w:pPr>
            <w:r>
              <w:lastRenderedPageBreak/>
              <w:t xml:space="preserve">                 Malba Interna oddělení 2</w:t>
            </w:r>
          </w:p>
        </w:tc>
        <w:tc>
          <w:tcPr>
            <w:tcW w:w="1661" w:type="dxa"/>
            <w:shd w:val="clear" w:color="auto" w:fill="FFFFFF"/>
            <w:vAlign w:val="bottom"/>
          </w:tcPr>
          <w:p w14:paraId="04BD90CD" w14:textId="77777777" w:rsidR="006E1549" w:rsidRDefault="006E1549">
            <w:pPr>
              <w:pStyle w:val="Jin0"/>
              <w:shd w:val="clear" w:color="auto" w:fill="auto"/>
              <w:ind w:firstLine="260"/>
            </w:pPr>
          </w:p>
        </w:tc>
        <w:tc>
          <w:tcPr>
            <w:tcW w:w="1786" w:type="dxa"/>
            <w:shd w:val="clear" w:color="auto" w:fill="FFFFFF"/>
            <w:vAlign w:val="bottom"/>
          </w:tcPr>
          <w:p w14:paraId="7768C53D" w14:textId="77777777" w:rsidR="006E1549" w:rsidRDefault="006E1549">
            <w:pPr>
              <w:pStyle w:val="Jin0"/>
              <w:shd w:val="clear" w:color="auto" w:fill="auto"/>
              <w:ind w:firstLine="420"/>
            </w:pPr>
          </w:p>
        </w:tc>
        <w:tc>
          <w:tcPr>
            <w:tcW w:w="1886" w:type="dxa"/>
            <w:shd w:val="clear" w:color="auto" w:fill="FFFFFF"/>
            <w:vAlign w:val="bottom"/>
          </w:tcPr>
          <w:p w14:paraId="09639AEB" w14:textId="77777777" w:rsidR="006E1549" w:rsidRDefault="006E1549">
            <w:pPr>
              <w:pStyle w:val="Jin0"/>
              <w:shd w:val="clear" w:color="auto" w:fill="auto"/>
              <w:ind w:firstLine="420"/>
            </w:pPr>
          </w:p>
        </w:tc>
      </w:tr>
      <w:tr w:rsidR="006E1549" w14:paraId="35BBC606" w14:textId="77777777" w:rsidTr="008C75C6">
        <w:trPr>
          <w:trHeight w:hRule="exact" w:val="269"/>
        </w:trPr>
        <w:tc>
          <w:tcPr>
            <w:tcW w:w="3197" w:type="dxa"/>
            <w:shd w:val="clear" w:color="auto" w:fill="FFFFFF"/>
            <w:vAlign w:val="bottom"/>
          </w:tcPr>
          <w:p w14:paraId="0240CB6A" w14:textId="77777777" w:rsidR="006E1549" w:rsidRDefault="006E1549" w:rsidP="006E1549">
            <w:pPr>
              <w:pStyle w:val="Jin0"/>
              <w:shd w:val="clear" w:color="auto" w:fill="auto"/>
            </w:pPr>
            <w:r>
              <w:t>zakrytí nemalovaných ploch</w:t>
            </w:r>
          </w:p>
        </w:tc>
        <w:tc>
          <w:tcPr>
            <w:tcW w:w="1661" w:type="dxa"/>
            <w:shd w:val="clear" w:color="auto" w:fill="FFFFFF"/>
            <w:vAlign w:val="bottom"/>
          </w:tcPr>
          <w:p w14:paraId="0AC8452D" w14:textId="77777777" w:rsidR="006E1549" w:rsidRDefault="006E1549" w:rsidP="006E1549">
            <w:pPr>
              <w:pStyle w:val="Jin0"/>
              <w:shd w:val="clear" w:color="auto" w:fill="auto"/>
              <w:ind w:firstLine="260"/>
            </w:pPr>
            <w:r>
              <w:t>465,94 m2</w:t>
            </w:r>
          </w:p>
        </w:tc>
        <w:tc>
          <w:tcPr>
            <w:tcW w:w="1786" w:type="dxa"/>
            <w:shd w:val="clear" w:color="auto" w:fill="FFFFFF"/>
            <w:vAlign w:val="bottom"/>
          </w:tcPr>
          <w:p w14:paraId="40129482" w14:textId="7258EA35" w:rsidR="006E1549" w:rsidRDefault="006E1549" w:rsidP="006E1549">
            <w:pPr>
              <w:pStyle w:val="Jin0"/>
              <w:shd w:val="clear" w:color="auto" w:fill="auto"/>
              <w:ind w:firstLine="420"/>
            </w:pPr>
            <w:r>
              <w:t>XXXX kě m2</w:t>
            </w:r>
          </w:p>
        </w:tc>
        <w:tc>
          <w:tcPr>
            <w:tcW w:w="1886" w:type="dxa"/>
            <w:shd w:val="clear" w:color="auto" w:fill="FFFFFF"/>
          </w:tcPr>
          <w:p w14:paraId="23D822CD" w14:textId="3B7D16FA" w:rsidR="006E1549" w:rsidRDefault="006E1549" w:rsidP="006E1549">
            <w:pPr>
              <w:pStyle w:val="Jin0"/>
              <w:shd w:val="clear" w:color="auto" w:fill="auto"/>
              <w:ind w:firstLine="420"/>
            </w:pPr>
            <w:r w:rsidRPr="000006F6">
              <w:t xml:space="preserve">XXXX </w:t>
            </w:r>
          </w:p>
        </w:tc>
      </w:tr>
      <w:tr w:rsidR="006E1549" w14:paraId="64ADC1A8" w14:textId="77777777" w:rsidTr="008C75C6">
        <w:trPr>
          <w:trHeight w:hRule="exact" w:val="269"/>
        </w:trPr>
        <w:tc>
          <w:tcPr>
            <w:tcW w:w="3197" w:type="dxa"/>
            <w:shd w:val="clear" w:color="auto" w:fill="FFFFFF"/>
            <w:vAlign w:val="bottom"/>
          </w:tcPr>
          <w:p w14:paraId="7FA8ACD1" w14:textId="77777777" w:rsidR="006E1549" w:rsidRDefault="006E1549" w:rsidP="006E1549">
            <w:pPr>
              <w:pStyle w:val="Jin0"/>
              <w:shd w:val="clear" w:color="auto" w:fill="auto"/>
            </w:pPr>
            <w:r>
              <w:t>vyspravení podkladu pod malby</w:t>
            </w:r>
          </w:p>
        </w:tc>
        <w:tc>
          <w:tcPr>
            <w:tcW w:w="1661" w:type="dxa"/>
            <w:shd w:val="clear" w:color="auto" w:fill="FFFFFF"/>
            <w:vAlign w:val="bottom"/>
          </w:tcPr>
          <w:p w14:paraId="04FAC990" w14:textId="77777777" w:rsidR="006E1549" w:rsidRDefault="006E1549" w:rsidP="006E1549">
            <w:pPr>
              <w:pStyle w:val="Jin0"/>
              <w:shd w:val="clear" w:color="auto" w:fill="auto"/>
              <w:ind w:firstLine="160"/>
            </w:pPr>
            <w:r>
              <w:t>1542,98 m2</w:t>
            </w:r>
          </w:p>
        </w:tc>
        <w:tc>
          <w:tcPr>
            <w:tcW w:w="1786" w:type="dxa"/>
            <w:shd w:val="clear" w:color="auto" w:fill="FFFFFF"/>
            <w:vAlign w:val="bottom"/>
          </w:tcPr>
          <w:p w14:paraId="241341B3" w14:textId="532F75BA" w:rsidR="006E1549" w:rsidRDefault="006E1549" w:rsidP="006E1549">
            <w:pPr>
              <w:pStyle w:val="Jin0"/>
              <w:shd w:val="clear" w:color="auto" w:fill="auto"/>
              <w:ind w:firstLine="420"/>
            </w:pPr>
            <w:r>
              <w:t>XXXX kč m2</w:t>
            </w:r>
          </w:p>
        </w:tc>
        <w:tc>
          <w:tcPr>
            <w:tcW w:w="1886" w:type="dxa"/>
            <w:shd w:val="clear" w:color="auto" w:fill="FFFFFF"/>
          </w:tcPr>
          <w:p w14:paraId="11CC4633" w14:textId="6EB8846F" w:rsidR="006E1549" w:rsidRDefault="006E1549" w:rsidP="006E1549">
            <w:pPr>
              <w:pStyle w:val="Jin0"/>
              <w:shd w:val="clear" w:color="auto" w:fill="auto"/>
              <w:jc w:val="center"/>
            </w:pPr>
            <w:r w:rsidRPr="000006F6">
              <w:t xml:space="preserve">XXXX </w:t>
            </w:r>
          </w:p>
        </w:tc>
      </w:tr>
      <w:tr w:rsidR="006E1549" w14:paraId="0C71211F" w14:textId="77777777" w:rsidTr="008C75C6">
        <w:trPr>
          <w:trHeight w:hRule="exact" w:val="254"/>
        </w:trPr>
        <w:tc>
          <w:tcPr>
            <w:tcW w:w="3197" w:type="dxa"/>
            <w:shd w:val="clear" w:color="auto" w:fill="FFFFFF"/>
            <w:vAlign w:val="bottom"/>
          </w:tcPr>
          <w:p w14:paraId="78EB2D88" w14:textId="77777777" w:rsidR="006E1549" w:rsidRDefault="006E1549" w:rsidP="006E1549">
            <w:pPr>
              <w:pStyle w:val="Jin0"/>
              <w:shd w:val="clear" w:color="auto" w:fill="auto"/>
            </w:pPr>
            <w:r>
              <w:t>malba bílá</w:t>
            </w:r>
          </w:p>
        </w:tc>
        <w:tc>
          <w:tcPr>
            <w:tcW w:w="1661" w:type="dxa"/>
            <w:shd w:val="clear" w:color="auto" w:fill="FFFFFF"/>
            <w:vAlign w:val="bottom"/>
          </w:tcPr>
          <w:p w14:paraId="713EC2FF" w14:textId="77777777" w:rsidR="006E1549" w:rsidRDefault="006E1549" w:rsidP="006E1549">
            <w:pPr>
              <w:pStyle w:val="Jin0"/>
              <w:shd w:val="clear" w:color="auto" w:fill="auto"/>
              <w:ind w:firstLine="260"/>
            </w:pPr>
            <w:r>
              <w:t>308,74 m2</w:t>
            </w:r>
          </w:p>
        </w:tc>
        <w:tc>
          <w:tcPr>
            <w:tcW w:w="1786" w:type="dxa"/>
            <w:shd w:val="clear" w:color="auto" w:fill="FFFFFF"/>
            <w:vAlign w:val="bottom"/>
          </w:tcPr>
          <w:p w14:paraId="0FCBB5F0" w14:textId="2849A818" w:rsidR="006E1549" w:rsidRDefault="006E1549" w:rsidP="006E1549">
            <w:pPr>
              <w:pStyle w:val="Jin0"/>
              <w:shd w:val="clear" w:color="auto" w:fill="auto"/>
              <w:ind w:firstLine="420"/>
            </w:pPr>
            <w:r>
              <w:t>XXXX kč m2</w:t>
            </w:r>
          </w:p>
        </w:tc>
        <w:tc>
          <w:tcPr>
            <w:tcW w:w="1886" w:type="dxa"/>
            <w:shd w:val="clear" w:color="auto" w:fill="FFFFFF"/>
          </w:tcPr>
          <w:p w14:paraId="150F7110" w14:textId="7A9BA062" w:rsidR="006E1549" w:rsidRDefault="006E1549" w:rsidP="006E1549">
            <w:pPr>
              <w:pStyle w:val="Jin0"/>
              <w:shd w:val="clear" w:color="auto" w:fill="auto"/>
              <w:jc w:val="center"/>
            </w:pPr>
            <w:r w:rsidRPr="000006F6">
              <w:t xml:space="preserve">XXXX </w:t>
            </w:r>
          </w:p>
        </w:tc>
      </w:tr>
      <w:tr w:rsidR="006E1549" w14:paraId="46F996D7" w14:textId="77777777" w:rsidTr="008C75C6">
        <w:trPr>
          <w:trHeight w:hRule="exact" w:val="269"/>
        </w:trPr>
        <w:tc>
          <w:tcPr>
            <w:tcW w:w="3197" w:type="dxa"/>
            <w:shd w:val="clear" w:color="auto" w:fill="FFFFFF"/>
            <w:vAlign w:val="bottom"/>
          </w:tcPr>
          <w:p w14:paraId="6B105F7A" w14:textId="77777777" w:rsidR="006E1549" w:rsidRDefault="006E1549" w:rsidP="006E1549">
            <w:pPr>
              <w:pStyle w:val="Jin0"/>
              <w:shd w:val="clear" w:color="auto" w:fill="auto"/>
            </w:pPr>
            <w:r>
              <w:t>malba tónovaná</w:t>
            </w:r>
          </w:p>
        </w:tc>
        <w:tc>
          <w:tcPr>
            <w:tcW w:w="1661" w:type="dxa"/>
            <w:shd w:val="clear" w:color="auto" w:fill="FFFFFF"/>
            <w:vAlign w:val="bottom"/>
          </w:tcPr>
          <w:p w14:paraId="6E2BB484" w14:textId="77777777" w:rsidR="006E1549" w:rsidRDefault="006E1549" w:rsidP="006E1549">
            <w:pPr>
              <w:pStyle w:val="Jin0"/>
              <w:shd w:val="clear" w:color="auto" w:fill="auto"/>
              <w:ind w:firstLine="160"/>
            </w:pPr>
            <w:r>
              <w:t>1234,24 m2</w:t>
            </w:r>
          </w:p>
        </w:tc>
        <w:tc>
          <w:tcPr>
            <w:tcW w:w="1786" w:type="dxa"/>
            <w:shd w:val="clear" w:color="auto" w:fill="FFFFFF"/>
            <w:vAlign w:val="bottom"/>
          </w:tcPr>
          <w:p w14:paraId="1DB92D0F" w14:textId="3B1B5AAD" w:rsidR="006E1549" w:rsidRDefault="006E1549" w:rsidP="006E1549">
            <w:pPr>
              <w:pStyle w:val="Jin0"/>
              <w:shd w:val="clear" w:color="auto" w:fill="auto"/>
              <w:ind w:firstLine="420"/>
            </w:pPr>
            <w:r>
              <w:t>XXXX kč m2</w:t>
            </w:r>
          </w:p>
        </w:tc>
        <w:tc>
          <w:tcPr>
            <w:tcW w:w="1886" w:type="dxa"/>
            <w:shd w:val="clear" w:color="auto" w:fill="FFFFFF"/>
          </w:tcPr>
          <w:p w14:paraId="64024AB9" w14:textId="1709A03E" w:rsidR="006E1549" w:rsidRDefault="006E1549" w:rsidP="006E1549">
            <w:pPr>
              <w:pStyle w:val="Jin0"/>
              <w:shd w:val="clear" w:color="auto" w:fill="auto"/>
              <w:jc w:val="center"/>
            </w:pPr>
            <w:r w:rsidRPr="000006F6">
              <w:t xml:space="preserve">XXXX </w:t>
            </w:r>
          </w:p>
        </w:tc>
      </w:tr>
      <w:tr w:rsidR="006E1549" w14:paraId="6A920011" w14:textId="77777777" w:rsidTr="008C75C6">
        <w:trPr>
          <w:trHeight w:hRule="exact" w:val="269"/>
        </w:trPr>
        <w:tc>
          <w:tcPr>
            <w:tcW w:w="3197" w:type="dxa"/>
            <w:shd w:val="clear" w:color="auto" w:fill="FFFFFF"/>
            <w:vAlign w:val="bottom"/>
          </w:tcPr>
          <w:p w14:paraId="701C84B4" w14:textId="77777777" w:rsidR="006E1549" w:rsidRDefault="006E1549" w:rsidP="006E1549">
            <w:pPr>
              <w:pStyle w:val="Jin0"/>
              <w:shd w:val="clear" w:color="auto" w:fill="auto"/>
            </w:pPr>
            <w:r>
              <w:t>nátěr zárubní</w:t>
            </w:r>
          </w:p>
        </w:tc>
        <w:tc>
          <w:tcPr>
            <w:tcW w:w="1661" w:type="dxa"/>
            <w:shd w:val="clear" w:color="auto" w:fill="FFFFFF"/>
            <w:vAlign w:val="bottom"/>
          </w:tcPr>
          <w:p w14:paraId="111BDBFD" w14:textId="77777777" w:rsidR="006E1549" w:rsidRDefault="006E1549" w:rsidP="006E1549">
            <w:pPr>
              <w:pStyle w:val="Jin0"/>
              <w:shd w:val="clear" w:color="auto" w:fill="auto"/>
              <w:ind w:firstLine="400"/>
            </w:pPr>
            <w:r>
              <w:t>23 ks</w:t>
            </w:r>
          </w:p>
        </w:tc>
        <w:tc>
          <w:tcPr>
            <w:tcW w:w="1786" w:type="dxa"/>
            <w:shd w:val="clear" w:color="auto" w:fill="FFFFFF"/>
            <w:vAlign w:val="bottom"/>
          </w:tcPr>
          <w:p w14:paraId="74D33047" w14:textId="76B86A32" w:rsidR="006E1549" w:rsidRDefault="006E1549" w:rsidP="006E1549">
            <w:pPr>
              <w:pStyle w:val="Jin0"/>
              <w:shd w:val="clear" w:color="auto" w:fill="auto"/>
              <w:ind w:firstLine="360"/>
            </w:pPr>
            <w:r>
              <w:t>XXXX kč ks</w:t>
            </w:r>
          </w:p>
        </w:tc>
        <w:tc>
          <w:tcPr>
            <w:tcW w:w="1886" w:type="dxa"/>
            <w:shd w:val="clear" w:color="auto" w:fill="FFFFFF"/>
          </w:tcPr>
          <w:p w14:paraId="64F01CE9" w14:textId="47F3D198" w:rsidR="006E1549" w:rsidRDefault="006E1549" w:rsidP="006E1549">
            <w:pPr>
              <w:pStyle w:val="Jin0"/>
              <w:shd w:val="clear" w:color="auto" w:fill="auto"/>
              <w:ind w:firstLine="420"/>
            </w:pPr>
            <w:r w:rsidRPr="000006F6">
              <w:t xml:space="preserve">XXXX </w:t>
            </w:r>
          </w:p>
        </w:tc>
      </w:tr>
      <w:tr w:rsidR="006E1549" w14:paraId="64B76E3B" w14:textId="77777777" w:rsidTr="008C75C6">
        <w:trPr>
          <w:trHeight w:hRule="exact" w:val="283"/>
        </w:trPr>
        <w:tc>
          <w:tcPr>
            <w:tcW w:w="3197" w:type="dxa"/>
            <w:shd w:val="clear" w:color="auto" w:fill="FFFFFF"/>
            <w:vAlign w:val="bottom"/>
          </w:tcPr>
          <w:p w14:paraId="7E197BD1" w14:textId="77777777" w:rsidR="006E1549" w:rsidRDefault="006E1549" w:rsidP="006E1549">
            <w:pPr>
              <w:pStyle w:val="Jin0"/>
              <w:shd w:val="clear" w:color="auto" w:fill="auto"/>
            </w:pPr>
            <w:r>
              <w:t>doprava</w:t>
            </w:r>
          </w:p>
        </w:tc>
        <w:tc>
          <w:tcPr>
            <w:tcW w:w="1661" w:type="dxa"/>
            <w:shd w:val="clear" w:color="auto" w:fill="FFFFFF"/>
          </w:tcPr>
          <w:p w14:paraId="32AFF37E" w14:textId="77777777" w:rsidR="006E1549" w:rsidRDefault="006E1549" w:rsidP="006E1549">
            <w:pPr>
              <w:rPr>
                <w:sz w:val="10"/>
                <w:szCs w:val="10"/>
              </w:rPr>
            </w:pPr>
          </w:p>
        </w:tc>
        <w:tc>
          <w:tcPr>
            <w:tcW w:w="1786" w:type="dxa"/>
            <w:shd w:val="clear" w:color="auto" w:fill="FFFFFF"/>
          </w:tcPr>
          <w:p w14:paraId="231CF846" w14:textId="77777777" w:rsidR="006E1549" w:rsidRDefault="006E1549" w:rsidP="006E1549">
            <w:pPr>
              <w:rPr>
                <w:sz w:val="10"/>
                <w:szCs w:val="10"/>
              </w:rPr>
            </w:pPr>
          </w:p>
        </w:tc>
        <w:tc>
          <w:tcPr>
            <w:tcW w:w="1886" w:type="dxa"/>
            <w:shd w:val="clear" w:color="auto" w:fill="FFFFFF"/>
          </w:tcPr>
          <w:p w14:paraId="296D648E" w14:textId="2F498B22" w:rsidR="006E1549" w:rsidRDefault="006E1549" w:rsidP="006E1549">
            <w:pPr>
              <w:pStyle w:val="Jin0"/>
              <w:shd w:val="clear" w:color="auto" w:fill="auto"/>
              <w:jc w:val="center"/>
            </w:pPr>
            <w:r w:rsidRPr="000006F6">
              <w:t xml:space="preserve">XXXX </w:t>
            </w:r>
          </w:p>
        </w:tc>
      </w:tr>
      <w:tr w:rsidR="007F29B4" w14:paraId="1A7309CA" w14:textId="77777777">
        <w:trPr>
          <w:trHeight w:hRule="exact" w:val="274"/>
        </w:trPr>
        <w:tc>
          <w:tcPr>
            <w:tcW w:w="3197" w:type="dxa"/>
            <w:shd w:val="clear" w:color="auto" w:fill="FFFFFF"/>
          </w:tcPr>
          <w:p w14:paraId="6C0CB4AF" w14:textId="77777777" w:rsidR="007F29B4" w:rsidRDefault="006E1549">
            <w:pPr>
              <w:pStyle w:val="Jin0"/>
              <w:shd w:val="clear" w:color="auto" w:fill="auto"/>
            </w:pPr>
            <w:r>
              <w:t>celkem</w:t>
            </w:r>
          </w:p>
        </w:tc>
        <w:tc>
          <w:tcPr>
            <w:tcW w:w="1661" w:type="dxa"/>
            <w:shd w:val="clear" w:color="auto" w:fill="FFFFFF"/>
          </w:tcPr>
          <w:p w14:paraId="3E7C82F4" w14:textId="77777777" w:rsidR="007F29B4" w:rsidRDefault="007F29B4">
            <w:pPr>
              <w:rPr>
                <w:sz w:val="10"/>
                <w:szCs w:val="10"/>
              </w:rPr>
            </w:pPr>
          </w:p>
        </w:tc>
        <w:tc>
          <w:tcPr>
            <w:tcW w:w="1786" w:type="dxa"/>
            <w:shd w:val="clear" w:color="auto" w:fill="FFFFFF"/>
          </w:tcPr>
          <w:p w14:paraId="49B89B57" w14:textId="77777777" w:rsidR="007F29B4" w:rsidRDefault="007F29B4">
            <w:pPr>
              <w:rPr>
                <w:sz w:val="10"/>
                <w:szCs w:val="10"/>
              </w:rPr>
            </w:pPr>
          </w:p>
        </w:tc>
        <w:tc>
          <w:tcPr>
            <w:tcW w:w="1886" w:type="dxa"/>
            <w:shd w:val="clear" w:color="auto" w:fill="FFFFFF"/>
          </w:tcPr>
          <w:p w14:paraId="4A2C2422" w14:textId="77777777" w:rsidR="007F29B4" w:rsidRDefault="006E1549">
            <w:pPr>
              <w:pStyle w:val="Jin0"/>
              <w:shd w:val="clear" w:color="auto" w:fill="auto"/>
              <w:ind w:firstLine="160"/>
            </w:pPr>
            <w:r>
              <w:t>132.641,75 kč bez</w:t>
            </w:r>
          </w:p>
        </w:tc>
      </w:tr>
    </w:tbl>
    <w:p w14:paraId="4A4B5144" w14:textId="77777777" w:rsidR="007F29B4" w:rsidRDefault="007F29B4">
      <w:pPr>
        <w:spacing w:after="779" w:line="1" w:lineRule="exact"/>
      </w:pPr>
    </w:p>
    <w:p w14:paraId="46797119" w14:textId="543EC7ED" w:rsidR="007F29B4" w:rsidRDefault="006E1549">
      <w:pPr>
        <w:pStyle w:val="Zkladntext30"/>
        <w:shd w:val="clear" w:color="auto" w:fill="auto"/>
        <w:tabs>
          <w:tab w:val="left" w:pos="8442"/>
        </w:tabs>
        <w:spacing w:after="380"/>
        <w:ind w:left="6220"/>
        <w:rPr>
          <w:sz w:val="20"/>
          <w:szCs w:val="20"/>
        </w:rPr>
      </w:pPr>
      <w:r>
        <w:t>XXXX</w:t>
      </w:r>
      <w:r>
        <w:tab/>
      </w:r>
    </w:p>
    <w:p w14:paraId="0D6F7A73" w14:textId="62713CCC" w:rsidR="007F29B4" w:rsidRDefault="006E1549">
      <w:pPr>
        <w:pStyle w:val="Zkladntext20"/>
        <w:shd w:val="clear" w:color="auto" w:fill="auto"/>
        <w:ind w:left="6460" w:firstLine="0"/>
      </w:pPr>
      <w:r>
        <w:t>XXXX</w:t>
      </w:r>
    </w:p>
    <w:p w14:paraId="14102249" w14:textId="02552F56" w:rsidR="006E1549" w:rsidRDefault="006E1549">
      <w:pPr>
        <w:pStyle w:val="Zkladntext20"/>
        <w:shd w:val="clear" w:color="auto" w:fill="auto"/>
        <w:ind w:left="6460" w:firstLine="0"/>
      </w:pPr>
      <w:r>
        <w:t>XXXX</w:t>
      </w:r>
    </w:p>
    <w:p w14:paraId="0B56820C" w14:textId="0C51D215" w:rsidR="006E1549" w:rsidRDefault="006E1549">
      <w:pPr>
        <w:pStyle w:val="Zkladntext20"/>
        <w:shd w:val="clear" w:color="auto" w:fill="auto"/>
        <w:ind w:left="6460" w:firstLine="0"/>
      </w:pPr>
      <w:r>
        <w:t>XXXX</w:t>
      </w:r>
    </w:p>
    <w:p w14:paraId="0DE30261" w14:textId="5A5BDFFA" w:rsidR="006E1549" w:rsidRDefault="006E1549">
      <w:pPr>
        <w:pStyle w:val="Zkladntext20"/>
        <w:shd w:val="clear" w:color="auto" w:fill="auto"/>
        <w:ind w:left="6460" w:firstLine="0"/>
      </w:pPr>
      <w:r>
        <w:t>XXXX</w:t>
      </w:r>
    </w:p>
    <w:sectPr w:rsidR="006E1549">
      <w:footerReference w:type="even" r:id="rId7"/>
      <w:footerReference w:type="default" r:id="rId8"/>
      <w:pgSz w:w="11900" w:h="16840"/>
      <w:pgMar w:top="512" w:right="1297" w:bottom="2885" w:left="1113" w:header="0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D93F9F" w14:textId="77777777" w:rsidR="006E1549" w:rsidRDefault="006E1549">
      <w:r>
        <w:separator/>
      </w:r>
    </w:p>
  </w:endnote>
  <w:endnote w:type="continuationSeparator" w:id="0">
    <w:p w14:paraId="11B0E9DE" w14:textId="77777777" w:rsidR="006E1549" w:rsidRDefault="006E15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B9CCB1" w14:textId="77777777" w:rsidR="007F29B4" w:rsidRDefault="007F29B4">
    <w:pPr>
      <w:spacing w:line="1" w:lineRule="exac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7F5560" w14:textId="77777777" w:rsidR="007F29B4" w:rsidRDefault="006E1549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9" behindDoc="1" locked="0" layoutInCell="1" allowOverlap="1" wp14:anchorId="5300FEF4" wp14:editId="6841AFCE">
              <wp:simplePos x="0" y="0"/>
              <wp:positionH relativeFrom="page">
                <wp:posOffset>3258185</wp:posOffset>
              </wp:positionH>
              <wp:positionV relativeFrom="page">
                <wp:posOffset>8618855</wp:posOffset>
              </wp:positionV>
              <wp:extent cx="225425" cy="91440"/>
              <wp:effectExtent l="0" t="0" r="0" b="0"/>
              <wp:wrapNone/>
              <wp:docPr id="23" name="Shape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5425" cy="914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E20953B" w14:textId="054DBBB4" w:rsidR="007F29B4" w:rsidRDefault="007F29B4">
                          <w:pPr>
                            <w:pStyle w:val="Zhlavnebozpat20"/>
                            <w:shd w:val="clear" w:color="auto" w:fill="auto"/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300FEF4" id="_x0000_t202" coordsize="21600,21600" o:spt="202" path="m,l,21600r21600,l21600,xe">
              <v:stroke joinstyle="miter"/>
              <v:path gradientshapeok="t" o:connecttype="rect"/>
            </v:shapetype>
            <v:shape id="Shape 23" o:spid="_x0000_s1034" type="#_x0000_t202" style="position:absolute;margin-left:256.55pt;margin-top:678.65pt;width:17.75pt;height:7.2pt;z-index:-440401781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m6rgQEAAP4CAAAOAAAAZHJzL2Uyb0RvYy54bWysUsFOwzAMvSPxD1HurF21IajWTSAEQkKA&#10;BHxAliZrpSaO4mzt/h4ndBuCG+LiOrb7/PzsxWowHdspjy3Yik8nOWfKSqhbu6n4x/v9xRVnGISt&#10;RQdWVXyvkK+W52eL3pWqgAa6WnlGIBbL3lW8CcGVWYayUUbgBJyylNTgjQj09Jus9qIndNNlRZ5f&#10;Zj342nmQCpGid19Jvkz4WisZXrRGFVhXceIWkvXJrqPNlgtRbrxwTStHGuIPLIxoLTU9Qt2JINjW&#10;t7+gTCs9IOgwkWAy0LqVKs1A00zzH9O8NcKpNAuJg+4oE/4frHzevblXz8JwCwMtMArSOyyRgnGe&#10;QXsTv8SUUZ4k3B9lU0NgkoJFMZ8Vc84kpa6ns1lSNTv96zyGBwWGRafinpaStBK7JwzUj0oPJbGV&#10;hfu262L8RCR6YVgPI7s11Hsi3dPeKm7psDjrHi3JEld8cPzBWY9OBEd3sw3UIPWNqF9QYzMSOdEZ&#10;DyJu8fs7VZ3OdvkJAAD//wMAUEsDBBQABgAIAAAAIQBRF2hh3wAAAA0BAAAPAAAAZHJzL2Rvd25y&#10;ZXYueG1sTI/BTsMwDIbvSLxDZCRuLC2la1WaTmgSF24MhMQta7ymInGqJOvatyc7wdH+P/3+3O4W&#10;a9iMPoyOBOSbDBhS79RIg4DPj9eHGliIkpQ0jlDAigF23e1NKxvlLvSO8yEOLJVQaKQAHePUcB56&#10;jVaGjZuQUnZy3sqYRj9w5eUllVvDH7Nsy60cKV3QcsK9xv7ncLYCquXL4RRwj9+nufd6XGvztgpx&#10;f7e8PAOLuMQ/GK76SR265HR0Z1KBGQFlXuQJTUFRVgWwhJRP9RbY8bqq8gp41/L/X3S/AAAA//8D&#10;AFBLAQItABQABgAIAAAAIQC2gziS/gAAAOEBAAATAAAAAAAAAAAAAAAAAAAAAABbQ29udGVudF9U&#10;eXBlc10ueG1sUEsBAi0AFAAGAAgAAAAhADj9If/WAAAAlAEAAAsAAAAAAAAAAAAAAAAALwEAAF9y&#10;ZWxzLy5yZWxzUEsBAi0AFAAGAAgAAAAhAIEybquBAQAA/gIAAA4AAAAAAAAAAAAAAAAALgIAAGRy&#10;cy9lMm9Eb2MueG1sUEsBAi0AFAAGAAgAAAAhAFEXaGHfAAAADQEAAA8AAAAAAAAAAAAAAAAA2wMA&#10;AGRycy9kb3ducmV2LnhtbFBLBQYAAAAABAAEAPMAAADnBAAAAAA=&#10;" filled="f" stroked="f">
              <v:textbox style="mso-fit-shape-to-text:t" inset="0,0,0,0">
                <w:txbxContent>
                  <w:p w14:paraId="5E20953B" w14:textId="054DBBB4" w:rsidR="007F29B4" w:rsidRDefault="007F29B4">
                    <w:pPr>
                      <w:pStyle w:val="Zhlavnebozpat20"/>
                      <w:shd w:val="clear" w:color="auto" w:fill="auto"/>
                      <w:rPr>
                        <w:sz w:val="18"/>
                        <w:szCs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81DDF1" w14:textId="77777777" w:rsidR="007F29B4" w:rsidRDefault="007F29B4"/>
  </w:footnote>
  <w:footnote w:type="continuationSeparator" w:id="0">
    <w:p w14:paraId="4F91F846" w14:textId="77777777" w:rsidR="007F29B4" w:rsidRDefault="007F29B4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evenAndOddHeaders/>
  <w:drawingGridHorizontalSpacing w:val="181"/>
  <w:drawingGridVerticalSpacing w:val="181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9B4"/>
    <w:rsid w:val="00144882"/>
    <w:rsid w:val="001C5094"/>
    <w:rsid w:val="002E0C10"/>
    <w:rsid w:val="006E1549"/>
    <w:rsid w:val="007F2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B51C3D1"/>
  <w15:docId w15:val="{AB17896C-C03E-41F3-AB1D-815346920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5">
    <w:name w:val="Základní text (5)_"/>
    <w:basedOn w:val="Standardnpsmoodstavce"/>
    <w:link w:val="Zkladntext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dpis1">
    <w:name w:val="Nadpis #1_"/>
    <w:basedOn w:val="Standardnpsmoodstavce"/>
    <w:link w:val="Nadpis10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w w:val="70"/>
      <w:sz w:val="22"/>
      <w:szCs w:val="22"/>
      <w:u w:val="none"/>
      <w:lang w:val="en-US" w:eastAsia="en-US" w:bidi="en-US"/>
    </w:rPr>
  </w:style>
  <w:style w:type="character" w:customStyle="1" w:styleId="Zkladntext4">
    <w:name w:val="Základní text (4)_"/>
    <w:basedOn w:val="Standardnpsmoodstavce"/>
    <w:link w:val="Zkladntext40"/>
    <w:rPr>
      <w:b w:val="0"/>
      <w:bCs w:val="0"/>
      <w:i w:val="0"/>
      <w:iCs w:val="0"/>
      <w:smallCaps w:val="0"/>
      <w:strike w:val="0"/>
      <w:sz w:val="18"/>
      <w:szCs w:val="18"/>
      <w:u w:val="single"/>
    </w:rPr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" w:eastAsia="Arial" w:hAnsi="Arial" w:cs="Arial"/>
      <w:sz w:val="18"/>
      <w:szCs w:val="18"/>
    </w:rPr>
  </w:style>
  <w:style w:type="paragraph" w:customStyle="1" w:styleId="Nadpis10">
    <w:name w:val="Nadpis #1"/>
    <w:basedOn w:val="Normln"/>
    <w:link w:val="Nadpis1"/>
    <w:pPr>
      <w:shd w:val="clear" w:color="auto" w:fill="FFFFFF"/>
      <w:outlineLvl w:val="0"/>
    </w:pPr>
    <w:rPr>
      <w:rFonts w:ascii="Trebuchet MS" w:eastAsia="Trebuchet MS" w:hAnsi="Trebuchet MS" w:cs="Trebuchet MS"/>
      <w:w w:val="70"/>
      <w:sz w:val="22"/>
      <w:szCs w:val="22"/>
      <w:lang w:val="en-US" w:eastAsia="en-US" w:bidi="en-US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197" w:lineRule="auto"/>
    </w:pPr>
    <w:rPr>
      <w:sz w:val="18"/>
      <w:szCs w:val="18"/>
      <w:u w:val="single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</w:pPr>
    <w:rPr>
      <w:rFonts w:ascii="Arial" w:eastAsia="Arial" w:hAnsi="Arial" w:cs="Arial"/>
      <w:sz w:val="19"/>
      <w:szCs w:val="19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Arial" w:eastAsia="Arial" w:hAnsi="Arial" w:cs="Arial"/>
      <w:sz w:val="19"/>
      <w:szCs w:val="19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740"/>
      <w:ind w:left="437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ind w:left="7080" w:hanging="60"/>
    </w:pPr>
    <w:rPr>
      <w:rFonts w:ascii="Arial" w:eastAsia="Arial" w:hAnsi="Arial" w:cs="Arial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6E154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E1549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6E154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E1549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ndrea.Kramarova@nnm.cz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181</Words>
  <Characters>1074</Characters>
  <Application>Microsoft Office Word</Application>
  <DocSecurity>0</DocSecurity>
  <Lines>8</Lines>
  <Paragraphs>2</Paragraphs>
  <ScaleCrop>false</ScaleCrop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Lenka Štěpinová DiS.</cp:lastModifiedBy>
  <cp:revision>3</cp:revision>
  <dcterms:created xsi:type="dcterms:W3CDTF">2025-09-01T08:21:00Z</dcterms:created>
  <dcterms:modified xsi:type="dcterms:W3CDTF">2025-09-01T08:30:00Z</dcterms:modified>
</cp:coreProperties>
</file>