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5662" w14:textId="77777777" w:rsidR="00DD3C7E" w:rsidRDefault="00DD3C7E">
      <w:pPr>
        <w:pStyle w:val="Zkladntext"/>
        <w:spacing w:before="192"/>
        <w:rPr>
          <w:rFonts w:ascii="Times New Roman"/>
        </w:rPr>
      </w:pPr>
    </w:p>
    <w:p w14:paraId="4BCED18E" w14:textId="77777777" w:rsidR="00DD3C7E" w:rsidRDefault="00C83614">
      <w:pPr>
        <w:pStyle w:val="Zkladntext"/>
        <w:spacing w:line="208" w:lineRule="auto"/>
        <w:ind w:left="4932" w:right="133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B1F17D1" wp14:editId="42E15277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BCEF9C" w14:textId="77777777" w:rsidR="00DD3C7E" w:rsidRDefault="00DD3C7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F412F62" w14:textId="77777777" w:rsidR="00DD3C7E" w:rsidRDefault="00C83614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2C371E1" w14:textId="77777777" w:rsidR="00DD3C7E" w:rsidRDefault="00C8361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3610005834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28.08.2025</w:t>
                              </w:r>
                            </w:p>
                            <w:p w14:paraId="2EF4B62E" w14:textId="77777777" w:rsidR="00DD3C7E" w:rsidRDefault="00C8361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CFDDCB2" w14:textId="7668AA4E" w:rsidR="00DD3C7E" w:rsidRDefault="00C83614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2089EA3" w14:textId="6D0378A6" w:rsidR="00DD3C7E" w:rsidRDefault="00C8361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64052C3" w14:textId="77777777" w:rsidR="00DD3C7E" w:rsidRDefault="00C8361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F17D1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4BCEF9C" w14:textId="77777777" w:rsidR="00DD3C7E" w:rsidRDefault="00DD3C7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F412F62" w14:textId="77777777" w:rsidR="00DD3C7E" w:rsidRDefault="00C83614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2C371E1" w14:textId="77777777" w:rsidR="00DD3C7E" w:rsidRDefault="00C8361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3610005834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28.08.2025</w:t>
                        </w:r>
                      </w:p>
                      <w:p w14:paraId="2EF4B62E" w14:textId="77777777" w:rsidR="00DD3C7E" w:rsidRDefault="00C8361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CFDDCB2" w14:textId="7668AA4E" w:rsidR="00DD3C7E" w:rsidRDefault="00C83614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2089EA3" w14:textId="6D0378A6" w:rsidR="00DD3C7E" w:rsidRDefault="00C8361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64052C3" w14:textId="77777777" w:rsidR="00DD3C7E" w:rsidRDefault="00C8361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MT</w:t>
      </w:r>
      <w:r>
        <w:rPr>
          <w:spacing w:val="-6"/>
        </w:rPr>
        <w:t xml:space="preserve"> </w:t>
      </w:r>
      <w:proofErr w:type="spellStart"/>
      <w:r>
        <w:t>Legal</w:t>
      </w:r>
      <w:proofErr w:type="spellEnd"/>
      <w:r>
        <w:rPr>
          <w:spacing w:val="-6"/>
        </w:rPr>
        <w:t xml:space="preserve"> </w:t>
      </w:r>
      <w:r>
        <w:t>s.r.o.,</w:t>
      </w:r>
      <w:r>
        <w:rPr>
          <w:spacing w:val="-6"/>
        </w:rPr>
        <w:t xml:space="preserve"> </w:t>
      </w:r>
      <w:r>
        <w:t>advokátní</w:t>
      </w:r>
      <w:r>
        <w:rPr>
          <w:spacing w:val="-7"/>
        </w:rPr>
        <w:t xml:space="preserve"> </w:t>
      </w:r>
      <w:r>
        <w:t>kancelář Jana Babáka 2733/11</w:t>
      </w:r>
    </w:p>
    <w:p w14:paraId="584A1A43" w14:textId="77777777" w:rsidR="00DD3C7E" w:rsidRDefault="00C83614">
      <w:pPr>
        <w:pStyle w:val="Zkladntext"/>
        <w:spacing w:line="208" w:lineRule="auto"/>
        <w:ind w:left="4932" w:right="2247"/>
      </w:pPr>
      <w:r>
        <w:t>612</w:t>
      </w:r>
      <w:r>
        <w:rPr>
          <w:spacing w:val="-4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Brno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Královo</w:t>
      </w:r>
      <w:r>
        <w:rPr>
          <w:spacing w:val="-6"/>
        </w:rPr>
        <w:t xml:space="preserve"> </w:t>
      </w:r>
      <w:r>
        <w:t>Pol</w:t>
      </w:r>
      <w:r>
        <w:t>e DIČ: CZ28305043</w:t>
      </w:r>
    </w:p>
    <w:p w14:paraId="2DDE68D6" w14:textId="77777777" w:rsidR="00DD3C7E" w:rsidRDefault="00C83614">
      <w:pPr>
        <w:pStyle w:val="Zkladntext"/>
        <w:tabs>
          <w:tab w:val="left" w:pos="5508"/>
        </w:tabs>
        <w:spacing w:line="247" w:lineRule="exact"/>
        <w:ind w:left="4932"/>
      </w:pPr>
      <w:r>
        <w:rPr>
          <w:spacing w:val="-5"/>
        </w:rPr>
        <w:t>IČ:</w:t>
      </w:r>
      <w:r>
        <w:tab/>
      </w:r>
      <w:r>
        <w:rPr>
          <w:spacing w:val="-2"/>
        </w:rPr>
        <w:t>28305043</w:t>
      </w:r>
    </w:p>
    <w:p w14:paraId="4868B42E" w14:textId="77777777" w:rsidR="00DD3C7E" w:rsidRDefault="00DD3C7E">
      <w:pPr>
        <w:pStyle w:val="Zkladntext"/>
        <w:rPr>
          <w:sz w:val="16"/>
        </w:rPr>
      </w:pPr>
    </w:p>
    <w:p w14:paraId="73D52BC3" w14:textId="77777777" w:rsidR="00DD3C7E" w:rsidRDefault="00DD3C7E">
      <w:pPr>
        <w:pStyle w:val="Zkladntext"/>
        <w:rPr>
          <w:sz w:val="16"/>
        </w:rPr>
      </w:pPr>
    </w:p>
    <w:p w14:paraId="53FCDCFD" w14:textId="77777777" w:rsidR="00DD3C7E" w:rsidRDefault="00DD3C7E">
      <w:pPr>
        <w:pStyle w:val="Zkladntext"/>
        <w:spacing w:before="154"/>
        <w:rPr>
          <w:sz w:val="16"/>
        </w:rPr>
      </w:pPr>
    </w:p>
    <w:p w14:paraId="26B6A736" w14:textId="77777777" w:rsidR="00DD3C7E" w:rsidRDefault="00C83614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839792A" w14:textId="77777777" w:rsidR="00DD3C7E" w:rsidRDefault="00C83614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15.09.2025</w:t>
      </w:r>
    </w:p>
    <w:p w14:paraId="5FEA2316" w14:textId="77777777" w:rsidR="00DD3C7E" w:rsidRDefault="00C83614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42756</w:t>
      </w:r>
    </w:p>
    <w:p w14:paraId="3450F33C" w14:textId="77777777" w:rsidR="00DD3C7E" w:rsidRDefault="00C83614">
      <w:pPr>
        <w:pStyle w:val="Zkladntext"/>
        <w:spacing w:before="332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0902262" w14:textId="77777777" w:rsidR="00DD3C7E" w:rsidRDefault="00DD3C7E">
      <w:pPr>
        <w:pStyle w:val="Zkladntext"/>
        <w:rPr>
          <w:sz w:val="20"/>
        </w:rPr>
      </w:pPr>
    </w:p>
    <w:p w14:paraId="5483DE6B" w14:textId="77777777" w:rsidR="00DD3C7E" w:rsidRDefault="00C83614">
      <w:pPr>
        <w:pStyle w:val="Zkladntext"/>
        <w:spacing w:before="1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257925" wp14:editId="0DA55916">
                <wp:simplePos x="0" y="0"/>
                <wp:positionH relativeFrom="page">
                  <wp:posOffset>216407</wp:posOffset>
                </wp:positionH>
                <wp:positionV relativeFrom="paragraph">
                  <wp:posOffset>275976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64854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1F8A063" w14:textId="77777777" w:rsidR="00DD3C7E" w:rsidRDefault="00C83614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A2DD6ED" w14:textId="77777777" w:rsidR="00DD3C7E" w:rsidRDefault="00C83614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B9AF738" w14:textId="77777777" w:rsidR="00DD3C7E" w:rsidRDefault="00C83614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574FE6" wp14:editId="7FA0F92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58AE5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30B173B" w14:textId="77777777" w:rsidR="00DD3C7E" w:rsidRDefault="00DD3C7E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DD3C7E" w14:paraId="62A3F6FF" w14:textId="77777777">
        <w:trPr>
          <w:trHeight w:val="254"/>
        </w:trPr>
        <w:tc>
          <w:tcPr>
            <w:tcW w:w="817" w:type="dxa"/>
          </w:tcPr>
          <w:p w14:paraId="4B86FDE3" w14:textId="77777777" w:rsidR="00DD3C7E" w:rsidRDefault="00C83614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14C6C3EF" w14:textId="77777777" w:rsidR="00DD3C7E" w:rsidRDefault="00C83614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6184966001</w:t>
            </w:r>
          </w:p>
        </w:tc>
        <w:tc>
          <w:tcPr>
            <w:tcW w:w="5181" w:type="dxa"/>
          </w:tcPr>
          <w:p w14:paraId="285772D4" w14:textId="77777777" w:rsidR="00DD3C7E" w:rsidRDefault="00C83614">
            <w:pPr>
              <w:pStyle w:val="TableParagraph"/>
              <w:ind w:right="930"/>
              <w:jc w:val="center"/>
              <w:rPr>
                <w:sz w:val="24"/>
              </w:rPr>
            </w:pPr>
            <w:r>
              <w:rPr>
                <w:sz w:val="24"/>
              </w:rPr>
              <w:t>právní</w:t>
            </w:r>
            <w:r>
              <w:rPr>
                <w:spacing w:val="-2"/>
                <w:sz w:val="24"/>
              </w:rPr>
              <w:t xml:space="preserve"> poradenství</w:t>
            </w:r>
          </w:p>
        </w:tc>
        <w:tc>
          <w:tcPr>
            <w:tcW w:w="2380" w:type="dxa"/>
          </w:tcPr>
          <w:p w14:paraId="3DDD0209" w14:textId="77777777" w:rsidR="00DD3C7E" w:rsidRDefault="00DD3C7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D3C7E" w14:paraId="2B018794" w14:textId="77777777">
        <w:trPr>
          <w:trHeight w:val="254"/>
        </w:trPr>
        <w:tc>
          <w:tcPr>
            <w:tcW w:w="817" w:type="dxa"/>
          </w:tcPr>
          <w:p w14:paraId="47478BC6" w14:textId="77777777" w:rsidR="00DD3C7E" w:rsidRDefault="00DD3C7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EC9FD6E" w14:textId="77777777" w:rsidR="00DD3C7E" w:rsidRDefault="00C83614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12,00</w:t>
            </w:r>
          </w:p>
        </w:tc>
        <w:tc>
          <w:tcPr>
            <w:tcW w:w="5181" w:type="dxa"/>
          </w:tcPr>
          <w:p w14:paraId="460C17EA" w14:textId="77777777" w:rsidR="00DD3C7E" w:rsidRDefault="00C83614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18.800,00</w:t>
            </w:r>
          </w:p>
        </w:tc>
        <w:tc>
          <w:tcPr>
            <w:tcW w:w="2380" w:type="dxa"/>
          </w:tcPr>
          <w:p w14:paraId="58FE3343" w14:textId="77777777" w:rsidR="00DD3C7E" w:rsidRDefault="00C83614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225.600,00</w:t>
            </w:r>
          </w:p>
        </w:tc>
      </w:tr>
    </w:tbl>
    <w:p w14:paraId="74BB045E" w14:textId="77777777" w:rsidR="00DD3C7E" w:rsidRDefault="00DD3C7E">
      <w:pPr>
        <w:pStyle w:val="Zkladntext"/>
        <w:spacing w:before="3"/>
        <w:rPr>
          <w:sz w:val="20"/>
        </w:rPr>
      </w:pPr>
    </w:p>
    <w:p w14:paraId="45A36E8D" w14:textId="77777777" w:rsidR="00DD3C7E" w:rsidRDefault="00C83614">
      <w:pPr>
        <w:pStyle w:val="Zkladntext"/>
        <w:spacing w:line="208" w:lineRule="auto"/>
        <w:ind w:left="921" w:right="214"/>
      </w:pPr>
      <w:r>
        <w:t>V</w:t>
      </w:r>
      <w:r>
        <w:rPr>
          <w:spacing w:val="-1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Vámi</w:t>
      </w:r>
      <w:r>
        <w:rPr>
          <w:spacing w:val="-2"/>
        </w:rPr>
        <w:t xml:space="preserve"> </w:t>
      </w:r>
      <w:r>
        <w:t>zaslanou</w:t>
      </w:r>
      <w:r>
        <w:rPr>
          <w:spacing w:val="-1"/>
        </w:rPr>
        <w:t xml:space="preserve"> </w:t>
      </w:r>
      <w:r>
        <w:t>nabídkou</w:t>
      </w:r>
      <w:r>
        <w:rPr>
          <w:spacing w:val="-1"/>
        </w:rPr>
        <w:t xml:space="preserve"> </w:t>
      </w:r>
      <w:r>
        <w:t>na základě Rámcové</w:t>
      </w:r>
      <w:r>
        <w:rPr>
          <w:spacing w:val="-1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na poskytování právních služeb č. 2024/306 NAKIT uzavřené dne 20. 11. 2024 (RD) u Vás objednáváme následující právní služby:</w:t>
      </w:r>
    </w:p>
    <w:p w14:paraId="29D50059" w14:textId="77777777" w:rsidR="00DD3C7E" w:rsidRDefault="00C83614">
      <w:pPr>
        <w:pStyle w:val="Zkladntext"/>
        <w:spacing w:before="240" w:line="208" w:lineRule="auto"/>
        <w:ind w:left="921" w:right="214"/>
      </w:pPr>
      <w:r>
        <w:t xml:space="preserve">Vypracování právního rozboru ve věci posouzení splnění podmínek budoucí vertikální spolupráce podle § 11 zákona č. 134/2016 Sb., o zadávání veřejných zakázek mezi Objednatelem a Českou poštou, </w:t>
      </w:r>
      <w:proofErr w:type="spellStart"/>
      <w:r>
        <w:t>s.p</w:t>
      </w:r>
      <w:proofErr w:type="spellEnd"/>
      <w:r>
        <w:t>., IČO: 47114983, se sídlem Politických vězňů 909/4, Nové Město, 11000 Praha 1. Právní rozbor bude zpracován v rozsahu okruhů otázek specifikovaných Objednatelem ve Výzvě k podání nabídky, a to v maximálním rozsahu 12 MD. Cena celkem činí max. 225 600,- Kč bez DPH, přičemž fakturováno bude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skutečného</w:t>
      </w:r>
      <w:r>
        <w:rPr>
          <w:spacing w:val="-1"/>
        </w:rPr>
        <w:t xml:space="preserve"> </w:t>
      </w:r>
      <w:r>
        <w:t>objemu</w:t>
      </w:r>
      <w:r>
        <w:rPr>
          <w:spacing w:val="-1"/>
        </w:rPr>
        <w:t xml:space="preserve"> </w:t>
      </w:r>
      <w:r>
        <w:t>poskytnutých</w:t>
      </w:r>
      <w:r>
        <w:rPr>
          <w:spacing w:val="-1"/>
        </w:rPr>
        <w:t xml:space="preserve"> </w:t>
      </w:r>
      <w:r>
        <w:t>Služeb.</w:t>
      </w:r>
      <w:r>
        <w:rPr>
          <w:spacing w:val="-1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 poskytnuty</w:t>
      </w:r>
      <w:r>
        <w:rPr>
          <w:spacing w:val="-4"/>
        </w:rPr>
        <w:t xml:space="preserve"> </w:t>
      </w:r>
      <w:r>
        <w:t>nejpozději do 15 pracovních dnů od zaslání objednávky.</w:t>
      </w:r>
    </w:p>
    <w:p w14:paraId="6B7B2A19" w14:textId="77777777" w:rsidR="00DD3C7E" w:rsidRDefault="00C83614">
      <w:pPr>
        <w:pStyle w:val="Zkladntext"/>
        <w:spacing w:before="239" w:line="208" w:lineRule="auto"/>
        <w:ind w:left="921"/>
      </w:pPr>
      <w:r>
        <w:t>Výsledná cena bude stanovena na základě počtu hodin skutečně odpracovaných při poskytování</w:t>
      </w:r>
      <w:r>
        <w:rPr>
          <w:spacing w:val="-5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sjednané jednotkové</w:t>
      </w:r>
      <w:r>
        <w:rPr>
          <w:spacing w:val="-2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2350,-</w:t>
      </w:r>
      <w:r>
        <w:rPr>
          <w:spacing w:val="-4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za každou dokončenou hodinu jejich poskytování. Platební a další podmínky se řídí RD.</w:t>
      </w:r>
    </w:p>
    <w:p w14:paraId="6F0B0421" w14:textId="77777777" w:rsidR="00DD3C7E" w:rsidRDefault="00DD3C7E">
      <w:pPr>
        <w:pStyle w:val="Zkladntext"/>
        <w:rPr>
          <w:sz w:val="20"/>
        </w:rPr>
      </w:pPr>
    </w:p>
    <w:p w14:paraId="14AA5A5B" w14:textId="77777777" w:rsidR="00DD3C7E" w:rsidRDefault="00C83614">
      <w:pPr>
        <w:pStyle w:val="Zkladntext"/>
        <w:spacing w:before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833BC3" wp14:editId="0E988594">
                <wp:simplePos x="0" y="0"/>
                <wp:positionH relativeFrom="page">
                  <wp:posOffset>216407</wp:posOffset>
                </wp:positionH>
                <wp:positionV relativeFrom="paragraph">
                  <wp:posOffset>245592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7400D" id="Graphic 12" o:spid="_x0000_s1026" style="position:absolute;margin-left:17.05pt;margin-top:19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6590BFB" w14:textId="77777777" w:rsidR="00DD3C7E" w:rsidRDefault="00DD3C7E">
      <w:pPr>
        <w:pStyle w:val="Zkladntext"/>
        <w:spacing w:before="33"/>
      </w:pPr>
    </w:p>
    <w:p w14:paraId="012D7B7F" w14:textId="77777777" w:rsidR="00DD3C7E" w:rsidRDefault="00C83614">
      <w:pPr>
        <w:pStyle w:val="Zkladntext"/>
        <w:tabs>
          <w:tab w:val="left" w:pos="8835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225.600,00</w:t>
      </w:r>
    </w:p>
    <w:p w14:paraId="48E76C69" w14:textId="77777777" w:rsidR="00DD3C7E" w:rsidRDefault="00DD3C7E">
      <w:pPr>
        <w:pStyle w:val="Zkladntext"/>
        <w:sectPr w:rsidR="00DD3C7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7136D79A" w14:textId="77777777" w:rsidR="00DD3C7E" w:rsidRDefault="00DD3C7E">
      <w:pPr>
        <w:pStyle w:val="Zkladntext"/>
        <w:spacing w:before="105"/>
        <w:rPr>
          <w:sz w:val="20"/>
        </w:rPr>
      </w:pPr>
    </w:p>
    <w:p w14:paraId="5FFA23FB" w14:textId="77777777" w:rsidR="00DD3C7E" w:rsidRDefault="00DD3C7E">
      <w:pPr>
        <w:pStyle w:val="Zkladntext"/>
        <w:rPr>
          <w:sz w:val="20"/>
        </w:rPr>
        <w:sectPr w:rsidR="00DD3C7E">
          <w:pgSz w:w="11910" w:h="16840"/>
          <w:pgMar w:top="2700" w:right="1133" w:bottom="1260" w:left="283" w:header="723" w:footer="1066" w:gutter="0"/>
          <w:cols w:space="708"/>
        </w:sectPr>
      </w:pPr>
    </w:p>
    <w:p w14:paraId="1A4349E6" w14:textId="77777777" w:rsidR="00DD3C7E" w:rsidRDefault="00C83614">
      <w:pPr>
        <w:pStyle w:val="Zkladntext"/>
        <w:spacing w:before="121" w:line="208" w:lineRule="auto"/>
        <w:ind w:left="149"/>
      </w:pPr>
      <w:r>
        <w:t>MT</w:t>
      </w:r>
      <w:r>
        <w:rPr>
          <w:spacing w:val="-8"/>
        </w:rPr>
        <w:t xml:space="preserve"> </w:t>
      </w:r>
      <w:proofErr w:type="spellStart"/>
      <w:r>
        <w:t>Legal</w:t>
      </w:r>
      <w:proofErr w:type="spellEnd"/>
      <w:r>
        <w:rPr>
          <w:spacing w:val="-8"/>
        </w:rPr>
        <w:t xml:space="preserve"> </w:t>
      </w:r>
      <w:r>
        <w:t>s.r.o.,</w:t>
      </w:r>
      <w:r>
        <w:rPr>
          <w:spacing w:val="-7"/>
        </w:rPr>
        <w:t xml:space="preserve"> </w:t>
      </w:r>
      <w:r>
        <w:t>advokátní</w:t>
      </w:r>
      <w:r>
        <w:rPr>
          <w:spacing w:val="-9"/>
        </w:rPr>
        <w:t xml:space="preserve"> </w:t>
      </w:r>
      <w:r>
        <w:t>kancelář Jana Babáka 2733/11</w:t>
      </w:r>
    </w:p>
    <w:p w14:paraId="2276BDBF" w14:textId="77777777" w:rsidR="00DD3C7E" w:rsidRDefault="00C83614">
      <w:pPr>
        <w:pStyle w:val="Zkladntext"/>
        <w:spacing w:line="247" w:lineRule="exact"/>
        <w:ind w:left="149"/>
      </w:pPr>
      <w:r>
        <w:t>612</w:t>
      </w:r>
      <w:r>
        <w:rPr>
          <w:spacing w:val="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Brno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Královo </w:t>
      </w:r>
      <w:r>
        <w:rPr>
          <w:spacing w:val="-4"/>
        </w:rPr>
        <w:t>Pole</w:t>
      </w:r>
    </w:p>
    <w:p w14:paraId="4059FCE9" w14:textId="77777777" w:rsidR="00DD3C7E" w:rsidRDefault="00C83614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7485D25" w14:textId="77777777" w:rsidR="00DD3C7E" w:rsidRDefault="00C83614">
      <w:pPr>
        <w:pStyle w:val="Zkladntext"/>
        <w:spacing w:line="266" w:lineRule="exact"/>
        <w:ind w:left="149"/>
      </w:pPr>
      <w:r>
        <w:t>3610005834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28.08.2025</w:t>
      </w:r>
    </w:p>
    <w:p w14:paraId="0E2A40DE" w14:textId="77777777" w:rsidR="00DD3C7E" w:rsidRDefault="00DD3C7E">
      <w:pPr>
        <w:pStyle w:val="Zkladntext"/>
        <w:spacing w:line="266" w:lineRule="exact"/>
        <w:sectPr w:rsidR="00DD3C7E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3947" w:space="3253"/>
            <w:col w:w="3294"/>
          </w:cols>
        </w:sectPr>
      </w:pPr>
    </w:p>
    <w:p w14:paraId="060731C2" w14:textId="77777777" w:rsidR="00DD3C7E" w:rsidRDefault="00DD3C7E">
      <w:pPr>
        <w:pStyle w:val="Zkladntext"/>
        <w:rPr>
          <w:sz w:val="20"/>
        </w:rPr>
      </w:pPr>
    </w:p>
    <w:p w14:paraId="5D0CA04A" w14:textId="77777777" w:rsidR="00DD3C7E" w:rsidRDefault="00DD3C7E">
      <w:pPr>
        <w:pStyle w:val="Zkladntext"/>
        <w:rPr>
          <w:sz w:val="20"/>
        </w:rPr>
      </w:pPr>
    </w:p>
    <w:p w14:paraId="486E154B" w14:textId="77777777" w:rsidR="00DD3C7E" w:rsidRDefault="00DD3C7E">
      <w:pPr>
        <w:pStyle w:val="Zkladntext"/>
        <w:spacing w:before="65"/>
        <w:rPr>
          <w:sz w:val="20"/>
        </w:rPr>
      </w:pPr>
    </w:p>
    <w:p w14:paraId="4233B2FD" w14:textId="77777777" w:rsidR="00DD3C7E" w:rsidRDefault="00C83614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493B29" wp14:editId="706F56CE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CF847A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4667E75" w14:textId="77777777" w:rsidR="00DD3C7E" w:rsidRDefault="00C83614">
      <w:pPr>
        <w:pStyle w:val="Zkladntext"/>
        <w:tabs>
          <w:tab w:val="left" w:pos="1939"/>
        </w:tabs>
        <w:spacing w:before="224" w:line="208" w:lineRule="auto"/>
        <w:ind w:left="113" w:right="6767"/>
      </w:pPr>
      <w:r>
        <w:t xml:space="preserve">Odvol.ke </w:t>
      </w:r>
      <w:proofErr w:type="spellStart"/>
      <w:r>
        <w:t>kontrak</w:t>
      </w:r>
      <w:proofErr w:type="spellEnd"/>
      <w:r>
        <w:t>. 5700003544 Číslo smlouvy</w:t>
      </w:r>
      <w:r>
        <w:tab/>
        <w:t>2024/306</w:t>
      </w:r>
      <w:r>
        <w:rPr>
          <w:spacing w:val="-17"/>
        </w:rPr>
        <w:t xml:space="preserve"> </w:t>
      </w:r>
      <w:r>
        <w:t>NAKIT</w:t>
      </w:r>
    </w:p>
    <w:p w14:paraId="7B0E3394" w14:textId="77777777" w:rsidR="00DD3C7E" w:rsidRDefault="00C83614">
      <w:pPr>
        <w:pStyle w:val="Zkladntext"/>
        <w:spacing w:line="247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ADDB63D" w14:textId="77777777" w:rsidR="00DD3C7E" w:rsidRDefault="00DD3C7E">
      <w:pPr>
        <w:pStyle w:val="Zkladntext"/>
        <w:spacing w:before="197"/>
      </w:pPr>
    </w:p>
    <w:p w14:paraId="56A53D91" w14:textId="796A965C" w:rsidR="00DD3C7E" w:rsidRDefault="00C83614">
      <w:pPr>
        <w:spacing w:line="208" w:lineRule="auto"/>
        <w:ind w:left="113" w:right="8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C37C3D0" w14:textId="77777777" w:rsidR="00DD3C7E" w:rsidRDefault="00C83614">
      <w:pPr>
        <w:pStyle w:val="Zkladntext"/>
        <w:spacing w:before="240" w:line="208" w:lineRule="auto"/>
        <w:ind w:left="113" w:right="214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25FB7C4" w14:textId="77777777" w:rsidR="00DD3C7E" w:rsidRDefault="00C83614">
      <w:pPr>
        <w:spacing w:before="239" w:line="208" w:lineRule="auto"/>
        <w:ind w:left="113" w:right="214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D198C54" w14:textId="77777777" w:rsidR="00DD3C7E" w:rsidRDefault="00DD3C7E">
      <w:pPr>
        <w:pStyle w:val="Zkladntext"/>
        <w:spacing w:before="2"/>
        <w:rPr>
          <w:sz w:val="17"/>
        </w:rPr>
      </w:pPr>
    </w:p>
    <w:p w14:paraId="68296035" w14:textId="77777777" w:rsidR="00DD3C7E" w:rsidRDefault="00DD3C7E">
      <w:pPr>
        <w:pStyle w:val="Zkladntext"/>
        <w:rPr>
          <w:sz w:val="17"/>
        </w:rPr>
        <w:sectPr w:rsidR="00DD3C7E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61EAD020" w14:textId="77777777" w:rsidR="00DD3C7E" w:rsidRDefault="00DD3C7E">
      <w:pPr>
        <w:spacing w:line="180" w:lineRule="exact"/>
        <w:rPr>
          <w:rFonts w:ascii="Gill Sans MT"/>
          <w:sz w:val="16"/>
        </w:rPr>
        <w:sectPr w:rsidR="00DD3C7E">
          <w:type w:val="continuous"/>
          <w:pgSz w:w="11910" w:h="16840"/>
          <w:pgMar w:top="2700" w:right="1133" w:bottom="1260" w:left="283" w:header="723" w:footer="1066" w:gutter="0"/>
          <w:cols w:num="4" w:space="708" w:equalWidth="0">
            <w:col w:w="1592" w:space="40"/>
            <w:col w:w="1258" w:space="3551"/>
            <w:col w:w="1322" w:space="39"/>
            <w:col w:w="2692"/>
          </w:cols>
        </w:sectPr>
      </w:pPr>
    </w:p>
    <w:p w14:paraId="083F3CA9" w14:textId="77777777" w:rsidR="00DD3C7E" w:rsidRDefault="00C83614">
      <w:pPr>
        <w:tabs>
          <w:tab w:val="left" w:pos="7025"/>
        </w:tabs>
        <w:spacing w:line="182" w:lineRule="exact"/>
        <w:ind w:left="113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7D06DB7C" w14:textId="77777777" w:rsidR="00DD3C7E" w:rsidRDefault="00C83614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D3C7E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009FE" w14:textId="77777777" w:rsidR="00C83614" w:rsidRDefault="00C83614">
      <w:r>
        <w:separator/>
      </w:r>
    </w:p>
  </w:endnote>
  <w:endnote w:type="continuationSeparator" w:id="0">
    <w:p w14:paraId="028DE826" w14:textId="77777777" w:rsidR="00C83614" w:rsidRDefault="00C8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FE30" w14:textId="4825BC13" w:rsidR="00C83614" w:rsidRDefault="00C8361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2064" behindDoc="0" locked="0" layoutInCell="1" allowOverlap="1" wp14:anchorId="6AACF573" wp14:editId="6CA354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9574957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5CC2B" w14:textId="22E66810" w:rsidR="00C83614" w:rsidRPr="00C83614" w:rsidRDefault="00C83614" w:rsidP="00C8361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36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CF57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835CC2B" w14:textId="22E66810" w:rsidR="00C83614" w:rsidRPr="00C83614" w:rsidRDefault="00C83614" w:rsidP="00C8361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361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69235" w14:textId="1590D701" w:rsidR="00DD3C7E" w:rsidRDefault="00C83614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3088" behindDoc="0" locked="0" layoutInCell="1" allowOverlap="1" wp14:anchorId="7094ED1E" wp14:editId="19EBE4D6">
              <wp:simplePos x="182880" y="100050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4728936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196C8" w14:textId="6A62761B" w:rsidR="00C83614" w:rsidRPr="00C83614" w:rsidRDefault="00C83614" w:rsidP="00C8361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36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4ED1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3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5E196C8" w14:textId="6A62761B" w:rsidR="00C83614" w:rsidRPr="00C83614" w:rsidRDefault="00C83614" w:rsidP="00C8361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361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56006635" wp14:editId="685DE23B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3B49AF" w14:textId="77777777" w:rsidR="00DD3C7E" w:rsidRDefault="00C8361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006635" id="Textbox 3" o:spid="_x0000_s1034" type="#_x0000_t202" style="position:absolute;margin-left:248.35pt;margin-top:777.6pt;width:50.4pt;height:11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63B49AF" w14:textId="77777777" w:rsidR="00DD3C7E" w:rsidRDefault="00C8361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6F05B" w14:textId="5CFBB4D4" w:rsidR="00C83614" w:rsidRDefault="00C8361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040" behindDoc="0" locked="0" layoutInCell="1" allowOverlap="1" wp14:anchorId="3F550C25" wp14:editId="441E74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4672811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93B06" w14:textId="0FAA1240" w:rsidR="00C83614" w:rsidRPr="00C83614" w:rsidRDefault="00C83614" w:rsidP="00C8361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36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50C2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4893B06" w14:textId="0FAA1240" w:rsidR="00C83614" w:rsidRPr="00C83614" w:rsidRDefault="00C83614" w:rsidP="00C8361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361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208B" w14:textId="77777777" w:rsidR="00C83614" w:rsidRDefault="00C83614">
      <w:r>
        <w:separator/>
      </w:r>
    </w:p>
  </w:footnote>
  <w:footnote w:type="continuationSeparator" w:id="0">
    <w:p w14:paraId="3C6CFC6E" w14:textId="77777777" w:rsidR="00C83614" w:rsidRDefault="00C8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CBDB" w14:textId="77777777" w:rsidR="00DD3C7E" w:rsidRDefault="00C83614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8992" behindDoc="1" locked="0" layoutInCell="1" allowOverlap="1" wp14:anchorId="20021F11" wp14:editId="0C6E9C4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0A6E261D" wp14:editId="3EB8E39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3AA254" w14:textId="77777777" w:rsidR="00DD3C7E" w:rsidRDefault="00C8361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37221D1" w14:textId="77777777" w:rsidR="00DD3C7E" w:rsidRDefault="00C83614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C883CB2" w14:textId="77777777" w:rsidR="00DD3C7E" w:rsidRDefault="00C83614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E261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B3AA254" w14:textId="77777777" w:rsidR="00DD3C7E" w:rsidRDefault="00C8361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37221D1" w14:textId="77777777" w:rsidR="00DD3C7E" w:rsidRDefault="00C83614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C883CB2" w14:textId="77777777" w:rsidR="00DD3C7E" w:rsidRDefault="00C83614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C7E"/>
    <w:rsid w:val="00B93F47"/>
    <w:rsid w:val="00C83614"/>
    <w:rsid w:val="00D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DAA1"/>
  <w15:docId w15:val="{B4547DB1-6F8C-4C72-ACB8-99736F66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C836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361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JCHMELOVA/NA30000043024_1</dc:title>
  <dc:creator>Chmelová JiYina</dc:creator>
  <cp:lastModifiedBy>Urbanec Lukáš</cp:lastModifiedBy>
  <cp:revision>2</cp:revision>
  <dcterms:created xsi:type="dcterms:W3CDTF">2025-08-29T10:20:00Z</dcterms:created>
  <dcterms:modified xsi:type="dcterms:W3CDTF">2025-08-29T10:20:00Z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2025-08-28T00:00:00Z</vt:filetime>
  </property>
  <property fmtid="{D5CDD505-2E9C-101B-9397-08002B2CF9AE}" pid="3" name="LastSaved">
    <vt:filetime>2025-08-29T00:00:00Z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7408b6ae,35640dc6,68258518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