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D7E1" w14:textId="77777777" w:rsidR="00602F06" w:rsidRDefault="00602F06">
      <w:pPr>
        <w:pStyle w:val="Zkladntext"/>
        <w:rPr>
          <w:rFonts w:ascii="Times New Roman"/>
        </w:rPr>
      </w:pPr>
    </w:p>
    <w:p w14:paraId="2811980C" w14:textId="77777777" w:rsidR="00602F06" w:rsidRDefault="00602F06">
      <w:pPr>
        <w:pStyle w:val="Zkladntext"/>
        <w:spacing w:before="160"/>
        <w:rPr>
          <w:rFonts w:ascii="Times New Roman"/>
        </w:rPr>
      </w:pPr>
    </w:p>
    <w:p w14:paraId="4602DEDF" w14:textId="77777777" w:rsidR="00602F06" w:rsidRDefault="00A41701">
      <w:pPr>
        <w:pStyle w:val="Zkladntext"/>
        <w:spacing w:before="1" w:line="252" w:lineRule="exact"/>
        <w:ind w:left="7509"/>
      </w:pPr>
      <w:r>
        <w:t>č.j.:</w:t>
      </w:r>
      <w:r>
        <w:rPr>
          <w:spacing w:val="-7"/>
        </w:rPr>
        <w:t xml:space="preserve"> </w:t>
      </w:r>
      <w:r>
        <w:t>2024/269-3</w:t>
      </w:r>
      <w:r>
        <w:rPr>
          <w:spacing w:val="-7"/>
        </w:rPr>
        <w:t xml:space="preserve"> </w:t>
      </w:r>
      <w:r>
        <w:rPr>
          <w:spacing w:val="-2"/>
        </w:rPr>
        <w:t>NAKIT</w:t>
      </w:r>
    </w:p>
    <w:p w14:paraId="772CFB08" w14:textId="77777777" w:rsidR="00602F06" w:rsidRDefault="00A41701">
      <w:pPr>
        <w:pStyle w:val="Zkladntext"/>
        <w:spacing w:line="252" w:lineRule="exact"/>
        <w:ind w:left="7509"/>
      </w:pPr>
      <w:r>
        <w:t>č.j.:</w:t>
      </w:r>
      <w:r>
        <w:rPr>
          <w:spacing w:val="-6"/>
        </w:rPr>
        <w:t xml:space="preserve"> </w:t>
      </w:r>
      <w:r>
        <w:rPr>
          <w:spacing w:val="-5"/>
        </w:rPr>
        <w:t>MV</w:t>
      </w:r>
    </w:p>
    <w:p w14:paraId="13A762F0" w14:textId="77777777" w:rsidR="00602F06" w:rsidRDefault="00602F06">
      <w:pPr>
        <w:pStyle w:val="Zkladntext"/>
      </w:pPr>
    </w:p>
    <w:p w14:paraId="178B3C93" w14:textId="77777777" w:rsidR="00602F06" w:rsidRDefault="00602F06">
      <w:pPr>
        <w:pStyle w:val="Zkladntext"/>
        <w:spacing w:before="2"/>
      </w:pPr>
    </w:p>
    <w:p w14:paraId="539F8D65" w14:textId="77777777" w:rsidR="00602F06" w:rsidRDefault="00A41701">
      <w:pPr>
        <w:spacing w:line="276" w:lineRule="exact"/>
        <w:ind w:left="289"/>
        <w:jc w:val="center"/>
        <w:rPr>
          <w:b/>
          <w:sz w:val="24"/>
        </w:rPr>
      </w:pPr>
      <w:r>
        <w:rPr>
          <w:b/>
          <w:sz w:val="24"/>
        </w:rPr>
        <w:t>Dodatek 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DÍLČÍ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9A</w:t>
      </w:r>
    </w:p>
    <w:p w14:paraId="2B004C29" w14:textId="77777777" w:rsidR="00602F06" w:rsidRDefault="00A41701">
      <w:pPr>
        <w:spacing w:line="252" w:lineRule="exact"/>
        <w:ind w:left="289" w:right="5"/>
        <w:jc w:val="center"/>
        <w:rPr>
          <w:i/>
        </w:rPr>
      </w:pPr>
      <w:r>
        <w:rPr>
          <w:i/>
        </w:rPr>
        <w:t>k</w:t>
      </w:r>
      <w:r>
        <w:rPr>
          <w:i/>
          <w:spacing w:val="-7"/>
        </w:rPr>
        <w:t xml:space="preserve"> </w:t>
      </w:r>
      <w:r>
        <w:rPr>
          <w:i/>
        </w:rPr>
        <w:t>Rámcové</w:t>
      </w:r>
      <w:r>
        <w:rPr>
          <w:i/>
          <w:spacing w:val="-9"/>
        </w:rPr>
        <w:t xml:space="preserve"> </w:t>
      </w:r>
      <w:r>
        <w:rPr>
          <w:i/>
        </w:rPr>
        <w:t>dohodě</w:t>
      </w:r>
      <w:r>
        <w:rPr>
          <w:i/>
          <w:spacing w:val="-9"/>
        </w:rPr>
        <w:t xml:space="preserve"> </w:t>
      </w:r>
      <w:r>
        <w:rPr>
          <w:i/>
        </w:rPr>
        <w:t>na</w:t>
      </w:r>
      <w:r>
        <w:rPr>
          <w:i/>
          <w:spacing w:val="-9"/>
        </w:rPr>
        <w:t xml:space="preserve"> </w:t>
      </w:r>
      <w:r>
        <w:rPr>
          <w:i/>
        </w:rPr>
        <w:t>realizaci</w:t>
      </w:r>
      <w:r>
        <w:rPr>
          <w:i/>
          <w:spacing w:val="-9"/>
        </w:rPr>
        <w:t xml:space="preserve"> </w:t>
      </w:r>
      <w:r>
        <w:rPr>
          <w:i/>
        </w:rPr>
        <w:t>projektů</w:t>
      </w:r>
      <w:r>
        <w:rPr>
          <w:i/>
          <w:spacing w:val="-6"/>
        </w:rPr>
        <w:t xml:space="preserve"> </w:t>
      </w:r>
      <w:r>
        <w:rPr>
          <w:i/>
        </w:rPr>
        <w:t>kybernetické</w:t>
      </w:r>
      <w:r>
        <w:rPr>
          <w:i/>
          <w:spacing w:val="-7"/>
        </w:rPr>
        <w:t xml:space="preserve"> </w:t>
      </w:r>
      <w:r>
        <w:rPr>
          <w:i/>
        </w:rPr>
        <w:t>bezpečnosti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financovaných</w:t>
      </w:r>
    </w:p>
    <w:p w14:paraId="45768D06" w14:textId="77777777" w:rsidR="00602F06" w:rsidRDefault="00A41701">
      <w:pPr>
        <w:spacing w:line="252" w:lineRule="exact"/>
        <w:ind w:left="286"/>
        <w:jc w:val="center"/>
        <w:rPr>
          <w:i/>
        </w:rPr>
      </w:pP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Národního</w:t>
      </w:r>
      <w:r>
        <w:rPr>
          <w:i/>
          <w:spacing w:val="-5"/>
        </w:rPr>
        <w:t xml:space="preserve"> </w:t>
      </w:r>
      <w:r>
        <w:rPr>
          <w:i/>
        </w:rPr>
        <w:t>plánu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obnovy</w:t>
      </w:r>
    </w:p>
    <w:p w14:paraId="700CE7A2" w14:textId="77777777" w:rsidR="00602F06" w:rsidRDefault="00A41701">
      <w:pPr>
        <w:spacing w:line="252" w:lineRule="exact"/>
        <w:ind w:left="286"/>
        <w:jc w:val="center"/>
        <w:rPr>
          <w:i/>
        </w:rPr>
      </w:pPr>
      <w:r>
        <w:rPr>
          <w:i/>
        </w:rPr>
        <w:t>č.</w:t>
      </w:r>
      <w:r>
        <w:rPr>
          <w:i/>
          <w:spacing w:val="-4"/>
        </w:rPr>
        <w:t xml:space="preserve"> </w:t>
      </w:r>
      <w:r>
        <w:rPr>
          <w:i/>
        </w:rPr>
        <w:t>j.</w:t>
      </w:r>
      <w:r>
        <w:rPr>
          <w:i/>
          <w:spacing w:val="-6"/>
        </w:rPr>
        <w:t xml:space="preserve"> </w:t>
      </w:r>
      <w:r>
        <w:rPr>
          <w:i/>
        </w:rPr>
        <w:t>MV-51120-14/OFSP-2023,</w:t>
      </w:r>
      <w:r>
        <w:rPr>
          <w:i/>
          <w:spacing w:val="-6"/>
        </w:rPr>
        <w:t xml:space="preserve"> </w:t>
      </w:r>
      <w:r>
        <w:rPr>
          <w:i/>
        </w:rPr>
        <w:t>č.</w:t>
      </w:r>
      <w:r>
        <w:rPr>
          <w:i/>
          <w:spacing w:val="-6"/>
        </w:rPr>
        <w:t xml:space="preserve"> </w:t>
      </w:r>
      <w:r>
        <w:rPr>
          <w:i/>
        </w:rPr>
        <w:t>j.</w:t>
      </w:r>
      <w:r>
        <w:rPr>
          <w:i/>
          <w:spacing w:val="-6"/>
        </w:rPr>
        <w:t xml:space="preserve"> </w:t>
      </w:r>
      <w:r>
        <w:rPr>
          <w:i/>
        </w:rPr>
        <w:t>2023/111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NAKIT</w:t>
      </w:r>
    </w:p>
    <w:p w14:paraId="3A1F247E" w14:textId="77777777" w:rsidR="00602F06" w:rsidRDefault="00602F06">
      <w:pPr>
        <w:pStyle w:val="Zkladntext"/>
        <w:spacing w:before="228"/>
        <w:rPr>
          <w:i/>
        </w:rPr>
      </w:pPr>
    </w:p>
    <w:p w14:paraId="57C7CC51" w14:textId="77777777" w:rsidR="00602F06" w:rsidRDefault="00A41701">
      <w:pPr>
        <w:pStyle w:val="Nadpis1"/>
        <w:ind w:left="1136" w:right="5929"/>
      </w:pPr>
      <w:r>
        <w:t>Národní</w:t>
      </w:r>
      <w:r>
        <w:rPr>
          <w:spacing w:val="-10"/>
        </w:rPr>
        <w:t xml:space="preserve"> </w:t>
      </w:r>
      <w:r>
        <w:t>agentura</w:t>
      </w:r>
      <w:r>
        <w:rPr>
          <w:spacing w:val="-13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komunikační a informační technologie, s.p.</w:t>
      </w:r>
    </w:p>
    <w:p w14:paraId="26F61166" w14:textId="77777777" w:rsidR="00602F06" w:rsidRDefault="00A41701">
      <w:pPr>
        <w:pStyle w:val="Zkladntext"/>
        <w:tabs>
          <w:tab w:val="left" w:pos="4112"/>
        </w:tabs>
        <w:spacing w:before="121" w:line="252" w:lineRule="exact"/>
        <w:ind w:left="1136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9"/>
        </w:rPr>
        <w:t xml:space="preserve"> </w:t>
      </w:r>
      <w:r>
        <w:t>1441/46,</w:t>
      </w:r>
      <w:r>
        <w:rPr>
          <w:spacing w:val="-5"/>
        </w:rPr>
        <w:t xml:space="preserve"> </w:t>
      </w:r>
      <w:r>
        <w:t>Vršovice,</w:t>
      </w:r>
      <w:r>
        <w:rPr>
          <w:spacing w:val="-5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490644F4" w14:textId="77777777" w:rsidR="00602F06" w:rsidRDefault="00A41701">
      <w:pPr>
        <w:pStyle w:val="Zkladntext"/>
        <w:tabs>
          <w:tab w:val="left" w:pos="4112"/>
        </w:tabs>
        <w:spacing w:line="252" w:lineRule="exact"/>
        <w:ind w:left="113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109028BF" w14:textId="77777777" w:rsidR="00602F06" w:rsidRDefault="00A41701">
      <w:pPr>
        <w:pStyle w:val="Zkladntext"/>
        <w:tabs>
          <w:tab w:val="left" w:pos="4112"/>
        </w:tabs>
        <w:spacing w:line="252" w:lineRule="exact"/>
        <w:ind w:left="113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0577F4A4" w14:textId="77777777" w:rsidR="00602F06" w:rsidRDefault="00A41701">
      <w:pPr>
        <w:pStyle w:val="Zkladntext"/>
        <w:tabs>
          <w:tab w:val="left" w:pos="4107"/>
        </w:tabs>
        <w:spacing w:before="2"/>
        <w:ind w:left="4107" w:right="1770" w:hanging="2972"/>
      </w:pPr>
      <w:r>
        <w:rPr>
          <w:spacing w:val="-2"/>
        </w:rPr>
        <w:t>zastoupen:</w:t>
      </w:r>
      <w:r>
        <w:tab/>
        <w:t>Janem</w:t>
      </w:r>
      <w:r>
        <w:rPr>
          <w:spacing w:val="-6"/>
        </w:rPr>
        <w:t xml:space="preserve"> </w:t>
      </w:r>
      <w:r>
        <w:t>Ďoubalem,</w:t>
      </w:r>
      <w:r>
        <w:rPr>
          <w:spacing w:val="-8"/>
        </w:rPr>
        <w:t xml:space="preserve"> </w:t>
      </w:r>
      <w:r>
        <w:t>ředitelem</w:t>
      </w:r>
      <w:r>
        <w:rPr>
          <w:spacing w:val="-6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t>agentury</w:t>
      </w:r>
      <w:r>
        <w:rPr>
          <w:spacing w:val="-6"/>
        </w:rPr>
        <w:t xml:space="preserve"> </w:t>
      </w:r>
      <w:r>
        <w:t>pro komunikační a informační technologie, s.p.</w:t>
      </w:r>
    </w:p>
    <w:p w14:paraId="4333EFAB" w14:textId="327BEF77" w:rsidR="00602F06" w:rsidRDefault="00A41701" w:rsidP="00A41701">
      <w:pPr>
        <w:pStyle w:val="Zkladntext"/>
        <w:tabs>
          <w:tab w:val="left" w:pos="4107"/>
        </w:tabs>
        <w:spacing w:line="252" w:lineRule="exact"/>
        <w:ind w:left="1136"/>
      </w:pPr>
      <w:r>
        <w:t>právně</w:t>
      </w:r>
      <w:r>
        <w:rPr>
          <w:spacing w:val="-7"/>
        </w:rPr>
        <w:t xml:space="preserve"> </w:t>
      </w:r>
      <w:r>
        <w:rPr>
          <w:spacing w:val="-2"/>
        </w:rPr>
        <w:t>jednající</w:t>
      </w:r>
      <w:r>
        <w:tab/>
        <w:t>xxx</w:t>
      </w:r>
    </w:p>
    <w:p w14:paraId="1AABC76C" w14:textId="6877A6F2" w:rsidR="00602F06" w:rsidRDefault="00A41701" w:rsidP="00A41701">
      <w:pPr>
        <w:pStyle w:val="Zkladntext"/>
        <w:tabs>
          <w:tab w:val="left" w:pos="4112"/>
        </w:tabs>
        <w:spacing w:before="2"/>
        <w:ind w:left="1136" w:right="1896"/>
      </w:pPr>
      <w:r>
        <w:t>zapsán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rejstříku:</w:t>
      </w:r>
      <w:r>
        <w:rPr>
          <w:spacing w:val="-21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 oddíl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xxx</w:t>
      </w:r>
    </w:p>
    <w:p w14:paraId="4B0E2CF6" w14:textId="77777777" w:rsidR="00602F06" w:rsidRDefault="00A41701">
      <w:pPr>
        <w:spacing w:before="119"/>
        <w:ind w:left="1136"/>
        <w:rPr>
          <w:i/>
        </w:rPr>
      </w:pPr>
      <w:r>
        <w:rPr>
          <w:i/>
        </w:rPr>
        <w:t>n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jedné</w:t>
      </w:r>
      <w:r>
        <w:rPr>
          <w:i/>
          <w:spacing w:val="-5"/>
        </w:rPr>
        <w:t xml:space="preserve"> </w:t>
      </w:r>
      <w:r>
        <w:rPr>
          <w:i/>
        </w:rPr>
        <w:t>(dále</w:t>
      </w:r>
      <w:r>
        <w:rPr>
          <w:i/>
          <w:spacing w:val="-3"/>
        </w:rPr>
        <w:t xml:space="preserve"> </w:t>
      </w:r>
      <w:r>
        <w:rPr>
          <w:i/>
        </w:rPr>
        <w:t>jen</w:t>
      </w:r>
      <w:r>
        <w:rPr>
          <w:i/>
          <w:spacing w:val="-4"/>
        </w:rPr>
        <w:t xml:space="preserve"> </w:t>
      </w:r>
      <w:r>
        <w:rPr>
          <w:b/>
          <w:i/>
          <w:spacing w:val="-2"/>
        </w:rPr>
        <w:t>„Dodavatel“</w:t>
      </w:r>
      <w:r>
        <w:rPr>
          <w:i/>
          <w:spacing w:val="-2"/>
        </w:rPr>
        <w:t>)</w:t>
      </w:r>
    </w:p>
    <w:p w14:paraId="79DFB214" w14:textId="77777777" w:rsidR="00602F06" w:rsidRDefault="00A41701">
      <w:pPr>
        <w:pStyle w:val="Zkladntext"/>
        <w:spacing w:before="239"/>
        <w:ind w:left="1844"/>
      </w:pPr>
      <w:r>
        <w:rPr>
          <w:spacing w:val="-10"/>
        </w:rPr>
        <w:t>a</w:t>
      </w:r>
    </w:p>
    <w:p w14:paraId="15BFABDE" w14:textId="77777777" w:rsidR="00602F06" w:rsidRDefault="00A41701">
      <w:pPr>
        <w:pStyle w:val="Nadpis1"/>
        <w:spacing w:before="242"/>
        <w:ind w:left="1136"/>
      </w:pPr>
      <w:r>
        <w:t>Česká</w:t>
      </w:r>
      <w:r>
        <w:rPr>
          <w:spacing w:val="-6"/>
        </w:rPr>
        <w:t xml:space="preserve"> </w:t>
      </w:r>
      <w:r>
        <w:t>republika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Ministerstvo</w:t>
      </w:r>
      <w:r>
        <w:rPr>
          <w:spacing w:val="-7"/>
        </w:rPr>
        <w:t xml:space="preserve"> </w:t>
      </w:r>
      <w:r>
        <w:rPr>
          <w:spacing w:val="-2"/>
        </w:rPr>
        <w:t>vnitra</w:t>
      </w:r>
    </w:p>
    <w:p w14:paraId="75312E33" w14:textId="77777777" w:rsidR="00602F06" w:rsidRDefault="00A41701">
      <w:pPr>
        <w:pStyle w:val="Zkladntext"/>
        <w:tabs>
          <w:tab w:val="left" w:pos="4112"/>
        </w:tabs>
        <w:spacing w:before="119"/>
        <w:ind w:left="1136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5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7AC65076" w14:textId="77777777" w:rsidR="00602F06" w:rsidRDefault="00A41701">
      <w:pPr>
        <w:pStyle w:val="Zkladntext"/>
        <w:tabs>
          <w:tab w:val="left" w:pos="4112"/>
        </w:tabs>
        <w:spacing w:before="1" w:line="252" w:lineRule="exact"/>
        <w:ind w:left="113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2509BB7A" w14:textId="77777777" w:rsidR="00602F06" w:rsidRDefault="00A41701">
      <w:pPr>
        <w:pStyle w:val="Zkladntext"/>
        <w:tabs>
          <w:tab w:val="left" w:pos="4112"/>
        </w:tabs>
        <w:spacing w:line="252" w:lineRule="exact"/>
        <w:ind w:left="1136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1442A615" w14:textId="77777777" w:rsidR="00A41701" w:rsidRDefault="00A41701" w:rsidP="00A41701">
      <w:pPr>
        <w:pStyle w:val="Zkladntext"/>
        <w:tabs>
          <w:tab w:val="left" w:pos="4112"/>
        </w:tabs>
        <w:spacing w:before="2" w:line="252" w:lineRule="exact"/>
        <w:ind w:left="1143"/>
      </w:pPr>
      <w:r>
        <w:rPr>
          <w:spacing w:val="-2"/>
        </w:rPr>
        <w:t>zastoupen:</w:t>
      </w:r>
      <w:r>
        <w:tab/>
        <w:t>xxx</w:t>
      </w:r>
    </w:p>
    <w:p w14:paraId="57C8E120" w14:textId="681EF515" w:rsidR="00602F06" w:rsidRDefault="00A41701" w:rsidP="00A41701">
      <w:pPr>
        <w:pStyle w:val="Zkladntext"/>
        <w:tabs>
          <w:tab w:val="left" w:pos="4112"/>
        </w:tabs>
        <w:spacing w:before="2" w:line="252" w:lineRule="exact"/>
        <w:ind w:left="1143"/>
      </w:pPr>
      <w:r>
        <w:t>bankovní spojení:</w:t>
      </w:r>
      <w:r>
        <w:tab/>
        <w:t>xxx</w:t>
      </w:r>
    </w:p>
    <w:p w14:paraId="5071671C" w14:textId="77777777" w:rsidR="00602F06" w:rsidRDefault="00A41701">
      <w:pPr>
        <w:spacing w:before="240"/>
        <w:ind w:left="1136"/>
        <w:rPr>
          <w:i/>
        </w:rPr>
      </w:pPr>
      <w:r>
        <w:rPr>
          <w:i/>
        </w:rPr>
        <w:t>n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druhé</w:t>
      </w:r>
      <w:r>
        <w:rPr>
          <w:i/>
          <w:spacing w:val="-6"/>
        </w:rPr>
        <w:t xml:space="preserve"> </w:t>
      </w:r>
      <w:r>
        <w:rPr>
          <w:i/>
        </w:rPr>
        <w:t>(dále</w:t>
      </w:r>
      <w:r>
        <w:rPr>
          <w:i/>
          <w:spacing w:val="-3"/>
        </w:rPr>
        <w:t xml:space="preserve"> </w:t>
      </w:r>
      <w:r>
        <w:rPr>
          <w:i/>
        </w:rPr>
        <w:t>jen</w:t>
      </w:r>
      <w:r>
        <w:rPr>
          <w:i/>
          <w:spacing w:val="-4"/>
        </w:rPr>
        <w:t xml:space="preserve"> </w:t>
      </w:r>
      <w:r>
        <w:rPr>
          <w:b/>
          <w:i/>
          <w:spacing w:val="-2"/>
        </w:rPr>
        <w:t>„Objednatel“</w:t>
      </w:r>
      <w:r>
        <w:rPr>
          <w:i/>
          <w:spacing w:val="-2"/>
        </w:rPr>
        <w:t>)</w:t>
      </w:r>
    </w:p>
    <w:p w14:paraId="298D845A" w14:textId="77777777" w:rsidR="00602F06" w:rsidRDefault="00A41701">
      <w:pPr>
        <w:spacing w:before="239"/>
        <w:ind w:left="1136"/>
        <w:rPr>
          <w:i/>
        </w:rPr>
      </w:pPr>
      <w:r>
        <w:rPr>
          <w:i/>
        </w:rPr>
        <w:t>(dále</w:t>
      </w:r>
      <w:r>
        <w:rPr>
          <w:i/>
          <w:spacing w:val="-6"/>
        </w:rPr>
        <w:t xml:space="preserve"> </w:t>
      </w:r>
      <w:r>
        <w:rPr>
          <w:i/>
        </w:rPr>
        <w:t>jednotlivě</w:t>
      </w:r>
      <w:r>
        <w:rPr>
          <w:i/>
          <w:spacing w:val="-6"/>
        </w:rPr>
        <w:t xml:space="preserve"> </w:t>
      </w:r>
      <w:r>
        <w:rPr>
          <w:i/>
        </w:rPr>
        <w:t>jako</w:t>
      </w:r>
      <w:r>
        <w:rPr>
          <w:i/>
          <w:spacing w:val="-7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strana</w:t>
      </w:r>
      <w:r>
        <w:rPr>
          <w:i/>
        </w:rPr>
        <w:t>“,</w:t>
      </w:r>
      <w:r>
        <w:rPr>
          <w:i/>
          <w:spacing w:val="-7"/>
        </w:rPr>
        <w:t xml:space="preserve"> </w:t>
      </w:r>
      <w:r>
        <w:rPr>
          <w:i/>
        </w:rPr>
        <w:t>nebo</w:t>
      </w:r>
      <w:r>
        <w:rPr>
          <w:i/>
          <w:spacing w:val="-7"/>
        </w:rPr>
        <w:t xml:space="preserve"> </w:t>
      </w:r>
      <w:r>
        <w:rPr>
          <w:i/>
        </w:rPr>
        <w:t>společně</w:t>
      </w:r>
      <w:r>
        <w:rPr>
          <w:i/>
          <w:spacing w:val="-6"/>
        </w:rPr>
        <w:t xml:space="preserve"> </w:t>
      </w:r>
      <w:r>
        <w:rPr>
          <w:i/>
        </w:rPr>
        <w:t>jako</w:t>
      </w:r>
      <w:r>
        <w:rPr>
          <w:i/>
          <w:spacing w:val="-7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strany</w:t>
      </w:r>
      <w:r>
        <w:rPr>
          <w:i/>
          <w:spacing w:val="-2"/>
        </w:rPr>
        <w:t>“)</w:t>
      </w:r>
    </w:p>
    <w:p w14:paraId="351B28BE" w14:textId="77777777" w:rsidR="00602F06" w:rsidRDefault="00A41701">
      <w:pPr>
        <w:pStyle w:val="Zkladntext"/>
        <w:spacing w:before="241"/>
        <w:ind w:left="1136" w:right="839"/>
        <w:jc w:val="both"/>
      </w:pPr>
      <w:r>
        <w:t>uzavírají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dne,</w:t>
      </w:r>
      <w:r>
        <w:rPr>
          <w:spacing w:val="-3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9A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října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ve znění dodatku č. 1 ze dne 9.1.2025 a dodatku č. 2 ze dne 4.7.2025, (dále jen „</w:t>
      </w:r>
      <w:r>
        <w:rPr>
          <w:b/>
        </w:rPr>
        <w:t>Smlouva</w:t>
      </w:r>
      <w:r>
        <w:t>“) tento dodatek č. 3 (dále jen „</w:t>
      </w:r>
      <w:r>
        <w:rPr>
          <w:b/>
        </w:rPr>
        <w:t>Dodatek</w:t>
      </w:r>
      <w:r>
        <w:t>“) v následujícím znění:</w:t>
      </w:r>
    </w:p>
    <w:p w14:paraId="6DF6D5C4" w14:textId="77777777" w:rsidR="00602F06" w:rsidRDefault="00602F06">
      <w:pPr>
        <w:pStyle w:val="Zkladntext"/>
        <w:jc w:val="both"/>
        <w:sectPr w:rsidR="00602F06">
          <w:headerReference w:type="default" r:id="rId7"/>
          <w:footerReference w:type="default" r:id="rId8"/>
          <w:type w:val="continuous"/>
          <w:pgSz w:w="11910" w:h="16840"/>
          <w:pgMar w:top="1580" w:right="567" w:bottom="920" w:left="566" w:header="784" w:footer="732" w:gutter="0"/>
          <w:pgNumType w:start="1"/>
          <w:cols w:space="708"/>
        </w:sectPr>
      </w:pPr>
    </w:p>
    <w:p w14:paraId="3173AAC1" w14:textId="77777777" w:rsidR="00602F06" w:rsidRDefault="00602F06">
      <w:pPr>
        <w:pStyle w:val="Zkladntext"/>
      </w:pPr>
    </w:p>
    <w:p w14:paraId="3D6A6CFB" w14:textId="77777777" w:rsidR="00602F06" w:rsidRDefault="00602F06">
      <w:pPr>
        <w:pStyle w:val="Zkladntext"/>
        <w:spacing w:before="160"/>
      </w:pPr>
    </w:p>
    <w:p w14:paraId="36E39BDF" w14:textId="77777777" w:rsidR="00602F06" w:rsidRDefault="00A41701">
      <w:pPr>
        <w:pStyle w:val="Nadpis1"/>
        <w:spacing w:before="1"/>
        <w:ind w:left="4590" w:right="3934" w:firstLine="487"/>
      </w:pPr>
      <w:r>
        <w:t>Článek 1 Předmět</w:t>
      </w:r>
      <w:r>
        <w:rPr>
          <w:spacing w:val="-16"/>
        </w:rPr>
        <w:t xml:space="preserve"> </w:t>
      </w:r>
      <w:r>
        <w:t>Dodatku.</w:t>
      </w:r>
    </w:p>
    <w:p w14:paraId="54DF86D0" w14:textId="77777777" w:rsidR="00602F06" w:rsidRDefault="00602F06">
      <w:pPr>
        <w:pStyle w:val="Zkladntext"/>
        <w:spacing w:before="107"/>
        <w:rPr>
          <w:b/>
        </w:rPr>
      </w:pPr>
    </w:p>
    <w:p w14:paraId="1E43BA5F" w14:textId="77777777" w:rsidR="00602F06" w:rsidRDefault="00A41701">
      <w:pPr>
        <w:pStyle w:val="Odstavecseseznamem"/>
        <w:numPr>
          <w:ilvl w:val="1"/>
          <w:numId w:val="2"/>
        </w:numPr>
        <w:tabs>
          <w:tab w:val="left" w:pos="2129"/>
        </w:tabs>
        <w:spacing w:before="0" w:line="252" w:lineRule="exact"/>
        <w:ind w:hanging="993"/>
      </w:pPr>
      <w:r>
        <w:t>Smluvní</w:t>
      </w:r>
      <w:r>
        <w:rPr>
          <w:spacing w:val="28"/>
        </w:rPr>
        <w:t xml:space="preserve"> </w:t>
      </w:r>
      <w:r>
        <w:t>strany</w:t>
      </w:r>
      <w:r>
        <w:rPr>
          <w:spacing w:val="29"/>
        </w:rPr>
        <w:t xml:space="preserve"> </w:t>
      </w:r>
      <w:r>
        <w:t>uzavřely</w:t>
      </w:r>
      <w:r>
        <w:rPr>
          <w:spacing w:val="31"/>
        </w:rPr>
        <w:t xml:space="preserve"> </w:t>
      </w:r>
      <w:r>
        <w:t>Smlouvu,</w:t>
      </w:r>
      <w:r>
        <w:rPr>
          <w:spacing w:val="30"/>
        </w:rPr>
        <w:t xml:space="preserve"> </w:t>
      </w:r>
      <w:r>
        <w:t>jejíž</w:t>
      </w:r>
      <w:r>
        <w:rPr>
          <w:spacing w:val="29"/>
        </w:rPr>
        <w:t xml:space="preserve"> </w:t>
      </w:r>
      <w:r>
        <w:t>předmět</w:t>
      </w:r>
      <w:r>
        <w:rPr>
          <w:spacing w:val="28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definován</w:t>
      </w:r>
      <w:r>
        <w:rPr>
          <w:spacing w:val="2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30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odst.</w:t>
      </w:r>
      <w:r>
        <w:rPr>
          <w:spacing w:val="31"/>
        </w:rPr>
        <w:t xml:space="preserve"> </w:t>
      </w:r>
      <w:r>
        <w:rPr>
          <w:spacing w:val="-5"/>
        </w:rPr>
        <w:t>1.1</w:t>
      </w:r>
    </w:p>
    <w:p w14:paraId="27519C10" w14:textId="77777777" w:rsidR="00602F06" w:rsidRDefault="00A41701">
      <w:pPr>
        <w:pStyle w:val="Zkladntext"/>
        <w:spacing w:line="252" w:lineRule="exact"/>
        <w:ind w:left="2129"/>
      </w:pPr>
      <w:r>
        <w:rPr>
          <w:spacing w:val="-2"/>
        </w:rPr>
        <w:t>Smlouvy.</w:t>
      </w:r>
    </w:p>
    <w:p w14:paraId="00DCEB95" w14:textId="77777777" w:rsidR="00602F06" w:rsidRDefault="00602F06">
      <w:pPr>
        <w:pStyle w:val="Zkladntext"/>
      </w:pPr>
    </w:p>
    <w:p w14:paraId="36465778" w14:textId="77777777" w:rsidR="00602F06" w:rsidRDefault="00A41701">
      <w:pPr>
        <w:pStyle w:val="Odstavecseseznamem"/>
        <w:numPr>
          <w:ilvl w:val="1"/>
          <w:numId w:val="2"/>
        </w:numPr>
        <w:tabs>
          <w:tab w:val="left" w:pos="2129"/>
        </w:tabs>
        <w:ind w:right="830"/>
        <w:jc w:val="both"/>
      </w:pPr>
      <w:r>
        <w:t>Předmětem Dodatku je prodloužení termínu realizace Předmětu plnění (jak je tento pojem definován v</w:t>
      </w:r>
      <w:r>
        <w:rPr>
          <w:spacing w:val="-2"/>
        </w:rPr>
        <w:t xml:space="preserve"> </w:t>
      </w:r>
      <w:r>
        <w:t>odst. 1.1 Smlouvy) a to z důvodu absence součinnosti ze strany Objednatele, a proto se termín uvedený v návětí věty první článku 2 odst. 2.1 ruší a nahrazuje se zněním:</w:t>
      </w:r>
    </w:p>
    <w:p w14:paraId="4396741B" w14:textId="77777777" w:rsidR="00602F06" w:rsidRDefault="00602F06">
      <w:pPr>
        <w:pStyle w:val="Zkladntext"/>
        <w:spacing w:before="237"/>
      </w:pPr>
    </w:p>
    <w:p w14:paraId="7DF1091F" w14:textId="77777777" w:rsidR="00602F06" w:rsidRDefault="00A41701">
      <w:pPr>
        <w:spacing w:before="1"/>
        <w:ind w:left="1844" w:right="845"/>
        <w:jc w:val="both"/>
        <w:rPr>
          <w:i/>
        </w:rPr>
      </w:pPr>
      <w:r>
        <w:rPr>
          <w:i/>
        </w:rPr>
        <w:t>„Smluvní strany se dohodly, že Objednatel je povinen písemně, prostřednictvím kontaktních osob uvedených v</w:t>
      </w:r>
      <w:r>
        <w:rPr>
          <w:i/>
          <w:spacing w:val="-3"/>
        </w:rPr>
        <w:t xml:space="preserve"> </w:t>
      </w:r>
      <w:r>
        <w:rPr>
          <w:i/>
        </w:rPr>
        <w:t>této Smlouvě, nejpozději do 31.10.2025 informovat Dodavatele, zda má zájem na realizaci VŘ či nikoliv přičemž platí, že:</w:t>
      </w:r>
    </w:p>
    <w:p w14:paraId="22F7D7E2" w14:textId="77777777" w:rsidR="00602F06" w:rsidRDefault="00602F06">
      <w:pPr>
        <w:pStyle w:val="Zkladntext"/>
        <w:rPr>
          <w:i/>
        </w:rPr>
      </w:pPr>
    </w:p>
    <w:p w14:paraId="1921C90E" w14:textId="77777777" w:rsidR="00602F06" w:rsidRDefault="00A41701">
      <w:pPr>
        <w:pStyle w:val="Odstavecseseznamem"/>
        <w:numPr>
          <w:ilvl w:val="2"/>
          <w:numId w:val="2"/>
        </w:numPr>
        <w:tabs>
          <w:tab w:val="left" w:pos="1856"/>
        </w:tabs>
        <w:ind w:right="845"/>
        <w:rPr>
          <w:i/>
        </w:rPr>
      </w:pPr>
      <w:r>
        <w:rPr>
          <w:i/>
        </w:rPr>
        <w:t xml:space="preserve">v případě </w:t>
      </w:r>
      <w:r>
        <w:rPr>
          <w:b/>
          <w:i/>
        </w:rPr>
        <w:t xml:space="preserve">zájmu </w:t>
      </w:r>
      <w:r>
        <w:rPr>
          <w:i/>
        </w:rPr>
        <w:t>bude Dodavatel Objednatelem o této skutečnosti informován s požadovaným termínem pro realizaci VŘ a tato skutečnost, vč.</w:t>
      </w:r>
      <w:r>
        <w:rPr>
          <w:i/>
          <w:spacing w:val="-16"/>
        </w:rPr>
        <w:t xml:space="preserve"> </w:t>
      </w:r>
      <w:r>
        <w:rPr>
          <w:i/>
        </w:rPr>
        <w:t>nových termínů plnění, bude stvrzena dodatkem k této Smlouvě;</w:t>
      </w:r>
    </w:p>
    <w:p w14:paraId="402ACA4B" w14:textId="77777777" w:rsidR="00602F06" w:rsidRDefault="00A41701">
      <w:pPr>
        <w:pStyle w:val="Odstavecseseznamem"/>
        <w:numPr>
          <w:ilvl w:val="2"/>
          <w:numId w:val="2"/>
        </w:numPr>
        <w:tabs>
          <w:tab w:val="left" w:pos="1856"/>
        </w:tabs>
        <w:spacing w:before="251"/>
        <w:ind w:right="844"/>
        <w:rPr>
          <w:i/>
        </w:rPr>
      </w:pPr>
      <w:r>
        <w:rPr>
          <w:i/>
        </w:rPr>
        <w:t xml:space="preserve">v případě </w:t>
      </w:r>
      <w:r>
        <w:rPr>
          <w:b/>
          <w:i/>
        </w:rPr>
        <w:t xml:space="preserve">odmítnutí </w:t>
      </w:r>
      <w:r>
        <w:rPr>
          <w:i/>
        </w:rPr>
        <w:t>se Smluvní strany nejpozději do 31.10.2025 dohodnou na finančním vypořádání za již poskytnuté plnění dle této Smlouvy prostřednictvím dodatku k této Smlouvě. Pokud k</w:t>
      </w:r>
      <w:r>
        <w:rPr>
          <w:i/>
          <w:spacing w:val="-16"/>
        </w:rPr>
        <w:t xml:space="preserve"> </w:t>
      </w:r>
      <w:r>
        <w:rPr>
          <w:i/>
        </w:rPr>
        <w:t>uvedenému datu k uzavření dodatku nedojde, bude ze strany Dodavatele vystavena faktura a bez zbytečného odkladu po doručení faktury je Objednatel oprávněn ověřit fakturovanou cenu prostřednictvím znaleckého posudku.</w:t>
      </w:r>
    </w:p>
    <w:p w14:paraId="449F7F87" w14:textId="77777777" w:rsidR="00602F06" w:rsidRDefault="00602F06">
      <w:pPr>
        <w:pStyle w:val="Zkladntext"/>
        <w:rPr>
          <w:i/>
        </w:rPr>
      </w:pPr>
    </w:p>
    <w:p w14:paraId="35EC478B" w14:textId="77777777" w:rsidR="00602F06" w:rsidRDefault="00602F06">
      <w:pPr>
        <w:pStyle w:val="Zkladntext"/>
        <w:spacing w:before="242"/>
        <w:rPr>
          <w:i/>
        </w:rPr>
      </w:pPr>
    </w:p>
    <w:p w14:paraId="44816FBF" w14:textId="77777777" w:rsidR="00602F06" w:rsidRDefault="00A41701">
      <w:pPr>
        <w:pStyle w:val="Nadpis1"/>
        <w:spacing w:line="252" w:lineRule="exact"/>
        <w:jc w:val="center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34A8BA78" w14:textId="77777777" w:rsidR="00602F06" w:rsidRDefault="00A41701">
      <w:pPr>
        <w:spacing w:line="252" w:lineRule="exact"/>
        <w:ind w:left="289" w:right="2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ustanovení</w:t>
      </w:r>
    </w:p>
    <w:p w14:paraId="48065D64" w14:textId="77777777" w:rsidR="00602F06" w:rsidRDefault="00A41701">
      <w:pPr>
        <w:pStyle w:val="Odstavecseseznamem"/>
        <w:numPr>
          <w:ilvl w:val="1"/>
          <w:numId w:val="1"/>
        </w:numPr>
        <w:tabs>
          <w:tab w:val="left" w:pos="2129"/>
        </w:tabs>
        <w:spacing w:before="239"/>
        <w:ind w:right="844"/>
        <w:jc w:val="both"/>
      </w:pPr>
      <w:r>
        <w:t>Veškerá</w:t>
      </w:r>
      <w:r>
        <w:rPr>
          <w:spacing w:val="-6"/>
        </w:rPr>
        <w:t xml:space="preserve"> </w:t>
      </w:r>
      <w:r>
        <w:t>ujednání</w:t>
      </w:r>
      <w:r>
        <w:rPr>
          <w:spacing w:val="-6"/>
        </w:rPr>
        <w:t xml:space="preserve"> </w:t>
      </w:r>
      <w:r>
        <w:t>nedotčena</w:t>
      </w:r>
      <w:r>
        <w:rPr>
          <w:spacing w:val="-6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Dodatkem</w:t>
      </w:r>
      <w:r>
        <w:rPr>
          <w:spacing w:val="-7"/>
        </w:rPr>
        <w:t xml:space="preserve"> </w:t>
      </w:r>
      <w:r>
        <w:t>navazují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Rámcovou smlouvu a Rámcovou smlouvou a Smlouvou se řídí.</w:t>
      </w:r>
    </w:p>
    <w:p w14:paraId="3739B054" w14:textId="77777777" w:rsidR="00602F06" w:rsidRDefault="00A41701">
      <w:pPr>
        <w:pStyle w:val="Odstavecseseznamem"/>
        <w:numPr>
          <w:ilvl w:val="1"/>
          <w:numId w:val="1"/>
        </w:numPr>
        <w:tabs>
          <w:tab w:val="left" w:pos="2129"/>
        </w:tabs>
        <w:spacing w:before="241"/>
        <w:ind w:right="842"/>
        <w:jc w:val="both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prohlašují,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Dodatek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přílohou</w:t>
      </w:r>
      <w:r>
        <w:rPr>
          <w:spacing w:val="40"/>
        </w:rPr>
        <w:t xml:space="preserve"> </w:t>
      </w:r>
      <w:r>
        <w:t>vyjadřuje</w:t>
      </w:r>
      <w:r>
        <w:rPr>
          <w:spacing w:val="40"/>
        </w:rPr>
        <w:t xml:space="preserve"> </w:t>
      </w:r>
      <w:r>
        <w:t>jejich</w:t>
      </w:r>
      <w:r>
        <w:rPr>
          <w:spacing w:val="40"/>
        </w:rPr>
        <w:t xml:space="preserve"> </w:t>
      </w:r>
      <w:r>
        <w:t>úplné a</w:t>
      </w:r>
      <w:r>
        <w:rPr>
          <w:spacing w:val="-4"/>
        </w:rPr>
        <w:t xml:space="preserve"> </w:t>
      </w:r>
      <w:r>
        <w:t>výlučné</w:t>
      </w:r>
      <w:r>
        <w:rPr>
          <w:spacing w:val="-7"/>
        </w:rPr>
        <w:t xml:space="preserve"> </w:t>
      </w:r>
      <w:r>
        <w:t>vzájemné</w:t>
      </w:r>
      <w:r>
        <w:rPr>
          <w:spacing w:val="-7"/>
        </w:rPr>
        <w:t xml:space="preserve"> </w:t>
      </w:r>
      <w:r>
        <w:t>ujednání.</w:t>
      </w:r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přečtení</w:t>
      </w:r>
      <w:r>
        <w:rPr>
          <w:spacing w:val="-4"/>
        </w:rPr>
        <w:t xml:space="preserve"> </w:t>
      </w:r>
      <w:r>
        <w:t>Dodatku</w:t>
      </w:r>
      <w:r>
        <w:rPr>
          <w:spacing w:val="-7"/>
        </w:rPr>
        <w:t xml:space="preserve"> </w:t>
      </w:r>
      <w:r>
        <w:t>prohlašují,</w:t>
      </w:r>
      <w:r>
        <w:rPr>
          <w:spacing w:val="-6"/>
        </w:rPr>
        <w:t xml:space="preserve"> </w:t>
      </w:r>
      <w:r>
        <w:t>že byl uzavřený po vzájemném projednání, určitě a srozumitelně, na</w:t>
      </w:r>
      <w:r>
        <w:rPr>
          <w:spacing w:val="-2"/>
        </w:rPr>
        <w:t xml:space="preserve"> </w:t>
      </w:r>
      <w:r>
        <w:t>základě jejich pravé,</w:t>
      </w:r>
      <w:r>
        <w:rPr>
          <w:spacing w:val="-13"/>
        </w:rPr>
        <w:t xml:space="preserve"> </w:t>
      </w:r>
      <w:r>
        <w:t>vážně</w:t>
      </w:r>
      <w:r>
        <w:rPr>
          <w:spacing w:val="-15"/>
        </w:rPr>
        <w:t xml:space="preserve"> </w:t>
      </w:r>
      <w:r>
        <w:t>míněné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svobodné</w:t>
      </w:r>
      <w:r>
        <w:rPr>
          <w:spacing w:val="-13"/>
        </w:rPr>
        <w:t xml:space="preserve"> </w:t>
      </w:r>
      <w:r>
        <w:t>vůle.</w:t>
      </w:r>
      <w:r>
        <w:rPr>
          <w:spacing w:val="-11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důkaz</w:t>
      </w:r>
      <w:r>
        <w:rPr>
          <w:spacing w:val="-14"/>
        </w:rPr>
        <w:t xml:space="preserve"> </w:t>
      </w:r>
      <w:r>
        <w:t>uvedených</w:t>
      </w:r>
      <w:r>
        <w:rPr>
          <w:spacing w:val="-15"/>
        </w:rPr>
        <w:t xml:space="preserve"> </w:t>
      </w:r>
      <w:r>
        <w:t>skutečností</w:t>
      </w:r>
      <w:r>
        <w:rPr>
          <w:spacing w:val="-13"/>
        </w:rPr>
        <w:t xml:space="preserve"> </w:t>
      </w:r>
      <w:r>
        <w:t>připojují podpisy svých oprávněných osob či zástupců.</w:t>
      </w:r>
    </w:p>
    <w:p w14:paraId="3B2E48AE" w14:textId="77777777" w:rsidR="00602F06" w:rsidRDefault="00602F06">
      <w:pPr>
        <w:pStyle w:val="Odstavecseseznamem"/>
        <w:sectPr w:rsidR="00602F06">
          <w:pgSz w:w="11910" w:h="16840"/>
          <w:pgMar w:top="1580" w:right="567" w:bottom="920" w:left="566" w:header="784" w:footer="732" w:gutter="0"/>
          <w:cols w:space="708"/>
        </w:sectPr>
      </w:pPr>
    </w:p>
    <w:p w14:paraId="79A6FD98" w14:textId="77777777" w:rsidR="00602F06" w:rsidRDefault="00602F06">
      <w:pPr>
        <w:pStyle w:val="Zkladntext"/>
      </w:pPr>
    </w:p>
    <w:p w14:paraId="165BADE0" w14:textId="77777777" w:rsidR="00602F06" w:rsidRDefault="00602F06">
      <w:pPr>
        <w:pStyle w:val="Zkladntext"/>
      </w:pPr>
    </w:p>
    <w:p w14:paraId="562A3561" w14:textId="77777777" w:rsidR="00602F06" w:rsidRDefault="00602F06">
      <w:pPr>
        <w:pStyle w:val="Zkladntext"/>
      </w:pPr>
    </w:p>
    <w:p w14:paraId="2C4E9D43" w14:textId="77777777" w:rsidR="00602F06" w:rsidRDefault="00602F06">
      <w:pPr>
        <w:pStyle w:val="Zkladntext"/>
        <w:spacing w:before="146"/>
      </w:pPr>
    </w:p>
    <w:p w14:paraId="5EF3D0B4" w14:textId="77777777" w:rsidR="00602F06" w:rsidRDefault="00A41701">
      <w:pPr>
        <w:pStyle w:val="Odstavecseseznamem"/>
        <w:numPr>
          <w:ilvl w:val="1"/>
          <w:numId w:val="1"/>
        </w:numPr>
        <w:tabs>
          <w:tab w:val="left" w:pos="2129"/>
        </w:tabs>
        <w:ind w:right="845"/>
        <w:jc w:val="both"/>
      </w:pPr>
      <w:r>
        <w:t>Tento</w:t>
      </w:r>
      <w:r>
        <w:rPr>
          <w:spacing w:val="30"/>
        </w:rPr>
        <w:t xml:space="preserve"> </w:t>
      </w:r>
      <w:r>
        <w:t>Dodatek</w:t>
      </w:r>
      <w:r>
        <w:rPr>
          <w:spacing w:val="29"/>
        </w:rPr>
        <w:t xml:space="preserve"> </w:t>
      </w:r>
      <w:r>
        <w:t>vstupuje</w:t>
      </w:r>
      <w:r>
        <w:rPr>
          <w:spacing w:val="27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platnost</w:t>
      </w:r>
      <w:r>
        <w:rPr>
          <w:spacing w:val="28"/>
        </w:rPr>
        <w:t xml:space="preserve"> </w:t>
      </w:r>
      <w:r>
        <w:t>dnem</w:t>
      </w:r>
      <w:r>
        <w:rPr>
          <w:spacing w:val="29"/>
        </w:rPr>
        <w:t xml:space="preserve"> </w:t>
      </w:r>
      <w:r>
        <w:t>podpisu</w:t>
      </w:r>
      <w:r>
        <w:rPr>
          <w:spacing w:val="30"/>
        </w:rPr>
        <w:t xml:space="preserve"> </w:t>
      </w:r>
      <w:r>
        <w:t>oběma</w:t>
      </w:r>
      <w:r>
        <w:rPr>
          <w:spacing w:val="30"/>
        </w:rPr>
        <w:t xml:space="preserve"> </w:t>
      </w:r>
      <w:r>
        <w:t>Smluvními</w:t>
      </w:r>
      <w:r>
        <w:rPr>
          <w:spacing w:val="29"/>
        </w:rPr>
        <w:t xml:space="preserve"> </w:t>
      </w:r>
      <w:r>
        <w:t>stranami 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účinnost po splnění zákonné podmínky vyplývající z § 6 odst. 1 zákona č.340/2015 o registru smluv, ve znění pozdějších předpisů.</w:t>
      </w:r>
    </w:p>
    <w:p w14:paraId="4A9A8087" w14:textId="77777777" w:rsidR="00602F06" w:rsidRDefault="00A41701">
      <w:pPr>
        <w:pStyle w:val="Odstavecseseznamem"/>
        <w:numPr>
          <w:ilvl w:val="1"/>
          <w:numId w:val="1"/>
        </w:numPr>
        <w:tabs>
          <w:tab w:val="left" w:pos="2129"/>
        </w:tabs>
        <w:spacing w:before="242"/>
        <w:ind w:hanging="993"/>
      </w:pPr>
      <w:r>
        <w:t>Tento</w:t>
      </w:r>
      <w:r>
        <w:rPr>
          <w:spacing w:val="-8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vyhotoven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podepisován</w:t>
      </w:r>
      <w:r>
        <w:rPr>
          <w:spacing w:val="-5"/>
        </w:rPr>
        <w:t xml:space="preserve"> </w:t>
      </w:r>
      <w:r>
        <w:rPr>
          <w:spacing w:val="-2"/>
        </w:rPr>
        <w:t>elektronicky.</w:t>
      </w:r>
    </w:p>
    <w:p w14:paraId="24418D8B" w14:textId="77777777" w:rsidR="00602F06" w:rsidRDefault="00602F06">
      <w:pPr>
        <w:pStyle w:val="Zkladntext"/>
      </w:pPr>
    </w:p>
    <w:p w14:paraId="01DFC074" w14:textId="77777777" w:rsidR="00602F06" w:rsidRDefault="00602F06">
      <w:pPr>
        <w:pStyle w:val="Zkladntext"/>
        <w:spacing w:before="239"/>
      </w:pPr>
    </w:p>
    <w:p w14:paraId="7FE6C308" w14:textId="77777777" w:rsidR="00602F06" w:rsidRDefault="00A41701">
      <w:pPr>
        <w:pStyle w:val="Zkladntext"/>
        <w:tabs>
          <w:tab w:val="left" w:pos="5672"/>
        </w:tabs>
        <w:ind w:left="1136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</w:p>
    <w:p w14:paraId="52D50025" w14:textId="77777777" w:rsidR="00602F06" w:rsidRDefault="00602F06">
      <w:pPr>
        <w:pStyle w:val="Zkladntext"/>
        <w:spacing w:before="27"/>
      </w:pPr>
    </w:p>
    <w:p w14:paraId="50736E1F" w14:textId="77777777" w:rsidR="00602F06" w:rsidRDefault="00A41701">
      <w:pPr>
        <w:pStyle w:val="Zkladntext"/>
        <w:tabs>
          <w:tab w:val="left" w:pos="5672"/>
        </w:tabs>
        <w:ind w:left="1136"/>
      </w:pPr>
      <w:r>
        <w:t xml:space="preserve">Za </w:t>
      </w:r>
      <w:r>
        <w:rPr>
          <w:spacing w:val="-2"/>
        </w:rPr>
        <w:t>Objednatele:</w:t>
      </w:r>
      <w:r>
        <w:tab/>
        <w:t>Za</w:t>
      </w:r>
      <w:r>
        <w:rPr>
          <w:spacing w:val="-2"/>
        </w:rPr>
        <w:t xml:space="preserve"> Dodavatele:</w:t>
      </w:r>
    </w:p>
    <w:p w14:paraId="77547D91" w14:textId="77777777" w:rsidR="00602F06" w:rsidRDefault="00602F06">
      <w:pPr>
        <w:pStyle w:val="Zkladntext"/>
        <w:rPr>
          <w:sz w:val="20"/>
        </w:rPr>
      </w:pPr>
    </w:p>
    <w:p w14:paraId="7F620980" w14:textId="77777777" w:rsidR="00602F06" w:rsidRDefault="00602F06">
      <w:pPr>
        <w:pStyle w:val="Zkladntext"/>
        <w:spacing w:before="135"/>
        <w:rPr>
          <w:sz w:val="20"/>
        </w:rPr>
      </w:pPr>
    </w:p>
    <w:p w14:paraId="6F136E01" w14:textId="77777777" w:rsidR="00602F06" w:rsidRDefault="00602F06">
      <w:pPr>
        <w:pStyle w:val="Zkladntext"/>
        <w:rPr>
          <w:sz w:val="20"/>
        </w:rPr>
        <w:sectPr w:rsidR="00602F06">
          <w:pgSz w:w="11910" w:h="16840"/>
          <w:pgMar w:top="1580" w:right="567" w:bottom="920" w:left="566" w:header="784" w:footer="732" w:gutter="0"/>
          <w:cols w:space="708"/>
        </w:sectPr>
      </w:pPr>
    </w:p>
    <w:p w14:paraId="57701BF7" w14:textId="77777777" w:rsidR="00602F06" w:rsidRDefault="00602F06">
      <w:pPr>
        <w:pStyle w:val="Zkladntext"/>
      </w:pPr>
    </w:p>
    <w:p w14:paraId="02EDB976" w14:textId="77777777" w:rsidR="00602F06" w:rsidRDefault="00602F06">
      <w:pPr>
        <w:pStyle w:val="Zkladntext"/>
        <w:spacing w:before="113"/>
      </w:pPr>
    </w:p>
    <w:p w14:paraId="74F09877" w14:textId="77777777" w:rsidR="00602F06" w:rsidRDefault="00A41701">
      <w:pPr>
        <w:spacing w:line="252" w:lineRule="exact"/>
        <w:ind w:left="124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A2EA69B" wp14:editId="2ABA551D">
                <wp:simplePos x="0" y="0"/>
                <wp:positionH relativeFrom="page">
                  <wp:posOffset>1244600</wp:posOffset>
                </wp:positionH>
                <wp:positionV relativeFrom="paragraph">
                  <wp:posOffset>-612138</wp:posOffset>
                </wp:positionV>
                <wp:extent cx="1270000" cy="6350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635000"/>
                          <a:chOff x="0" y="0"/>
                          <a:chExt cx="1270000" cy="6350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952D33" w14:textId="06AD251D" w:rsidR="00602F06" w:rsidRDefault="00602F06">
                              <w:pPr>
                                <w:spacing w:before="94"/>
                                <w:ind w:left="120"/>
                                <w:jc w:val="both"/>
                                <w:rPr>
                                  <w:rFonts w:ascii="Times New Roman"/>
                                  <w:sz w:val="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EA69B" id="Group 5" o:spid="_x0000_s1026" style="position:absolute;left:0;text-align:left;margin-left:98pt;margin-top:-48.2pt;width:100pt;height:50pt;z-index:15729664;mso-wrap-distance-left:0;mso-wrap-distance-right:0;mso-position-horizontal-relative:page" coordsize="12700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1270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1270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952D33" w14:textId="06AD251D" w:rsidR="00602F06" w:rsidRDefault="00602F06">
                        <w:pPr>
                          <w:spacing w:before="94"/>
                          <w:ind w:left="120"/>
                          <w:jc w:val="both"/>
                          <w:rPr>
                            <w:rFonts w:ascii="Times New Roman"/>
                            <w:sz w:val="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....................................................................</w:t>
      </w:r>
    </w:p>
    <w:p w14:paraId="5F3FA454" w14:textId="1B49F2BC" w:rsidR="00602F06" w:rsidRDefault="00A41701">
      <w:pPr>
        <w:pStyle w:val="Zkladntext"/>
        <w:ind w:left="1244"/>
      </w:pPr>
      <w:r>
        <w:t>Xxx</w:t>
      </w:r>
    </w:p>
    <w:p w14:paraId="3CAF00C5" w14:textId="451C32FD" w:rsidR="00A41701" w:rsidRDefault="00A41701">
      <w:pPr>
        <w:pStyle w:val="Zkladntext"/>
        <w:ind w:left="1244"/>
      </w:pPr>
      <w:r>
        <w:t>xxx</w:t>
      </w:r>
    </w:p>
    <w:p w14:paraId="27901BA9" w14:textId="3B756E07" w:rsidR="00602F06" w:rsidRDefault="00A41701">
      <w:pPr>
        <w:spacing w:before="104" w:line="261" w:lineRule="auto"/>
        <w:ind w:left="2336" w:right="900"/>
        <w:rPr>
          <w:rFonts w:ascii="Trebuchet MS" w:hAnsi="Trebuchet MS"/>
          <w:sz w:val="12"/>
        </w:rPr>
      </w:pPr>
      <w:r>
        <w:br w:type="column"/>
      </w:r>
    </w:p>
    <w:p w14:paraId="5E81E082" w14:textId="77777777" w:rsidR="00602F06" w:rsidRDefault="00602F06">
      <w:pPr>
        <w:pStyle w:val="Zkladntext"/>
        <w:spacing w:before="72"/>
        <w:rPr>
          <w:rFonts w:ascii="Trebuchet MS"/>
          <w:sz w:val="12"/>
        </w:rPr>
      </w:pPr>
    </w:p>
    <w:p w14:paraId="378ECB52" w14:textId="77777777" w:rsidR="00602F06" w:rsidRDefault="00A41701">
      <w:pPr>
        <w:spacing w:line="252" w:lineRule="exact"/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495FF3FB" wp14:editId="011FB1BD">
                <wp:simplePos x="0" y="0"/>
                <wp:positionH relativeFrom="page">
                  <wp:posOffset>5101471</wp:posOffset>
                </wp:positionH>
                <wp:positionV relativeFrom="paragraph">
                  <wp:posOffset>-399015</wp:posOffset>
                </wp:positionV>
                <wp:extent cx="346075" cy="3435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343535">
                              <a:moveTo>
                                <a:pt x="62285" y="270611"/>
                              </a:moveTo>
                              <a:lnTo>
                                <a:pt x="32215" y="290164"/>
                              </a:lnTo>
                              <a:lnTo>
                                <a:pt x="13064" y="309056"/>
                              </a:lnTo>
                              <a:lnTo>
                                <a:pt x="2952" y="325442"/>
                              </a:lnTo>
                              <a:lnTo>
                                <a:pt x="0" y="337472"/>
                              </a:lnTo>
                              <a:lnTo>
                                <a:pt x="0" y="343104"/>
                              </a:lnTo>
                              <a:lnTo>
                                <a:pt x="26390" y="343104"/>
                              </a:lnTo>
                              <a:lnTo>
                                <a:pt x="28441" y="342399"/>
                              </a:lnTo>
                              <a:lnTo>
                                <a:pt x="6686" y="342399"/>
                              </a:lnTo>
                              <a:lnTo>
                                <a:pt x="9732" y="329599"/>
                              </a:lnTo>
                              <a:lnTo>
                                <a:pt x="21025" y="311520"/>
                              </a:lnTo>
                              <a:lnTo>
                                <a:pt x="39049" y="290933"/>
                              </a:lnTo>
                              <a:lnTo>
                                <a:pt x="62285" y="270611"/>
                              </a:lnTo>
                              <a:close/>
                            </a:path>
                            <a:path w="346075" h="343535">
                              <a:moveTo>
                                <a:pt x="147796" y="0"/>
                              </a:moveTo>
                              <a:lnTo>
                                <a:pt x="140879" y="4618"/>
                              </a:lnTo>
                              <a:lnTo>
                                <a:pt x="137327" y="15307"/>
                              </a:lnTo>
                              <a:lnTo>
                                <a:pt x="136085" y="26705"/>
                              </a:lnTo>
                              <a:lnTo>
                                <a:pt x="136019" y="27316"/>
                              </a:lnTo>
                              <a:lnTo>
                                <a:pt x="139351" y="70028"/>
                              </a:lnTo>
                              <a:lnTo>
                                <a:pt x="147796" y="108033"/>
                              </a:lnTo>
                              <a:lnTo>
                                <a:pt x="140789" y="132114"/>
                              </a:lnTo>
                              <a:lnTo>
                                <a:pt x="122319" y="177198"/>
                              </a:lnTo>
                              <a:lnTo>
                                <a:pt x="95847" y="232474"/>
                              </a:lnTo>
                              <a:lnTo>
                                <a:pt x="65322" y="285938"/>
                              </a:lnTo>
                              <a:lnTo>
                                <a:pt x="34366" y="326383"/>
                              </a:lnTo>
                              <a:lnTo>
                                <a:pt x="6686" y="342399"/>
                              </a:lnTo>
                              <a:lnTo>
                                <a:pt x="28441" y="342399"/>
                              </a:lnTo>
                              <a:lnTo>
                                <a:pt x="29608" y="341998"/>
                              </a:lnTo>
                              <a:lnTo>
                                <a:pt x="47814" y="326167"/>
                              </a:lnTo>
                              <a:lnTo>
                                <a:pt x="69912" y="298131"/>
                              </a:lnTo>
                              <a:lnTo>
                                <a:pt x="96067" y="256535"/>
                              </a:lnTo>
                              <a:lnTo>
                                <a:pt x="99525" y="255479"/>
                              </a:lnTo>
                              <a:lnTo>
                                <a:pt x="96067" y="255479"/>
                              </a:lnTo>
                              <a:lnTo>
                                <a:pt x="121025" y="209782"/>
                              </a:lnTo>
                              <a:lnTo>
                                <a:pt x="137635" y="174674"/>
                              </a:lnTo>
                              <a:lnTo>
                                <a:pt x="147978" y="147946"/>
                              </a:lnTo>
                              <a:lnTo>
                                <a:pt x="154130" y="127388"/>
                              </a:lnTo>
                              <a:lnTo>
                                <a:pt x="166483" y="127388"/>
                              </a:lnTo>
                              <a:lnTo>
                                <a:pt x="158705" y="106977"/>
                              </a:lnTo>
                              <a:lnTo>
                                <a:pt x="161247" y="89030"/>
                              </a:lnTo>
                              <a:lnTo>
                                <a:pt x="154130" y="89030"/>
                              </a:lnTo>
                              <a:lnTo>
                                <a:pt x="154179" y="88766"/>
                              </a:lnTo>
                              <a:lnTo>
                                <a:pt x="153534" y="86754"/>
                              </a:lnTo>
                              <a:lnTo>
                                <a:pt x="150084" y="73591"/>
                              </a:lnTo>
                              <a:lnTo>
                                <a:pt x="147356" y="58679"/>
                              </a:lnTo>
                              <a:lnTo>
                                <a:pt x="145817" y="44691"/>
                              </a:lnTo>
                              <a:lnTo>
                                <a:pt x="145333" y="32022"/>
                              </a:lnTo>
                              <a:lnTo>
                                <a:pt x="145449" y="26705"/>
                              </a:lnTo>
                              <a:lnTo>
                                <a:pt x="146257" y="17726"/>
                              </a:lnTo>
                              <a:lnTo>
                                <a:pt x="148451" y="8418"/>
                              </a:lnTo>
                              <a:lnTo>
                                <a:pt x="152723" y="2111"/>
                              </a:lnTo>
                              <a:lnTo>
                                <a:pt x="161294" y="2111"/>
                              </a:lnTo>
                              <a:lnTo>
                                <a:pt x="156770" y="351"/>
                              </a:lnTo>
                              <a:lnTo>
                                <a:pt x="147796" y="0"/>
                              </a:lnTo>
                              <a:close/>
                            </a:path>
                            <a:path w="346075" h="343535">
                              <a:moveTo>
                                <a:pt x="342044" y="254776"/>
                              </a:moveTo>
                              <a:lnTo>
                                <a:pt x="332190" y="254776"/>
                              </a:lnTo>
                              <a:lnTo>
                                <a:pt x="328320" y="258295"/>
                              </a:lnTo>
                              <a:lnTo>
                                <a:pt x="328320" y="267796"/>
                              </a:lnTo>
                              <a:lnTo>
                                <a:pt x="332190" y="271315"/>
                              </a:lnTo>
                              <a:lnTo>
                                <a:pt x="342044" y="271315"/>
                              </a:lnTo>
                              <a:lnTo>
                                <a:pt x="343803" y="269555"/>
                              </a:lnTo>
                              <a:lnTo>
                                <a:pt x="333246" y="269555"/>
                              </a:lnTo>
                              <a:lnTo>
                                <a:pt x="330079" y="266740"/>
                              </a:lnTo>
                              <a:lnTo>
                                <a:pt x="330079" y="259350"/>
                              </a:lnTo>
                              <a:lnTo>
                                <a:pt x="333246" y="256535"/>
                              </a:lnTo>
                              <a:lnTo>
                                <a:pt x="343803" y="256535"/>
                              </a:lnTo>
                              <a:lnTo>
                                <a:pt x="342044" y="254776"/>
                              </a:lnTo>
                              <a:close/>
                            </a:path>
                            <a:path w="346075" h="343535">
                              <a:moveTo>
                                <a:pt x="343803" y="256535"/>
                              </a:moveTo>
                              <a:lnTo>
                                <a:pt x="340988" y="256535"/>
                              </a:lnTo>
                              <a:lnTo>
                                <a:pt x="343451" y="259350"/>
                              </a:lnTo>
                              <a:lnTo>
                                <a:pt x="343451" y="266740"/>
                              </a:lnTo>
                              <a:lnTo>
                                <a:pt x="340988" y="269555"/>
                              </a:lnTo>
                              <a:lnTo>
                                <a:pt x="343803" y="269555"/>
                              </a:lnTo>
                              <a:lnTo>
                                <a:pt x="345563" y="267796"/>
                              </a:lnTo>
                              <a:lnTo>
                                <a:pt x="345563" y="258295"/>
                              </a:lnTo>
                              <a:lnTo>
                                <a:pt x="343803" y="256535"/>
                              </a:lnTo>
                              <a:close/>
                            </a:path>
                            <a:path w="346075" h="343535">
                              <a:moveTo>
                                <a:pt x="339228" y="257591"/>
                              </a:moveTo>
                              <a:lnTo>
                                <a:pt x="333598" y="257591"/>
                              </a:lnTo>
                              <a:lnTo>
                                <a:pt x="333598" y="267796"/>
                              </a:lnTo>
                              <a:lnTo>
                                <a:pt x="335358" y="267796"/>
                              </a:lnTo>
                              <a:lnTo>
                                <a:pt x="335358" y="263925"/>
                              </a:lnTo>
                              <a:lnTo>
                                <a:pt x="339815" y="263925"/>
                              </a:lnTo>
                              <a:lnTo>
                                <a:pt x="339580" y="263573"/>
                              </a:lnTo>
                              <a:lnTo>
                                <a:pt x="338525" y="263221"/>
                              </a:lnTo>
                              <a:lnTo>
                                <a:pt x="340636" y="262517"/>
                              </a:lnTo>
                              <a:lnTo>
                                <a:pt x="335358" y="262517"/>
                              </a:lnTo>
                              <a:lnTo>
                                <a:pt x="335358" y="259702"/>
                              </a:lnTo>
                              <a:lnTo>
                                <a:pt x="340401" y="259702"/>
                              </a:lnTo>
                              <a:lnTo>
                                <a:pt x="340284" y="258998"/>
                              </a:lnTo>
                              <a:lnTo>
                                <a:pt x="339228" y="257591"/>
                              </a:lnTo>
                              <a:close/>
                            </a:path>
                            <a:path w="346075" h="343535">
                              <a:moveTo>
                                <a:pt x="339815" y="263925"/>
                              </a:moveTo>
                              <a:lnTo>
                                <a:pt x="337469" y="263925"/>
                              </a:lnTo>
                              <a:lnTo>
                                <a:pt x="338173" y="264981"/>
                              </a:lnTo>
                              <a:lnTo>
                                <a:pt x="338525" y="266036"/>
                              </a:lnTo>
                              <a:lnTo>
                                <a:pt x="338876" y="267796"/>
                              </a:lnTo>
                              <a:lnTo>
                                <a:pt x="340636" y="267796"/>
                              </a:lnTo>
                              <a:lnTo>
                                <a:pt x="340284" y="266036"/>
                              </a:lnTo>
                              <a:lnTo>
                                <a:pt x="340284" y="264629"/>
                              </a:lnTo>
                              <a:lnTo>
                                <a:pt x="339815" y="263925"/>
                              </a:lnTo>
                              <a:close/>
                            </a:path>
                            <a:path w="346075" h="343535">
                              <a:moveTo>
                                <a:pt x="340401" y="259702"/>
                              </a:moveTo>
                              <a:lnTo>
                                <a:pt x="337821" y="259702"/>
                              </a:lnTo>
                              <a:lnTo>
                                <a:pt x="338525" y="260054"/>
                              </a:lnTo>
                              <a:lnTo>
                                <a:pt x="338525" y="262166"/>
                              </a:lnTo>
                              <a:lnTo>
                                <a:pt x="337469" y="262517"/>
                              </a:lnTo>
                              <a:lnTo>
                                <a:pt x="340636" y="262517"/>
                              </a:lnTo>
                              <a:lnTo>
                                <a:pt x="340636" y="261110"/>
                              </a:lnTo>
                              <a:lnTo>
                                <a:pt x="340460" y="260054"/>
                              </a:lnTo>
                              <a:lnTo>
                                <a:pt x="340401" y="259702"/>
                              </a:lnTo>
                              <a:close/>
                            </a:path>
                            <a:path w="346075" h="343535">
                              <a:moveTo>
                                <a:pt x="166483" y="127388"/>
                              </a:moveTo>
                              <a:lnTo>
                                <a:pt x="154130" y="127388"/>
                              </a:lnTo>
                              <a:lnTo>
                                <a:pt x="173122" y="165519"/>
                              </a:lnTo>
                              <a:lnTo>
                                <a:pt x="192839" y="191477"/>
                              </a:lnTo>
                              <a:lnTo>
                                <a:pt x="211237" y="208000"/>
                              </a:lnTo>
                              <a:lnTo>
                                <a:pt x="226269" y="217826"/>
                              </a:lnTo>
                              <a:lnTo>
                                <a:pt x="194425" y="224160"/>
                              </a:lnTo>
                              <a:lnTo>
                                <a:pt x="161556" y="232474"/>
                              </a:lnTo>
                              <a:lnTo>
                                <a:pt x="128486" y="242866"/>
                              </a:lnTo>
                              <a:lnTo>
                                <a:pt x="96067" y="255479"/>
                              </a:lnTo>
                              <a:lnTo>
                                <a:pt x="99525" y="255479"/>
                              </a:lnTo>
                              <a:lnTo>
                                <a:pt x="129036" y="246467"/>
                              </a:lnTo>
                              <a:lnTo>
                                <a:pt x="165039" y="238016"/>
                              </a:lnTo>
                              <a:lnTo>
                                <a:pt x="202362" y="231347"/>
                              </a:lnTo>
                              <a:lnTo>
                                <a:pt x="239290" y="226624"/>
                              </a:lnTo>
                              <a:lnTo>
                                <a:pt x="265713" y="226624"/>
                              </a:lnTo>
                              <a:lnTo>
                                <a:pt x="260052" y="224160"/>
                              </a:lnTo>
                              <a:lnTo>
                                <a:pt x="283920" y="223066"/>
                              </a:lnTo>
                              <a:lnTo>
                                <a:pt x="338385" y="223066"/>
                              </a:lnTo>
                              <a:lnTo>
                                <a:pt x="329243" y="218134"/>
                              </a:lnTo>
                              <a:lnTo>
                                <a:pt x="316118" y="215363"/>
                              </a:lnTo>
                              <a:lnTo>
                                <a:pt x="244568" y="215363"/>
                              </a:lnTo>
                              <a:lnTo>
                                <a:pt x="236403" y="210689"/>
                              </a:lnTo>
                              <a:lnTo>
                                <a:pt x="195423" y="177198"/>
                              </a:lnTo>
                              <a:lnTo>
                                <a:pt x="168291" y="132114"/>
                              </a:lnTo>
                              <a:lnTo>
                                <a:pt x="166483" y="127388"/>
                              </a:lnTo>
                              <a:close/>
                            </a:path>
                            <a:path w="346075" h="343535">
                              <a:moveTo>
                                <a:pt x="265713" y="226624"/>
                              </a:moveTo>
                              <a:lnTo>
                                <a:pt x="239290" y="226624"/>
                              </a:lnTo>
                              <a:lnTo>
                                <a:pt x="260314" y="236125"/>
                              </a:lnTo>
                              <a:lnTo>
                                <a:pt x="262734" y="237181"/>
                              </a:lnTo>
                              <a:lnTo>
                                <a:pt x="285212" y="244922"/>
                              </a:lnTo>
                              <a:lnTo>
                                <a:pt x="306194" y="249882"/>
                              </a:lnTo>
                              <a:lnTo>
                                <a:pt x="323745" y="251609"/>
                              </a:lnTo>
                              <a:lnTo>
                                <a:pt x="334654" y="251609"/>
                              </a:lnTo>
                              <a:lnTo>
                                <a:pt x="340636" y="249145"/>
                              </a:lnTo>
                              <a:lnTo>
                                <a:pt x="341305" y="246467"/>
                              </a:lnTo>
                              <a:lnTo>
                                <a:pt x="341428" y="245978"/>
                              </a:lnTo>
                              <a:lnTo>
                                <a:pt x="331135" y="245978"/>
                              </a:lnTo>
                              <a:lnTo>
                                <a:pt x="317207" y="244400"/>
                              </a:lnTo>
                              <a:lnTo>
                                <a:pt x="299948" y="239952"/>
                              </a:lnTo>
                              <a:lnTo>
                                <a:pt x="280511" y="233062"/>
                              </a:lnTo>
                              <a:lnTo>
                                <a:pt x="265713" y="226624"/>
                              </a:lnTo>
                              <a:close/>
                            </a:path>
                            <a:path w="346075" h="343535">
                              <a:moveTo>
                                <a:pt x="342044" y="243515"/>
                              </a:moveTo>
                              <a:lnTo>
                                <a:pt x="339580" y="244571"/>
                              </a:lnTo>
                              <a:lnTo>
                                <a:pt x="335709" y="245978"/>
                              </a:lnTo>
                              <a:lnTo>
                                <a:pt x="341428" y="245978"/>
                              </a:lnTo>
                              <a:lnTo>
                                <a:pt x="342044" y="243515"/>
                              </a:lnTo>
                              <a:close/>
                            </a:path>
                            <a:path w="346075" h="343535">
                              <a:moveTo>
                                <a:pt x="338385" y="223066"/>
                              </a:moveTo>
                              <a:lnTo>
                                <a:pt x="283920" y="223066"/>
                              </a:lnTo>
                              <a:lnTo>
                                <a:pt x="311648" y="223852"/>
                              </a:lnTo>
                              <a:lnTo>
                                <a:pt x="334428" y="228663"/>
                              </a:lnTo>
                              <a:lnTo>
                                <a:pt x="343451" y="239644"/>
                              </a:lnTo>
                              <a:lnTo>
                                <a:pt x="344507" y="237181"/>
                              </a:lnTo>
                              <a:lnTo>
                                <a:pt x="345558" y="236125"/>
                              </a:lnTo>
                              <a:lnTo>
                                <a:pt x="345558" y="233662"/>
                              </a:lnTo>
                              <a:lnTo>
                                <a:pt x="341279" y="224628"/>
                              </a:lnTo>
                              <a:lnTo>
                                <a:pt x="338385" y="223066"/>
                              </a:lnTo>
                              <a:close/>
                            </a:path>
                            <a:path w="346075" h="343535">
                              <a:moveTo>
                                <a:pt x="286796" y="212899"/>
                              </a:moveTo>
                              <a:lnTo>
                                <a:pt x="277377" y="213136"/>
                              </a:lnTo>
                              <a:lnTo>
                                <a:pt x="267133" y="213735"/>
                              </a:lnTo>
                              <a:lnTo>
                                <a:pt x="244568" y="215363"/>
                              </a:lnTo>
                              <a:lnTo>
                                <a:pt x="316118" y="215363"/>
                              </a:lnTo>
                              <a:lnTo>
                                <a:pt x="310675" y="214214"/>
                              </a:lnTo>
                              <a:lnTo>
                                <a:pt x="286796" y="212899"/>
                              </a:lnTo>
                              <a:close/>
                            </a:path>
                            <a:path w="346075" h="343535">
                              <a:moveTo>
                                <a:pt x="164687" y="28855"/>
                              </a:moveTo>
                              <a:lnTo>
                                <a:pt x="162790" y="39247"/>
                              </a:lnTo>
                              <a:lnTo>
                                <a:pt x="160690" y="52037"/>
                              </a:lnTo>
                              <a:lnTo>
                                <a:pt x="157809" y="69137"/>
                              </a:lnTo>
                              <a:lnTo>
                                <a:pt x="154551" y="86754"/>
                              </a:lnTo>
                              <a:lnTo>
                                <a:pt x="154061" y="88766"/>
                              </a:lnTo>
                              <a:lnTo>
                                <a:pt x="154130" y="89030"/>
                              </a:lnTo>
                              <a:lnTo>
                                <a:pt x="161247" y="89030"/>
                              </a:lnTo>
                              <a:lnTo>
                                <a:pt x="161570" y="86754"/>
                              </a:lnTo>
                              <a:lnTo>
                                <a:pt x="163148" y="67388"/>
                              </a:lnTo>
                              <a:lnTo>
                                <a:pt x="164000" y="48287"/>
                              </a:lnTo>
                              <a:lnTo>
                                <a:pt x="164575" y="32022"/>
                              </a:lnTo>
                              <a:lnTo>
                                <a:pt x="164687" y="28855"/>
                              </a:lnTo>
                              <a:close/>
                            </a:path>
                            <a:path w="346075" h="343535">
                              <a:moveTo>
                                <a:pt x="161294" y="2111"/>
                              </a:moveTo>
                              <a:lnTo>
                                <a:pt x="152723" y="2111"/>
                              </a:lnTo>
                              <a:lnTo>
                                <a:pt x="157703" y="4618"/>
                              </a:lnTo>
                              <a:lnTo>
                                <a:pt x="163632" y="9501"/>
                              </a:lnTo>
                              <a:lnTo>
                                <a:pt x="164687" y="22521"/>
                              </a:lnTo>
                              <a:lnTo>
                                <a:pt x="166007" y="9501"/>
                              </a:lnTo>
                              <a:lnTo>
                                <a:pt x="163104" y="2815"/>
                              </a:lnTo>
                              <a:lnTo>
                                <a:pt x="161294" y="2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1D18C" id="Graphic 8" o:spid="_x0000_s1026" style="position:absolute;margin-left:401.7pt;margin-top:-31.4pt;width:27.25pt;height:27.0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" path="m62285,270611l32215,290164,13064,309056,2952,325442,,337472r,5632l26390,343104r2051,-705l6686,342399,9732,329599,21025,311520,39049,290933,62285,270611xem147796,r-6917,4618l137327,15307r-1242,11398l136019,27316r3332,42712l147796,108033r-7007,24081l122319,177198,95847,232474,65322,285938,34366,326383,6686,342399r21755,l29608,341998,47814,326167,69912,298131,96067,256535r3458,-1056l96067,255479r24958,-45697l137635,174674r10343,-26728l154130,127388r12353,l158705,106977r2542,-17947l154130,89030r49,-264l153534,86754,150084,73591,147356,58679,145817,44691r-484,-12669l145449,26705r808,-8979l148451,8418r4272,-6307l161294,2111,156770,351,147796,xem342044,254776r-9854,l328320,258295r,9501l332190,271315r9854,l343803,269555r-10557,l330079,266740r,-7390l333246,256535r10557,l342044,254776xem343803,256535r-2815,l343451,259350r,7390l340988,269555r2815,l345563,267796r,-9501l343803,256535xem339228,257591r-5630,l333598,267796r1760,l335358,263925r4457,l339580,263573r-1055,-352l340636,262517r-5278,l335358,259702r5043,l340284,258998r-1056,-1407xem339815,263925r-2346,l338173,264981r352,1055l338876,267796r1760,l340284,266036r,-1407l339815,263925xem340401,259702r-2580,l338525,260054r,2112l337469,262517r3167,l340636,261110r-176,-1056l340401,259702xem166483,127388r-12353,l173122,165519r19717,25958l211237,208000r15032,9826l194425,224160r-32869,8314l128486,242866,96067,255479r3458,l129036,246467r36003,-8451l202362,231347r36928,-4723l265713,226624r-5661,-2464l283920,223066r54465,l329243,218134r-13125,-2771l244568,215363r-8165,-4674l195423,177198,168291,132114r-1808,-4726xem265713,226624r-26423,l260314,236125r2420,1056l285212,244922r20982,4960l323745,251609r10909,l340636,249145r669,-2678l341428,245978r-10293,l317207,244400r-17259,-4448l280511,233062r-14798,-6438xem342044,243515r-2464,1056l335709,245978r5719,l342044,243515xem338385,223066r-54465,l311648,223852r22780,4811l343451,239644r1056,-2463l345558,236125r,-2463l341279,224628r-2894,-1562xem286796,212899r-9419,237l267133,213735r-22565,1628l316118,215363r-5443,-1149l286796,212899xem164687,28855r-1897,10392l160690,52037r-2881,17100l154551,86754r-490,2012l154130,89030r7117,l161570,86754r1578,-19366l164000,48287r575,-16265l164687,28855xem161294,2111r-8571,l157703,4618r5929,4883l164687,22521,166007,9501,163104,2815r-1810,-704xe" fillcolor="#ffd9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7F25310" wp14:editId="66695784">
                <wp:simplePos x="0" y="0"/>
                <wp:positionH relativeFrom="page">
                  <wp:posOffset>4044086</wp:posOffset>
                </wp:positionH>
                <wp:positionV relativeFrom="paragraph">
                  <wp:posOffset>-353054</wp:posOffset>
                </wp:positionV>
                <wp:extent cx="1205865" cy="22415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86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87D22" w14:textId="272A90D5" w:rsidR="00602F06" w:rsidRDefault="00602F06">
                            <w:pPr>
                              <w:spacing w:before="7"/>
                              <w:rPr>
                                <w:rFonts w:ascii="Trebuchet MS"/>
                                <w:sz w:val="2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5310" id="Textbox 9" o:spid="_x0000_s1029" type="#_x0000_t202" style="position:absolute;left:0;text-align:left;margin-left:318.45pt;margin-top:-27.8pt;width:94.95pt;height:17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" filled="f" stroked="f">
                <v:textbox inset="0,0,0,0">
                  <w:txbxContent>
                    <w:p w14:paraId="09187D22" w14:textId="272A90D5" w:rsidR="00602F06" w:rsidRDefault="00602F06">
                      <w:pPr>
                        <w:spacing w:before="7"/>
                        <w:rPr>
                          <w:rFonts w:ascii="Trebuchet MS"/>
                          <w:sz w:val="2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...................................................................</w:t>
      </w:r>
    </w:p>
    <w:p w14:paraId="7C1AD86F" w14:textId="799211C4" w:rsidR="00602F06" w:rsidRDefault="00A41701">
      <w:pPr>
        <w:pStyle w:val="Zkladntext"/>
        <w:spacing w:line="252" w:lineRule="exact"/>
        <w:ind w:left="235"/>
      </w:pPr>
      <w:r>
        <w:t>xxx</w:t>
      </w:r>
    </w:p>
    <w:p w14:paraId="6AF918B2" w14:textId="77777777" w:rsidR="00A41701" w:rsidRDefault="00A41701">
      <w:pPr>
        <w:pStyle w:val="Zkladntext"/>
        <w:ind w:left="235" w:right="900"/>
      </w:pPr>
      <w:r>
        <w:t>xxx</w:t>
      </w:r>
    </w:p>
    <w:p w14:paraId="2CEE1DC0" w14:textId="7135532E" w:rsidR="00602F06" w:rsidRDefault="00A41701">
      <w:pPr>
        <w:pStyle w:val="Zkladntext"/>
        <w:ind w:left="235" w:right="900"/>
      </w:pPr>
      <w:r>
        <w:t>Národní agentura pro komunikační</w:t>
      </w:r>
    </w:p>
    <w:p w14:paraId="45F8194E" w14:textId="77777777" w:rsidR="00602F06" w:rsidRDefault="00A41701">
      <w:pPr>
        <w:pStyle w:val="Zkladntext"/>
        <w:spacing w:line="650" w:lineRule="auto"/>
        <w:ind w:left="232" w:right="1968" w:firstLine="2"/>
      </w:pPr>
      <w:r>
        <w:t>a</w:t>
      </w:r>
      <w:r>
        <w:rPr>
          <w:spacing w:val="-10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technologie,</w:t>
      </w:r>
      <w:r>
        <w:rPr>
          <w:spacing w:val="-9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p. Za Dodavatele:</w:t>
      </w:r>
    </w:p>
    <w:p w14:paraId="59EF94E9" w14:textId="77777777" w:rsidR="00602F06" w:rsidRDefault="00602F06">
      <w:pPr>
        <w:pStyle w:val="Zkladntext"/>
        <w:spacing w:line="650" w:lineRule="auto"/>
        <w:sectPr w:rsidR="00602F06">
          <w:type w:val="continuous"/>
          <w:pgSz w:w="11910" w:h="16840"/>
          <w:pgMar w:top="1580" w:right="567" w:bottom="920" w:left="566" w:header="784" w:footer="732" w:gutter="0"/>
          <w:cols w:num="2" w:space="708" w:equalWidth="0">
            <w:col w:w="5400" w:space="40"/>
            <w:col w:w="5337"/>
          </w:cols>
        </w:sectPr>
      </w:pPr>
    </w:p>
    <w:p w14:paraId="77F66F5A" w14:textId="77777777" w:rsidR="00602F06" w:rsidRDefault="00602F06">
      <w:pPr>
        <w:spacing w:line="129" w:lineRule="exact"/>
        <w:rPr>
          <w:rFonts w:ascii="Trebuchet MS"/>
          <w:sz w:val="16"/>
        </w:rPr>
        <w:sectPr w:rsidR="00602F06">
          <w:type w:val="continuous"/>
          <w:pgSz w:w="11910" w:h="16840"/>
          <w:pgMar w:top="1580" w:right="567" w:bottom="920" w:left="566" w:header="784" w:footer="732" w:gutter="0"/>
          <w:cols w:num="2" w:space="708" w:equalWidth="0">
            <w:col w:w="7343" w:space="40"/>
            <w:col w:w="3394"/>
          </w:cols>
        </w:sectPr>
      </w:pPr>
    </w:p>
    <w:p w14:paraId="441AB85F" w14:textId="77777777" w:rsidR="00602F06" w:rsidRDefault="00A41701">
      <w:pPr>
        <w:spacing w:line="235" w:lineRule="exact"/>
        <w:ind w:left="5598"/>
      </w:pPr>
      <w:r>
        <w:rPr>
          <w:spacing w:val="-2"/>
        </w:rPr>
        <w:t>...................................................................</w:t>
      </w:r>
    </w:p>
    <w:p w14:paraId="501FE4E9" w14:textId="388D28F4" w:rsidR="00602F06" w:rsidRDefault="00A41701">
      <w:pPr>
        <w:pStyle w:val="Zkladntext"/>
        <w:spacing w:line="252" w:lineRule="exact"/>
        <w:ind w:left="5598"/>
      </w:pPr>
      <w:r>
        <w:t>xxx</w:t>
      </w:r>
    </w:p>
    <w:p w14:paraId="28FB08B7" w14:textId="77777777" w:rsidR="00A41701" w:rsidRDefault="00A41701">
      <w:pPr>
        <w:pStyle w:val="Zkladntext"/>
        <w:spacing w:before="1"/>
        <w:ind w:left="5598" w:right="1770"/>
      </w:pPr>
      <w:r>
        <w:t>xxx</w:t>
      </w:r>
    </w:p>
    <w:p w14:paraId="729D94A9" w14:textId="418A300B" w:rsidR="00602F06" w:rsidRDefault="00A41701">
      <w:pPr>
        <w:pStyle w:val="Zkladntext"/>
        <w:spacing w:before="1"/>
        <w:ind w:left="5598" w:right="1770"/>
      </w:pPr>
      <w:r>
        <w:t>Národní</w:t>
      </w:r>
      <w:r>
        <w:rPr>
          <w:spacing w:val="-10"/>
        </w:rPr>
        <w:t xml:space="preserve"> </w:t>
      </w:r>
      <w:r>
        <w:t>agentura</w:t>
      </w:r>
      <w:r>
        <w:rPr>
          <w:spacing w:val="-12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komunikační a informační technologie, s. p.</w:t>
      </w:r>
    </w:p>
    <w:p w14:paraId="225D0551" w14:textId="77777777" w:rsidR="00602F06" w:rsidRDefault="00602F06">
      <w:pPr>
        <w:pStyle w:val="Zkladntext"/>
        <w:sectPr w:rsidR="00602F06">
          <w:type w:val="continuous"/>
          <w:pgSz w:w="11910" w:h="16840"/>
          <w:pgMar w:top="1580" w:right="567" w:bottom="920" w:left="566" w:header="784" w:footer="732" w:gutter="0"/>
          <w:cols w:space="708"/>
        </w:sectPr>
      </w:pPr>
    </w:p>
    <w:p w14:paraId="65A1B9E2" w14:textId="77777777" w:rsidR="00602F06" w:rsidRDefault="00A41701">
      <w:pPr>
        <w:spacing w:before="65"/>
        <w:ind w:left="4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lastRenderedPageBreak/>
        <w:t>Ověřovací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doložka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změny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datového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formátu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dokumentu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podle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§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69a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zákona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č.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499/2004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pacing w:val="-5"/>
          <w:sz w:val="21"/>
        </w:rPr>
        <w:t>Sb.</w:t>
      </w:r>
    </w:p>
    <w:p w14:paraId="0864FB8E" w14:textId="77777777" w:rsidR="00602F06" w:rsidRDefault="00602F06">
      <w:pPr>
        <w:pStyle w:val="Zkladntext"/>
        <w:spacing w:before="12"/>
        <w:rPr>
          <w:rFonts w:ascii="Times New Roman"/>
          <w:b/>
          <w:sz w:val="21"/>
        </w:rPr>
      </w:pPr>
    </w:p>
    <w:p w14:paraId="25133202" w14:textId="77777777" w:rsidR="00602F06" w:rsidRDefault="00A41701">
      <w:pPr>
        <w:ind w:left="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Změnou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datového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formátu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nepotvrzuje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správnost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pravdivost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údajů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obsažených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v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dokumentu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jejich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soulad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s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právními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předpisy.</w:t>
      </w:r>
    </w:p>
    <w:p w14:paraId="6C722BC6" w14:textId="77777777" w:rsidR="00602F06" w:rsidRDefault="00A41701">
      <w:pPr>
        <w:spacing w:before="78" w:line="230" w:lineRule="auto"/>
        <w:ind w:left="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Vstupující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dokument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byl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podepsán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zaručeným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elektronickým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podpisem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založeným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na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kvalifikovaném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certifikátu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vydaném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kvalifikovaným poskytovatelem služeb vytvářejících důvěru a platnost zaručeného elektronického podpisu byla ověřena dne 27.08.2025 9:13:31.</w:t>
      </w:r>
    </w:p>
    <w:p w14:paraId="73063BD8" w14:textId="77777777" w:rsidR="00602F06" w:rsidRDefault="00A41701">
      <w:pPr>
        <w:spacing w:before="197" w:line="230" w:lineRule="auto"/>
        <w:ind w:left="40" w:right="2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Zaručený elektronický podpis byl shledán platným, dokument nebyl změněn a ověření platnosti kvalifikovaného certifikátu bylo provedeno vůči seznamu zneplatněných kvalifikovaných certifikátů k datu 27.08.2025 9:13:30. Údaje o zaručeném elektronickém podpisu: číslo kvalifikovaného certifikátu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016B55E2,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kvalifikovaný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certifikát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byl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vydán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kvalifikovaným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poskytovatelem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služeb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vytvářejících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důvěru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PostSignum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Qualified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CA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4, Česká pošta, s.p. pro podepisující osobu Ing. Antonín Chlum, Národní agentura pro komunikační a informační technologie, s. p.. Elektronický podpis nebyl označen platným časovým razítkem.</w:t>
      </w:r>
    </w:p>
    <w:p w14:paraId="5132C37B" w14:textId="77777777" w:rsidR="00602F06" w:rsidRDefault="00A41701">
      <w:pPr>
        <w:spacing w:before="194" w:line="230" w:lineRule="auto"/>
        <w:ind w:left="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Vstupující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dokument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byl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podepsán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zaručeným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elektronickým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podpisem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založeným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na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kvalifikovaném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certifikátu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vydaném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kvalifikovaným poskytovatelem služeb vytvářejících důvěru a platnost zaručeného elektronického podpisu byla ověřena dne 27.08.2025 9:13:31.</w:t>
      </w:r>
    </w:p>
    <w:p w14:paraId="238222D2" w14:textId="77777777" w:rsidR="00602F06" w:rsidRDefault="00A41701">
      <w:pPr>
        <w:spacing w:before="197" w:line="230" w:lineRule="auto"/>
        <w:ind w:left="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Zaručený elektronický podpis byl shledán platným, dokument nebyl změněn a ověření platnosti kvalifikovaného certifikátu bylo provedeno vůči seznamu zneplatněných kvalifikovaných certifikátů k datu 27.08.2025 9:13:30. Údaje o zaručeném elektronickém podpisu: číslo kvalifikovaného certifikátu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016AB3E0,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kvalifikovaný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certifikát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byl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vydán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kvalifikovaným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poskytovatelem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služeb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vytvářejících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důvěru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PostSignum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Qualified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CA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4, Česká pošta, s.p. pro podepisující osobu Marek Vodenka, Národní agentura pro komunikační a informační technologie, s. p.. Elektronický podpis nebyl označen platným časovým razítkem.</w:t>
      </w:r>
    </w:p>
    <w:p w14:paraId="527EA3A9" w14:textId="77777777" w:rsidR="00602F06" w:rsidRDefault="00602F06">
      <w:pPr>
        <w:pStyle w:val="Zkladntext"/>
        <w:spacing w:before="140"/>
        <w:rPr>
          <w:rFonts w:ascii="Times New Roman"/>
          <w:sz w:val="18"/>
        </w:rPr>
      </w:pPr>
    </w:p>
    <w:p w14:paraId="5F596E46" w14:textId="77777777" w:rsidR="00602F06" w:rsidRDefault="00A41701">
      <w:pPr>
        <w:tabs>
          <w:tab w:val="left" w:pos="2409"/>
        </w:tabs>
        <w:ind w:left="4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Typ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vstupního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dokumentu: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pacing w:val="-4"/>
          <w:sz w:val="18"/>
        </w:rPr>
        <w:t>.PDF</w:t>
      </w:r>
    </w:p>
    <w:p w14:paraId="04E85225" w14:textId="77777777" w:rsidR="00602F06" w:rsidRDefault="00A41701">
      <w:pPr>
        <w:tabs>
          <w:tab w:val="left" w:pos="2409"/>
        </w:tabs>
        <w:spacing w:before="71"/>
        <w:ind w:left="40"/>
        <w:rPr>
          <w:rFonts w:ascii="Times New Roman"/>
          <w:sz w:val="18"/>
        </w:rPr>
      </w:pPr>
      <w:r>
        <w:rPr>
          <w:rFonts w:ascii="Times New Roman"/>
          <w:b/>
          <w:sz w:val="18"/>
        </w:rPr>
        <w:t>Otisk</w:t>
      </w:r>
      <w:r>
        <w:rPr>
          <w:rFonts w:ascii="Times New Roman"/>
          <w:b/>
          <w:spacing w:val="-10"/>
          <w:sz w:val="18"/>
        </w:rPr>
        <w:t xml:space="preserve"> </w:t>
      </w:r>
      <w:r>
        <w:rPr>
          <w:rFonts w:ascii="Times New Roman"/>
          <w:b/>
          <w:spacing w:val="-2"/>
          <w:sz w:val="18"/>
        </w:rPr>
        <w:t>souboru:</w:t>
      </w:r>
      <w:r>
        <w:rPr>
          <w:rFonts w:ascii="Times New Roman"/>
          <w:b/>
          <w:sz w:val="18"/>
        </w:rPr>
        <w:tab/>
      </w:r>
      <w:r>
        <w:rPr>
          <w:rFonts w:ascii="Times New Roman"/>
          <w:spacing w:val="-2"/>
          <w:sz w:val="18"/>
        </w:rPr>
        <w:t>634A7065C83529C3B63985561D8F2475D45272458985FE3B2D09383B6FF8E6C1</w:t>
      </w:r>
    </w:p>
    <w:p w14:paraId="5FA3F955" w14:textId="77777777" w:rsidR="00602F06" w:rsidRDefault="00A41701">
      <w:pPr>
        <w:tabs>
          <w:tab w:val="left" w:pos="2409"/>
        </w:tabs>
        <w:spacing w:before="71"/>
        <w:ind w:left="4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Použitý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algoritmus: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pacing w:val="-2"/>
          <w:sz w:val="18"/>
        </w:rPr>
        <w:t>SHA256_SBB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2.16.840.1.101.3.4.2.1</w:t>
      </w:r>
    </w:p>
    <w:p w14:paraId="30A10BF2" w14:textId="77777777" w:rsidR="00602F06" w:rsidRDefault="00602F06">
      <w:pPr>
        <w:pStyle w:val="Zkladntext"/>
        <w:spacing w:before="142"/>
        <w:rPr>
          <w:rFonts w:ascii="Times New Roman"/>
          <w:sz w:val="18"/>
        </w:rPr>
      </w:pPr>
    </w:p>
    <w:p w14:paraId="2D540321" w14:textId="77777777" w:rsidR="00602F06" w:rsidRDefault="00A41701">
      <w:pPr>
        <w:ind w:left="4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Subjekt,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který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změnu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formátu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dokumentu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provedl:</w:t>
      </w:r>
    </w:p>
    <w:p w14:paraId="0B08D605" w14:textId="77777777" w:rsidR="00602F06" w:rsidRDefault="00A41701">
      <w:pPr>
        <w:spacing w:before="71"/>
        <w:ind w:left="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Ministerstvo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vnitra,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sz w:val="18"/>
        </w:rPr>
        <w:t>Nad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Štolou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3,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sz w:val="18"/>
        </w:rPr>
        <w:t>17034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Praha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10"/>
          <w:sz w:val="18"/>
        </w:rPr>
        <w:t>7</w:t>
      </w:r>
    </w:p>
    <w:p w14:paraId="6D0726CD" w14:textId="77777777" w:rsidR="00602F06" w:rsidRDefault="00602F06">
      <w:pPr>
        <w:pStyle w:val="Zkladntext"/>
        <w:spacing w:before="142"/>
        <w:rPr>
          <w:rFonts w:ascii="Times New Roman"/>
          <w:sz w:val="18"/>
        </w:rPr>
      </w:pPr>
    </w:p>
    <w:p w14:paraId="46686E06" w14:textId="77777777" w:rsidR="00602F06" w:rsidRDefault="00A41701">
      <w:pPr>
        <w:ind w:left="4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pacing w:val="-2"/>
          <w:sz w:val="18"/>
        </w:rPr>
        <w:t>Datum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vyhotovení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ověřovací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doložky:</w:t>
      </w:r>
    </w:p>
    <w:p w14:paraId="2F51B738" w14:textId="77777777" w:rsidR="00602F06" w:rsidRDefault="00A41701">
      <w:pPr>
        <w:spacing w:before="71"/>
        <w:ind w:left="40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27.8.2025</w:t>
      </w:r>
    </w:p>
    <w:p w14:paraId="6CEEAD6B" w14:textId="77777777" w:rsidR="00602F06" w:rsidRDefault="00602F06">
      <w:pPr>
        <w:pStyle w:val="Zkladntext"/>
        <w:spacing w:before="142"/>
        <w:rPr>
          <w:rFonts w:ascii="Times New Roman"/>
          <w:sz w:val="18"/>
        </w:rPr>
      </w:pPr>
    </w:p>
    <w:p w14:paraId="1B7FC60E" w14:textId="77777777" w:rsidR="00602F06" w:rsidRDefault="00A41701">
      <w:pPr>
        <w:ind w:left="4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Jméno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příjmení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osoby,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která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změnu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formátu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dokumentu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provedla:</w:t>
      </w:r>
    </w:p>
    <w:p w14:paraId="0FDDB505" w14:textId="767A7721" w:rsidR="00602F06" w:rsidRDefault="00A41701">
      <w:pPr>
        <w:spacing w:before="71"/>
        <w:ind w:left="40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xxx</w:t>
      </w:r>
    </w:p>
    <w:p w14:paraId="4776418E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1EBDBC08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6FE33168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79EB4CF4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52F41551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78E294D2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277438AC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30AEE60B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40BBF961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065ADFB9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67457BBF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6FA9296C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47A708AC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6E0492D0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408117B8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3377C5E3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14EF595A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3D439AE7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659A5526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6CC18CB6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58401043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2CBCB4C8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5E701959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0D894A1F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66ED321E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34A8A535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44D6A2D8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793201F8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0E828E91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41A413BD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4E9602F1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6BFBA3C0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2FC5F28A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57F6604A" w14:textId="77777777" w:rsidR="00602F06" w:rsidRDefault="00602F06">
      <w:pPr>
        <w:pStyle w:val="Zkladntext"/>
        <w:rPr>
          <w:rFonts w:ascii="Times New Roman"/>
          <w:sz w:val="18"/>
        </w:rPr>
      </w:pPr>
    </w:p>
    <w:p w14:paraId="21D8CDA7" w14:textId="77777777" w:rsidR="00602F06" w:rsidRDefault="00602F06">
      <w:pPr>
        <w:pStyle w:val="Zkladntext"/>
        <w:spacing w:before="9"/>
        <w:rPr>
          <w:rFonts w:ascii="Times New Roman"/>
          <w:sz w:val="18"/>
        </w:rPr>
      </w:pPr>
    </w:p>
    <w:p w14:paraId="1556402F" w14:textId="77777777" w:rsidR="00602F06" w:rsidRDefault="00A41701">
      <w:pPr>
        <w:spacing w:before="1" w:line="216" w:lineRule="auto"/>
        <w:ind w:left="9214"/>
        <w:rPr>
          <w:sz w:val="13"/>
        </w:rPr>
      </w:pPr>
      <w:r>
        <w:rPr>
          <w:spacing w:val="-2"/>
          <w:w w:val="105"/>
          <w:sz w:val="13"/>
        </w:rPr>
        <w:t>Elektronická</w:t>
      </w:r>
      <w:r>
        <w:rPr>
          <w:spacing w:val="-8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pečeť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-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27.8.2025</w:t>
      </w:r>
    </w:p>
    <w:p w14:paraId="28E90D9D" w14:textId="77777777" w:rsidR="00602F06" w:rsidRDefault="00A41701">
      <w:pPr>
        <w:spacing w:line="131" w:lineRule="exact"/>
        <w:ind w:left="9214"/>
        <w:rPr>
          <w:sz w:val="13"/>
        </w:rPr>
      </w:pPr>
      <w:r>
        <w:rPr>
          <w:sz w:val="13"/>
        </w:rPr>
        <w:t>Certifikát</w:t>
      </w:r>
      <w:r>
        <w:rPr>
          <w:spacing w:val="16"/>
          <w:sz w:val="13"/>
        </w:rPr>
        <w:t xml:space="preserve"> </w:t>
      </w:r>
      <w:r>
        <w:rPr>
          <w:spacing w:val="-10"/>
          <w:sz w:val="13"/>
        </w:rPr>
        <w:t>:</w:t>
      </w:r>
    </w:p>
    <w:p w14:paraId="0FBBFEE7" w14:textId="77777777" w:rsidR="00602F06" w:rsidRDefault="00A41701">
      <w:pPr>
        <w:spacing w:before="4" w:line="216" w:lineRule="auto"/>
        <w:ind w:left="9214"/>
        <w:rPr>
          <w:sz w:val="13"/>
        </w:rPr>
      </w:pPr>
      <w:r>
        <w:rPr>
          <w:w w:val="105"/>
          <w:sz w:val="13"/>
        </w:rPr>
        <w:t>Jméno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: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MVCR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pečeť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spisové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služby</w:t>
      </w:r>
    </w:p>
    <w:sectPr w:rsidR="00602F06">
      <w:headerReference w:type="default" r:id="rId11"/>
      <w:footerReference w:type="default" r:id="rId12"/>
      <w:pgSz w:w="11910" w:h="16840"/>
      <w:pgMar w:top="700" w:right="566" w:bottom="0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E1EE" w14:textId="77777777" w:rsidR="00A41701" w:rsidRDefault="00A41701">
      <w:r>
        <w:separator/>
      </w:r>
    </w:p>
  </w:endnote>
  <w:endnote w:type="continuationSeparator" w:id="0">
    <w:p w14:paraId="4F1C69A4" w14:textId="77777777" w:rsidR="00A41701" w:rsidRDefault="00A4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4682" w14:textId="77777777" w:rsidR="00602F06" w:rsidRDefault="00A4170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4F451250" wp14:editId="27DC68B2">
              <wp:simplePos x="0" y="0"/>
              <wp:positionH relativeFrom="page">
                <wp:posOffset>1042720</wp:posOffset>
              </wp:positionH>
              <wp:positionV relativeFrom="page">
                <wp:posOffset>10088067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2F8AE" w14:textId="77777777" w:rsidR="00602F06" w:rsidRDefault="00A41701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5125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82.1pt;margin-top:794.35pt;width:12.6pt;height:13.0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GV+R3hAAAADQEA&#10;AA8AAAAAAAAAAAAAAAAA6wMAAGRycy9kb3ducmV2LnhtbFBLBQYAAAAABAAEAPMAAAD5BAAAAAA=&#10;" filled="f" stroked="f">
              <v:textbox inset="0,0,0,0">
                <w:txbxContent>
                  <w:p w14:paraId="0072F8AE" w14:textId="77777777" w:rsidR="00602F06" w:rsidRDefault="00A41701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4192" w14:textId="77777777" w:rsidR="00602F06" w:rsidRDefault="00602F0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4C86" w14:textId="77777777" w:rsidR="00A41701" w:rsidRDefault="00A41701">
      <w:r>
        <w:separator/>
      </w:r>
    </w:p>
  </w:footnote>
  <w:footnote w:type="continuationSeparator" w:id="0">
    <w:p w14:paraId="5F0CDBC7" w14:textId="77777777" w:rsidR="00A41701" w:rsidRDefault="00A4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019F" w14:textId="77777777" w:rsidR="00602F06" w:rsidRDefault="00A41701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4688" behindDoc="1" locked="0" layoutInCell="1" allowOverlap="1" wp14:anchorId="63026602" wp14:editId="6E1037C9">
          <wp:simplePos x="0" y="0"/>
          <wp:positionH relativeFrom="page">
            <wp:posOffset>4903475</wp:posOffset>
          </wp:positionH>
          <wp:positionV relativeFrom="page">
            <wp:posOffset>497849</wp:posOffset>
          </wp:positionV>
          <wp:extent cx="1136660" cy="4781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660" cy="47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75200" behindDoc="1" locked="0" layoutInCell="1" allowOverlap="1" wp14:anchorId="7F390AC8" wp14:editId="4A5FA918">
          <wp:simplePos x="0" y="0"/>
          <wp:positionH relativeFrom="page">
            <wp:posOffset>493966</wp:posOffset>
          </wp:positionH>
          <wp:positionV relativeFrom="page">
            <wp:posOffset>521297</wp:posOffset>
          </wp:positionV>
          <wp:extent cx="1710905" cy="4408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0905" cy="44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75712" behindDoc="1" locked="0" layoutInCell="1" allowOverlap="1" wp14:anchorId="52E6E319" wp14:editId="7EA306B4">
          <wp:simplePos x="0" y="0"/>
          <wp:positionH relativeFrom="page">
            <wp:posOffset>2472694</wp:posOffset>
          </wp:positionH>
          <wp:positionV relativeFrom="page">
            <wp:posOffset>540682</wp:posOffset>
          </wp:positionV>
          <wp:extent cx="1820668" cy="46563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20668" cy="465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10D8" w14:textId="77777777" w:rsidR="00602F06" w:rsidRDefault="00602F06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30DFD"/>
    <w:multiLevelType w:val="multilevel"/>
    <w:tmpl w:val="7F6E27DE"/>
    <w:lvl w:ilvl="0">
      <w:start w:val="2"/>
      <w:numFmt w:val="decimal"/>
      <w:lvlText w:val="%1"/>
      <w:lvlJc w:val="left"/>
      <w:pPr>
        <w:ind w:left="2129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129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850" w:hanging="9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15" w:hanging="9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1" w:hanging="9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446" w:hanging="9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11" w:hanging="9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177" w:hanging="9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42" w:hanging="994"/>
      </w:pPr>
      <w:rPr>
        <w:rFonts w:hint="default"/>
        <w:lang w:val="cs-CZ" w:eastAsia="en-US" w:bidi="ar-SA"/>
      </w:rPr>
    </w:lvl>
  </w:abstractNum>
  <w:abstractNum w:abstractNumId="1" w15:restartNumberingAfterBreak="0">
    <w:nsid w:val="72E63027"/>
    <w:multiLevelType w:val="multilevel"/>
    <w:tmpl w:val="DFBCE0D4"/>
    <w:lvl w:ilvl="0">
      <w:start w:val="1"/>
      <w:numFmt w:val="decimal"/>
      <w:lvlText w:val="%1"/>
      <w:lvlJc w:val="left"/>
      <w:pPr>
        <w:ind w:left="2129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129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04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88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0" w:hanging="360"/>
      </w:pPr>
      <w:rPr>
        <w:rFonts w:hint="default"/>
        <w:lang w:val="cs-CZ" w:eastAsia="en-US" w:bidi="ar-SA"/>
      </w:rPr>
    </w:lvl>
  </w:abstractNum>
  <w:num w:numId="1" w16cid:durableId="217253484">
    <w:abstractNumId w:val="0"/>
  </w:num>
  <w:num w:numId="2" w16cid:durableId="33222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F06"/>
    <w:rsid w:val="003731CF"/>
    <w:rsid w:val="00602F06"/>
    <w:rsid w:val="00A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D1EF"/>
  <w15:docId w15:val="{B51D7CD7-4EF7-4CB0-B6A5-5B81BEFD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8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"/>
      <w:ind w:left="2129" w:hanging="99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881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2025-08-29T11:56:00Z</dcterms:created>
  <dcterms:modified xsi:type="dcterms:W3CDTF">2025-08-29T12:03:00Z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Word pro Microsoft 365 (GORDIC PDF Normalizer 4.0.93.262) (GORDIC PDF Normalizer 4.0.93.262) (GORDIC PDF Engine 4.0.78.230)</vt:lpwstr>
  </property>
  <property fmtid="{D5CDD505-2E9C-101B-9397-08002B2CF9AE}" pid="4" name="LastSaved">
    <vt:filetime>2025-08-29T00:00:00Z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 (GORDIC PDF Normalizer 4.0.93.262) (GORDIC PDF Normalizer 4.0.93.262) (GORDIC PDF Engine 4.0.78.230)</vt:lpwstr>
  </property>
</Properties>
</file>