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EF1F" w14:textId="2372FAEB" w:rsidR="00E47E81" w:rsidRDefault="00E47E81" w:rsidP="003A0645">
      <w:pPr>
        <w:tabs>
          <w:tab w:val="left" w:pos="0"/>
          <w:tab w:val="left" w:pos="7371"/>
        </w:tabs>
        <w:spacing w:after="0" w:line="240" w:lineRule="auto"/>
        <w:ind w:left="7655" w:hanging="7655"/>
        <w:rPr>
          <w:rFonts w:cs="Arial"/>
        </w:rPr>
      </w:pPr>
      <w:bookmarkStart w:id="0" w:name="_Hlk136523212"/>
      <w:r>
        <w:rPr>
          <w:rFonts w:cs="Arial"/>
        </w:rPr>
        <w:t xml:space="preserve">Č.j.: </w:t>
      </w:r>
      <w:r w:rsidR="00D66A98" w:rsidRPr="00D66A98">
        <w:rPr>
          <w:rFonts w:cs="Arial"/>
        </w:rPr>
        <w:t>SPU 319859/2025</w:t>
      </w:r>
    </w:p>
    <w:p w14:paraId="0ACC328F" w14:textId="7A89B9FD" w:rsidR="00E47E81" w:rsidRDefault="00E47E81" w:rsidP="00E47E81">
      <w:pPr>
        <w:tabs>
          <w:tab w:val="left" w:pos="7371"/>
        </w:tabs>
        <w:rPr>
          <w:rFonts w:cs="Arial"/>
        </w:rPr>
      </w:pPr>
      <w:r>
        <w:rPr>
          <w:rFonts w:cs="Arial"/>
        </w:rPr>
        <w:t>UID:</w:t>
      </w:r>
      <w:bookmarkEnd w:id="0"/>
      <w:r w:rsidR="00674E9C" w:rsidRPr="00674E9C">
        <w:t xml:space="preserve"> </w:t>
      </w:r>
      <w:r w:rsidR="00674E9C" w:rsidRPr="00674E9C">
        <w:rPr>
          <w:rFonts w:cs="Arial"/>
        </w:rPr>
        <w:t>spuess9802c9ae</w:t>
      </w:r>
    </w:p>
    <w:p w14:paraId="00223E93" w14:textId="45AC58BB" w:rsidR="001922F3" w:rsidRPr="00B46BF3" w:rsidRDefault="00D8702B" w:rsidP="00321598">
      <w:pPr>
        <w:pStyle w:val="Bezmezer"/>
        <w:jc w:val="center"/>
        <w:rPr>
          <w:rFonts w:cs="Arial"/>
          <w:b/>
          <w:sz w:val="26"/>
          <w:szCs w:val="26"/>
        </w:rPr>
      </w:pPr>
      <w:r w:rsidRPr="00B46BF3">
        <w:rPr>
          <w:rFonts w:cs="Arial"/>
          <w:b/>
          <w:sz w:val="26"/>
          <w:szCs w:val="26"/>
        </w:rPr>
        <w:t>Dohoda o náhradě škody</w:t>
      </w:r>
    </w:p>
    <w:p w14:paraId="3CC7478C" w14:textId="77777777" w:rsidR="00A47202" w:rsidRPr="00B46BF3" w:rsidRDefault="00A47202" w:rsidP="00975BCE">
      <w:pPr>
        <w:spacing w:after="0" w:line="240" w:lineRule="auto"/>
        <w:jc w:val="center"/>
        <w:rPr>
          <w:rFonts w:cs="Arial"/>
          <w:b/>
        </w:rPr>
      </w:pPr>
    </w:p>
    <w:p w14:paraId="44109DE7" w14:textId="3C4B86FC" w:rsidR="00A47202" w:rsidRPr="00B46BF3" w:rsidRDefault="00063570" w:rsidP="00975BCE">
      <w:pPr>
        <w:spacing w:after="0" w:line="240" w:lineRule="auto"/>
        <w:jc w:val="center"/>
        <w:rPr>
          <w:rFonts w:cs="Arial"/>
        </w:rPr>
      </w:pPr>
      <w:r w:rsidRPr="00B46BF3">
        <w:rPr>
          <w:rFonts w:cs="Arial"/>
          <w:color w:val="444444"/>
        </w:rPr>
        <w:t xml:space="preserve">uzavřená podle ustanovení § 1746 odst. 2 zákona č. 89/2012 Sb., občanského zákoníku </w:t>
      </w:r>
      <w:r w:rsidR="00A47202" w:rsidRPr="00B46BF3">
        <w:rPr>
          <w:rFonts w:cs="Arial"/>
        </w:rPr>
        <w:t>níže uvedeného dne, měsíce a roku mezi</w:t>
      </w:r>
    </w:p>
    <w:p w14:paraId="4C867930" w14:textId="77777777" w:rsidR="000816CC" w:rsidRPr="00B46BF3" w:rsidRDefault="000816CC" w:rsidP="00975BCE">
      <w:pPr>
        <w:spacing w:after="0" w:line="240" w:lineRule="auto"/>
        <w:rPr>
          <w:rFonts w:cs="Arial"/>
        </w:rPr>
      </w:pPr>
    </w:p>
    <w:p w14:paraId="5DE41135" w14:textId="77777777" w:rsidR="000816CC" w:rsidRPr="00B46BF3" w:rsidRDefault="000816CC" w:rsidP="00975BCE">
      <w:pPr>
        <w:spacing w:after="0" w:line="240" w:lineRule="auto"/>
        <w:rPr>
          <w:rFonts w:cs="Arial"/>
          <w:b/>
        </w:rPr>
      </w:pPr>
      <w:r w:rsidRPr="00B46BF3">
        <w:rPr>
          <w:rFonts w:cs="Arial"/>
          <w:b/>
        </w:rPr>
        <w:t>Česk</w:t>
      </w:r>
      <w:r w:rsidR="00BB7202" w:rsidRPr="00B46BF3">
        <w:rPr>
          <w:rFonts w:cs="Arial"/>
          <w:b/>
        </w:rPr>
        <w:t>ou</w:t>
      </w:r>
      <w:r w:rsidRPr="00B46BF3">
        <w:rPr>
          <w:rFonts w:cs="Arial"/>
          <w:b/>
        </w:rPr>
        <w:t xml:space="preserve"> republik</w:t>
      </w:r>
      <w:r w:rsidR="00BB7202" w:rsidRPr="00B46BF3">
        <w:rPr>
          <w:rFonts w:cs="Arial"/>
          <w:b/>
        </w:rPr>
        <w:t>ou</w:t>
      </w:r>
      <w:r w:rsidRPr="00B46BF3">
        <w:rPr>
          <w:rFonts w:cs="Arial"/>
          <w:b/>
        </w:rPr>
        <w:t xml:space="preserve"> - Státní</w:t>
      </w:r>
      <w:r w:rsidR="00BB7202" w:rsidRPr="00B46BF3">
        <w:rPr>
          <w:rFonts w:cs="Arial"/>
          <w:b/>
        </w:rPr>
        <w:t>m</w:t>
      </w:r>
      <w:r w:rsidRPr="00B46BF3">
        <w:rPr>
          <w:rFonts w:cs="Arial"/>
          <w:b/>
        </w:rPr>
        <w:t xml:space="preserve"> pozemkový</w:t>
      </w:r>
      <w:r w:rsidR="00BB7202" w:rsidRPr="00B46BF3">
        <w:rPr>
          <w:rFonts w:cs="Arial"/>
          <w:b/>
        </w:rPr>
        <w:t>m</w:t>
      </w:r>
      <w:r w:rsidRPr="00B46BF3">
        <w:rPr>
          <w:rFonts w:cs="Arial"/>
          <w:b/>
        </w:rPr>
        <w:t xml:space="preserve"> úřad</w:t>
      </w:r>
      <w:r w:rsidR="00BB7202" w:rsidRPr="00B46BF3">
        <w:rPr>
          <w:rFonts w:cs="Arial"/>
          <w:b/>
        </w:rPr>
        <w:t>em</w:t>
      </w:r>
    </w:p>
    <w:p w14:paraId="1175183E" w14:textId="77777777" w:rsidR="000816CC" w:rsidRPr="00B46BF3" w:rsidRDefault="00BB7202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s</w:t>
      </w:r>
      <w:r w:rsidR="000816CC" w:rsidRPr="00B46BF3">
        <w:rPr>
          <w:rFonts w:cs="Arial"/>
        </w:rPr>
        <w:t>ídlo: Husinecká 1024/11a, 130 00 Praha 3</w:t>
      </w:r>
      <w:r w:rsidR="00BE6550" w:rsidRPr="00B46BF3">
        <w:rPr>
          <w:rFonts w:cs="Arial"/>
        </w:rPr>
        <w:t xml:space="preserve"> - Žižkov</w:t>
      </w:r>
    </w:p>
    <w:p w14:paraId="165F3C2B" w14:textId="77777777" w:rsidR="00321598" w:rsidRPr="00B46BF3" w:rsidRDefault="00321598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 xml:space="preserve">IČO:  01312774 </w:t>
      </w:r>
    </w:p>
    <w:p w14:paraId="5E940C72" w14:textId="77777777" w:rsidR="00321598" w:rsidRPr="00B46BF3" w:rsidRDefault="00321598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46BF3">
          <w:rPr>
            <w:rFonts w:cs="Arial"/>
          </w:rPr>
          <w:t>01312774</w:t>
        </w:r>
      </w:smartTag>
    </w:p>
    <w:p w14:paraId="6A084898" w14:textId="64BA576D" w:rsidR="00321598" w:rsidRPr="000F2A88" w:rsidRDefault="00321598" w:rsidP="00975BCE">
      <w:pPr>
        <w:spacing w:after="0" w:line="240" w:lineRule="auto"/>
        <w:jc w:val="both"/>
        <w:rPr>
          <w:rFonts w:cs="Arial"/>
          <w:color w:val="FF0000"/>
        </w:rPr>
      </w:pPr>
      <w:r w:rsidRPr="00B46BF3">
        <w:rPr>
          <w:rFonts w:cs="Arial"/>
        </w:rPr>
        <w:t>za který právně jedná</w:t>
      </w:r>
      <w:r w:rsidR="00866139">
        <w:rPr>
          <w:rFonts w:cs="Arial"/>
        </w:rPr>
        <w:t xml:space="preserve"> </w:t>
      </w:r>
      <w:r w:rsidR="00C84655">
        <w:rPr>
          <w:rFonts w:cs="Arial"/>
        </w:rPr>
        <w:t>Mgr</w:t>
      </w:r>
      <w:r w:rsidR="00866139">
        <w:rPr>
          <w:rFonts w:cs="Arial"/>
        </w:rPr>
        <w:t>. Jaroslava Kosejková</w:t>
      </w:r>
      <w:r w:rsidR="006A49C4">
        <w:rPr>
          <w:rFonts w:cs="Arial"/>
        </w:rPr>
        <w:t>,</w:t>
      </w:r>
      <w:r w:rsidRPr="00B46BF3">
        <w:rPr>
          <w:rFonts w:cs="Arial"/>
        </w:rPr>
        <w:t xml:space="preserve"> ředitelka</w:t>
      </w:r>
      <w:r w:rsidRPr="00B46BF3">
        <w:rPr>
          <w:rFonts w:cs="Arial"/>
          <w:i/>
        </w:rPr>
        <w:t xml:space="preserve"> </w:t>
      </w:r>
      <w:r w:rsidRPr="00B46BF3">
        <w:rPr>
          <w:rFonts w:cs="Arial"/>
        </w:rPr>
        <w:t xml:space="preserve">Krajského pozemkového úřadu pro </w:t>
      </w:r>
      <w:r w:rsidR="00866139">
        <w:rPr>
          <w:rFonts w:cs="Arial"/>
        </w:rPr>
        <w:t>Ústecký</w:t>
      </w:r>
      <w:r w:rsidRPr="00B46BF3">
        <w:rPr>
          <w:rFonts w:cs="Arial"/>
        </w:rPr>
        <w:t xml:space="preserve"> kraj,</w:t>
      </w:r>
    </w:p>
    <w:p w14:paraId="5AD5D33F" w14:textId="77777777" w:rsidR="00321598" w:rsidRPr="00B46BF3" w:rsidRDefault="00321598" w:rsidP="00975BCE">
      <w:pPr>
        <w:spacing w:after="0" w:line="240" w:lineRule="auto"/>
        <w:jc w:val="both"/>
        <w:rPr>
          <w:rFonts w:cs="Arial"/>
        </w:rPr>
      </w:pPr>
      <w:r w:rsidRPr="00B46BF3">
        <w:rPr>
          <w:rFonts w:cs="Arial"/>
        </w:rPr>
        <w:t xml:space="preserve">na základě oprávnění vyplývajícího z platného Podpisového řádu Státního pozemkového úřadu účinného ke dni právního jednání </w:t>
      </w:r>
    </w:p>
    <w:p w14:paraId="3010C4DA" w14:textId="77777777" w:rsidR="000816CC" w:rsidRPr="00B46BF3" w:rsidRDefault="00BB7202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b</w:t>
      </w:r>
      <w:r w:rsidR="000816CC" w:rsidRPr="00B46BF3">
        <w:rPr>
          <w:rFonts w:cs="Arial"/>
        </w:rPr>
        <w:t>ankovní spojení: Česká národní banka</w:t>
      </w:r>
    </w:p>
    <w:p w14:paraId="0E5CB78A" w14:textId="2F0E247B" w:rsidR="000816CC" w:rsidRDefault="00BB7202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č</w:t>
      </w:r>
      <w:r w:rsidR="000816CC" w:rsidRPr="00B46BF3">
        <w:rPr>
          <w:rFonts w:cs="Arial"/>
        </w:rPr>
        <w:t xml:space="preserve">íslo účtu: </w:t>
      </w:r>
      <w:r w:rsidR="00866139" w:rsidRPr="00866139">
        <w:rPr>
          <w:rFonts w:cs="Arial"/>
        </w:rPr>
        <w:t>19-3723001/0710</w:t>
      </w:r>
    </w:p>
    <w:p w14:paraId="1E9F972E" w14:textId="47F5E5D4" w:rsidR="00742DFA" w:rsidRPr="00B46BF3" w:rsidRDefault="00742DFA" w:rsidP="00975BCE">
      <w:pPr>
        <w:spacing w:after="0" w:line="240" w:lineRule="auto"/>
        <w:rPr>
          <w:rFonts w:cs="Arial"/>
        </w:rPr>
      </w:pPr>
      <w:r>
        <w:rPr>
          <w:rFonts w:cs="Arial"/>
        </w:rPr>
        <w:t>ID DS: z49per3</w:t>
      </w:r>
    </w:p>
    <w:p w14:paraId="00B1953B" w14:textId="77777777" w:rsidR="00DD2C2A" w:rsidRPr="00B46BF3" w:rsidRDefault="00DD2C2A" w:rsidP="00DD2C2A">
      <w:pPr>
        <w:spacing w:after="0" w:line="240" w:lineRule="auto"/>
        <w:rPr>
          <w:rFonts w:cs="Arial"/>
        </w:rPr>
      </w:pPr>
      <w:r w:rsidRPr="00B46BF3">
        <w:rPr>
          <w:rFonts w:cs="Arial"/>
        </w:rPr>
        <w:t>(dále jen „poškozený“)</w:t>
      </w:r>
    </w:p>
    <w:p w14:paraId="2E743421" w14:textId="25CE9186" w:rsidR="00D8702B" w:rsidRPr="00B46BF3" w:rsidRDefault="00D8702B" w:rsidP="00975BCE">
      <w:pPr>
        <w:spacing w:after="0" w:line="240" w:lineRule="auto"/>
        <w:rPr>
          <w:rFonts w:cs="Arial"/>
        </w:rPr>
      </w:pPr>
    </w:p>
    <w:p w14:paraId="3B009CB9" w14:textId="77777777" w:rsidR="000816CC" w:rsidRPr="00B46BF3" w:rsidRDefault="000816CC" w:rsidP="00975BCE">
      <w:pPr>
        <w:spacing w:after="0" w:line="240" w:lineRule="auto"/>
        <w:rPr>
          <w:rFonts w:cs="Arial"/>
        </w:rPr>
      </w:pPr>
    </w:p>
    <w:p w14:paraId="21892AAB" w14:textId="77777777" w:rsidR="000816CC" w:rsidRPr="00B46BF3" w:rsidRDefault="000816CC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-na straně jedné-</w:t>
      </w:r>
    </w:p>
    <w:p w14:paraId="2636A436" w14:textId="77777777" w:rsidR="00D8702B" w:rsidRPr="00B46BF3" w:rsidRDefault="00D8702B" w:rsidP="00975BCE">
      <w:pPr>
        <w:spacing w:after="0" w:line="240" w:lineRule="auto"/>
        <w:rPr>
          <w:rFonts w:cs="Arial"/>
        </w:rPr>
      </w:pPr>
    </w:p>
    <w:p w14:paraId="1946670A" w14:textId="77777777" w:rsidR="00D8702B" w:rsidRPr="00B46BF3" w:rsidRDefault="00D8702B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a</w:t>
      </w:r>
    </w:p>
    <w:p w14:paraId="3CEB9FAF" w14:textId="77777777" w:rsidR="00D8702B" w:rsidRPr="00B46BF3" w:rsidRDefault="00D8702B" w:rsidP="00975BCE">
      <w:pPr>
        <w:spacing w:after="0" w:line="240" w:lineRule="auto"/>
        <w:rPr>
          <w:rFonts w:cs="Arial"/>
        </w:rPr>
      </w:pPr>
    </w:p>
    <w:p w14:paraId="5C25569F" w14:textId="000D989A" w:rsidR="0010505E" w:rsidRPr="002D57EA" w:rsidRDefault="00DD2C2A" w:rsidP="0010505E">
      <w:pPr>
        <w:pStyle w:val="Zkladntext"/>
        <w:rPr>
          <w:rFonts w:cs="Arial"/>
          <w:b/>
          <w:bCs/>
          <w:szCs w:val="22"/>
        </w:rPr>
      </w:pPr>
      <w:r w:rsidRPr="002D57EA">
        <w:rPr>
          <w:rFonts w:cs="Arial"/>
          <w:b/>
          <w:bCs/>
          <w:szCs w:val="22"/>
        </w:rPr>
        <w:t>TU-FLOR spol. s r.o.</w:t>
      </w:r>
    </w:p>
    <w:p w14:paraId="1F78F50B" w14:textId="7B5C09CA" w:rsidR="0010505E" w:rsidRPr="00B46BF3" w:rsidRDefault="0010505E" w:rsidP="0010505E">
      <w:pPr>
        <w:pStyle w:val="Zkladntext"/>
        <w:rPr>
          <w:rFonts w:cs="Arial"/>
          <w:iCs/>
          <w:szCs w:val="22"/>
        </w:rPr>
      </w:pPr>
      <w:r w:rsidRPr="00B46BF3">
        <w:rPr>
          <w:rFonts w:cs="Arial"/>
          <w:iCs/>
          <w:szCs w:val="22"/>
        </w:rPr>
        <w:t xml:space="preserve">sídlo: </w:t>
      </w:r>
      <w:r w:rsidR="00DD2C2A">
        <w:rPr>
          <w:rFonts w:cs="Arial"/>
          <w:iCs/>
          <w:szCs w:val="22"/>
        </w:rPr>
        <w:t>Tušimice 1, 432 01 Kadaň</w:t>
      </w:r>
    </w:p>
    <w:p w14:paraId="62445902" w14:textId="0B53DD31" w:rsidR="0010505E" w:rsidRPr="00B46BF3" w:rsidRDefault="0010505E" w:rsidP="0010505E">
      <w:pPr>
        <w:pStyle w:val="Zkladntext"/>
        <w:outlineLvl w:val="0"/>
        <w:rPr>
          <w:rFonts w:cs="Arial"/>
          <w:iCs/>
          <w:szCs w:val="22"/>
        </w:rPr>
      </w:pPr>
      <w:r w:rsidRPr="00B46BF3">
        <w:rPr>
          <w:rFonts w:cs="Arial"/>
          <w:iCs/>
          <w:szCs w:val="22"/>
        </w:rPr>
        <w:t xml:space="preserve">IČO: </w:t>
      </w:r>
      <w:r w:rsidR="000C204E">
        <w:rPr>
          <w:rFonts w:cs="Arial"/>
          <w:iCs/>
          <w:szCs w:val="22"/>
        </w:rPr>
        <w:t>482 64 873</w:t>
      </w:r>
    </w:p>
    <w:p w14:paraId="73179F3B" w14:textId="3988B5F8" w:rsidR="0010505E" w:rsidRPr="00B46BF3" w:rsidRDefault="0010505E" w:rsidP="0010505E">
      <w:pPr>
        <w:jc w:val="both"/>
        <w:rPr>
          <w:rFonts w:cs="Arial"/>
          <w:iCs/>
        </w:rPr>
      </w:pPr>
      <w:r w:rsidRPr="00B46BF3">
        <w:rPr>
          <w:rFonts w:cs="Arial"/>
          <w:iCs/>
        </w:rPr>
        <w:t xml:space="preserve">DIČ: </w:t>
      </w:r>
      <w:r w:rsidR="000C204E">
        <w:rPr>
          <w:rFonts w:cs="Arial"/>
          <w:iCs/>
        </w:rPr>
        <w:t>CZ482 64 873</w:t>
      </w:r>
    </w:p>
    <w:p w14:paraId="6C447DC9" w14:textId="3C69F3DB" w:rsidR="0010505E" w:rsidRPr="00B46BF3" w:rsidRDefault="0010505E" w:rsidP="0010505E">
      <w:pPr>
        <w:jc w:val="both"/>
        <w:rPr>
          <w:rFonts w:cs="Arial"/>
          <w:i/>
          <w:iCs/>
          <w:u w:val="single"/>
        </w:rPr>
      </w:pPr>
      <w:r w:rsidRPr="00B46BF3">
        <w:rPr>
          <w:rFonts w:cs="Arial"/>
        </w:rPr>
        <w:t xml:space="preserve">Zapsán v obchodním rejstříku vedeném </w:t>
      </w:r>
      <w:r w:rsidR="000C204E">
        <w:rPr>
          <w:rFonts w:cs="Arial"/>
        </w:rPr>
        <w:t>u Krajského soudu v Ústí nad Labem, spis. zn. C 4379</w:t>
      </w:r>
    </w:p>
    <w:p w14:paraId="09CB150C" w14:textId="608816B8" w:rsidR="006E486C" w:rsidRDefault="0010505E" w:rsidP="006E486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B46BF3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 w:rsidR="00DA6F51">
        <w:rPr>
          <w:rFonts w:ascii="Arial" w:hAnsi="Arial" w:cs="Arial"/>
          <w:sz w:val="22"/>
          <w:szCs w:val="22"/>
          <w:lang w:eastAsia="cs-CZ"/>
        </w:rPr>
        <w:t>:</w:t>
      </w:r>
      <w:r w:rsidRPr="00B46BF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DA6F51">
        <w:rPr>
          <w:rFonts w:ascii="Arial" w:hAnsi="Arial" w:cs="Arial"/>
          <w:sz w:val="22"/>
          <w:szCs w:val="22"/>
          <w:lang w:eastAsia="cs-CZ"/>
        </w:rPr>
        <w:t>Miloslav Bartoš, jednatel společnosti</w:t>
      </w:r>
    </w:p>
    <w:p w14:paraId="608FFFCB" w14:textId="77777777" w:rsidR="006E486C" w:rsidRDefault="006E486C" w:rsidP="006E486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25FDDBBA" w14:textId="4EF322EF" w:rsidR="00DD2C2A" w:rsidRPr="006E486C" w:rsidRDefault="00DD2C2A" w:rsidP="006E486C">
      <w:pPr>
        <w:pStyle w:val="adresa"/>
        <w:tabs>
          <w:tab w:val="left" w:pos="708"/>
        </w:tabs>
        <w:rPr>
          <w:rFonts w:ascii="Arial" w:hAnsi="Arial" w:cs="Arial"/>
        </w:rPr>
      </w:pPr>
      <w:r w:rsidRPr="006E486C">
        <w:rPr>
          <w:rFonts w:ascii="Arial" w:hAnsi="Arial" w:cs="Arial"/>
        </w:rPr>
        <w:t>(dále jen „škůdce“)</w:t>
      </w:r>
    </w:p>
    <w:p w14:paraId="1C8C07BA" w14:textId="77777777" w:rsidR="000816CC" w:rsidRPr="00B46BF3" w:rsidRDefault="000816CC" w:rsidP="00975BCE">
      <w:pPr>
        <w:spacing w:after="0" w:line="240" w:lineRule="auto"/>
        <w:rPr>
          <w:rFonts w:cs="Arial"/>
        </w:rPr>
      </w:pPr>
    </w:p>
    <w:p w14:paraId="43113533" w14:textId="77777777" w:rsidR="000816CC" w:rsidRPr="00B46BF3" w:rsidRDefault="000816CC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- na straně druhé-</w:t>
      </w:r>
    </w:p>
    <w:p w14:paraId="0632BC13" w14:textId="77777777" w:rsidR="00A47202" w:rsidRPr="00B46BF3" w:rsidRDefault="00A47202" w:rsidP="00975BCE">
      <w:pPr>
        <w:spacing w:after="0" w:line="240" w:lineRule="auto"/>
        <w:rPr>
          <w:rFonts w:cs="Arial"/>
        </w:rPr>
      </w:pPr>
    </w:p>
    <w:p w14:paraId="6365D082" w14:textId="77777777" w:rsidR="00D8702B" w:rsidRPr="00B46BF3" w:rsidRDefault="00D8702B" w:rsidP="00975BCE">
      <w:pPr>
        <w:spacing w:after="0" w:line="240" w:lineRule="auto"/>
        <w:jc w:val="center"/>
        <w:rPr>
          <w:rFonts w:cs="Arial"/>
          <w:b/>
        </w:rPr>
      </w:pPr>
      <w:r w:rsidRPr="00B46BF3">
        <w:rPr>
          <w:rFonts w:cs="Arial"/>
          <w:b/>
        </w:rPr>
        <w:t>I.</w:t>
      </w:r>
    </w:p>
    <w:p w14:paraId="53FD007D" w14:textId="77777777" w:rsidR="00D8702B" w:rsidRPr="00B46BF3" w:rsidRDefault="00D8702B" w:rsidP="00975BCE">
      <w:pPr>
        <w:spacing w:after="0" w:line="240" w:lineRule="auto"/>
        <w:jc w:val="center"/>
        <w:rPr>
          <w:rFonts w:cs="Arial"/>
          <w:b/>
        </w:rPr>
      </w:pPr>
      <w:r w:rsidRPr="00B46BF3">
        <w:rPr>
          <w:rFonts w:cs="Arial"/>
          <w:b/>
        </w:rPr>
        <w:t xml:space="preserve">Prohlášení </w:t>
      </w:r>
      <w:r w:rsidR="0065614B" w:rsidRPr="00B46BF3">
        <w:rPr>
          <w:rFonts w:cs="Arial"/>
          <w:b/>
        </w:rPr>
        <w:t>poškozené</w:t>
      </w:r>
      <w:r w:rsidR="009A2974" w:rsidRPr="00B46BF3">
        <w:rPr>
          <w:rFonts w:cs="Arial"/>
          <w:b/>
        </w:rPr>
        <w:t>ho</w:t>
      </w:r>
    </w:p>
    <w:p w14:paraId="2C089F84" w14:textId="77777777" w:rsidR="00D8702B" w:rsidRPr="00B46BF3" w:rsidRDefault="00D8702B" w:rsidP="00975BCE">
      <w:pPr>
        <w:spacing w:after="0" w:line="240" w:lineRule="auto"/>
        <w:rPr>
          <w:rFonts w:cs="Arial"/>
        </w:rPr>
      </w:pPr>
    </w:p>
    <w:p w14:paraId="61DC5834" w14:textId="5FBBAA5B" w:rsidR="007713FE" w:rsidRPr="00B46BF3" w:rsidRDefault="009A2974" w:rsidP="00975BCE">
      <w:pPr>
        <w:spacing w:after="0" w:line="240" w:lineRule="auto"/>
        <w:ind w:left="709" w:hanging="709"/>
        <w:jc w:val="both"/>
        <w:rPr>
          <w:rFonts w:cs="Arial"/>
        </w:rPr>
      </w:pPr>
      <w:r w:rsidRPr="00B46BF3">
        <w:rPr>
          <w:rFonts w:cs="Arial"/>
        </w:rPr>
        <w:t>1.1</w:t>
      </w:r>
      <w:r w:rsidRPr="00B46BF3">
        <w:rPr>
          <w:rFonts w:cs="Arial"/>
        </w:rPr>
        <w:tab/>
        <w:t>Poškozený</w:t>
      </w:r>
      <w:r w:rsidR="007713FE" w:rsidRPr="00B46BF3">
        <w:rPr>
          <w:rFonts w:cs="Arial"/>
        </w:rPr>
        <w:t xml:space="preserve"> prohlašuje, že </w:t>
      </w:r>
      <w:r w:rsidR="005C0595" w:rsidRPr="00B46BF3">
        <w:rPr>
          <w:rFonts w:cs="Arial"/>
        </w:rPr>
        <w:t xml:space="preserve">dne </w:t>
      </w:r>
      <w:r w:rsidR="00712839">
        <w:rPr>
          <w:rFonts w:cs="Arial"/>
        </w:rPr>
        <w:t>13.1.2025</w:t>
      </w:r>
      <w:r w:rsidR="007713FE" w:rsidRPr="00B46BF3">
        <w:rPr>
          <w:rFonts w:cs="Arial"/>
        </w:rPr>
        <w:t xml:space="preserve"> </w:t>
      </w:r>
      <w:r w:rsidR="00844004">
        <w:rPr>
          <w:rFonts w:cs="Arial"/>
        </w:rPr>
        <w:t>byl</w:t>
      </w:r>
      <w:r w:rsidR="00A27E3A">
        <w:rPr>
          <w:rFonts w:cs="Arial"/>
        </w:rPr>
        <w:t xml:space="preserve"> z pozemku p.</w:t>
      </w:r>
      <w:r w:rsidR="00712839">
        <w:rPr>
          <w:rFonts w:cs="Arial"/>
        </w:rPr>
        <w:t xml:space="preserve"> </w:t>
      </w:r>
      <w:r w:rsidR="00A27E3A">
        <w:rPr>
          <w:rFonts w:cs="Arial"/>
        </w:rPr>
        <w:t>č. 365/70</w:t>
      </w:r>
      <w:r w:rsidR="00844004">
        <w:rPr>
          <w:rFonts w:cs="Arial"/>
        </w:rPr>
        <w:t xml:space="preserve"> v kat. území </w:t>
      </w:r>
      <w:r w:rsidR="002E41E4">
        <w:rPr>
          <w:rFonts w:cs="Arial"/>
        </w:rPr>
        <w:t>Tušimice</w:t>
      </w:r>
      <w:r w:rsidR="00844004">
        <w:rPr>
          <w:rFonts w:cs="Arial"/>
        </w:rPr>
        <w:t>,</w:t>
      </w:r>
      <w:r w:rsidR="000C204E">
        <w:rPr>
          <w:rFonts w:cs="Arial"/>
        </w:rPr>
        <w:t xml:space="preserve"> </w:t>
      </w:r>
      <w:r w:rsidR="00844004">
        <w:rPr>
          <w:rFonts w:cs="Arial"/>
        </w:rPr>
        <w:t xml:space="preserve">odstraněn </w:t>
      </w:r>
      <w:r w:rsidR="000C204E">
        <w:rPr>
          <w:rFonts w:cs="Arial"/>
        </w:rPr>
        <w:t>ocelov</w:t>
      </w:r>
      <w:r w:rsidR="00844004">
        <w:rPr>
          <w:rFonts w:cs="Arial"/>
        </w:rPr>
        <w:t>ý</w:t>
      </w:r>
      <w:r w:rsidR="000C204E">
        <w:rPr>
          <w:rFonts w:cs="Arial"/>
        </w:rPr>
        <w:t xml:space="preserve"> přístřeš</w:t>
      </w:r>
      <w:r w:rsidR="00844004">
        <w:rPr>
          <w:rFonts w:cs="Arial"/>
        </w:rPr>
        <w:t>ek</w:t>
      </w:r>
      <w:r w:rsidR="000C204E">
        <w:rPr>
          <w:rFonts w:cs="Arial"/>
        </w:rPr>
        <w:t xml:space="preserve"> bývalého skladu chemikálií</w:t>
      </w:r>
      <w:r w:rsidR="00844004">
        <w:rPr>
          <w:rFonts w:cs="Arial"/>
        </w:rPr>
        <w:t xml:space="preserve"> </w:t>
      </w:r>
      <w:r w:rsidR="00A27E3A">
        <w:rPr>
          <w:rFonts w:cs="Arial"/>
        </w:rPr>
        <w:t xml:space="preserve">ve vlastnictví poškozeného. </w:t>
      </w:r>
      <w:r w:rsidR="00A35E1D">
        <w:rPr>
          <w:rFonts w:cs="Arial"/>
        </w:rPr>
        <w:t>P</w:t>
      </w:r>
      <w:r w:rsidR="00A27E3A">
        <w:rPr>
          <w:rFonts w:cs="Arial"/>
        </w:rPr>
        <w:t xml:space="preserve">řístřešek byl odstraněn škůdcem bez předchozího schválení </w:t>
      </w:r>
      <w:r w:rsidR="00A35E1D">
        <w:rPr>
          <w:rFonts w:cs="Arial"/>
        </w:rPr>
        <w:t xml:space="preserve">poškozeným a bez řádného povolení příslušným orgánem státní správy, čímž se </w:t>
      </w:r>
      <w:r w:rsidR="009200BC">
        <w:rPr>
          <w:rFonts w:cs="Arial"/>
        </w:rPr>
        <w:t xml:space="preserve">škůdce </w:t>
      </w:r>
      <w:r w:rsidR="00A35E1D">
        <w:rPr>
          <w:rFonts w:cs="Arial"/>
        </w:rPr>
        <w:t>dopustil protiprávního jednání.</w:t>
      </w:r>
    </w:p>
    <w:p w14:paraId="5D30A725" w14:textId="77777777" w:rsidR="007713FE" w:rsidRPr="00B46BF3" w:rsidRDefault="007713FE" w:rsidP="00975BCE">
      <w:pPr>
        <w:spacing w:after="0" w:line="240" w:lineRule="auto"/>
        <w:ind w:left="709" w:hanging="709"/>
        <w:jc w:val="both"/>
        <w:rPr>
          <w:rFonts w:cs="Arial"/>
        </w:rPr>
      </w:pPr>
    </w:p>
    <w:p w14:paraId="2816B61F" w14:textId="26B7182E" w:rsidR="00D8702B" w:rsidRPr="00B46BF3" w:rsidRDefault="00DC7F42" w:rsidP="00975BCE">
      <w:pPr>
        <w:spacing w:after="0" w:line="240" w:lineRule="auto"/>
        <w:ind w:left="709" w:hanging="709"/>
        <w:jc w:val="both"/>
        <w:rPr>
          <w:rFonts w:cs="Arial"/>
        </w:rPr>
      </w:pPr>
      <w:r w:rsidRPr="00B46BF3">
        <w:rPr>
          <w:rFonts w:cs="Arial"/>
        </w:rPr>
        <w:t>1.</w:t>
      </w:r>
      <w:r w:rsidR="00A35E1D">
        <w:rPr>
          <w:rFonts w:cs="Arial"/>
        </w:rPr>
        <w:t>2</w:t>
      </w:r>
      <w:r w:rsidR="0025737F" w:rsidRPr="00B46BF3">
        <w:rPr>
          <w:rFonts w:cs="Arial"/>
        </w:rPr>
        <w:tab/>
        <w:t>Poškozený</w:t>
      </w:r>
      <w:r w:rsidR="0065614B" w:rsidRPr="00B46BF3">
        <w:rPr>
          <w:rFonts w:cs="Arial"/>
        </w:rPr>
        <w:t xml:space="preserve"> prohlašuje, že </w:t>
      </w:r>
      <w:r w:rsidR="009A2974" w:rsidRPr="00B46BF3">
        <w:rPr>
          <w:rFonts w:cs="Arial"/>
        </w:rPr>
        <w:t xml:space="preserve">mu byla způsobena škoda ve výši </w:t>
      </w:r>
      <w:r w:rsidR="00AC7E58">
        <w:rPr>
          <w:rFonts w:cs="Arial"/>
        </w:rPr>
        <w:t>318.100 Kč</w:t>
      </w:r>
      <w:r w:rsidR="00AC7E58" w:rsidRPr="00B46BF3">
        <w:rPr>
          <w:rFonts w:cs="Arial"/>
        </w:rPr>
        <w:t xml:space="preserve"> </w:t>
      </w:r>
      <w:r w:rsidR="00AC7E58" w:rsidRPr="00BB4EF9">
        <w:rPr>
          <w:rFonts w:cs="Arial"/>
          <w:i/>
          <w:iCs/>
        </w:rPr>
        <w:t>(slovy: tři sta osmnáct tisíc jedno sto korun)</w:t>
      </w:r>
      <w:r w:rsidR="00AC7E58">
        <w:rPr>
          <w:rFonts w:cs="Arial"/>
          <w:i/>
          <w:iCs/>
        </w:rPr>
        <w:t xml:space="preserve">, </w:t>
      </w:r>
      <w:r w:rsidR="009A2974" w:rsidRPr="00B46BF3">
        <w:rPr>
          <w:rFonts w:cs="Arial"/>
        </w:rPr>
        <w:t xml:space="preserve">což dokládá znaleckým posudkem znalce </w:t>
      </w:r>
      <w:r w:rsidR="00506ED6">
        <w:rPr>
          <w:rFonts w:cs="Arial"/>
        </w:rPr>
        <w:t>č. 031942/2025</w:t>
      </w:r>
      <w:r w:rsidR="009A2974" w:rsidRPr="00B46BF3">
        <w:rPr>
          <w:rFonts w:cs="Arial"/>
        </w:rPr>
        <w:t xml:space="preserve"> ze dne </w:t>
      </w:r>
      <w:r w:rsidR="00506ED6">
        <w:rPr>
          <w:rFonts w:cs="Arial"/>
        </w:rPr>
        <w:t>28.5.2025.</w:t>
      </w:r>
    </w:p>
    <w:p w14:paraId="0A559BFB" w14:textId="77777777" w:rsidR="00FD60C1" w:rsidRPr="00B46BF3" w:rsidRDefault="00FD60C1" w:rsidP="00975BCE">
      <w:pPr>
        <w:spacing w:after="0" w:line="240" w:lineRule="auto"/>
        <w:ind w:left="709" w:hanging="709"/>
        <w:rPr>
          <w:rFonts w:cs="Arial"/>
        </w:rPr>
      </w:pPr>
      <w:r w:rsidRPr="00B46BF3">
        <w:rPr>
          <w:rFonts w:cs="Arial"/>
        </w:rPr>
        <w:br w:type="page"/>
      </w:r>
    </w:p>
    <w:p w14:paraId="114DA20F" w14:textId="77777777" w:rsidR="0065614B" w:rsidRPr="00B46BF3" w:rsidRDefault="0065614B" w:rsidP="00975BCE">
      <w:pPr>
        <w:spacing w:after="0" w:line="240" w:lineRule="auto"/>
        <w:ind w:left="709" w:hanging="709"/>
        <w:jc w:val="center"/>
        <w:rPr>
          <w:rFonts w:cs="Arial"/>
          <w:b/>
        </w:rPr>
      </w:pPr>
      <w:r w:rsidRPr="00B46BF3">
        <w:rPr>
          <w:rFonts w:cs="Arial"/>
          <w:b/>
        </w:rPr>
        <w:lastRenderedPageBreak/>
        <w:t>II.</w:t>
      </w:r>
    </w:p>
    <w:p w14:paraId="6A4EE3ED" w14:textId="77777777" w:rsidR="0065614B" w:rsidRPr="00B46BF3" w:rsidRDefault="0065614B" w:rsidP="00975BCE">
      <w:pPr>
        <w:spacing w:after="0" w:line="240" w:lineRule="auto"/>
        <w:ind w:left="709" w:hanging="709"/>
        <w:jc w:val="center"/>
        <w:rPr>
          <w:rFonts w:cs="Arial"/>
          <w:b/>
        </w:rPr>
      </w:pPr>
      <w:r w:rsidRPr="00B46BF3">
        <w:rPr>
          <w:rFonts w:cs="Arial"/>
          <w:b/>
        </w:rPr>
        <w:t>Prohlášení škůdce</w:t>
      </w:r>
    </w:p>
    <w:p w14:paraId="6F8AEA10" w14:textId="371818B9" w:rsidR="0065614B" w:rsidRPr="00B46BF3" w:rsidRDefault="0065614B" w:rsidP="00975BCE">
      <w:pPr>
        <w:spacing w:after="0" w:line="240" w:lineRule="auto"/>
        <w:ind w:left="709" w:hanging="709"/>
        <w:jc w:val="both"/>
        <w:rPr>
          <w:rFonts w:cs="Arial"/>
        </w:rPr>
      </w:pPr>
      <w:r w:rsidRPr="00B46BF3">
        <w:rPr>
          <w:rFonts w:cs="Arial"/>
        </w:rPr>
        <w:t>2.1</w:t>
      </w:r>
      <w:r w:rsidRPr="00B46BF3">
        <w:rPr>
          <w:rFonts w:cs="Arial"/>
        </w:rPr>
        <w:tab/>
      </w:r>
      <w:r w:rsidR="00A35E1D">
        <w:rPr>
          <w:rFonts w:cs="Arial"/>
        </w:rPr>
        <w:t>Škůdce prohlašuje, že přístřešek nechal odstranit bez vědomí poškozeného, čímž způsobil poškozenému škodu.</w:t>
      </w:r>
    </w:p>
    <w:p w14:paraId="3F426864" w14:textId="77777777" w:rsidR="003D4C41" w:rsidRPr="00B46BF3" w:rsidRDefault="003D4C41" w:rsidP="00975BCE">
      <w:pPr>
        <w:spacing w:after="0" w:line="240" w:lineRule="auto"/>
        <w:ind w:left="709" w:hanging="709"/>
        <w:jc w:val="both"/>
        <w:rPr>
          <w:rFonts w:cs="Arial"/>
        </w:rPr>
      </w:pPr>
    </w:p>
    <w:p w14:paraId="010ECA8E" w14:textId="6437001D" w:rsidR="00E85A5F" w:rsidRPr="00F71031" w:rsidRDefault="00DC7F42" w:rsidP="00F71031">
      <w:pPr>
        <w:spacing w:after="0" w:line="240" w:lineRule="auto"/>
        <w:ind w:left="709" w:hanging="709"/>
        <w:jc w:val="both"/>
        <w:rPr>
          <w:rFonts w:cs="Arial"/>
        </w:rPr>
      </w:pPr>
      <w:r w:rsidRPr="00B46BF3">
        <w:rPr>
          <w:rFonts w:cs="Arial"/>
        </w:rPr>
        <w:t>2.2</w:t>
      </w:r>
      <w:r w:rsidR="003D4C41" w:rsidRPr="00B46BF3">
        <w:rPr>
          <w:rFonts w:cs="Arial"/>
        </w:rPr>
        <w:tab/>
        <w:t>Škůdce prohlašuje, že mu poškozen</w:t>
      </w:r>
      <w:r w:rsidR="00FA65E9" w:rsidRPr="00B46BF3">
        <w:rPr>
          <w:rFonts w:cs="Arial"/>
        </w:rPr>
        <w:t>ý</w:t>
      </w:r>
      <w:r w:rsidR="003D4C41" w:rsidRPr="00B46BF3">
        <w:rPr>
          <w:rFonts w:cs="Arial"/>
        </w:rPr>
        <w:t xml:space="preserve"> </w:t>
      </w:r>
      <w:r w:rsidR="00FA65E9" w:rsidRPr="00B46BF3">
        <w:rPr>
          <w:rFonts w:cs="Arial"/>
        </w:rPr>
        <w:t>předložil znalecký posudek dokládající výši škody ve výši</w:t>
      </w:r>
      <w:r w:rsidR="00A35E1D">
        <w:rPr>
          <w:rFonts w:cs="Arial"/>
        </w:rPr>
        <w:t xml:space="preserve"> </w:t>
      </w:r>
      <w:r w:rsidR="00F71031">
        <w:rPr>
          <w:rFonts w:cs="Arial"/>
        </w:rPr>
        <w:t>318.100 Kč</w:t>
      </w:r>
      <w:r w:rsidR="00F71031" w:rsidRPr="00B46BF3">
        <w:rPr>
          <w:rFonts w:cs="Arial"/>
        </w:rPr>
        <w:t xml:space="preserve"> </w:t>
      </w:r>
      <w:r w:rsidR="00F71031" w:rsidRPr="00BB4EF9">
        <w:rPr>
          <w:rFonts w:cs="Arial"/>
          <w:i/>
          <w:iCs/>
        </w:rPr>
        <w:t>(slovy: tři sta osmnáct tisíc jedno sto korun)</w:t>
      </w:r>
      <w:r w:rsidR="00F71031">
        <w:rPr>
          <w:rFonts w:cs="Arial"/>
          <w:i/>
          <w:iCs/>
        </w:rPr>
        <w:t>.</w:t>
      </w:r>
    </w:p>
    <w:p w14:paraId="2F7D532C" w14:textId="77777777" w:rsidR="00E85A5F" w:rsidRPr="00B46BF3" w:rsidRDefault="00E85A5F" w:rsidP="00975BCE">
      <w:pPr>
        <w:spacing w:after="0" w:line="240" w:lineRule="auto"/>
        <w:jc w:val="center"/>
        <w:rPr>
          <w:rFonts w:cs="Arial"/>
          <w:b/>
        </w:rPr>
      </w:pPr>
      <w:r w:rsidRPr="00B46BF3">
        <w:rPr>
          <w:rFonts w:cs="Arial"/>
          <w:b/>
        </w:rPr>
        <w:t>III.</w:t>
      </w:r>
    </w:p>
    <w:p w14:paraId="75EC918E" w14:textId="77777777" w:rsidR="00E85A5F" w:rsidRPr="00B46BF3" w:rsidRDefault="00E85A5F" w:rsidP="00975BCE">
      <w:pPr>
        <w:spacing w:after="0" w:line="240" w:lineRule="auto"/>
        <w:jc w:val="center"/>
        <w:rPr>
          <w:rFonts w:cs="Arial"/>
          <w:b/>
        </w:rPr>
      </w:pPr>
      <w:r w:rsidRPr="00B46BF3">
        <w:rPr>
          <w:rFonts w:cs="Arial"/>
          <w:b/>
        </w:rPr>
        <w:t>Náhrada škody</w:t>
      </w:r>
    </w:p>
    <w:p w14:paraId="0F98E060" w14:textId="77777777" w:rsidR="00E85A5F" w:rsidRPr="00B46BF3" w:rsidRDefault="00E85A5F" w:rsidP="00975BCE">
      <w:pPr>
        <w:spacing w:after="0" w:line="240" w:lineRule="auto"/>
        <w:jc w:val="center"/>
        <w:rPr>
          <w:rFonts w:cs="Arial"/>
          <w:b/>
        </w:rPr>
      </w:pPr>
    </w:p>
    <w:p w14:paraId="76E46E68" w14:textId="59EBFC63" w:rsidR="00E85A5F" w:rsidRPr="00B46BF3" w:rsidRDefault="00E85A5F" w:rsidP="00975BCE">
      <w:pPr>
        <w:spacing w:after="0" w:line="240" w:lineRule="auto"/>
        <w:ind w:left="709" w:hanging="709"/>
        <w:jc w:val="both"/>
        <w:rPr>
          <w:rFonts w:cs="Arial"/>
        </w:rPr>
      </w:pPr>
      <w:r w:rsidRPr="00B46BF3">
        <w:rPr>
          <w:rFonts w:cs="Arial"/>
        </w:rPr>
        <w:t>3.1</w:t>
      </w:r>
      <w:r w:rsidRPr="00B46BF3">
        <w:rPr>
          <w:rFonts w:cs="Arial"/>
        </w:rPr>
        <w:tab/>
      </w:r>
      <w:r w:rsidR="00BE6550" w:rsidRPr="00B46BF3">
        <w:rPr>
          <w:rFonts w:cs="Arial"/>
        </w:rPr>
        <w:t xml:space="preserve">Smluvní strany </w:t>
      </w:r>
      <w:r w:rsidRPr="00B46BF3">
        <w:rPr>
          <w:rFonts w:cs="Arial"/>
        </w:rPr>
        <w:t>se dohodl</w:t>
      </w:r>
      <w:r w:rsidR="00BE6550" w:rsidRPr="00B46BF3">
        <w:rPr>
          <w:rFonts w:cs="Arial"/>
        </w:rPr>
        <w:t>y</w:t>
      </w:r>
      <w:r w:rsidRPr="00B46BF3">
        <w:rPr>
          <w:rFonts w:cs="Arial"/>
        </w:rPr>
        <w:t>, že škůdce nahradí poškozené</w:t>
      </w:r>
      <w:r w:rsidR="0025737F" w:rsidRPr="00B46BF3">
        <w:rPr>
          <w:rFonts w:cs="Arial"/>
        </w:rPr>
        <w:t>mu</w:t>
      </w:r>
      <w:r w:rsidRPr="00B46BF3">
        <w:rPr>
          <w:rFonts w:cs="Arial"/>
        </w:rPr>
        <w:t xml:space="preserve"> škodu </w:t>
      </w:r>
      <w:r w:rsidR="007F2DCA">
        <w:rPr>
          <w:rFonts w:cs="Arial"/>
        </w:rPr>
        <w:t xml:space="preserve">dle předloženého znaleckého posudku </w:t>
      </w:r>
      <w:r w:rsidRPr="00B46BF3">
        <w:rPr>
          <w:rFonts w:cs="Arial"/>
        </w:rPr>
        <w:t xml:space="preserve">ve výši </w:t>
      </w:r>
      <w:r w:rsidR="00DD37A2">
        <w:rPr>
          <w:rFonts w:cs="Arial"/>
        </w:rPr>
        <w:t>318.100 Kč</w:t>
      </w:r>
      <w:r w:rsidRPr="00B46BF3">
        <w:rPr>
          <w:rFonts w:cs="Arial"/>
        </w:rPr>
        <w:t xml:space="preserve"> </w:t>
      </w:r>
      <w:r w:rsidR="00D57344" w:rsidRPr="00BB4EF9">
        <w:rPr>
          <w:rFonts w:cs="Arial"/>
          <w:i/>
          <w:iCs/>
        </w:rPr>
        <w:t xml:space="preserve">(slovy: </w:t>
      </w:r>
      <w:r w:rsidR="00DD37A2" w:rsidRPr="00BB4EF9">
        <w:rPr>
          <w:rFonts w:cs="Arial"/>
          <w:i/>
          <w:iCs/>
        </w:rPr>
        <w:t>tři</w:t>
      </w:r>
      <w:r w:rsidR="00BB4EF9" w:rsidRPr="00BB4EF9">
        <w:rPr>
          <w:rFonts w:cs="Arial"/>
          <w:i/>
          <w:iCs/>
        </w:rPr>
        <w:t xml:space="preserve"> </w:t>
      </w:r>
      <w:r w:rsidR="00DD37A2" w:rsidRPr="00BB4EF9">
        <w:rPr>
          <w:rFonts w:cs="Arial"/>
          <w:i/>
          <w:iCs/>
        </w:rPr>
        <w:t>sta</w:t>
      </w:r>
      <w:r w:rsidR="00BB4EF9" w:rsidRPr="00BB4EF9">
        <w:rPr>
          <w:rFonts w:cs="Arial"/>
          <w:i/>
          <w:iCs/>
        </w:rPr>
        <w:t xml:space="preserve"> </w:t>
      </w:r>
      <w:r w:rsidR="00DD37A2" w:rsidRPr="00BB4EF9">
        <w:rPr>
          <w:rFonts w:cs="Arial"/>
          <w:i/>
          <w:iCs/>
        </w:rPr>
        <w:t>osmnáct</w:t>
      </w:r>
      <w:r w:rsidR="00BB4EF9" w:rsidRPr="00BB4EF9">
        <w:rPr>
          <w:rFonts w:cs="Arial"/>
          <w:i/>
          <w:iCs/>
        </w:rPr>
        <w:t xml:space="preserve"> </w:t>
      </w:r>
      <w:r w:rsidR="00DD37A2" w:rsidRPr="00BB4EF9">
        <w:rPr>
          <w:rFonts w:cs="Arial"/>
          <w:i/>
          <w:iCs/>
        </w:rPr>
        <w:t>tisíc</w:t>
      </w:r>
      <w:r w:rsidR="00BB4EF9" w:rsidRPr="00BB4EF9">
        <w:rPr>
          <w:rFonts w:cs="Arial"/>
          <w:i/>
          <w:iCs/>
        </w:rPr>
        <w:t xml:space="preserve"> </w:t>
      </w:r>
      <w:r w:rsidR="00DD37A2" w:rsidRPr="00BB4EF9">
        <w:rPr>
          <w:rFonts w:cs="Arial"/>
          <w:i/>
          <w:iCs/>
        </w:rPr>
        <w:t>jedno</w:t>
      </w:r>
      <w:r w:rsidR="00BB4EF9" w:rsidRPr="00BB4EF9">
        <w:rPr>
          <w:rFonts w:cs="Arial"/>
          <w:i/>
          <w:iCs/>
        </w:rPr>
        <w:t xml:space="preserve"> </w:t>
      </w:r>
      <w:r w:rsidR="00DD37A2" w:rsidRPr="00BB4EF9">
        <w:rPr>
          <w:rFonts w:cs="Arial"/>
          <w:i/>
          <w:iCs/>
        </w:rPr>
        <w:t>sto</w:t>
      </w:r>
      <w:r w:rsidR="00BB4EF9" w:rsidRPr="00BB4EF9">
        <w:rPr>
          <w:rFonts w:cs="Arial"/>
          <w:i/>
          <w:iCs/>
        </w:rPr>
        <w:t xml:space="preserve"> korun)</w:t>
      </w:r>
      <w:r w:rsidR="00D57344">
        <w:rPr>
          <w:rFonts w:cs="Arial"/>
        </w:rPr>
        <w:t xml:space="preserve"> </w:t>
      </w:r>
      <w:r w:rsidRPr="00B46BF3">
        <w:rPr>
          <w:rFonts w:cs="Arial"/>
        </w:rPr>
        <w:t>v penězích.</w:t>
      </w:r>
    </w:p>
    <w:p w14:paraId="0BAEA5DE" w14:textId="77777777" w:rsidR="00E85A5F" w:rsidRPr="00B46BF3" w:rsidRDefault="00E85A5F" w:rsidP="00975BCE">
      <w:pPr>
        <w:spacing w:after="0" w:line="240" w:lineRule="auto"/>
        <w:ind w:left="709" w:hanging="709"/>
        <w:jc w:val="both"/>
        <w:rPr>
          <w:rFonts w:cs="Arial"/>
        </w:rPr>
      </w:pPr>
    </w:p>
    <w:p w14:paraId="069BEA3F" w14:textId="0ABA79D9" w:rsidR="00DC7F42" w:rsidRDefault="00E85A5F" w:rsidP="00975BCE">
      <w:pPr>
        <w:spacing w:after="0" w:line="240" w:lineRule="auto"/>
        <w:ind w:left="709" w:hanging="709"/>
        <w:jc w:val="both"/>
        <w:rPr>
          <w:rFonts w:cs="Arial"/>
        </w:rPr>
      </w:pPr>
      <w:r w:rsidRPr="00B46BF3">
        <w:rPr>
          <w:rFonts w:cs="Arial"/>
        </w:rPr>
        <w:t>3.2</w:t>
      </w:r>
      <w:r w:rsidRPr="00B46BF3">
        <w:rPr>
          <w:rFonts w:cs="Arial"/>
        </w:rPr>
        <w:tab/>
      </w:r>
      <w:r w:rsidR="00BE6550" w:rsidRPr="00B46BF3">
        <w:rPr>
          <w:rFonts w:cs="Arial"/>
        </w:rPr>
        <w:t xml:space="preserve">Smluvní strany </w:t>
      </w:r>
      <w:r w:rsidRPr="00B46BF3">
        <w:rPr>
          <w:rFonts w:cs="Arial"/>
        </w:rPr>
        <w:t>se dohodl</w:t>
      </w:r>
      <w:r w:rsidR="00BE6550" w:rsidRPr="00B46BF3">
        <w:rPr>
          <w:rFonts w:cs="Arial"/>
        </w:rPr>
        <w:t>y</w:t>
      </w:r>
      <w:r w:rsidRPr="00B46BF3">
        <w:rPr>
          <w:rFonts w:cs="Arial"/>
        </w:rPr>
        <w:t>, že škůdce nahradí poškozené</w:t>
      </w:r>
      <w:r w:rsidR="00FA65E9" w:rsidRPr="00B46BF3">
        <w:rPr>
          <w:rFonts w:cs="Arial"/>
        </w:rPr>
        <w:t>mu</w:t>
      </w:r>
      <w:r w:rsidRPr="00B46BF3">
        <w:rPr>
          <w:rFonts w:cs="Arial"/>
        </w:rPr>
        <w:t xml:space="preserve"> škodu</w:t>
      </w:r>
      <w:r w:rsidR="00321598" w:rsidRPr="00B46BF3">
        <w:rPr>
          <w:rFonts w:cs="Arial"/>
        </w:rPr>
        <w:t xml:space="preserve"> </w:t>
      </w:r>
      <w:r w:rsidR="00DC7F42" w:rsidRPr="00B46BF3">
        <w:rPr>
          <w:rFonts w:cs="Arial"/>
        </w:rPr>
        <w:t xml:space="preserve">na účet č. </w:t>
      </w:r>
      <w:r w:rsidR="002531CA">
        <w:rPr>
          <w:rFonts w:cs="Arial"/>
        </w:rPr>
        <w:t xml:space="preserve">                 </w:t>
      </w:r>
      <w:r w:rsidR="00D66A98" w:rsidRPr="00D66A98">
        <w:rPr>
          <w:rFonts w:cs="Arial"/>
        </w:rPr>
        <w:t>19-3723001/0710</w:t>
      </w:r>
      <w:r w:rsidR="008A2B8D">
        <w:rPr>
          <w:rFonts w:cs="Arial"/>
        </w:rPr>
        <w:t xml:space="preserve">, variabilní symbol </w:t>
      </w:r>
      <w:r w:rsidR="002531CA" w:rsidRPr="002531CA">
        <w:rPr>
          <w:rFonts w:cs="Arial"/>
        </w:rPr>
        <w:t>1035502508</w:t>
      </w:r>
      <w:r w:rsidR="002531CA">
        <w:rPr>
          <w:rFonts w:cs="Arial"/>
        </w:rPr>
        <w:t xml:space="preserve">, </w:t>
      </w:r>
      <w:r w:rsidR="00453179">
        <w:rPr>
          <w:rFonts w:cs="Arial"/>
        </w:rPr>
        <w:t>a to do 1</w:t>
      </w:r>
      <w:r w:rsidR="00D57344">
        <w:rPr>
          <w:rFonts w:cs="Arial"/>
        </w:rPr>
        <w:t>0</w:t>
      </w:r>
      <w:r w:rsidR="00453179">
        <w:rPr>
          <w:rFonts w:cs="Arial"/>
        </w:rPr>
        <w:t xml:space="preserve"> dnů od podpisu této dohody. </w:t>
      </w:r>
    </w:p>
    <w:p w14:paraId="4997A7D4" w14:textId="77777777" w:rsidR="00453179" w:rsidRDefault="00453179" w:rsidP="00975BCE">
      <w:pPr>
        <w:spacing w:after="0" w:line="240" w:lineRule="auto"/>
        <w:ind w:left="709" w:hanging="709"/>
        <w:jc w:val="both"/>
        <w:rPr>
          <w:rFonts w:cs="Arial"/>
        </w:rPr>
      </w:pPr>
    </w:p>
    <w:p w14:paraId="114565B8" w14:textId="40FFA16F" w:rsidR="00453179" w:rsidRPr="00B46BF3" w:rsidRDefault="00453179" w:rsidP="00975BCE">
      <w:pPr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3.3       V případě prodlení s</w:t>
      </w:r>
      <w:r w:rsidR="00D57344">
        <w:rPr>
          <w:rFonts w:cs="Arial"/>
        </w:rPr>
        <w:t> </w:t>
      </w:r>
      <w:r>
        <w:rPr>
          <w:rFonts w:cs="Arial"/>
        </w:rPr>
        <w:t>platbou</w:t>
      </w:r>
      <w:r w:rsidR="00D57344">
        <w:rPr>
          <w:rFonts w:cs="Arial"/>
        </w:rPr>
        <w:t xml:space="preserve"> se škůdce zavazuje zaplatit pokutu ve výši 1.000</w:t>
      </w:r>
      <w:r w:rsidR="00BA3B59">
        <w:rPr>
          <w:rFonts w:cs="Arial"/>
        </w:rPr>
        <w:t xml:space="preserve"> Kč</w:t>
      </w:r>
      <w:r w:rsidR="00D57344">
        <w:rPr>
          <w:rFonts w:cs="Arial"/>
        </w:rPr>
        <w:t xml:space="preserve"> </w:t>
      </w:r>
      <w:r w:rsidR="00D57344" w:rsidRPr="002725E8">
        <w:rPr>
          <w:rFonts w:cs="Arial"/>
          <w:i/>
          <w:iCs/>
        </w:rPr>
        <w:t>(slovy: jeden</w:t>
      </w:r>
      <w:r w:rsidR="002725E8">
        <w:rPr>
          <w:rFonts w:cs="Arial"/>
          <w:i/>
          <w:iCs/>
        </w:rPr>
        <w:t xml:space="preserve"> </w:t>
      </w:r>
      <w:r w:rsidR="00D57344" w:rsidRPr="002725E8">
        <w:rPr>
          <w:rFonts w:cs="Arial"/>
          <w:i/>
          <w:iCs/>
        </w:rPr>
        <w:t>tisíc</w:t>
      </w:r>
      <w:r w:rsidR="002725E8">
        <w:rPr>
          <w:rFonts w:cs="Arial"/>
          <w:i/>
          <w:iCs/>
        </w:rPr>
        <w:t xml:space="preserve"> </w:t>
      </w:r>
      <w:r w:rsidR="00B4276F" w:rsidRPr="002725E8">
        <w:rPr>
          <w:rFonts w:cs="Arial"/>
          <w:i/>
          <w:iCs/>
        </w:rPr>
        <w:t>korun</w:t>
      </w:r>
      <w:r w:rsidR="002725E8">
        <w:rPr>
          <w:rFonts w:cs="Arial"/>
          <w:i/>
          <w:iCs/>
        </w:rPr>
        <w:t xml:space="preserve"> </w:t>
      </w:r>
      <w:r w:rsidR="00B4276F" w:rsidRPr="002725E8">
        <w:rPr>
          <w:rFonts w:cs="Arial"/>
          <w:i/>
          <w:iCs/>
        </w:rPr>
        <w:t>českých)</w:t>
      </w:r>
      <w:r w:rsidR="00D57344">
        <w:rPr>
          <w:rFonts w:cs="Arial"/>
        </w:rPr>
        <w:t xml:space="preserve"> za každý den prodlení na účet </w:t>
      </w:r>
      <w:r w:rsidR="00A33941">
        <w:rPr>
          <w:rFonts w:cs="Arial"/>
        </w:rPr>
        <w:t>poškozeného.</w:t>
      </w:r>
    </w:p>
    <w:p w14:paraId="6C67FC74" w14:textId="77777777" w:rsidR="00E85A5F" w:rsidRPr="00B46BF3" w:rsidRDefault="00E85A5F" w:rsidP="00975BCE">
      <w:pPr>
        <w:spacing w:after="0" w:line="240" w:lineRule="auto"/>
        <w:ind w:left="709" w:hanging="709"/>
        <w:jc w:val="both"/>
        <w:rPr>
          <w:rFonts w:cs="Arial"/>
        </w:rPr>
      </w:pPr>
    </w:p>
    <w:p w14:paraId="6C4CE43A" w14:textId="6CE086DE" w:rsidR="00E85A5F" w:rsidRPr="00B46BF3" w:rsidRDefault="00FA65E9" w:rsidP="00975BCE">
      <w:pPr>
        <w:spacing w:after="0" w:line="240" w:lineRule="auto"/>
        <w:ind w:left="709" w:hanging="709"/>
        <w:jc w:val="both"/>
        <w:rPr>
          <w:rFonts w:cs="Arial"/>
        </w:rPr>
      </w:pPr>
      <w:r w:rsidRPr="00B46BF3">
        <w:rPr>
          <w:rFonts w:cs="Arial"/>
        </w:rPr>
        <w:t>3.3</w:t>
      </w:r>
      <w:r w:rsidR="00DC7F42" w:rsidRPr="00B46BF3">
        <w:rPr>
          <w:rFonts w:cs="Arial"/>
        </w:rPr>
        <w:t xml:space="preserve"> </w:t>
      </w:r>
      <w:r w:rsidRPr="00B46BF3">
        <w:rPr>
          <w:rFonts w:cs="Arial"/>
        </w:rPr>
        <w:tab/>
        <w:t>Poškozený</w:t>
      </w:r>
      <w:r w:rsidR="00E85A5F" w:rsidRPr="00B46BF3">
        <w:rPr>
          <w:rFonts w:cs="Arial"/>
        </w:rPr>
        <w:t xml:space="preserve"> prohlašuje, že uhrazením částky</w:t>
      </w:r>
      <w:r w:rsidR="00DC7F42" w:rsidRPr="00B46BF3">
        <w:rPr>
          <w:rFonts w:cs="Arial"/>
        </w:rPr>
        <w:t xml:space="preserve"> </w:t>
      </w:r>
      <w:r w:rsidR="002725E8">
        <w:rPr>
          <w:rFonts w:cs="Arial"/>
        </w:rPr>
        <w:t>318.100 Kč</w:t>
      </w:r>
      <w:r w:rsidR="002725E8" w:rsidRPr="00B46BF3">
        <w:rPr>
          <w:rFonts w:cs="Arial"/>
        </w:rPr>
        <w:t xml:space="preserve"> </w:t>
      </w:r>
      <w:r w:rsidR="002725E8" w:rsidRPr="00BB4EF9">
        <w:rPr>
          <w:rFonts w:cs="Arial"/>
          <w:i/>
          <w:iCs/>
        </w:rPr>
        <w:t>(slovy: tři sta osmnáct tisíc jedno sto korun)</w:t>
      </w:r>
      <w:r w:rsidR="002725E8">
        <w:rPr>
          <w:rFonts w:cs="Arial"/>
        </w:rPr>
        <w:t xml:space="preserve"> </w:t>
      </w:r>
      <w:r w:rsidR="009200BC">
        <w:rPr>
          <w:rFonts w:cs="Arial"/>
        </w:rPr>
        <w:t>bude</w:t>
      </w:r>
      <w:r w:rsidRPr="00B46BF3">
        <w:rPr>
          <w:rFonts w:cs="Arial"/>
        </w:rPr>
        <w:t xml:space="preserve"> jeho</w:t>
      </w:r>
      <w:r w:rsidR="00E85A5F" w:rsidRPr="00B46BF3">
        <w:rPr>
          <w:rFonts w:cs="Arial"/>
        </w:rPr>
        <w:t xml:space="preserve"> nárok na náhradu škody </w:t>
      </w:r>
      <w:r w:rsidR="00602B38" w:rsidRPr="00B46BF3">
        <w:rPr>
          <w:rFonts w:cs="Arial"/>
        </w:rPr>
        <w:t>zcela uspokojen a smluvní strany dále neevidují vůči sobě žádné nároky.</w:t>
      </w:r>
    </w:p>
    <w:p w14:paraId="5CDC6919" w14:textId="77777777" w:rsidR="00E85A5F" w:rsidRPr="00B46BF3" w:rsidRDefault="00E85A5F" w:rsidP="00975BCE">
      <w:pPr>
        <w:spacing w:after="0" w:line="240" w:lineRule="auto"/>
        <w:jc w:val="both"/>
        <w:rPr>
          <w:rFonts w:cs="Arial"/>
        </w:rPr>
      </w:pPr>
    </w:p>
    <w:p w14:paraId="0EB8D0CE" w14:textId="77777777" w:rsidR="00E85A5F" w:rsidRPr="00B46BF3" w:rsidRDefault="00E85A5F" w:rsidP="00975BCE">
      <w:pPr>
        <w:spacing w:after="0" w:line="240" w:lineRule="auto"/>
        <w:jc w:val="center"/>
        <w:rPr>
          <w:rFonts w:cs="Arial"/>
          <w:b/>
        </w:rPr>
      </w:pPr>
      <w:r w:rsidRPr="00B46BF3">
        <w:rPr>
          <w:rFonts w:cs="Arial"/>
          <w:b/>
        </w:rPr>
        <w:t>IV.</w:t>
      </w:r>
    </w:p>
    <w:p w14:paraId="632F37D0" w14:textId="77777777" w:rsidR="00E85A5F" w:rsidRPr="00B46BF3" w:rsidRDefault="00E85A5F" w:rsidP="00975BCE">
      <w:pPr>
        <w:spacing w:after="0" w:line="240" w:lineRule="auto"/>
        <w:jc w:val="center"/>
        <w:rPr>
          <w:rFonts w:cs="Arial"/>
          <w:b/>
        </w:rPr>
      </w:pPr>
      <w:r w:rsidRPr="00B46BF3">
        <w:rPr>
          <w:rFonts w:cs="Arial"/>
          <w:b/>
        </w:rPr>
        <w:t>Závěrečná ujednání</w:t>
      </w:r>
    </w:p>
    <w:p w14:paraId="257D239F" w14:textId="77777777" w:rsidR="00E85A5F" w:rsidRPr="00B46BF3" w:rsidRDefault="00E85A5F" w:rsidP="00975BCE">
      <w:pPr>
        <w:spacing w:after="0" w:line="240" w:lineRule="auto"/>
        <w:jc w:val="center"/>
        <w:rPr>
          <w:rFonts w:cs="Arial"/>
        </w:rPr>
      </w:pPr>
    </w:p>
    <w:p w14:paraId="188BFB23" w14:textId="610D18AF" w:rsidR="005A2ED5" w:rsidRPr="00B46BF3" w:rsidRDefault="00E85A5F" w:rsidP="00975BCE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jc w:val="both"/>
        <w:rPr>
          <w:sz w:val="23"/>
          <w:szCs w:val="23"/>
        </w:rPr>
      </w:pPr>
      <w:r w:rsidRPr="00B46BF3">
        <w:rPr>
          <w:rFonts w:cs="Arial"/>
        </w:rPr>
        <w:t>Tato dohoda se vyhotovuje ve dvou stejnopisech, z nichž po jednom obdrží každá ze smluvních stran. Jakékoliv změny této dohody mohou být činěny pouze písemnými vzestupně číslovanými dodatky</w:t>
      </w:r>
      <w:r w:rsidR="00BE6550" w:rsidRPr="00B46BF3">
        <w:rPr>
          <w:rFonts w:cs="Arial"/>
        </w:rPr>
        <w:t xml:space="preserve"> podepsanými oběma smluvními stranami</w:t>
      </w:r>
      <w:r w:rsidRPr="00B46BF3">
        <w:rPr>
          <w:rFonts w:cs="Arial"/>
        </w:rPr>
        <w:t xml:space="preserve">. </w:t>
      </w:r>
    </w:p>
    <w:p w14:paraId="7B662286" w14:textId="77777777" w:rsidR="005A2ED5" w:rsidRPr="00453179" w:rsidRDefault="005A2ED5" w:rsidP="00453179">
      <w:pPr>
        <w:spacing w:after="0" w:line="240" w:lineRule="auto"/>
        <w:jc w:val="both"/>
        <w:rPr>
          <w:sz w:val="23"/>
          <w:szCs w:val="23"/>
        </w:rPr>
      </w:pPr>
    </w:p>
    <w:p w14:paraId="5696435E" w14:textId="14A7E4F4" w:rsidR="0031155B" w:rsidRPr="00BA3B59" w:rsidRDefault="00D664B8" w:rsidP="00975BCE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jc w:val="both"/>
      </w:pPr>
      <w:r w:rsidRPr="00BA3B59">
        <w:rPr>
          <w:rFonts w:cs="Arial"/>
        </w:rPr>
        <w:t xml:space="preserve">Poškozený </w:t>
      </w:r>
      <w:r w:rsidRPr="00BA3B59">
        <w:t xml:space="preserve">poskytuje souhlas s uveřejněním </w:t>
      </w:r>
      <w:r w:rsidR="00901C5A" w:rsidRPr="00BA3B59">
        <w:t>dohody</w:t>
      </w:r>
      <w:r w:rsidRPr="00BA3B59">
        <w:t xml:space="preserve"> v registru smluv zřízeným zákonem č. 340/2015 Sb., o zvláštních podmínkách účinnosti některých smluv, uveřejňování těchto smluv a o registru smluv, ve znění pozdějších předpisů (dále jako „zákon o registru smluv”). Poškozený </w:t>
      </w:r>
      <w:r w:rsidR="00901C5A" w:rsidRPr="00BA3B59">
        <w:t>bere na vědomí, že uveřejnění dohody v registru smluv zajistí Škůdce. Do registru smluv bude vložen</w:t>
      </w:r>
      <w:r w:rsidR="00E47E81" w:rsidRPr="00BA3B59">
        <w:t>a</w:t>
      </w:r>
      <w:r w:rsidR="00901C5A" w:rsidRPr="00BA3B59">
        <w:t xml:space="preserve"> </w:t>
      </w:r>
      <w:r w:rsidR="00E47E81" w:rsidRPr="00BA3B59">
        <w:t>kopie</w:t>
      </w:r>
      <w:r w:rsidR="00901C5A" w:rsidRPr="00BA3B59">
        <w:t xml:space="preserve"> dohody v otevřeném a strojově čitelném formátu a rovněž metadata dohody.</w:t>
      </w:r>
    </w:p>
    <w:p w14:paraId="1EBE23A6" w14:textId="7F6A6993" w:rsidR="005A2ED5" w:rsidRPr="00B46BF3" w:rsidRDefault="005A2ED5" w:rsidP="00975BCE">
      <w:pPr>
        <w:spacing w:after="0" w:line="240" w:lineRule="auto"/>
        <w:jc w:val="both"/>
        <w:rPr>
          <w:rFonts w:cs="Arial"/>
        </w:rPr>
      </w:pPr>
    </w:p>
    <w:p w14:paraId="5463602B" w14:textId="1585FA94" w:rsidR="005A2ED5" w:rsidRPr="00B46BF3" w:rsidRDefault="00E85A5F" w:rsidP="00975BCE">
      <w:pPr>
        <w:pStyle w:val="Odstavecseseznamem"/>
        <w:numPr>
          <w:ilvl w:val="0"/>
          <w:numId w:val="3"/>
        </w:numPr>
        <w:spacing w:after="0" w:line="240" w:lineRule="auto"/>
        <w:ind w:left="709" w:hanging="785"/>
        <w:jc w:val="both"/>
        <w:rPr>
          <w:rFonts w:cs="Arial"/>
        </w:rPr>
      </w:pPr>
      <w:r w:rsidRPr="00B46BF3">
        <w:rPr>
          <w:rFonts w:cs="Arial"/>
        </w:rPr>
        <w:t>Obě smluvní strany prohlašují, že si tuto dohodu přečetly a že obsah této dohody je projevem jejich skutečné a vážné vůle. Na důkaz toho připojují k dohodě své vlastnoruční podpisy.</w:t>
      </w:r>
    </w:p>
    <w:p w14:paraId="1A367B38" w14:textId="77777777" w:rsidR="00E85A5F" w:rsidRPr="00B46BF3" w:rsidRDefault="00E85A5F" w:rsidP="00975BCE">
      <w:pPr>
        <w:spacing w:after="0" w:line="240" w:lineRule="auto"/>
        <w:jc w:val="both"/>
        <w:rPr>
          <w:rFonts w:cs="Arial"/>
        </w:rPr>
      </w:pPr>
    </w:p>
    <w:p w14:paraId="7AB73A03" w14:textId="77777777" w:rsidR="005A2ED5" w:rsidRPr="00B46BF3" w:rsidRDefault="005A2ED5" w:rsidP="00975BCE">
      <w:pPr>
        <w:spacing w:after="0" w:line="240" w:lineRule="auto"/>
        <w:rPr>
          <w:rFonts w:cs="Arial"/>
        </w:rPr>
      </w:pPr>
    </w:p>
    <w:p w14:paraId="500F6A35" w14:textId="77777777" w:rsidR="005A2ED5" w:rsidRPr="00B46BF3" w:rsidRDefault="005A2ED5" w:rsidP="00975BCE">
      <w:pPr>
        <w:spacing w:after="0" w:line="240" w:lineRule="auto"/>
        <w:rPr>
          <w:rFonts w:cs="Arial"/>
        </w:rPr>
      </w:pPr>
    </w:p>
    <w:p w14:paraId="3721CE77" w14:textId="25E4422A" w:rsidR="00E85A5F" w:rsidRPr="00B46BF3" w:rsidRDefault="00E85A5F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V</w:t>
      </w:r>
      <w:r w:rsidR="000816CC" w:rsidRPr="00B46BF3">
        <w:rPr>
          <w:rFonts w:cs="Arial"/>
        </w:rPr>
        <w:t xml:space="preserve"> </w:t>
      </w:r>
      <w:r w:rsidR="00975F61">
        <w:rPr>
          <w:rFonts w:cs="Arial"/>
        </w:rPr>
        <w:t>Teplicích</w:t>
      </w:r>
      <w:r w:rsidRPr="00B46BF3">
        <w:rPr>
          <w:rFonts w:cs="Arial"/>
          <w:i/>
        </w:rPr>
        <w:t xml:space="preserve"> </w:t>
      </w:r>
      <w:r w:rsidRPr="00B46BF3">
        <w:rPr>
          <w:rFonts w:cs="Arial"/>
        </w:rPr>
        <w:t xml:space="preserve"> </w:t>
      </w:r>
      <w:r w:rsidR="000816CC" w:rsidRPr="00B46BF3">
        <w:rPr>
          <w:rFonts w:cs="Arial"/>
        </w:rPr>
        <w:t>d</w:t>
      </w:r>
      <w:r w:rsidRPr="00B46BF3">
        <w:rPr>
          <w:rFonts w:cs="Arial"/>
        </w:rPr>
        <w:t xml:space="preserve">ne </w:t>
      </w:r>
      <w:r w:rsidR="00975F61">
        <w:rPr>
          <w:rFonts w:cs="Arial"/>
        </w:rPr>
        <w:t>28.8.2025</w:t>
      </w:r>
    </w:p>
    <w:p w14:paraId="26FA6AC6" w14:textId="77777777" w:rsidR="00E85A5F" w:rsidRPr="00B46BF3" w:rsidRDefault="00E85A5F" w:rsidP="00975BCE">
      <w:pPr>
        <w:spacing w:after="0" w:line="240" w:lineRule="auto"/>
        <w:rPr>
          <w:rFonts w:cs="Arial"/>
        </w:rPr>
      </w:pPr>
    </w:p>
    <w:p w14:paraId="6FDEE29A" w14:textId="7A6A5183" w:rsidR="002C7079" w:rsidRPr="00B46BF3" w:rsidRDefault="002C7079" w:rsidP="00975BCE">
      <w:pPr>
        <w:spacing w:after="0" w:line="240" w:lineRule="auto"/>
        <w:rPr>
          <w:rFonts w:cs="Arial"/>
        </w:rPr>
      </w:pPr>
    </w:p>
    <w:p w14:paraId="5BC5FBC2" w14:textId="77777777" w:rsidR="005A2ED5" w:rsidRPr="00B46BF3" w:rsidRDefault="005A2ED5" w:rsidP="00975BCE">
      <w:pPr>
        <w:spacing w:after="0" w:line="240" w:lineRule="auto"/>
        <w:rPr>
          <w:rFonts w:cs="Arial"/>
        </w:rPr>
      </w:pPr>
    </w:p>
    <w:p w14:paraId="54A82262" w14:textId="77777777" w:rsidR="002C7079" w:rsidRPr="00B46BF3" w:rsidRDefault="002C7079" w:rsidP="00975BCE">
      <w:pPr>
        <w:spacing w:after="0" w:line="240" w:lineRule="auto"/>
        <w:rPr>
          <w:rFonts w:cs="Arial"/>
        </w:rPr>
      </w:pPr>
    </w:p>
    <w:p w14:paraId="513BEDEE" w14:textId="77777777" w:rsidR="002C7079" w:rsidRPr="00B46BF3" w:rsidRDefault="002C7079" w:rsidP="00975BCE">
      <w:pPr>
        <w:spacing w:after="0" w:line="240" w:lineRule="auto"/>
        <w:rPr>
          <w:rFonts w:cs="Arial"/>
        </w:rPr>
      </w:pPr>
    </w:p>
    <w:p w14:paraId="0323A59F" w14:textId="77777777" w:rsidR="00E85A5F" w:rsidRPr="00B46BF3" w:rsidRDefault="00B054FB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……………………………..</w:t>
      </w:r>
      <w:r w:rsidRPr="00B46BF3">
        <w:rPr>
          <w:rFonts w:cs="Arial"/>
        </w:rPr>
        <w:tab/>
      </w:r>
      <w:r w:rsidRPr="00B46BF3">
        <w:rPr>
          <w:rFonts w:cs="Arial"/>
        </w:rPr>
        <w:tab/>
      </w:r>
      <w:r w:rsidRPr="00B46BF3">
        <w:rPr>
          <w:rFonts w:cs="Arial"/>
        </w:rPr>
        <w:tab/>
      </w:r>
      <w:r w:rsidRPr="00B46BF3">
        <w:rPr>
          <w:rFonts w:cs="Arial"/>
        </w:rPr>
        <w:tab/>
      </w:r>
      <w:r w:rsidRPr="00B46BF3">
        <w:rPr>
          <w:rFonts w:cs="Arial"/>
        </w:rPr>
        <w:tab/>
        <w:t>…………………………….</w:t>
      </w:r>
    </w:p>
    <w:p w14:paraId="50800CAE" w14:textId="49B4FAD7" w:rsidR="00FF6164" w:rsidRDefault="00C84655" w:rsidP="00975BCE">
      <w:pPr>
        <w:spacing w:after="0" w:line="240" w:lineRule="auto"/>
        <w:rPr>
          <w:rFonts w:cs="Arial"/>
        </w:rPr>
      </w:pPr>
      <w:r>
        <w:rPr>
          <w:rFonts w:cs="Arial"/>
        </w:rPr>
        <w:t>Mgr</w:t>
      </w:r>
      <w:r w:rsidR="00FF6164">
        <w:rPr>
          <w:rFonts w:cs="Arial"/>
        </w:rPr>
        <w:t>. Jaroslava Kosejková</w:t>
      </w:r>
      <w:r w:rsidR="00FF6164" w:rsidRPr="00FF6164">
        <w:rPr>
          <w:rFonts w:cs="Arial"/>
        </w:rPr>
        <w:t xml:space="preserve"> </w:t>
      </w:r>
      <w:r w:rsidR="00FF6164">
        <w:rPr>
          <w:rFonts w:cs="Arial"/>
        </w:rPr>
        <w:tab/>
      </w:r>
      <w:r w:rsidR="00FF6164">
        <w:rPr>
          <w:rFonts w:cs="Arial"/>
        </w:rPr>
        <w:tab/>
      </w:r>
      <w:r w:rsidR="00FF6164">
        <w:rPr>
          <w:rFonts w:cs="Arial"/>
        </w:rPr>
        <w:tab/>
      </w:r>
      <w:r w:rsidR="00FF6164">
        <w:rPr>
          <w:rFonts w:cs="Arial"/>
        </w:rPr>
        <w:tab/>
      </w:r>
      <w:r w:rsidR="00FF6164">
        <w:rPr>
          <w:rFonts w:cs="Arial"/>
        </w:rPr>
        <w:tab/>
        <w:t>Miloslav Bartoš</w:t>
      </w:r>
    </w:p>
    <w:p w14:paraId="0995764B" w14:textId="59BDA31E" w:rsidR="00FA65E9" w:rsidRPr="00B46BF3" w:rsidRDefault="00D57344" w:rsidP="00975BCE">
      <w:pPr>
        <w:spacing w:after="0" w:line="240" w:lineRule="auto"/>
        <w:rPr>
          <w:rFonts w:cs="Arial"/>
        </w:rPr>
      </w:pPr>
      <w:r>
        <w:rPr>
          <w:rFonts w:cs="Arial"/>
        </w:rPr>
        <w:t>ř</w:t>
      </w:r>
      <w:r w:rsidR="0025737F" w:rsidRPr="00B46BF3">
        <w:rPr>
          <w:rFonts w:cs="Arial"/>
        </w:rPr>
        <w:t>editel</w:t>
      </w:r>
      <w:r w:rsidR="00576F07" w:rsidRPr="00B46BF3">
        <w:rPr>
          <w:rFonts w:cs="Arial"/>
        </w:rPr>
        <w:t>ka</w:t>
      </w:r>
      <w:r w:rsidR="00FA65E9" w:rsidRPr="00B46BF3">
        <w:rPr>
          <w:rFonts w:cs="Arial"/>
        </w:rPr>
        <w:t xml:space="preserve"> Krajského pozemkového úřadu </w:t>
      </w:r>
      <w:r w:rsidR="00FA65E9" w:rsidRPr="00B46BF3">
        <w:rPr>
          <w:rFonts w:cs="Arial"/>
        </w:rPr>
        <w:tab/>
      </w:r>
      <w:r w:rsidR="00FA65E9" w:rsidRPr="00B46BF3">
        <w:rPr>
          <w:rFonts w:cs="Arial"/>
        </w:rPr>
        <w:tab/>
      </w:r>
      <w:r w:rsidR="00FA65E9" w:rsidRPr="00B46BF3">
        <w:rPr>
          <w:rFonts w:cs="Arial"/>
        </w:rPr>
        <w:tab/>
      </w:r>
      <w:r w:rsidR="00FF6164">
        <w:rPr>
          <w:rFonts w:cs="Arial"/>
        </w:rPr>
        <w:t>jednatel společnosti</w:t>
      </w:r>
    </w:p>
    <w:p w14:paraId="6951539A" w14:textId="310D3E6D" w:rsidR="00E85A5F" w:rsidRPr="00FD60C1" w:rsidRDefault="00FA65E9" w:rsidP="00D57344">
      <w:pPr>
        <w:spacing w:after="0" w:line="240" w:lineRule="auto"/>
        <w:rPr>
          <w:rFonts w:cs="Arial"/>
        </w:rPr>
      </w:pPr>
      <w:r w:rsidRPr="00B46BF3">
        <w:rPr>
          <w:rFonts w:cs="Arial"/>
        </w:rPr>
        <w:t xml:space="preserve">pro </w:t>
      </w:r>
      <w:r w:rsidR="0089011F">
        <w:rPr>
          <w:rFonts w:cs="Arial"/>
        </w:rPr>
        <w:t>Ústecký</w:t>
      </w:r>
      <w:r w:rsidRPr="00B46BF3">
        <w:rPr>
          <w:rFonts w:cs="Arial"/>
        </w:rPr>
        <w:t xml:space="preserve"> kraj</w:t>
      </w:r>
      <w:r w:rsidRPr="00B46BF3">
        <w:rPr>
          <w:rFonts w:cs="Arial"/>
        </w:rPr>
        <w:tab/>
      </w:r>
      <w:r w:rsidR="00D57344">
        <w:rPr>
          <w:rFonts w:cs="Arial"/>
        </w:rPr>
        <w:t xml:space="preserve">                                                 </w:t>
      </w:r>
      <w:r w:rsidR="0089011F">
        <w:rPr>
          <w:rFonts w:cs="Arial"/>
        </w:rPr>
        <w:tab/>
      </w:r>
      <w:r w:rsidR="00FF6164">
        <w:rPr>
          <w:rFonts w:cs="Arial"/>
        </w:rPr>
        <w:t>TU-FLOR spol</w:t>
      </w:r>
      <w:r w:rsidR="00CA77CF">
        <w:rPr>
          <w:rFonts w:cs="Arial"/>
        </w:rPr>
        <w:t>.</w:t>
      </w:r>
      <w:r w:rsidR="00FF6164">
        <w:rPr>
          <w:rFonts w:cs="Arial"/>
        </w:rPr>
        <w:t xml:space="preserve"> s r.o.</w:t>
      </w:r>
    </w:p>
    <w:sectPr w:rsidR="00E85A5F" w:rsidRPr="00FD60C1" w:rsidSect="000542D1">
      <w:footerReference w:type="default" r:id="rId11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D47C" w14:textId="77777777" w:rsidR="00680286" w:rsidRDefault="00680286" w:rsidP="00CF0E37">
      <w:pPr>
        <w:spacing w:after="0" w:line="240" w:lineRule="auto"/>
      </w:pPr>
      <w:r>
        <w:separator/>
      </w:r>
    </w:p>
    <w:p w14:paraId="533487CA" w14:textId="77777777" w:rsidR="00680286" w:rsidRDefault="00680286"/>
  </w:endnote>
  <w:endnote w:type="continuationSeparator" w:id="0">
    <w:p w14:paraId="37EEBF9A" w14:textId="77777777" w:rsidR="00680286" w:rsidRDefault="00680286" w:rsidP="00CF0E37">
      <w:pPr>
        <w:spacing w:after="0" w:line="240" w:lineRule="auto"/>
      </w:pPr>
      <w:r>
        <w:continuationSeparator/>
      </w:r>
    </w:p>
    <w:p w14:paraId="5D393A9B" w14:textId="77777777" w:rsidR="00680286" w:rsidRDefault="00680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9556" w14:textId="3BF570A7" w:rsidR="00B13271" w:rsidRPr="00946819" w:rsidRDefault="00B13271" w:rsidP="00975BCE">
    <w:pPr>
      <w:pStyle w:val="Zpat"/>
      <w:jc w:val="right"/>
      <w:rPr>
        <w:rFonts w:ascii="Calibri" w:hAnsi="Calibri" w:cs="Calibri"/>
        <w:sz w:val="20"/>
      </w:rPr>
    </w:pPr>
    <w:r w:rsidRPr="00946819">
      <w:rPr>
        <w:rFonts w:ascii="Calibri" w:hAnsi="Calibri" w:cs="Calibri"/>
        <w:b/>
        <w:bCs/>
        <w:sz w:val="20"/>
      </w:rPr>
      <w:fldChar w:fldCharType="begin"/>
    </w:r>
    <w:r w:rsidRPr="00946819">
      <w:rPr>
        <w:rFonts w:ascii="Calibri" w:hAnsi="Calibri" w:cs="Calibri"/>
        <w:b/>
        <w:bCs/>
        <w:sz w:val="20"/>
      </w:rPr>
      <w:instrText>PAGE</w:instrText>
    </w:r>
    <w:r w:rsidRPr="00946819">
      <w:rPr>
        <w:rFonts w:ascii="Calibri" w:hAnsi="Calibri" w:cs="Calibri"/>
        <w:b/>
        <w:bCs/>
        <w:sz w:val="20"/>
      </w:rPr>
      <w:fldChar w:fldCharType="separate"/>
    </w:r>
    <w:r>
      <w:rPr>
        <w:rFonts w:ascii="Calibri" w:hAnsi="Calibri" w:cs="Calibri"/>
        <w:b/>
        <w:bCs/>
        <w:sz w:val="20"/>
      </w:rPr>
      <w:t>1</w:t>
    </w:r>
    <w:r w:rsidRPr="00946819">
      <w:rPr>
        <w:rFonts w:ascii="Calibri" w:hAnsi="Calibri" w:cs="Calibri"/>
        <w:b/>
        <w:bCs/>
        <w:sz w:val="20"/>
      </w:rPr>
      <w:fldChar w:fldCharType="end"/>
    </w:r>
    <w:r w:rsidRPr="00946819">
      <w:rPr>
        <w:rFonts w:ascii="Calibri" w:hAnsi="Calibri" w:cs="Calibri"/>
        <w:sz w:val="20"/>
      </w:rPr>
      <w:t xml:space="preserve"> </w:t>
    </w:r>
    <w:r>
      <w:rPr>
        <w:rFonts w:ascii="Calibri" w:hAnsi="Calibri" w:cs="Calibri"/>
        <w:sz w:val="20"/>
      </w:rPr>
      <w:t>/</w:t>
    </w:r>
    <w:r w:rsidR="00164502">
      <w:rPr>
        <w:rFonts w:ascii="Calibri" w:hAnsi="Calibri" w:cs="Calibri"/>
        <w:sz w:val="20"/>
      </w:rPr>
      <w:t>2</w:t>
    </w:r>
  </w:p>
  <w:p w14:paraId="0ED691CC" w14:textId="77777777" w:rsidR="00A879BA" w:rsidRDefault="00A879BA" w:rsidP="00B1327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EE0F" w14:textId="77777777" w:rsidR="00680286" w:rsidRDefault="00680286" w:rsidP="00CF0E37">
      <w:pPr>
        <w:spacing w:after="0" w:line="240" w:lineRule="auto"/>
      </w:pPr>
      <w:r>
        <w:separator/>
      </w:r>
    </w:p>
    <w:p w14:paraId="2DFB9FDA" w14:textId="77777777" w:rsidR="00680286" w:rsidRDefault="00680286"/>
  </w:footnote>
  <w:footnote w:type="continuationSeparator" w:id="0">
    <w:p w14:paraId="399671FB" w14:textId="77777777" w:rsidR="00680286" w:rsidRDefault="00680286" w:rsidP="00CF0E37">
      <w:pPr>
        <w:spacing w:after="0" w:line="240" w:lineRule="auto"/>
      </w:pPr>
      <w:r>
        <w:continuationSeparator/>
      </w:r>
    </w:p>
    <w:p w14:paraId="5B9F7B2E" w14:textId="77777777" w:rsidR="00680286" w:rsidRDefault="006802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90E92"/>
    <w:multiLevelType w:val="hybridMultilevel"/>
    <w:tmpl w:val="DD9681A0"/>
    <w:lvl w:ilvl="0" w:tplc="B888B9E2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884B46"/>
    <w:multiLevelType w:val="hybridMultilevel"/>
    <w:tmpl w:val="9516F2B4"/>
    <w:lvl w:ilvl="0" w:tplc="7BBC7218">
      <w:start w:val="1"/>
      <w:numFmt w:val="decimal"/>
      <w:lvlText w:val="4.%1."/>
      <w:lvlJc w:val="left"/>
      <w:pPr>
        <w:ind w:left="263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352" w:hanging="360"/>
      </w:pPr>
    </w:lvl>
    <w:lvl w:ilvl="2" w:tplc="0405001B" w:tentative="1">
      <w:start w:val="1"/>
      <w:numFmt w:val="lowerRoman"/>
      <w:lvlText w:val="%3."/>
      <w:lvlJc w:val="right"/>
      <w:pPr>
        <w:ind w:left="4072" w:hanging="180"/>
      </w:pPr>
    </w:lvl>
    <w:lvl w:ilvl="3" w:tplc="0405000F" w:tentative="1">
      <w:start w:val="1"/>
      <w:numFmt w:val="decimal"/>
      <w:lvlText w:val="%4."/>
      <w:lvlJc w:val="left"/>
      <w:pPr>
        <w:ind w:left="4792" w:hanging="360"/>
      </w:pPr>
    </w:lvl>
    <w:lvl w:ilvl="4" w:tplc="04050019" w:tentative="1">
      <w:start w:val="1"/>
      <w:numFmt w:val="lowerLetter"/>
      <w:lvlText w:val="%5."/>
      <w:lvlJc w:val="left"/>
      <w:pPr>
        <w:ind w:left="5512" w:hanging="360"/>
      </w:pPr>
    </w:lvl>
    <w:lvl w:ilvl="5" w:tplc="0405001B" w:tentative="1">
      <w:start w:val="1"/>
      <w:numFmt w:val="lowerRoman"/>
      <w:lvlText w:val="%6."/>
      <w:lvlJc w:val="right"/>
      <w:pPr>
        <w:ind w:left="6232" w:hanging="180"/>
      </w:pPr>
    </w:lvl>
    <w:lvl w:ilvl="6" w:tplc="0405000F" w:tentative="1">
      <w:start w:val="1"/>
      <w:numFmt w:val="decimal"/>
      <w:lvlText w:val="%7."/>
      <w:lvlJc w:val="left"/>
      <w:pPr>
        <w:ind w:left="6952" w:hanging="360"/>
      </w:pPr>
    </w:lvl>
    <w:lvl w:ilvl="7" w:tplc="04050019" w:tentative="1">
      <w:start w:val="1"/>
      <w:numFmt w:val="lowerLetter"/>
      <w:lvlText w:val="%8."/>
      <w:lvlJc w:val="left"/>
      <w:pPr>
        <w:ind w:left="7672" w:hanging="360"/>
      </w:pPr>
    </w:lvl>
    <w:lvl w:ilvl="8" w:tplc="0405001B" w:tentative="1">
      <w:start w:val="1"/>
      <w:numFmt w:val="lowerRoman"/>
      <w:lvlText w:val="%9."/>
      <w:lvlJc w:val="right"/>
      <w:pPr>
        <w:ind w:left="8392" w:hanging="180"/>
      </w:pPr>
    </w:lvl>
  </w:abstractNum>
  <w:num w:numId="1" w16cid:durableId="282806157">
    <w:abstractNumId w:val="0"/>
  </w:num>
  <w:num w:numId="2" w16cid:durableId="2128695942">
    <w:abstractNumId w:val="1"/>
  </w:num>
  <w:num w:numId="3" w16cid:durableId="39231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2B"/>
    <w:rsid w:val="0005294D"/>
    <w:rsid w:val="000542D1"/>
    <w:rsid w:val="00063570"/>
    <w:rsid w:val="00067FAD"/>
    <w:rsid w:val="000816CC"/>
    <w:rsid w:val="000A63D8"/>
    <w:rsid w:val="000C204E"/>
    <w:rsid w:val="000F2A88"/>
    <w:rsid w:val="0010505E"/>
    <w:rsid w:val="0014655B"/>
    <w:rsid w:val="00164502"/>
    <w:rsid w:val="00190F24"/>
    <w:rsid w:val="001922F3"/>
    <w:rsid w:val="001D0AA9"/>
    <w:rsid w:val="001D0FC4"/>
    <w:rsid w:val="00226A36"/>
    <w:rsid w:val="002531CA"/>
    <w:rsid w:val="0025737F"/>
    <w:rsid w:val="00262ED8"/>
    <w:rsid w:val="002725E8"/>
    <w:rsid w:val="002862E6"/>
    <w:rsid w:val="002C4C57"/>
    <w:rsid w:val="002C7079"/>
    <w:rsid w:val="002D57EA"/>
    <w:rsid w:val="002E41E4"/>
    <w:rsid w:val="0031155B"/>
    <w:rsid w:val="00321598"/>
    <w:rsid w:val="00373003"/>
    <w:rsid w:val="003A0645"/>
    <w:rsid w:val="003D4C41"/>
    <w:rsid w:val="00407C3F"/>
    <w:rsid w:val="00412C69"/>
    <w:rsid w:val="0043167D"/>
    <w:rsid w:val="00443335"/>
    <w:rsid w:val="00453179"/>
    <w:rsid w:val="004C36C4"/>
    <w:rsid w:val="00506ED6"/>
    <w:rsid w:val="00544512"/>
    <w:rsid w:val="005711F0"/>
    <w:rsid w:val="00576F07"/>
    <w:rsid w:val="005A2ED5"/>
    <w:rsid w:val="005C0595"/>
    <w:rsid w:val="00602B38"/>
    <w:rsid w:val="00620D3B"/>
    <w:rsid w:val="00654938"/>
    <w:rsid w:val="0065519A"/>
    <w:rsid w:val="0065614B"/>
    <w:rsid w:val="0067384D"/>
    <w:rsid w:val="00674E9C"/>
    <w:rsid w:val="00680286"/>
    <w:rsid w:val="0069116E"/>
    <w:rsid w:val="006A49C4"/>
    <w:rsid w:val="006C5ABE"/>
    <w:rsid w:val="006D1FAC"/>
    <w:rsid w:val="006E486C"/>
    <w:rsid w:val="006F2E53"/>
    <w:rsid w:val="00712839"/>
    <w:rsid w:val="00742DFA"/>
    <w:rsid w:val="007713FE"/>
    <w:rsid w:val="00796CB0"/>
    <w:rsid w:val="007C2CF8"/>
    <w:rsid w:val="007F2DCA"/>
    <w:rsid w:val="00844004"/>
    <w:rsid w:val="00866139"/>
    <w:rsid w:val="0087274D"/>
    <w:rsid w:val="0089011F"/>
    <w:rsid w:val="008A2B8D"/>
    <w:rsid w:val="008B04DB"/>
    <w:rsid w:val="008B3219"/>
    <w:rsid w:val="008E3CC9"/>
    <w:rsid w:val="00901C5A"/>
    <w:rsid w:val="009200BC"/>
    <w:rsid w:val="0094036F"/>
    <w:rsid w:val="0096733D"/>
    <w:rsid w:val="00975BCE"/>
    <w:rsid w:val="00975F61"/>
    <w:rsid w:val="00982AE0"/>
    <w:rsid w:val="009969CB"/>
    <w:rsid w:val="009A2974"/>
    <w:rsid w:val="00A27E3A"/>
    <w:rsid w:val="00A33941"/>
    <w:rsid w:val="00A35E1D"/>
    <w:rsid w:val="00A47202"/>
    <w:rsid w:val="00A551C7"/>
    <w:rsid w:val="00A66C4B"/>
    <w:rsid w:val="00A879BA"/>
    <w:rsid w:val="00A9427F"/>
    <w:rsid w:val="00AC7E58"/>
    <w:rsid w:val="00AE5DC3"/>
    <w:rsid w:val="00B01FDD"/>
    <w:rsid w:val="00B05083"/>
    <w:rsid w:val="00B054FB"/>
    <w:rsid w:val="00B13271"/>
    <w:rsid w:val="00B4276F"/>
    <w:rsid w:val="00B44696"/>
    <w:rsid w:val="00B46BF3"/>
    <w:rsid w:val="00BA3B59"/>
    <w:rsid w:val="00BB4EF9"/>
    <w:rsid w:val="00BB7202"/>
    <w:rsid w:val="00BD7204"/>
    <w:rsid w:val="00BE6550"/>
    <w:rsid w:val="00C03CFE"/>
    <w:rsid w:val="00C715C4"/>
    <w:rsid w:val="00C84655"/>
    <w:rsid w:val="00CA77CF"/>
    <w:rsid w:val="00CF0E37"/>
    <w:rsid w:val="00CF242B"/>
    <w:rsid w:val="00D05FB9"/>
    <w:rsid w:val="00D57344"/>
    <w:rsid w:val="00D66088"/>
    <w:rsid w:val="00D664B8"/>
    <w:rsid w:val="00D66A98"/>
    <w:rsid w:val="00D8702B"/>
    <w:rsid w:val="00DA6F51"/>
    <w:rsid w:val="00DC7F42"/>
    <w:rsid w:val="00DD2C2A"/>
    <w:rsid w:val="00DD37A2"/>
    <w:rsid w:val="00E47E81"/>
    <w:rsid w:val="00E779C9"/>
    <w:rsid w:val="00E85A5F"/>
    <w:rsid w:val="00E935C9"/>
    <w:rsid w:val="00EA7DA3"/>
    <w:rsid w:val="00EC329E"/>
    <w:rsid w:val="00F27E8C"/>
    <w:rsid w:val="00F71031"/>
    <w:rsid w:val="00F97D08"/>
    <w:rsid w:val="00FA65E9"/>
    <w:rsid w:val="00FB27CE"/>
    <w:rsid w:val="00FD60C1"/>
    <w:rsid w:val="00FD7856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EE86082"/>
  <w15:docId w15:val="{EEF01026-2A08-4351-AD72-AD79E0B4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164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16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E37"/>
  </w:style>
  <w:style w:type="paragraph" w:styleId="Zpat">
    <w:name w:val="footer"/>
    <w:basedOn w:val="Normln"/>
    <w:link w:val="ZpatChar"/>
    <w:uiPriority w:val="99"/>
    <w:unhideWhenUsed/>
    <w:rsid w:val="00CF0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E37"/>
  </w:style>
  <w:style w:type="paragraph" w:styleId="Textbubliny">
    <w:name w:val="Balloon Text"/>
    <w:basedOn w:val="Normln"/>
    <w:link w:val="TextbublinyChar"/>
    <w:uiPriority w:val="99"/>
    <w:semiHidden/>
    <w:unhideWhenUsed/>
    <w:rsid w:val="00BE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55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D60C1"/>
    <w:pPr>
      <w:spacing w:after="0" w:line="240" w:lineRule="auto"/>
    </w:pPr>
    <w:rPr>
      <w:rFonts w:ascii="Arial" w:hAnsi="Arial"/>
    </w:rPr>
  </w:style>
  <w:style w:type="paragraph" w:styleId="Zkladntext">
    <w:name w:val="Body Text"/>
    <w:basedOn w:val="Normln"/>
    <w:link w:val="ZkladntextChar"/>
    <w:rsid w:val="0010505E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spacing w:after="0" w:line="240" w:lineRule="auto"/>
      <w:jc w:val="both"/>
    </w:pPr>
    <w:rPr>
      <w:rFonts w:eastAsia="Times New Roman" w:cs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505E"/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adresa">
    <w:name w:val="adresa"/>
    <w:basedOn w:val="Normln"/>
    <w:rsid w:val="0010505E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742DF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8F241-89D0-45F7-93FC-2B0B7C0B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FB320-59D6-4B36-9BC8-E14DA258BB5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93AC0FAC-F868-4BB7-BE7E-9AFF4C28F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4197F-AFA6-492C-A616-055426B7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2_11_a - Příloha č. 02 - Dohoda o poskytnutí náhrady škody (1. 3. 2019)</vt:lpstr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2_11_a - Příloha č. 02 - Dohoda o poskytnutí náhrady škody (1. 3. 2019)</dc:title>
  <dc:creator>Cechlovsky</dc:creator>
  <cp:lastModifiedBy>Kotíková Lucie</cp:lastModifiedBy>
  <cp:revision>3</cp:revision>
  <cp:lastPrinted>2019-11-20T14:22:00Z</cp:lastPrinted>
  <dcterms:created xsi:type="dcterms:W3CDTF">2025-08-29T09:06:00Z</dcterms:created>
  <dcterms:modified xsi:type="dcterms:W3CDTF">2025-08-29T09:11:00Z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