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9C10E" w14:textId="77777777" w:rsidR="00921498" w:rsidRPr="00921498" w:rsidRDefault="00921498" w:rsidP="00921498">
      <w:pPr>
        <w:jc w:val="center"/>
        <w:rPr>
          <w:rFonts w:cs="Calibri"/>
        </w:rPr>
      </w:pPr>
    </w:p>
    <w:p w14:paraId="60882175" w14:textId="4DD732FD" w:rsidR="007014A4" w:rsidRPr="008954CE" w:rsidRDefault="00921498" w:rsidP="00921498">
      <w:pPr>
        <w:jc w:val="center"/>
        <w:rPr>
          <w:rFonts w:ascii="Times New Roman" w:hAnsi="Times New Roman" w:cs="Times New Roman"/>
          <w:b/>
          <w:bCs/>
          <w:color w:val="auto"/>
          <w:sz w:val="32"/>
          <w:szCs w:val="32"/>
        </w:rPr>
      </w:pPr>
      <w:r w:rsidRPr="008954CE">
        <w:rPr>
          <w:rFonts w:ascii="Times New Roman" w:hAnsi="Times New Roman" w:cs="Times New Roman"/>
          <w:b/>
          <w:bCs/>
          <w:sz w:val="32"/>
          <w:szCs w:val="32"/>
        </w:rPr>
        <w:t xml:space="preserve">OBJEDNÁVKA </w:t>
      </w:r>
      <w:r w:rsidR="0017024C" w:rsidRPr="008954CE">
        <w:rPr>
          <w:rFonts w:ascii="Times New Roman" w:hAnsi="Times New Roman" w:cs="Times New Roman"/>
          <w:b/>
          <w:bCs/>
          <w:sz w:val="32"/>
          <w:szCs w:val="32"/>
        </w:rPr>
        <w:t>č</w:t>
      </w:r>
      <w:r w:rsidRPr="008954CE">
        <w:rPr>
          <w:rFonts w:ascii="Times New Roman" w:hAnsi="Times New Roman" w:cs="Times New Roman"/>
          <w:b/>
          <w:bCs/>
          <w:sz w:val="32"/>
          <w:szCs w:val="32"/>
        </w:rPr>
        <w:t xml:space="preserve">. </w:t>
      </w:r>
      <w:r w:rsidR="0017024C" w:rsidRPr="008954CE">
        <w:rPr>
          <w:rFonts w:ascii="Times New Roman" w:hAnsi="Times New Roman" w:cs="Times New Roman"/>
          <w:b/>
          <w:bCs/>
          <w:sz w:val="32"/>
          <w:szCs w:val="32"/>
        </w:rPr>
        <w:t>2025/111/0</w:t>
      </w:r>
      <w:r w:rsidR="00CB0092">
        <w:rPr>
          <w:rFonts w:ascii="Times New Roman" w:hAnsi="Times New Roman" w:cs="Times New Roman"/>
          <w:b/>
          <w:bCs/>
          <w:sz w:val="32"/>
          <w:szCs w:val="32"/>
        </w:rPr>
        <w:t>3</w:t>
      </w:r>
      <w:r w:rsidR="0017024C" w:rsidRPr="008954CE">
        <w:rPr>
          <w:rFonts w:ascii="Times New Roman" w:hAnsi="Times New Roman" w:cs="Times New Roman"/>
          <w:b/>
          <w:bCs/>
          <w:sz w:val="32"/>
          <w:szCs w:val="32"/>
        </w:rPr>
        <w:t>/</w:t>
      </w:r>
      <w:r w:rsidR="006432BE">
        <w:rPr>
          <w:rFonts w:ascii="Times New Roman" w:hAnsi="Times New Roman" w:cs="Times New Roman"/>
          <w:b/>
          <w:bCs/>
          <w:sz w:val="32"/>
          <w:szCs w:val="32"/>
        </w:rPr>
        <w:t>1689</w:t>
      </w:r>
    </w:p>
    <w:p w14:paraId="4153A387" w14:textId="77777777" w:rsidR="00921498" w:rsidRDefault="00921498" w:rsidP="00921498">
      <w:pPr>
        <w:rPr>
          <w:rFonts w:cs="Calibri"/>
        </w:rPr>
      </w:pPr>
    </w:p>
    <w:p w14:paraId="74A816FE" w14:textId="77777777" w:rsidR="00CB1829" w:rsidRDefault="00921498" w:rsidP="00CB0092">
      <w:pPr>
        <w:rPr>
          <w:rFonts w:ascii="Times New Roman" w:eastAsia="Times New Roman" w:hAnsi="Times New Roman" w:cs="Times New Roman"/>
          <w:color w:val="2A2A2A"/>
          <w:bdr w:val="none" w:sz="0" w:space="0" w:color="auto" w:frame="1"/>
          <w:shd w:val="clear" w:color="auto" w:fill="FAFAFA"/>
        </w:rPr>
      </w:pPr>
      <w:r w:rsidRPr="008438F7">
        <w:rPr>
          <w:rFonts w:ascii="Times New Roman" w:hAnsi="Times New Roman" w:cs="Times New Roman"/>
          <w:b/>
          <w:bCs/>
        </w:rPr>
        <w:t>DODAVATEL</w:t>
      </w:r>
      <w:r w:rsidRPr="00CB0092">
        <w:rPr>
          <w:rFonts w:ascii="Times New Roman" w:hAnsi="Times New Roman" w:cs="Times New Roman"/>
          <w:b/>
          <w:bCs/>
        </w:rPr>
        <w:t>:</w:t>
      </w:r>
      <w:r w:rsidR="00E4208A" w:rsidRPr="00CB0092">
        <w:rPr>
          <w:rFonts w:ascii="Times New Roman" w:hAnsi="Times New Roman" w:cs="Times New Roman"/>
          <w:b/>
          <w:bCs/>
        </w:rPr>
        <w:t xml:space="preserve"> </w:t>
      </w:r>
      <w:r w:rsidR="00CB1829">
        <w:rPr>
          <w:rFonts w:ascii="Times New Roman" w:eastAsia="Times New Roman" w:hAnsi="Times New Roman" w:cs="Times New Roman"/>
          <w:color w:val="2A2A2A"/>
          <w:bdr w:val="none" w:sz="0" w:space="0" w:color="auto" w:frame="1"/>
          <w:shd w:val="clear" w:color="auto" w:fill="FAFAFA"/>
        </w:rPr>
        <w:t>TKF, spol. s.r.o., Budilovská 296/5, 142 00, Praha</w:t>
      </w:r>
    </w:p>
    <w:p w14:paraId="4E0DBA1F" w14:textId="2B670544" w:rsidR="00CB0092" w:rsidRPr="00CB1829" w:rsidRDefault="00CB1829" w:rsidP="00CB0092">
      <w:pPr>
        <w:rPr>
          <w:rFonts w:ascii="Times New Roman" w:eastAsia="Times New Roman" w:hAnsi="Times New Roman" w:cs="Times New Roman"/>
          <w:color w:val="2A2A2A"/>
          <w:bdr w:val="none" w:sz="0" w:space="0" w:color="auto" w:frame="1"/>
          <w:shd w:val="clear" w:color="auto" w:fill="FAFAFA"/>
        </w:rPr>
      </w:pPr>
      <w:r>
        <w:rPr>
          <w:rFonts w:ascii="Times New Roman" w:eastAsia="Times New Roman" w:hAnsi="Times New Roman" w:cs="Times New Roman"/>
          <w:color w:val="2A2A2A"/>
          <w:bdr w:val="none" w:sz="0" w:space="0" w:color="auto" w:frame="1"/>
          <w:shd w:val="clear" w:color="auto" w:fill="FAFAFA"/>
        </w:rPr>
        <w:t>IČ: 25132644 DIČ: CZ25132644 TEL:</w:t>
      </w:r>
      <w:r w:rsidR="00CB0092" w:rsidRPr="00F52D89">
        <w:rPr>
          <w:rFonts w:ascii="Times New Roman" w:eastAsia="Times New Roman" w:hAnsi="Times New Roman" w:cs="Times New Roman"/>
          <w:color w:val="2A2A2A"/>
        </w:rPr>
        <w:br/>
      </w:r>
    </w:p>
    <w:p w14:paraId="712F36B6" w14:textId="77777777" w:rsidR="00BA7706" w:rsidRDefault="00BA7706" w:rsidP="00AC105B">
      <w:pPr>
        <w:spacing w:after="0" w:line="360" w:lineRule="auto"/>
        <w:rPr>
          <w:rFonts w:ascii="Times New Roman" w:hAnsi="Times New Roman" w:cs="Times New Roman"/>
          <w:b/>
          <w:bCs/>
        </w:rPr>
      </w:pPr>
    </w:p>
    <w:p w14:paraId="02DE9DE5" w14:textId="0F2F5F4F" w:rsidR="00CC0EC7" w:rsidRPr="00CC0EC7" w:rsidRDefault="00921498" w:rsidP="00CB0092">
      <w:pPr>
        <w:spacing w:after="0" w:line="288" w:lineRule="auto"/>
        <w:jc w:val="both"/>
        <w:rPr>
          <w:rFonts w:ascii="Times New Roman" w:hAnsi="Times New Roman" w:cs="Times New Roman"/>
        </w:rPr>
      </w:pPr>
      <w:r w:rsidRPr="008438F7">
        <w:rPr>
          <w:rFonts w:ascii="Times New Roman" w:hAnsi="Times New Roman" w:cs="Times New Roman"/>
          <w:b/>
          <w:bCs/>
        </w:rPr>
        <w:t>PŘEDMĚT OBJEDNÁVKY</w:t>
      </w:r>
      <w:r w:rsidR="0059603A" w:rsidRPr="00CC0EC7">
        <w:rPr>
          <w:rFonts w:ascii="Times New Roman" w:hAnsi="Times New Roman" w:cs="Times New Roman"/>
          <w:b/>
          <w:bCs/>
        </w:rPr>
        <w:t>:</w:t>
      </w:r>
      <w:r w:rsidR="007A508D" w:rsidRPr="00CC0EC7">
        <w:rPr>
          <w:rFonts w:ascii="Times New Roman" w:hAnsi="Times New Roman" w:cs="Times New Roman"/>
        </w:rPr>
        <w:t xml:space="preserve"> </w:t>
      </w:r>
      <w:r w:rsidR="00850BCD">
        <w:rPr>
          <w:rFonts w:ascii="Times New Roman" w:hAnsi="Times New Roman" w:cs="Times New Roman"/>
        </w:rPr>
        <w:t>dodáváme</w:t>
      </w:r>
      <w:r w:rsidR="00CC0EC7" w:rsidRPr="00CC0EC7">
        <w:rPr>
          <w:rFonts w:ascii="Times New Roman" w:hAnsi="Times New Roman" w:cs="Times New Roman"/>
        </w:rPr>
        <w:t xml:space="preserve"> </w:t>
      </w:r>
      <w:r w:rsidR="00C34054" w:rsidRPr="00CC0EC7">
        <w:rPr>
          <w:rFonts w:ascii="Times New Roman" w:hAnsi="Times New Roman" w:cs="Times New Roman"/>
        </w:rPr>
        <w:t>stany</w:t>
      </w:r>
      <w:r w:rsidR="00411A93" w:rsidRPr="00CC0EC7">
        <w:rPr>
          <w:rFonts w:ascii="Times New Roman" w:hAnsi="Times New Roman" w:cs="Times New Roman"/>
        </w:rPr>
        <w:t xml:space="preserve"> a nábytek pro potřeby</w:t>
      </w:r>
      <w:r w:rsidR="00850BCD">
        <w:rPr>
          <w:rFonts w:ascii="Times New Roman" w:hAnsi="Times New Roman" w:cs="Times New Roman"/>
        </w:rPr>
        <w:t xml:space="preserve"> ZZMS a to včetně následujících položek</w:t>
      </w:r>
      <w:r w:rsidR="00CF0E65" w:rsidRPr="00CC0EC7">
        <w:rPr>
          <w:rFonts w:ascii="Times New Roman" w:hAnsi="Times New Roman" w:cs="Times New Roman"/>
        </w:rPr>
        <w:t xml:space="preserve">: 2ks Stan RP konstrukce 3x3m ALU Hliníková, vyztužená konstrukce, noha šestihran, 2ks Stan RP střecha 3x3m šedý zátěr PES potisk vč. všech límců, 1ks Stan RS/RP/RE okap 3m bílá PES, 2ks Stan RP bočnice okno 3m potisk šedý zátěr PES, 2ks Stan RP bočnice dveře 3m potisk šedý zátěr PES, 4ks Stan RP bočnice plná 3m potisk šedý zátěr PES, 1ks Stan příslušenství RS/RP 3m ALU konstrukce </w:t>
      </w:r>
      <w:proofErr w:type="spellStart"/>
      <w:r w:rsidR="00CF0E65" w:rsidRPr="00CC0EC7">
        <w:rPr>
          <w:rFonts w:ascii="Times New Roman" w:hAnsi="Times New Roman" w:cs="Times New Roman"/>
        </w:rPr>
        <w:t>poloboku</w:t>
      </w:r>
      <w:proofErr w:type="spellEnd"/>
      <w:r w:rsidR="00CF0E65" w:rsidRPr="00CC0EC7">
        <w:rPr>
          <w:rFonts w:ascii="Times New Roman" w:hAnsi="Times New Roman" w:cs="Times New Roman"/>
        </w:rPr>
        <w:t xml:space="preserve">, 1ks Stan RP </w:t>
      </w:r>
      <w:proofErr w:type="spellStart"/>
      <w:r w:rsidR="00CF0E65" w:rsidRPr="00CC0EC7">
        <w:rPr>
          <w:rFonts w:ascii="Times New Roman" w:hAnsi="Times New Roman" w:cs="Times New Roman"/>
        </w:rPr>
        <w:t>polobok</w:t>
      </w:r>
      <w:proofErr w:type="spellEnd"/>
      <w:r w:rsidR="00CF0E65" w:rsidRPr="00CC0EC7">
        <w:rPr>
          <w:rFonts w:ascii="Times New Roman" w:hAnsi="Times New Roman" w:cs="Times New Roman"/>
        </w:rPr>
        <w:t xml:space="preserve"> 3m potisk šedý zátěr PES, 8ks závaží 10kg PVC vak, </w:t>
      </w:r>
      <w:r w:rsidR="00411A93" w:rsidRPr="00CC0EC7">
        <w:rPr>
          <w:rFonts w:ascii="Times New Roman" w:hAnsi="Times New Roman" w:cs="Times New Roman"/>
        </w:rPr>
        <w:t xml:space="preserve">2ks Stan příslušenství transportní taška nepromokavá 3x3 m červená PVC, 2ks Stan příslušenství kotvící set malý kolíky krátké, 2ks Stan příslušenství LED světlo 1,5m plast přívodní kabel 5m, 9ks Podlaha 1 m2 PVC světle šedá, 12ks Podlaha 25cm PVC světle šedá nájezdová hrana, 2ks Vlajka </w:t>
      </w:r>
      <w:proofErr w:type="spellStart"/>
      <w:r w:rsidR="00411A93" w:rsidRPr="00CC0EC7">
        <w:rPr>
          <w:rFonts w:ascii="Times New Roman" w:hAnsi="Times New Roman" w:cs="Times New Roman"/>
        </w:rPr>
        <w:t>Wing</w:t>
      </w:r>
      <w:proofErr w:type="spellEnd"/>
      <w:r w:rsidR="00411A93" w:rsidRPr="00CC0EC7">
        <w:rPr>
          <w:rFonts w:ascii="Times New Roman" w:hAnsi="Times New Roman" w:cs="Times New Roman"/>
        </w:rPr>
        <w:t xml:space="preserve"> stožár M ALU, 2ks Vlajka </w:t>
      </w:r>
      <w:proofErr w:type="spellStart"/>
      <w:r w:rsidR="00411A93" w:rsidRPr="00CC0EC7">
        <w:rPr>
          <w:rFonts w:ascii="Times New Roman" w:hAnsi="Times New Roman" w:cs="Times New Roman"/>
        </w:rPr>
        <w:t>Wing</w:t>
      </w:r>
      <w:proofErr w:type="spellEnd"/>
      <w:r w:rsidR="00411A93" w:rsidRPr="00CC0EC7">
        <w:rPr>
          <w:rFonts w:ascii="Times New Roman" w:hAnsi="Times New Roman" w:cs="Times New Roman"/>
        </w:rPr>
        <w:t xml:space="preserve"> prapor M potisk, 2ks Vlajka příslušenství základna ocel držák, ks Vlajka příslušenství taška, 2ks  standard stůl 180 cm, 4ks </w:t>
      </w:r>
      <w:r w:rsidR="00CC0EC7" w:rsidRPr="00CC0EC7">
        <w:rPr>
          <w:rFonts w:ascii="Times New Roman" w:hAnsi="Times New Roman" w:cs="Times New Roman"/>
        </w:rPr>
        <w:t>standard židle plast, 2ks standard stůl bar 81x110cm kulatý, 4ks elegance židle bar tmavě šedé,</w:t>
      </w:r>
    </w:p>
    <w:p w14:paraId="4742C7BA" w14:textId="498393B3" w:rsidR="00CF0E65" w:rsidRPr="00CC0EC7" w:rsidRDefault="00CC0EC7" w:rsidP="00CB0092">
      <w:pPr>
        <w:spacing w:after="0" w:line="288" w:lineRule="auto"/>
        <w:jc w:val="both"/>
        <w:rPr>
          <w:rFonts w:ascii="Times New Roman" w:hAnsi="Times New Roman" w:cs="Times New Roman"/>
        </w:rPr>
      </w:pPr>
      <w:r w:rsidRPr="00CC0EC7">
        <w:rPr>
          <w:rFonts w:ascii="Times New Roman" w:hAnsi="Times New Roman" w:cs="Times New Roman"/>
        </w:rPr>
        <w:t xml:space="preserve">2ks standard ubrus potisk </w:t>
      </w:r>
      <w:proofErr w:type="spellStart"/>
      <w:r w:rsidRPr="00CC0EC7">
        <w:rPr>
          <w:rFonts w:ascii="Times New Roman" w:hAnsi="Times New Roman" w:cs="Times New Roman"/>
        </w:rPr>
        <w:t>stretch</w:t>
      </w:r>
      <w:proofErr w:type="spellEnd"/>
      <w:r w:rsidRPr="00CC0EC7">
        <w:rPr>
          <w:rFonts w:ascii="Times New Roman" w:hAnsi="Times New Roman" w:cs="Times New Roman"/>
        </w:rPr>
        <w:t xml:space="preserve"> stůl bar, 2ks sedací vak nízký potisk PES, 2ks sedací vak game sedák 50x50x50cm potisk PES  </w:t>
      </w:r>
      <w:r w:rsidR="00CF0E65" w:rsidRPr="00CC0EC7">
        <w:rPr>
          <w:rFonts w:ascii="Times New Roman" w:hAnsi="Times New Roman" w:cs="Times New Roman"/>
        </w:rPr>
        <w:t xml:space="preserve">  </w:t>
      </w:r>
    </w:p>
    <w:p w14:paraId="0195E5D3" w14:textId="77777777" w:rsidR="00CB0092" w:rsidRPr="00CC0EC7" w:rsidRDefault="00CB0092" w:rsidP="00CB0092">
      <w:pPr>
        <w:spacing w:after="0" w:line="288" w:lineRule="auto"/>
        <w:jc w:val="both"/>
        <w:rPr>
          <w:rFonts w:ascii="Times New Roman" w:hAnsi="Times New Roman" w:cs="Times New Roman"/>
        </w:rPr>
      </w:pPr>
    </w:p>
    <w:p w14:paraId="242D30CA" w14:textId="69918329" w:rsidR="00921498" w:rsidRPr="009474BB" w:rsidRDefault="00374236" w:rsidP="00A17921">
      <w:pPr>
        <w:spacing w:after="0" w:line="360" w:lineRule="auto"/>
        <w:rPr>
          <w:rFonts w:ascii="Times New Roman" w:hAnsi="Times New Roman" w:cs="Times New Roman"/>
        </w:rPr>
      </w:pPr>
      <w:r>
        <w:rPr>
          <w:rFonts w:ascii="Times New Roman" w:hAnsi="Times New Roman" w:cs="Times New Roman"/>
          <w:b/>
          <w:bCs/>
        </w:rPr>
        <w:t xml:space="preserve"> </w:t>
      </w:r>
      <w:r w:rsidR="00921498" w:rsidRPr="008438F7">
        <w:rPr>
          <w:rFonts w:ascii="Times New Roman" w:hAnsi="Times New Roman" w:cs="Times New Roman"/>
          <w:b/>
          <w:bCs/>
        </w:rPr>
        <w:t>DATUM DODÁNÍ:</w:t>
      </w:r>
      <w:r w:rsidR="00A33601" w:rsidRPr="008438F7">
        <w:rPr>
          <w:rFonts w:ascii="Times New Roman" w:hAnsi="Times New Roman" w:cs="Times New Roman"/>
          <w:b/>
          <w:bCs/>
        </w:rPr>
        <w:t xml:space="preserve"> </w:t>
      </w:r>
      <w:r w:rsidR="00CB0092" w:rsidRPr="00CC0EC7">
        <w:rPr>
          <w:rFonts w:cs="Calibri"/>
        </w:rPr>
        <w:t>do</w:t>
      </w:r>
      <w:r w:rsidR="00CB0092" w:rsidRPr="00CC0EC7">
        <w:rPr>
          <w:rFonts w:cs="Calibri"/>
          <w:b/>
          <w:bCs/>
        </w:rPr>
        <w:t xml:space="preserve"> </w:t>
      </w:r>
      <w:r w:rsidR="00C34054" w:rsidRPr="00CC0EC7">
        <w:rPr>
          <w:rFonts w:cs="Calibri"/>
        </w:rPr>
        <w:t>26</w:t>
      </w:r>
      <w:r w:rsidR="000C62A5" w:rsidRPr="00CC0EC7">
        <w:rPr>
          <w:rFonts w:cs="Calibri"/>
        </w:rPr>
        <w:t>.září</w:t>
      </w:r>
      <w:r w:rsidR="00CB0092" w:rsidRPr="00CC0EC7">
        <w:rPr>
          <w:rFonts w:cs="Calibri"/>
        </w:rPr>
        <w:t xml:space="preserve"> 2025</w:t>
      </w:r>
    </w:p>
    <w:p w14:paraId="245B9833" w14:textId="77777777" w:rsidR="00BA7706" w:rsidRDefault="00BA7706" w:rsidP="00A17921">
      <w:pPr>
        <w:spacing w:after="0" w:line="360" w:lineRule="auto"/>
        <w:rPr>
          <w:rFonts w:ascii="Times New Roman" w:hAnsi="Times New Roman" w:cs="Times New Roman"/>
          <w:b/>
          <w:bCs/>
        </w:rPr>
      </w:pPr>
    </w:p>
    <w:p w14:paraId="6CE9DDE2" w14:textId="276BBE2C" w:rsidR="00BA7706" w:rsidRDefault="00921498" w:rsidP="00A17921">
      <w:pPr>
        <w:spacing w:after="0" w:line="360" w:lineRule="auto"/>
        <w:rPr>
          <w:rFonts w:ascii="Times New Roman" w:hAnsi="Times New Roman" w:cs="Times New Roman"/>
          <w:b/>
          <w:bCs/>
        </w:rPr>
      </w:pPr>
      <w:r w:rsidRPr="008438F7">
        <w:rPr>
          <w:rFonts w:ascii="Times New Roman" w:hAnsi="Times New Roman" w:cs="Times New Roman"/>
          <w:b/>
          <w:bCs/>
        </w:rPr>
        <w:t>CENA DO:</w:t>
      </w:r>
      <w:r w:rsidR="00594DE4">
        <w:rPr>
          <w:rFonts w:ascii="Times New Roman" w:hAnsi="Times New Roman" w:cs="Times New Roman"/>
          <w:b/>
          <w:bCs/>
        </w:rPr>
        <w:t xml:space="preserve"> </w:t>
      </w:r>
      <w:r w:rsidR="000C62A5">
        <w:rPr>
          <w:rFonts w:ascii="Times New Roman" w:hAnsi="Times New Roman" w:cs="Times New Roman"/>
        </w:rPr>
        <w:t>1</w:t>
      </w:r>
      <w:r w:rsidR="00C34054">
        <w:rPr>
          <w:rFonts w:ascii="Times New Roman" w:hAnsi="Times New Roman" w:cs="Times New Roman"/>
        </w:rPr>
        <w:t>44 000</w:t>
      </w:r>
      <w:r w:rsidR="0017024C">
        <w:rPr>
          <w:rFonts w:ascii="Times New Roman" w:hAnsi="Times New Roman" w:cs="Times New Roman"/>
        </w:rPr>
        <w:t>,-</w:t>
      </w:r>
      <w:r w:rsidR="001446F8" w:rsidRPr="0017024C">
        <w:rPr>
          <w:rFonts w:ascii="Times New Roman" w:hAnsi="Times New Roman" w:cs="Times New Roman"/>
        </w:rPr>
        <w:t xml:space="preserve"> Kč</w:t>
      </w:r>
      <w:r w:rsidR="0017024C" w:rsidRPr="0017024C">
        <w:rPr>
          <w:rFonts w:ascii="Times New Roman" w:hAnsi="Times New Roman" w:cs="Times New Roman"/>
        </w:rPr>
        <w:t xml:space="preserve"> s DPH.</w:t>
      </w:r>
    </w:p>
    <w:p w14:paraId="50466D14" w14:textId="77777777" w:rsidR="00BA7706" w:rsidRDefault="00BA7706" w:rsidP="00A17921">
      <w:pPr>
        <w:spacing w:after="0" w:line="360" w:lineRule="auto"/>
        <w:rPr>
          <w:rFonts w:ascii="Times New Roman" w:hAnsi="Times New Roman" w:cs="Times New Roman"/>
          <w:b/>
          <w:bCs/>
        </w:rPr>
      </w:pPr>
    </w:p>
    <w:p w14:paraId="7AA50F2D" w14:textId="620641F7" w:rsidR="00A17921" w:rsidRPr="00A17921" w:rsidRDefault="00921498" w:rsidP="00A17921">
      <w:pPr>
        <w:keepNext/>
        <w:keepLines/>
        <w:spacing w:before="120" w:after="0" w:line="240" w:lineRule="auto"/>
        <w:rPr>
          <w:rFonts w:ascii="Times New Roman" w:eastAsia="Times New Roman" w:hAnsi="Times New Roman" w:cs="Times New Roman"/>
        </w:rPr>
      </w:pPr>
      <w:r w:rsidRPr="008438F7">
        <w:rPr>
          <w:rFonts w:ascii="Times New Roman" w:hAnsi="Times New Roman" w:cs="Times New Roman"/>
          <w:b/>
          <w:bCs/>
        </w:rPr>
        <w:t>DORUČOVACÍ ADRESA</w:t>
      </w:r>
      <w:r w:rsidR="001C44E1">
        <w:rPr>
          <w:rFonts w:ascii="Times New Roman" w:hAnsi="Times New Roman" w:cs="Times New Roman"/>
          <w:b/>
          <w:bCs/>
        </w:rPr>
        <w:t>:</w:t>
      </w:r>
      <w:r w:rsidR="001446F8">
        <w:rPr>
          <w:rFonts w:ascii="Times New Roman" w:hAnsi="Times New Roman" w:cs="Times New Roman"/>
          <w:b/>
          <w:bCs/>
        </w:rPr>
        <w:t xml:space="preserve"> </w:t>
      </w:r>
      <w:r w:rsidR="00A17921" w:rsidRPr="00A17921">
        <w:rPr>
          <w:rFonts w:ascii="Times New Roman" w:hAnsi="Times New Roman" w:cs="Times New Roman"/>
        </w:rPr>
        <w:t>Z</w:t>
      </w:r>
      <w:r w:rsidR="00A17921" w:rsidRPr="00A17921">
        <w:rPr>
          <w:rFonts w:ascii="Times New Roman" w:hAnsi="Times New Roman"/>
        </w:rPr>
        <w:t>dravotnická zařízení Ministerstva spravedlnosti</w:t>
      </w:r>
    </w:p>
    <w:p w14:paraId="29442A6F" w14:textId="55D9D010" w:rsidR="00A17921" w:rsidRPr="00A17921" w:rsidRDefault="00A17921" w:rsidP="00A17921">
      <w:pPr>
        <w:keepNext/>
        <w:keepLines/>
        <w:spacing w:before="120" w:after="0" w:line="240" w:lineRule="auto"/>
        <w:ind w:left="2124"/>
        <w:rPr>
          <w:rFonts w:ascii="Times New Roman" w:eastAsia="Times New Roman" w:hAnsi="Times New Roman" w:cs="Times New Roman"/>
          <w:kern w:val="20"/>
        </w:rPr>
      </w:pPr>
      <w:r w:rsidRPr="00A17921">
        <w:rPr>
          <w:rFonts w:ascii="Times New Roman" w:hAnsi="Times New Roman"/>
        </w:rPr>
        <w:t xml:space="preserve">         Na Květnici 1657/16, Praha 4, 140 00</w:t>
      </w:r>
    </w:p>
    <w:p w14:paraId="7D4891AD" w14:textId="371CAC2E" w:rsidR="0017024C" w:rsidRDefault="0017024C" w:rsidP="00A17921">
      <w:pPr>
        <w:spacing w:after="0" w:line="288" w:lineRule="auto"/>
        <w:rPr>
          <w:rFonts w:ascii="Times New Roman" w:hAnsi="Times New Roman" w:cs="Times New Roman"/>
        </w:rPr>
      </w:pPr>
    </w:p>
    <w:p w14:paraId="6E42C11B" w14:textId="4C1A9033" w:rsidR="00DF342A" w:rsidRPr="006E37FC" w:rsidRDefault="006E17AF" w:rsidP="006E37FC">
      <w:pPr>
        <w:spacing w:after="0"/>
        <w:rPr>
          <w:rFonts w:ascii="Times New Roman" w:hAnsi="Times New Roman" w:cs="Times New Roman"/>
        </w:rPr>
      </w:pPr>
      <w:r w:rsidRPr="0017024C">
        <w:rPr>
          <w:rFonts w:ascii="Times New Roman" w:hAnsi="Times New Roman" w:cs="Times New Roman"/>
        </w:rPr>
        <w:t xml:space="preserve">                                                                                 </w:t>
      </w:r>
      <w:r w:rsidR="001446F8" w:rsidRPr="0017024C">
        <w:rPr>
          <w:rFonts w:ascii="Times New Roman" w:hAnsi="Times New Roman" w:cs="Times New Roman"/>
        </w:rPr>
        <w:t xml:space="preserve">         </w:t>
      </w:r>
    </w:p>
    <w:p w14:paraId="7F5367A6" w14:textId="77777777" w:rsidR="00BA7706" w:rsidRDefault="00BA7706" w:rsidP="00AC105B">
      <w:pPr>
        <w:spacing w:after="0" w:line="360" w:lineRule="auto"/>
        <w:rPr>
          <w:rFonts w:ascii="Times New Roman" w:hAnsi="Times New Roman" w:cs="Times New Roman"/>
          <w:b/>
          <w:bCs/>
        </w:rPr>
      </w:pPr>
    </w:p>
    <w:p w14:paraId="6B432F13" w14:textId="752C25B0" w:rsidR="0017024C" w:rsidRPr="00CB0092" w:rsidRDefault="00921498" w:rsidP="008954CE">
      <w:pPr>
        <w:spacing w:after="0" w:line="288" w:lineRule="auto"/>
        <w:rPr>
          <w:rFonts w:ascii="Times New Roman" w:eastAsiaTheme="minorEastAsia" w:hAnsi="Times New Roman" w:cs="Times New Roman"/>
          <w:noProof/>
          <w:color w:val="auto"/>
        </w:rPr>
      </w:pPr>
      <w:r w:rsidRPr="008438F7">
        <w:rPr>
          <w:rFonts w:ascii="Times New Roman" w:hAnsi="Times New Roman" w:cs="Times New Roman"/>
          <w:b/>
          <w:bCs/>
        </w:rPr>
        <w:t>KONTAKTNÍ OSOBA:</w:t>
      </w:r>
      <w:r w:rsidR="008D0F51">
        <w:rPr>
          <w:rFonts w:ascii="Times New Roman" w:hAnsi="Times New Roman" w:cs="Times New Roman"/>
          <w:b/>
          <w:bCs/>
        </w:rPr>
        <w:t xml:space="preserve"> </w:t>
      </w:r>
      <w:r w:rsidR="0017024C" w:rsidRPr="0017024C">
        <w:rPr>
          <w:rFonts w:ascii="Times New Roman" w:hAnsi="Times New Roman" w:cs="Times New Roman"/>
        </w:rPr>
        <w:t xml:space="preserve">                                                                   </w:t>
      </w:r>
    </w:p>
    <w:p w14:paraId="7EA8EEEE" w14:textId="110E3B74" w:rsidR="00921498" w:rsidRPr="008438F7" w:rsidRDefault="00921498" w:rsidP="00921498">
      <w:pPr>
        <w:rPr>
          <w:rFonts w:ascii="Times New Roman" w:hAnsi="Times New Roman" w:cs="Times New Roman"/>
        </w:rPr>
      </w:pPr>
    </w:p>
    <w:p w14:paraId="0A682E0F" w14:textId="04017397" w:rsidR="00921498" w:rsidRPr="008438F7" w:rsidRDefault="00921498" w:rsidP="00921498">
      <w:pPr>
        <w:rPr>
          <w:rFonts w:ascii="Times New Roman" w:hAnsi="Times New Roman" w:cs="Times New Roman"/>
        </w:rPr>
      </w:pPr>
      <w:r w:rsidRPr="008438F7">
        <w:rPr>
          <w:rFonts w:ascii="Times New Roman" w:hAnsi="Times New Roman" w:cs="Times New Roman"/>
        </w:rPr>
        <w:t>V</w:t>
      </w:r>
      <w:r w:rsidR="0017024C">
        <w:rPr>
          <w:rFonts w:ascii="Times New Roman" w:hAnsi="Times New Roman" w:cs="Times New Roman"/>
        </w:rPr>
        <w:t xml:space="preserve"> Praze</w:t>
      </w:r>
      <w:r w:rsidRPr="008438F7">
        <w:rPr>
          <w:rFonts w:ascii="Times New Roman" w:hAnsi="Times New Roman" w:cs="Times New Roman"/>
        </w:rPr>
        <w:t xml:space="preserve"> dne:</w:t>
      </w:r>
      <w:r w:rsidR="004826A6">
        <w:rPr>
          <w:rFonts w:ascii="Times New Roman" w:hAnsi="Times New Roman" w:cs="Times New Roman"/>
        </w:rPr>
        <w:t xml:space="preserve"> </w:t>
      </w:r>
      <w:r w:rsidR="000C62A5">
        <w:rPr>
          <w:rFonts w:ascii="Times New Roman" w:hAnsi="Times New Roman" w:cs="Times New Roman"/>
        </w:rPr>
        <w:t>26</w:t>
      </w:r>
      <w:r w:rsidR="007A508D">
        <w:rPr>
          <w:rFonts w:ascii="Times New Roman" w:hAnsi="Times New Roman" w:cs="Times New Roman"/>
        </w:rPr>
        <w:t>.</w:t>
      </w:r>
      <w:r w:rsidR="000C62A5">
        <w:rPr>
          <w:rFonts w:ascii="Times New Roman" w:hAnsi="Times New Roman" w:cs="Times New Roman"/>
        </w:rPr>
        <w:t>8</w:t>
      </w:r>
      <w:r w:rsidR="007A508D">
        <w:rPr>
          <w:rFonts w:ascii="Times New Roman" w:hAnsi="Times New Roman" w:cs="Times New Roman"/>
        </w:rPr>
        <w:t>.202</w:t>
      </w:r>
      <w:r w:rsidR="00875126">
        <w:rPr>
          <w:rFonts w:ascii="Times New Roman" w:hAnsi="Times New Roman" w:cs="Times New Roman"/>
        </w:rPr>
        <w:t>5</w:t>
      </w:r>
    </w:p>
    <w:p w14:paraId="5A3CA785" w14:textId="5A2A8041" w:rsidR="00921498" w:rsidRPr="008438F7" w:rsidRDefault="00921498" w:rsidP="00921498">
      <w:pPr>
        <w:rPr>
          <w:rFonts w:ascii="Times New Roman" w:hAnsi="Times New Roman" w:cs="Times New Roman"/>
        </w:rPr>
      </w:pPr>
      <w:r w:rsidRPr="008438F7">
        <w:rPr>
          <w:rFonts w:ascii="Times New Roman" w:hAnsi="Times New Roman" w:cs="Times New Roman"/>
        </w:rPr>
        <w:t>Vystavil:</w:t>
      </w:r>
      <w:r w:rsidR="004826A6">
        <w:rPr>
          <w:rFonts w:ascii="Times New Roman" w:hAnsi="Times New Roman" w:cs="Times New Roman"/>
        </w:rPr>
        <w:t xml:space="preserve"> </w:t>
      </w:r>
    </w:p>
    <w:p w14:paraId="0FB1FEE5" w14:textId="22C2E670" w:rsidR="00921498" w:rsidRPr="008438F7" w:rsidRDefault="00921498" w:rsidP="00921498">
      <w:pPr>
        <w:rPr>
          <w:rFonts w:ascii="Times New Roman" w:hAnsi="Times New Roman" w:cs="Times New Roman"/>
        </w:rPr>
      </w:pPr>
      <w:r w:rsidRPr="008438F7">
        <w:rPr>
          <w:rFonts w:ascii="Times New Roman" w:hAnsi="Times New Roman" w:cs="Times New Roman"/>
        </w:rPr>
        <w:t>Schválil:</w:t>
      </w:r>
      <w:r w:rsidR="00CB0092" w:rsidRPr="00813597">
        <w:rPr>
          <w:rFonts w:ascii="Times New Roman" w:hAnsi="Times New Roman" w:cs="Times New Roman"/>
        </w:rPr>
        <w:t xml:space="preserve"> </w:t>
      </w:r>
    </w:p>
    <w:sectPr w:rsidR="00921498" w:rsidRPr="008438F7" w:rsidSect="004F2E14">
      <w:headerReference w:type="default" r:id="rId6"/>
      <w:footerReference w:type="default" r:id="rId7"/>
      <w:pgSz w:w="11900" w:h="16840"/>
      <w:pgMar w:top="1417" w:right="1417" w:bottom="1417" w:left="1417" w:header="708" w:footer="57"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3766F" w14:textId="77777777" w:rsidR="00CD180E" w:rsidRDefault="00CD180E">
      <w:pPr>
        <w:spacing w:after="0" w:line="240" w:lineRule="auto"/>
      </w:pPr>
      <w:r>
        <w:separator/>
      </w:r>
    </w:p>
  </w:endnote>
  <w:endnote w:type="continuationSeparator" w:id="0">
    <w:p w14:paraId="653F4E58" w14:textId="77777777" w:rsidR="00CD180E" w:rsidRDefault="00CD1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94E2C" w14:textId="42A38198" w:rsidR="00791D81" w:rsidRPr="00921498" w:rsidRDefault="00791D81" w:rsidP="00921498">
    <w:pPr>
      <w:pStyle w:val="Obsahrmce"/>
      <w:spacing w:line="276" w:lineRule="auto"/>
      <w:jc w:val="center"/>
      <w:rPr>
        <w:rFonts w:ascii="Helvetica" w:hAnsi="Helvetica" w:cstheme="minorHAnsi"/>
        <w:color w:val="000000"/>
        <w:kern w:val="0"/>
        <w:sz w:val="22"/>
        <w:szCs w:val="22"/>
      </w:rPr>
    </w:pPr>
    <w:r w:rsidRPr="00921498">
      <w:rPr>
        <w:sz w:val="21"/>
        <w:szCs w:val="21"/>
      </w:rPr>
      <w:t xml:space="preserve">Fakturační údaje uvedeny v hlavičce. Fakturu prosím zasílejte na e-mail ekonomického oddělení: </w:t>
    </w:r>
    <w:r w:rsidR="000C2590">
      <w:rPr>
        <w:sz w:val="21"/>
        <w:szCs w:val="21"/>
      </w:rPr>
      <w:t>fakturace</w:t>
    </w:r>
    <w:r w:rsidRPr="00921498">
      <w:rPr>
        <w:sz w:val="21"/>
        <w:szCs w:val="21"/>
      </w:rPr>
      <w:t>@zzms.justice.cz.</w:t>
    </w:r>
  </w:p>
  <w:p w14:paraId="38A5BFCB" w14:textId="05F8D22B" w:rsidR="00791D81" w:rsidRDefault="00791D81">
    <w:pPr>
      <w:pStyle w:val="Zpat"/>
      <w:tabs>
        <w:tab w:val="clear" w:pos="9072"/>
        <w:tab w:val="right" w:pos="9046"/>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A4C68" w14:textId="77777777" w:rsidR="00CD180E" w:rsidRDefault="00CD180E">
      <w:pPr>
        <w:spacing w:after="0" w:line="240" w:lineRule="auto"/>
      </w:pPr>
      <w:r>
        <w:separator/>
      </w:r>
    </w:p>
  </w:footnote>
  <w:footnote w:type="continuationSeparator" w:id="0">
    <w:p w14:paraId="0FFB185F" w14:textId="77777777" w:rsidR="00CD180E" w:rsidRDefault="00CD1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0DD1B" w14:textId="77777777" w:rsidR="00791D81" w:rsidRDefault="00791D81">
    <w:pPr>
      <w:keepNext/>
      <w:keepLines/>
      <w:spacing w:before="120" w:after="0" w:line="240" w:lineRule="auto"/>
      <w:jc w:val="right"/>
      <w:rPr>
        <w:rFonts w:ascii="Times New Roman" w:eastAsia="Times New Roman" w:hAnsi="Times New Roman" w:cs="Times New Roman"/>
      </w:rPr>
    </w:pPr>
    <w:r>
      <w:rPr>
        <w:noProof/>
      </w:rPr>
      <w:drawing>
        <wp:anchor distT="152400" distB="152400" distL="152400" distR="152400" simplePos="0" relativeHeight="251658240" behindDoc="1" locked="0" layoutInCell="1" allowOverlap="1" wp14:anchorId="79E3FECB" wp14:editId="3AB2B4DF">
          <wp:simplePos x="0" y="0"/>
          <wp:positionH relativeFrom="page">
            <wp:posOffset>114300</wp:posOffset>
          </wp:positionH>
          <wp:positionV relativeFrom="page">
            <wp:posOffset>122555</wp:posOffset>
          </wp:positionV>
          <wp:extent cx="2915921" cy="847725"/>
          <wp:effectExtent l="0" t="0" r="0" b="0"/>
          <wp:wrapNone/>
          <wp:docPr id="1073741825" name="officeArt object" descr="Obrázek 4"/>
          <wp:cNvGraphicFramePr/>
          <a:graphic xmlns:a="http://schemas.openxmlformats.org/drawingml/2006/main">
            <a:graphicData uri="http://schemas.openxmlformats.org/drawingml/2006/picture">
              <pic:pic xmlns:pic="http://schemas.openxmlformats.org/drawingml/2006/picture">
                <pic:nvPicPr>
                  <pic:cNvPr id="1073741825" name="Obrázek 4" descr="Obrázek 4"/>
                  <pic:cNvPicPr>
                    <a:picLocks noChangeAspect="1"/>
                  </pic:cNvPicPr>
                </pic:nvPicPr>
                <pic:blipFill>
                  <a:blip r:embed="rId1"/>
                  <a:srcRect b="79411"/>
                  <a:stretch>
                    <a:fillRect/>
                  </a:stretch>
                </pic:blipFill>
                <pic:spPr>
                  <a:xfrm>
                    <a:off x="0" y="0"/>
                    <a:ext cx="2915921" cy="847725"/>
                  </a:xfrm>
                  <a:prstGeom prst="rect">
                    <a:avLst/>
                  </a:prstGeom>
                  <a:ln w="12700" cap="flat">
                    <a:noFill/>
                    <a:miter lim="400000"/>
                  </a:ln>
                  <a:effectLst/>
                </pic:spPr>
              </pic:pic>
            </a:graphicData>
          </a:graphic>
        </wp:anchor>
      </w:drawing>
    </w:r>
    <w:r>
      <w:rPr>
        <w:rFonts w:ascii="Times New Roman" w:hAnsi="Times New Roman"/>
        <w:b/>
        <w:bCs/>
      </w:rPr>
      <w:t>Zdravotnická zařízení Ministerstva spravedlnosti</w:t>
    </w:r>
  </w:p>
  <w:p w14:paraId="1E9F32B2" w14:textId="20EE7B60" w:rsidR="00791D81" w:rsidRDefault="00084F92">
    <w:pPr>
      <w:keepNext/>
      <w:keepLines/>
      <w:spacing w:before="120" w:after="0" w:line="240" w:lineRule="auto"/>
      <w:jc w:val="right"/>
      <w:rPr>
        <w:rFonts w:ascii="Times New Roman" w:eastAsia="Times New Roman" w:hAnsi="Times New Roman" w:cs="Times New Roman"/>
        <w:kern w:val="20"/>
      </w:rPr>
    </w:pPr>
    <w:r w:rsidRPr="00084F92">
      <w:rPr>
        <w:rFonts w:ascii="Times New Roman" w:hAnsi="Times New Roman"/>
        <w:b/>
        <w:bCs/>
      </w:rPr>
      <w:t>Na Květnici 1657/16</w:t>
    </w:r>
    <w:r w:rsidR="00791D81">
      <w:rPr>
        <w:rFonts w:ascii="Times New Roman" w:hAnsi="Times New Roman"/>
        <w:b/>
        <w:bCs/>
      </w:rPr>
      <w:t xml:space="preserve">, Praha 4, 140 </w:t>
    </w:r>
    <w:r w:rsidR="004D41AB">
      <w:rPr>
        <w:rFonts w:ascii="Times New Roman" w:hAnsi="Times New Roman"/>
        <w:b/>
        <w:bCs/>
      </w:rPr>
      <w:t>00</w:t>
    </w:r>
  </w:p>
  <w:p w14:paraId="5C68A0FE" w14:textId="4588C151" w:rsidR="00791D81" w:rsidRPr="00841A89" w:rsidRDefault="00791D81">
    <w:pPr>
      <w:keepNext/>
      <w:keepLines/>
      <w:spacing w:before="120" w:after="0" w:line="240" w:lineRule="auto"/>
      <w:jc w:val="right"/>
      <w:rPr>
        <w:b/>
        <w:bCs/>
      </w:rPr>
    </w:pPr>
    <w:r w:rsidRPr="00841A89">
      <w:rPr>
        <w:rFonts w:ascii="Times New Roman" w:hAnsi="Times New Roman"/>
        <w:b/>
        <w:bCs/>
        <w:kern w:val="20"/>
      </w:rPr>
      <w:t xml:space="preserve">IČ: </w:t>
    </w:r>
    <w:r w:rsidRPr="00841A89">
      <w:rPr>
        <w:rFonts w:ascii="Times New Roman" w:hAnsi="Times New Roman"/>
        <w:b/>
        <w:bCs/>
      </w:rPr>
      <w:t>19738269</w:t>
    </w:r>
    <w:r w:rsidR="00AF2FF6">
      <w:rPr>
        <w:rFonts w:ascii="Times New Roman" w:hAnsi="Times New Roman"/>
        <w:b/>
        <w:bCs/>
      </w:rPr>
      <w:t>, DIČ: CZ19738269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4A4"/>
    <w:rsid w:val="0001425A"/>
    <w:rsid w:val="0003424C"/>
    <w:rsid w:val="0004546C"/>
    <w:rsid w:val="00070D84"/>
    <w:rsid w:val="00082EAD"/>
    <w:rsid w:val="00084F92"/>
    <w:rsid w:val="00086641"/>
    <w:rsid w:val="00094E32"/>
    <w:rsid w:val="000950A2"/>
    <w:rsid w:val="000C2590"/>
    <w:rsid w:val="000C62A5"/>
    <w:rsid w:val="000D5956"/>
    <w:rsid w:val="001446F8"/>
    <w:rsid w:val="0017024C"/>
    <w:rsid w:val="00174CA5"/>
    <w:rsid w:val="00180148"/>
    <w:rsid w:val="00195AEE"/>
    <w:rsid w:val="001C44D3"/>
    <w:rsid w:val="001C44E1"/>
    <w:rsid w:val="001C7DD4"/>
    <w:rsid w:val="001D46EC"/>
    <w:rsid w:val="002017FD"/>
    <w:rsid w:val="00211326"/>
    <w:rsid w:val="0022160C"/>
    <w:rsid w:val="00223159"/>
    <w:rsid w:val="00227462"/>
    <w:rsid w:val="002321A1"/>
    <w:rsid w:val="002804ED"/>
    <w:rsid w:val="002862C2"/>
    <w:rsid w:val="00296845"/>
    <w:rsid w:val="002A1573"/>
    <w:rsid w:val="002B109D"/>
    <w:rsid w:val="002B15F4"/>
    <w:rsid w:val="002B1DBD"/>
    <w:rsid w:val="002B7314"/>
    <w:rsid w:val="002C0614"/>
    <w:rsid w:val="00304965"/>
    <w:rsid w:val="0031487A"/>
    <w:rsid w:val="003162AF"/>
    <w:rsid w:val="00322AB7"/>
    <w:rsid w:val="00361DBE"/>
    <w:rsid w:val="00361DC3"/>
    <w:rsid w:val="00363176"/>
    <w:rsid w:val="0036506E"/>
    <w:rsid w:val="00374236"/>
    <w:rsid w:val="00380EA0"/>
    <w:rsid w:val="00385C4D"/>
    <w:rsid w:val="003A08A4"/>
    <w:rsid w:val="003A335A"/>
    <w:rsid w:val="003A62DC"/>
    <w:rsid w:val="003B215F"/>
    <w:rsid w:val="003B3528"/>
    <w:rsid w:val="003B3908"/>
    <w:rsid w:val="003B717D"/>
    <w:rsid w:val="003D4A1C"/>
    <w:rsid w:val="003F0306"/>
    <w:rsid w:val="003F7953"/>
    <w:rsid w:val="003F79CF"/>
    <w:rsid w:val="00411A93"/>
    <w:rsid w:val="004402A4"/>
    <w:rsid w:val="004458F3"/>
    <w:rsid w:val="004826A6"/>
    <w:rsid w:val="004974F5"/>
    <w:rsid w:val="004D1EA5"/>
    <w:rsid w:val="004D41AB"/>
    <w:rsid w:val="004F2E14"/>
    <w:rsid w:val="005004E8"/>
    <w:rsid w:val="0050198A"/>
    <w:rsid w:val="005067F6"/>
    <w:rsid w:val="00515314"/>
    <w:rsid w:val="00524F7D"/>
    <w:rsid w:val="00554EE6"/>
    <w:rsid w:val="0056150B"/>
    <w:rsid w:val="00575C43"/>
    <w:rsid w:val="00577EFA"/>
    <w:rsid w:val="00594DE4"/>
    <w:rsid w:val="0059603A"/>
    <w:rsid w:val="00596819"/>
    <w:rsid w:val="005C075D"/>
    <w:rsid w:val="005D2159"/>
    <w:rsid w:val="005D6093"/>
    <w:rsid w:val="005E4B70"/>
    <w:rsid w:val="005F0790"/>
    <w:rsid w:val="005F730A"/>
    <w:rsid w:val="006432BE"/>
    <w:rsid w:val="006719CC"/>
    <w:rsid w:val="006D2E2A"/>
    <w:rsid w:val="006E0547"/>
    <w:rsid w:val="006E17AF"/>
    <w:rsid w:val="006E37FC"/>
    <w:rsid w:val="006E73E6"/>
    <w:rsid w:val="007014A4"/>
    <w:rsid w:val="00711FF9"/>
    <w:rsid w:val="00716BD9"/>
    <w:rsid w:val="00723111"/>
    <w:rsid w:val="00745694"/>
    <w:rsid w:val="00781823"/>
    <w:rsid w:val="00782FAE"/>
    <w:rsid w:val="00791D81"/>
    <w:rsid w:val="00797192"/>
    <w:rsid w:val="007A3CEA"/>
    <w:rsid w:val="007A508D"/>
    <w:rsid w:val="007A670D"/>
    <w:rsid w:val="007A6F56"/>
    <w:rsid w:val="007B3A61"/>
    <w:rsid w:val="007B44F9"/>
    <w:rsid w:val="007B5E28"/>
    <w:rsid w:val="007C3A4D"/>
    <w:rsid w:val="007C6ABE"/>
    <w:rsid w:val="007C729A"/>
    <w:rsid w:val="00812EC7"/>
    <w:rsid w:val="0082799D"/>
    <w:rsid w:val="008352E6"/>
    <w:rsid w:val="00841A89"/>
    <w:rsid w:val="008438F7"/>
    <w:rsid w:val="00850BCD"/>
    <w:rsid w:val="0085192A"/>
    <w:rsid w:val="0085690E"/>
    <w:rsid w:val="0087490A"/>
    <w:rsid w:val="00875126"/>
    <w:rsid w:val="008954CE"/>
    <w:rsid w:val="00896F82"/>
    <w:rsid w:val="008C281B"/>
    <w:rsid w:val="008D0F51"/>
    <w:rsid w:val="008F52E8"/>
    <w:rsid w:val="00903459"/>
    <w:rsid w:val="00904726"/>
    <w:rsid w:val="00906365"/>
    <w:rsid w:val="00921498"/>
    <w:rsid w:val="00941718"/>
    <w:rsid w:val="00943F98"/>
    <w:rsid w:val="009474BB"/>
    <w:rsid w:val="00972E7C"/>
    <w:rsid w:val="00995E6A"/>
    <w:rsid w:val="00996390"/>
    <w:rsid w:val="009A3B2D"/>
    <w:rsid w:val="009D684A"/>
    <w:rsid w:val="009E278C"/>
    <w:rsid w:val="009F0DAF"/>
    <w:rsid w:val="009F2FA8"/>
    <w:rsid w:val="009F4DEB"/>
    <w:rsid w:val="00A024BE"/>
    <w:rsid w:val="00A17921"/>
    <w:rsid w:val="00A2502C"/>
    <w:rsid w:val="00A33601"/>
    <w:rsid w:val="00A66A06"/>
    <w:rsid w:val="00A86DE4"/>
    <w:rsid w:val="00AA1946"/>
    <w:rsid w:val="00AA5406"/>
    <w:rsid w:val="00AC105B"/>
    <w:rsid w:val="00AF2FF6"/>
    <w:rsid w:val="00B723F4"/>
    <w:rsid w:val="00B843BC"/>
    <w:rsid w:val="00B9015E"/>
    <w:rsid w:val="00BA435C"/>
    <w:rsid w:val="00BA4A02"/>
    <w:rsid w:val="00BA7706"/>
    <w:rsid w:val="00BB5D55"/>
    <w:rsid w:val="00BB7903"/>
    <w:rsid w:val="00BC49A5"/>
    <w:rsid w:val="00BC523D"/>
    <w:rsid w:val="00BD7EAC"/>
    <w:rsid w:val="00BF3ACB"/>
    <w:rsid w:val="00C059DD"/>
    <w:rsid w:val="00C258BB"/>
    <w:rsid w:val="00C34054"/>
    <w:rsid w:val="00C4272B"/>
    <w:rsid w:val="00C70C56"/>
    <w:rsid w:val="00C840D4"/>
    <w:rsid w:val="00C96C0E"/>
    <w:rsid w:val="00CB0092"/>
    <w:rsid w:val="00CB1829"/>
    <w:rsid w:val="00CB6F1D"/>
    <w:rsid w:val="00CC0EC7"/>
    <w:rsid w:val="00CD180E"/>
    <w:rsid w:val="00CF0E65"/>
    <w:rsid w:val="00D16B53"/>
    <w:rsid w:val="00D20493"/>
    <w:rsid w:val="00D41315"/>
    <w:rsid w:val="00D44CF8"/>
    <w:rsid w:val="00D616EE"/>
    <w:rsid w:val="00DC1945"/>
    <w:rsid w:val="00DC68F1"/>
    <w:rsid w:val="00DD3515"/>
    <w:rsid w:val="00DF342A"/>
    <w:rsid w:val="00DF3E63"/>
    <w:rsid w:val="00DF7293"/>
    <w:rsid w:val="00E178E8"/>
    <w:rsid w:val="00E34F47"/>
    <w:rsid w:val="00E40755"/>
    <w:rsid w:val="00E4208A"/>
    <w:rsid w:val="00E54752"/>
    <w:rsid w:val="00E617AA"/>
    <w:rsid w:val="00E877D6"/>
    <w:rsid w:val="00E900E5"/>
    <w:rsid w:val="00E92F48"/>
    <w:rsid w:val="00EA6C7F"/>
    <w:rsid w:val="00F12F0C"/>
    <w:rsid w:val="00F1568B"/>
    <w:rsid w:val="00F22BF3"/>
    <w:rsid w:val="00F306AC"/>
    <w:rsid w:val="00F343FC"/>
    <w:rsid w:val="00F3599A"/>
    <w:rsid w:val="00F52142"/>
    <w:rsid w:val="00F54967"/>
    <w:rsid w:val="00F677B5"/>
    <w:rsid w:val="00F7774D"/>
    <w:rsid w:val="00F82B57"/>
    <w:rsid w:val="00F849BF"/>
    <w:rsid w:val="00FA0575"/>
    <w:rsid w:val="00FA3192"/>
    <w:rsid w:val="00FB1DF3"/>
    <w:rsid w:val="00FB2635"/>
    <w:rsid w:val="00FC6DEE"/>
    <w:rsid w:val="00FF346E"/>
    <w:rsid w:val="00FF73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89CD68"/>
  <w15:docId w15:val="{F067BEA4-3398-6C42-9B2F-25D04A8D0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rFonts w:ascii="Calibri" w:hAnsi="Calibri" w:cs="Arial Unicode MS"/>
      <w:color w:val="000000"/>
      <w:sz w:val="22"/>
      <w:szCs w:val="22"/>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Zpat">
    <w:name w:val="footer"/>
    <w:pPr>
      <w:tabs>
        <w:tab w:val="center" w:pos="4536"/>
        <w:tab w:val="right" w:pos="9072"/>
      </w:tabs>
      <w:spacing w:after="200" w:line="276" w:lineRule="auto"/>
    </w:pPr>
    <w:rPr>
      <w:rFonts w:ascii="Calibri" w:eastAsia="Calibri" w:hAnsi="Calibri" w:cs="Calibri"/>
      <w:color w:val="000000"/>
      <w:sz w:val="22"/>
      <w:szCs w:val="22"/>
      <w:u w:color="000000"/>
    </w:rPr>
  </w:style>
  <w:style w:type="paragraph" w:styleId="Zhlav">
    <w:name w:val="header"/>
    <w:basedOn w:val="Normln"/>
    <w:link w:val="ZhlavChar"/>
    <w:uiPriority w:val="99"/>
    <w:unhideWhenUsed/>
    <w:rsid w:val="0092149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21498"/>
    <w:rPr>
      <w:rFonts w:ascii="Calibri" w:hAnsi="Calibri" w:cs="Arial Unicode MS"/>
      <w:color w:val="000000"/>
      <w:sz w:val="22"/>
      <w:szCs w:val="22"/>
      <w:u w:color="000000"/>
    </w:rPr>
  </w:style>
  <w:style w:type="paragraph" w:customStyle="1" w:styleId="Obsahrmce">
    <w:name w:val="Obsah rámce"/>
    <w:basedOn w:val="Normln"/>
    <w:qFormat/>
    <w:rsid w:val="0092149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pPr>
    <w:rPr>
      <w:rFonts w:eastAsiaTheme="minorEastAsia" w:cstheme="minorBidi"/>
      <w:color w:val="auto"/>
      <w:kern w:val="2"/>
      <w:sz w:val="24"/>
      <w:szCs w:val="24"/>
      <w:bdr w:val="none" w:sz="0" w:space="0" w:color="auto"/>
      <w:lang w:eastAsia="en-US"/>
      <w14:ligatures w14:val="standardContextual"/>
    </w:rPr>
  </w:style>
  <w:style w:type="character" w:styleId="Nevyeenzmnka">
    <w:name w:val="Unresolved Mention"/>
    <w:basedOn w:val="Standardnpsmoodstavce"/>
    <w:uiPriority w:val="99"/>
    <w:semiHidden/>
    <w:unhideWhenUsed/>
    <w:rsid w:val="009417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483467">
      <w:bodyDiv w:val="1"/>
      <w:marLeft w:val="0"/>
      <w:marRight w:val="0"/>
      <w:marTop w:val="0"/>
      <w:marBottom w:val="0"/>
      <w:divBdr>
        <w:top w:val="none" w:sz="0" w:space="0" w:color="auto"/>
        <w:left w:val="none" w:sz="0" w:space="0" w:color="auto"/>
        <w:bottom w:val="none" w:sz="0" w:space="0" w:color="auto"/>
        <w:right w:val="none" w:sz="0" w:space="0" w:color="auto"/>
      </w:divBdr>
    </w:div>
    <w:div w:id="838693783">
      <w:bodyDiv w:val="1"/>
      <w:marLeft w:val="0"/>
      <w:marRight w:val="0"/>
      <w:marTop w:val="0"/>
      <w:marBottom w:val="0"/>
      <w:divBdr>
        <w:top w:val="none" w:sz="0" w:space="0" w:color="auto"/>
        <w:left w:val="none" w:sz="0" w:space="0" w:color="auto"/>
        <w:bottom w:val="none" w:sz="0" w:space="0" w:color="auto"/>
        <w:right w:val="none" w:sz="0" w:space="0" w:color="auto"/>
      </w:divBdr>
    </w:div>
    <w:div w:id="1505778799">
      <w:bodyDiv w:val="1"/>
      <w:marLeft w:val="0"/>
      <w:marRight w:val="0"/>
      <w:marTop w:val="0"/>
      <w:marBottom w:val="0"/>
      <w:divBdr>
        <w:top w:val="none" w:sz="0" w:space="0" w:color="auto"/>
        <w:left w:val="none" w:sz="0" w:space="0" w:color="auto"/>
        <w:bottom w:val="none" w:sz="0" w:space="0" w:color="auto"/>
        <w:right w:val="none" w:sz="0" w:space="0" w:color="auto"/>
      </w:divBdr>
    </w:div>
    <w:div w:id="1605533354">
      <w:bodyDiv w:val="1"/>
      <w:marLeft w:val="0"/>
      <w:marRight w:val="0"/>
      <w:marTop w:val="0"/>
      <w:marBottom w:val="0"/>
      <w:divBdr>
        <w:top w:val="none" w:sz="0" w:space="0" w:color="auto"/>
        <w:left w:val="none" w:sz="0" w:space="0" w:color="auto"/>
        <w:bottom w:val="none" w:sz="0" w:space="0" w:color="auto"/>
        <w:right w:val="none" w:sz="0" w:space="0" w:color="auto"/>
      </w:divBdr>
    </w:div>
    <w:div w:id="1817333305">
      <w:bodyDiv w:val="1"/>
      <w:marLeft w:val="0"/>
      <w:marRight w:val="0"/>
      <w:marTop w:val="0"/>
      <w:marBottom w:val="0"/>
      <w:divBdr>
        <w:top w:val="none" w:sz="0" w:space="0" w:color="auto"/>
        <w:left w:val="none" w:sz="0" w:space="0" w:color="auto"/>
        <w:bottom w:val="none" w:sz="0" w:space="0" w:color="auto"/>
        <w:right w:val="none" w:sz="0" w:space="0" w:color="auto"/>
      </w:divBdr>
    </w:div>
    <w:div w:id="1856577349">
      <w:bodyDiv w:val="1"/>
      <w:marLeft w:val="0"/>
      <w:marRight w:val="0"/>
      <w:marTop w:val="0"/>
      <w:marBottom w:val="0"/>
      <w:divBdr>
        <w:top w:val="none" w:sz="0" w:space="0" w:color="auto"/>
        <w:left w:val="none" w:sz="0" w:space="0" w:color="auto"/>
        <w:bottom w:val="none" w:sz="0" w:space="0" w:color="auto"/>
        <w:right w:val="none" w:sz="0" w:space="0" w:color="auto"/>
      </w:divBdr>
    </w:div>
    <w:div w:id="2041277653">
      <w:bodyDiv w:val="1"/>
      <w:marLeft w:val="0"/>
      <w:marRight w:val="0"/>
      <w:marTop w:val="0"/>
      <w:marBottom w:val="0"/>
      <w:divBdr>
        <w:top w:val="none" w:sz="0" w:space="0" w:color="auto"/>
        <w:left w:val="none" w:sz="0" w:space="0" w:color="auto"/>
        <w:bottom w:val="none" w:sz="0" w:space="0" w:color="auto"/>
        <w:right w:val="none" w:sz="0" w:space="0" w:color="auto"/>
      </w:divBdr>
    </w:div>
    <w:div w:id="20631658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Motiv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iv Office">
      <a:majorFont>
        <a:latin typeface="Helvetica Neue"/>
        <a:ea typeface="Helvetica Neue"/>
        <a:cs typeface="Helvetica Neue"/>
      </a:majorFont>
      <a:minorFont>
        <a:latin typeface="Helvetica Neue"/>
        <a:ea typeface="Helvetica Neue"/>
        <a:cs typeface="Helvetica Neue"/>
      </a:minorFont>
    </a:fontScheme>
    <a:fmtScheme name="Moti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Pages>
  <Words>255</Words>
  <Characters>1509</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Aleš</dc:creator>
  <cp:lastModifiedBy>Eliška Vaníčková</cp:lastModifiedBy>
  <cp:revision>5</cp:revision>
  <cp:lastPrinted>2025-07-10T06:58:00Z</cp:lastPrinted>
  <dcterms:created xsi:type="dcterms:W3CDTF">2025-08-26T08:59:00Z</dcterms:created>
  <dcterms:modified xsi:type="dcterms:W3CDTF">2025-08-28T14:05:00Z</dcterms:modified>
</cp:coreProperties>
</file>