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3A14" w14:textId="77777777" w:rsidR="00E55262" w:rsidRDefault="009E2DB8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7415F884" wp14:editId="09EBDE10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38B2B3E6" wp14:editId="3AAC5F36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527175" cy="11156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1115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D3BDEA" w14:textId="77777777" w:rsidR="00E55262" w:rsidRDefault="009E2DB8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3229719B" w14:textId="77777777" w:rsidR="00E55262" w:rsidRDefault="009E2DB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SORAL medical s.r.o.</w:t>
                            </w:r>
                          </w:p>
                          <w:p w14:paraId="7AF8189A" w14:textId="77777777" w:rsidR="00E55262" w:rsidRDefault="009E2DB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Stodůlky, Kettnerova 1940/1 155 00 Praha</w:t>
                            </w:r>
                          </w:p>
                          <w:p w14:paraId="1AD4CF39" w14:textId="77777777" w:rsidR="00E55262" w:rsidRDefault="009E2DB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05457955</w:t>
                            </w:r>
                          </w:p>
                          <w:p w14:paraId="711E7A2C" w14:textId="77777777" w:rsidR="00E55262" w:rsidRDefault="009E2DB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DIČ: CZ05457955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6.80000000000001pt;margin-top:80.650000000000006pt;width:120.25pt;height:87.849999999999994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SORAL medical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Stodůlky, Kettnerova 1940/1 155 00 Praha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05457955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CZ05457955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19D1A16" w14:textId="77777777" w:rsidR="00E55262" w:rsidRDefault="009E2DB8">
      <w:pPr>
        <w:pStyle w:val="Zkladntext30"/>
        <w:shd w:val="clear" w:color="auto" w:fill="auto"/>
      </w:pPr>
      <w:r>
        <w:t>Objednávka č. 0671/2025/OZT</w:t>
      </w:r>
      <w:r>
        <w:br/>
        <w:t>(vydaná)</w:t>
      </w:r>
    </w:p>
    <w:p w14:paraId="42FE8B8B" w14:textId="77777777" w:rsidR="00E55262" w:rsidRDefault="009E2DB8">
      <w:pPr>
        <w:pStyle w:val="Zkladntext1"/>
        <w:shd w:val="clear" w:color="auto" w:fill="auto"/>
        <w:spacing w:after="60" w:line="288" w:lineRule="auto"/>
      </w:pPr>
      <w:r>
        <w:rPr>
          <w:b/>
          <w:bCs/>
        </w:rPr>
        <w:t>Objednatel:</w:t>
      </w:r>
    </w:p>
    <w:p w14:paraId="3A3C2D43" w14:textId="77777777" w:rsidR="00E55262" w:rsidRDefault="009E2DB8">
      <w:pPr>
        <w:pStyle w:val="Zkladntext1"/>
        <w:shd w:val="clear" w:color="auto" w:fill="auto"/>
        <w:spacing w:line="288" w:lineRule="auto"/>
      </w:pPr>
      <w:r>
        <w:t>Nemocnice Nové Město na Moravě, příspěvková organizace</w:t>
      </w:r>
    </w:p>
    <w:p w14:paraId="31A12E0B" w14:textId="77777777" w:rsidR="00E55262" w:rsidRDefault="009E2DB8">
      <w:pPr>
        <w:pStyle w:val="Zkladntext1"/>
        <w:shd w:val="clear" w:color="auto" w:fill="auto"/>
        <w:spacing w:line="288" w:lineRule="auto"/>
      </w:pPr>
      <w:r>
        <w:t>Žďárská 610</w:t>
      </w:r>
    </w:p>
    <w:p w14:paraId="0F703983" w14:textId="77777777" w:rsidR="00E55262" w:rsidRDefault="009E2DB8">
      <w:pPr>
        <w:pStyle w:val="Zkladntext1"/>
        <w:shd w:val="clear" w:color="auto" w:fill="auto"/>
        <w:spacing w:after="340" w:line="288" w:lineRule="auto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87"/>
      </w:tblGrid>
      <w:tr w:rsidR="00E55262" w14:paraId="566AD2B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5F5AFE13" w14:textId="77777777" w:rsidR="00E55262" w:rsidRDefault="009E2DB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40D2148A" w14:textId="77777777" w:rsidR="00E55262" w:rsidRDefault="009E2DB8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20.08.2025</w:t>
            </w:r>
          </w:p>
        </w:tc>
      </w:tr>
    </w:tbl>
    <w:p w14:paraId="5B22957D" w14:textId="77777777" w:rsidR="00E55262" w:rsidRDefault="009E2DB8">
      <w:pPr>
        <w:pStyle w:val="Titulektabulky0"/>
        <w:shd w:val="clear" w:color="auto" w:fill="auto"/>
      </w:pPr>
      <w:r>
        <w:t>Datum dodání:</w:t>
      </w:r>
    </w:p>
    <w:p w14:paraId="58CDC289" w14:textId="77777777" w:rsidR="00E55262" w:rsidRDefault="00E55262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8"/>
        <w:gridCol w:w="5592"/>
      </w:tblGrid>
      <w:tr w:rsidR="00E55262" w14:paraId="1C372C1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68ACF1B6" w14:textId="77777777" w:rsidR="00E55262" w:rsidRDefault="009E2DB8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4DC1BB31" w14:textId="77777777" w:rsidR="00E55262" w:rsidRDefault="009E2DB8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0BA3D177" w14:textId="77777777" w:rsidR="00E55262" w:rsidRDefault="00E55262">
      <w:pPr>
        <w:spacing w:after="499" w:line="1" w:lineRule="exact"/>
      </w:pPr>
    </w:p>
    <w:p w14:paraId="26A78AEA" w14:textId="77777777" w:rsidR="00E55262" w:rsidRDefault="009E2DB8">
      <w:pPr>
        <w:pStyle w:val="Zkladntext1"/>
        <w:shd w:val="clear" w:color="auto" w:fill="auto"/>
        <w:spacing w:after="34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Nákup Myčka podložních mís, INF</w:t>
      </w:r>
    </w:p>
    <w:p w14:paraId="0488EDD5" w14:textId="77777777" w:rsidR="00E55262" w:rsidRDefault="009E2DB8">
      <w:pPr>
        <w:pStyle w:val="Zkladntext1"/>
        <w:shd w:val="clear" w:color="auto" w:fill="auto"/>
        <w:spacing w:after="1620" w:line="240" w:lineRule="auto"/>
      </w:pPr>
      <w:r>
        <w:t>1 ks Discher Piccolo 500-DT dle CN NV-20250457</w:t>
      </w:r>
    </w:p>
    <w:p w14:paraId="0361B576" w14:textId="77777777" w:rsidR="009E2DB8" w:rsidRDefault="009E2DB8">
      <w:pPr>
        <w:pStyle w:val="Zkladntext1"/>
        <w:shd w:val="clear" w:color="auto" w:fill="auto"/>
        <w:spacing w:after="1620" w:line="240" w:lineRule="auto"/>
      </w:pPr>
    </w:p>
    <w:p w14:paraId="10F39985" w14:textId="0F7BB5B7" w:rsidR="00E55262" w:rsidRDefault="009E2DB8">
      <w:pPr>
        <w:pStyle w:val="Zkladntext20"/>
        <w:shd w:val="clear" w:color="auto" w:fill="auto"/>
        <w:spacing w:after="60" w:line="259" w:lineRule="auto"/>
        <w:ind w:left="280"/>
      </w:pPr>
      <w:r>
        <w:t>XXXX</w:t>
      </w:r>
    </w:p>
    <w:p w14:paraId="6C554FE4" w14:textId="67D4AF9F" w:rsidR="00E55262" w:rsidRDefault="009E2DB8">
      <w:pPr>
        <w:framePr w:w="1061" w:h="456" w:hSpace="432" w:wrap="notBeside" w:vAnchor="text" w:hAnchor="text" w:x="812" w:y="1"/>
        <w:rPr>
          <w:sz w:val="2"/>
          <w:szCs w:val="2"/>
        </w:rPr>
      </w:pPr>
      <w:r>
        <w:rPr>
          <w:noProof/>
        </w:rPr>
        <w:t>XXXX</w:t>
      </w:r>
    </w:p>
    <w:p w14:paraId="1FE6D019" w14:textId="77777777" w:rsidR="00E55262" w:rsidRDefault="009E2D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240665" distR="1713230" simplePos="0" relativeHeight="125829381" behindDoc="0" locked="0" layoutInCell="1" allowOverlap="1" wp14:anchorId="63F96006" wp14:editId="70E5C1BC">
                <wp:simplePos x="0" y="0"/>
                <wp:positionH relativeFrom="column">
                  <wp:posOffset>240665</wp:posOffset>
                </wp:positionH>
                <wp:positionV relativeFrom="paragraph">
                  <wp:posOffset>146050</wp:posOffset>
                </wp:positionV>
                <wp:extent cx="60960" cy="9144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5DC0CF" w14:textId="77777777" w:rsidR="00E55262" w:rsidRDefault="009E2DB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8.949999999999999pt;margin-top:11.5pt;width:4.7999999999999998pt;height:7.2000000000000002pt;z-index:-125829372;mso-wrap-distance-left:18.949999999999999pt;mso-wrap-distance-right:134.90000000000001pt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■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4CA02B4" w14:textId="0F164876" w:rsidR="00E55262" w:rsidRDefault="009E2DB8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04D6B95E" w14:textId="371033F2" w:rsidR="00E55262" w:rsidRDefault="009E2DB8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3C91F5EF" w14:textId="515B0E11" w:rsidR="00E55262" w:rsidRDefault="009E2DB8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4694A0CC" w14:textId="2D760610" w:rsidR="00E55262" w:rsidRDefault="009E2DB8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4EE99D2E" w14:textId="62D8B7DE" w:rsidR="00E55262" w:rsidRDefault="009E2DB8" w:rsidP="009E2DB8">
      <w:pPr>
        <w:pStyle w:val="Zkladntext1"/>
        <w:shd w:val="clear" w:color="auto" w:fill="auto"/>
        <w:spacing w:line="240" w:lineRule="auto"/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6C2E0F9A" w14:textId="77777777" w:rsidR="009E2DB8" w:rsidRDefault="009E2DB8" w:rsidP="009E2DB8">
      <w:pPr>
        <w:pStyle w:val="Zkladntext1"/>
        <w:shd w:val="clear" w:color="auto" w:fill="auto"/>
        <w:spacing w:line="240" w:lineRule="auto"/>
      </w:pPr>
    </w:p>
    <w:p w14:paraId="73C195CA" w14:textId="77777777" w:rsidR="009E2DB8" w:rsidRDefault="009E2DB8" w:rsidP="009E2DB8">
      <w:pPr>
        <w:pStyle w:val="Zkladntext1"/>
        <w:shd w:val="clear" w:color="auto" w:fill="auto"/>
        <w:spacing w:line="240" w:lineRule="auto"/>
      </w:pPr>
    </w:p>
    <w:p w14:paraId="60296E07" w14:textId="77777777" w:rsidR="009E2DB8" w:rsidRDefault="009E2DB8" w:rsidP="009E2DB8">
      <w:pPr>
        <w:pStyle w:val="Zkladntext1"/>
        <w:shd w:val="clear" w:color="auto" w:fill="auto"/>
        <w:spacing w:line="240" w:lineRule="auto"/>
      </w:pPr>
    </w:p>
    <w:p w14:paraId="28E10393" w14:textId="77777777" w:rsidR="009E2DB8" w:rsidRDefault="009E2DB8" w:rsidP="009E2DB8">
      <w:pPr>
        <w:pStyle w:val="Zkladntext1"/>
        <w:shd w:val="clear" w:color="auto" w:fill="auto"/>
        <w:spacing w:line="240" w:lineRule="auto"/>
      </w:pPr>
    </w:p>
    <w:p w14:paraId="18A598B9" w14:textId="77777777" w:rsidR="009E2DB8" w:rsidRDefault="009E2DB8" w:rsidP="009E2DB8">
      <w:pPr>
        <w:pStyle w:val="Zkladntext1"/>
        <w:shd w:val="clear" w:color="auto" w:fill="auto"/>
        <w:spacing w:line="240" w:lineRule="auto"/>
      </w:pPr>
    </w:p>
    <w:p w14:paraId="00678DB8" w14:textId="77777777" w:rsidR="009E2DB8" w:rsidRDefault="009E2DB8" w:rsidP="009E2DB8">
      <w:pPr>
        <w:pStyle w:val="Zkladntext1"/>
        <w:shd w:val="clear" w:color="auto" w:fill="auto"/>
        <w:spacing w:line="240" w:lineRule="auto"/>
      </w:pPr>
    </w:p>
    <w:p w14:paraId="69A228AD" w14:textId="77777777" w:rsidR="009E2DB8" w:rsidRDefault="009E2DB8" w:rsidP="009E2DB8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</w:p>
    <w:p w14:paraId="733FDD34" w14:textId="77777777" w:rsidR="00E55262" w:rsidRDefault="009E2DB8" w:rsidP="009E2DB8">
      <w:pPr>
        <w:pStyle w:val="Zkladntext20"/>
        <w:shd w:val="clear" w:color="auto" w:fill="auto"/>
        <w:spacing w:after="0" w:line="240" w:lineRule="auto"/>
        <w:ind w:left="0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objednatel.</w:t>
      </w:r>
    </w:p>
    <w:p w14:paraId="3E5CEF5A" w14:textId="77777777" w:rsidR="009E2DB8" w:rsidRDefault="009E2DB8" w:rsidP="009E2DB8">
      <w:pPr>
        <w:pStyle w:val="Zkladntext20"/>
        <w:shd w:val="clear" w:color="auto" w:fill="auto"/>
        <w:spacing w:after="0" w:line="240" w:lineRule="auto"/>
        <w:ind w:left="0"/>
      </w:pPr>
    </w:p>
    <w:p w14:paraId="425F8D3E" w14:textId="1302B1A4" w:rsidR="009E2DB8" w:rsidRDefault="009E2DB8" w:rsidP="009E2DB8">
      <w:pPr>
        <w:pStyle w:val="Zkladntext20"/>
        <w:shd w:val="clear" w:color="auto" w:fill="auto"/>
        <w:spacing w:after="0" w:line="240" w:lineRule="auto"/>
        <w:ind w:left="0"/>
      </w:pPr>
      <w:r>
        <w:t>Celková cena dle CN NV-20250457 ze dne 25.08.2025</w:t>
      </w:r>
    </w:p>
    <w:p w14:paraId="754F8003" w14:textId="1E87D1A3" w:rsidR="009E2DB8" w:rsidRDefault="009E2DB8" w:rsidP="009E2DB8">
      <w:pPr>
        <w:pStyle w:val="Zkladntext20"/>
        <w:shd w:val="clear" w:color="auto" w:fill="auto"/>
        <w:spacing w:after="0" w:line="240" w:lineRule="auto"/>
        <w:ind w:left="0"/>
      </w:pPr>
      <w:r>
        <w:t>154 251,- Kč bez DPH</w:t>
      </w:r>
    </w:p>
    <w:p w14:paraId="2A4AEED5" w14:textId="1A25AD6D" w:rsidR="009E2DB8" w:rsidRDefault="009E2DB8" w:rsidP="009E2DB8">
      <w:pPr>
        <w:pStyle w:val="Zkladntext20"/>
        <w:shd w:val="clear" w:color="auto" w:fill="auto"/>
        <w:spacing w:after="0" w:line="240" w:lineRule="auto"/>
        <w:ind w:left="0"/>
      </w:pPr>
      <w:r>
        <w:t>186 644,- kč vč. DPH</w:t>
      </w:r>
    </w:p>
    <w:p w14:paraId="2FACFFA9" w14:textId="77777777" w:rsidR="009E2DB8" w:rsidRDefault="009E2DB8" w:rsidP="009E2DB8">
      <w:pPr>
        <w:pStyle w:val="Zkladntext20"/>
        <w:shd w:val="clear" w:color="auto" w:fill="auto"/>
        <w:spacing w:after="0" w:line="240" w:lineRule="auto"/>
        <w:ind w:left="0"/>
      </w:pPr>
    </w:p>
    <w:p w14:paraId="0A2F65AE" w14:textId="77777777" w:rsidR="009E2DB8" w:rsidRDefault="009E2DB8" w:rsidP="009E2DB8">
      <w:pPr>
        <w:pStyle w:val="Zkladntext20"/>
        <w:shd w:val="clear" w:color="auto" w:fill="auto"/>
        <w:spacing w:after="0" w:line="240" w:lineRule="auto"/>
        <w:ind w:left="0"/>
      </w:pPr>
    </w:p>
    <w:sectPr w:rsidR="009E2DB8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7E3D" w14:textId="77777777" w:rsidR="009E2DB8" w:rsidRDefault="009E2DB8">
      <w:r>
        <w:separator/>
      </w:r>
    </w:p>
  </w:endnote>
  <w:endnote w:type="continuationSeparator" w:id="0">
    <w:p w14:paraId="3D819098" w14:textId="77777777" w:rsidR="009E2DB8" w:rsidRDefault="009E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20A7" w14:textId="77777777" w:rsidR="00E55262" w:rsidRDefault="009E2DB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C89856C" wp14:editId="02D06761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233EB2" w14:textId="32AEA59C" w:rsidR="00E55262" w:rsidRDefault="009E2DB8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9856C" id="_x0000_t202" coordsize="21600,21600" o:spt="202" path="m,l,21600r21600,l21600,xe">
              <v:stroke joinstyle="miter"/>
              <v:path gradientshapeok="t" o:connecttype="rect"/>
            </v:shapetype>
            <v:shape id="Shape 8" o:spid="_x0000_s1028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45233EB2" w14:textId="32AEA59C" w:rsidR="00E55262" w:rsidRDefault="009E2DB8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01A95A9" wp14:editId="66EC2852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40499" w14:textId="77777777" w:rsidR="00E55262" w:rsidRDefault="00E55262"/>
  </w:footnote>
  <w:footnote w:type="continuationSeparator" w:id="0">
    <w:p w14:paraId="510889D4" w14:textId="77777777" w:rsidR="00E55262" w:rsidRDefault="00E552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62"/>
    <w:rsid w:val="009E2DB8"/>
    <w:rsid w:val="00AD2291"/>
    <w:rsid w:val="00E5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17344"/>
  <w15:docId w15:val="{39FC0323-762C-4735-8060-1F6713AC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7D7C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ADAFB8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60"/>
    </w:pPr>
    <w:rPr>
      <w:rFonts w:ascii="Times New Roman" w:eastAsia="Times New Roman" w:hAnsi="Times New Roman" w:cs="Times New Roman"/>
      <w:color w:val="7B7D7C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 w:line="250" w:lineRule="auto"/>
      <w:ind w:left="140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ADAFB8"/>
      <w:sz w:val="9"/>
      <w:szCs w:val="9"/>
    </w:rPr>
  </w:style>
  <w:style w:type="paragraph" w:styleId="Zhlav">
    <w:name w:val="header"/>
    <w:basedOn w:val="Normln"/>
    <w:link w:val="ZhlavChar"/>
    <w:uiPriority w:val="99"/>
    <w:unhideWhenUsed/>
    <w:rsid w:val="009E2D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2DB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E2D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2DB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2025-08-28T11:46:00Z</dcterms:created>
  <dcterms:modified xsi:type="dcterms:W3CDTF">2025-08-28T12:06:00Z</dcterms:modified>
</cp:coreProperties>
</file>