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C651B" w14:textId="77777777" w:rsidR="00FF7589" w:rsidRDefault="004108C1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6E3C651F" wp14:editId="6E3C6520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C651C" w14:textId="77777777" w:rsidR="00FF7589" w:rsidRDefault="004108C1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UZSVM/P/459079/2025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6E3C651D" w14:textId="77777777" w:rsidR="00FF7589" w:rsidRDefault="004108C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UZSVM/P/452422/2025-HSPH</w:t>
      </w:r>
      <w:r>
        <w:fldChar w:fldCharType="end"/>
      </w:r>
    </w:p>
    <w:p w14:paraId="2E6E969F" w14:textId="77777777" w:rsidR="004108C1" w:rsidRPr="0001791C" w:rsidRDefault="004108C1" w:rsidP="004108C1">
      <w:pPr>
        <w:jc w:val="center"/>
        <w:rPr>
          <w:rFonts w:ascii="Arial" w:hAnsi="Arial" w:cs="Arial"/>
          <w:b/>
          <w:szCs w:val="24"/>
        </w:rPr>
      </w:pPr>
      <w:r w:rsidRPr="0001791C">
        <w:rPr>
          <w:rFonts w:ascii="Arial" w:hAnsi="Arial" w:cs="Arial"/>
          <w:b/>
          <w:szCs w:val="24"/>
        </w:rPr>
        <w:t>Objednávka č. 1/2025.</w:t>
      </w:r>
    </w:p>
    <w:p w14:paraId="63952501" w14:textId="77777777" w:rsidR="004108C1" w:rsidRPr="004C6320" w:rsidRDefault="004108C1" w:rsidP="004108C1">
      <w:pPr>
        <w:rPr>
          <w:rFonts w:ascii="Arial" w:hAnsi="Arial" w:cs="Arial"/>
          <w:sz w:val="22"/>
        </w:rPr>
      </w:pPr>
    </w:p>
    <w:p w14:paraId="6BB98FFF" w14:textId="77777777" w:rsidR="004108C1" w:rsidRPr="00836E2C" w:rsidRDefault="004108C1" w:rsidP="004108C1">
      <w:pPr>
        <w:rPr>
          <w:rFonts w:ascii="Arial" w:hAnsi="Arial" w:cs="Arial"/>
          <w:sz w:val="22"/>
        </w:rPr>
      </w:pPr>
      <w:r w:rsidRPr="004C6320">
        <w:rPr>
          <w:rFonts w:ascii="Arial" w:hAnsi="Arial" w:cs="Arial"/>
          <w:sz w:val="22"/>
        </w:rPr>
        <w:t>Dle Rámcové dohody o zajištění fyzické ostrahy objektů Územního pracoviště Plzeň</w:t>
      </w:r>
      <w:r>
        <w:rPr>
          <w:rFonts w:ascii="Arial" w:hAnsi="Arial" w:cs="Arial"/>
          <w:sz w:val="22"/>
        </w:rPr>
        <w:t xml:space="preserve">, </w:t>
      </w:r>
      <w:r w:rsidRPr="004C6320">
        <w:rPr>
          <w:rFonts w:ascii="Arial" w:hAnsi="Arial" w:cs="Arial"/>
          <w:sz w:val="22"/>
        </w:rPr>
        <w:t xml:space="preserve">smlouvy objednatele </w:t>
      </w:r>
      <w:r>
        <w:rPr>
          <w:rFonts w:ascii="Arial" w:hAnsi="Arial" w:cs="Arial"/>
          <w:sz w:val="22"/>
        </w:rPr>
        <w:t>č</w:t>
      </w:r>
      <w:r w:rsidRPr="004C6320">
        <w:rPr>
          <w:rFonts w:ascii="Arial" w:hAnsi="Arial" w:cs="Arial"/>
          <w:sz w:val="22"/>
        </w:rPr>
        <w:t>. 166/</w:t>
      </w:r>
      <w:r w:rsidRPr="00836E2C">
        <w:rPr>
          <w:rFonts w:ascii="Arial" w:hAnsi="Arial" w:cs="Arial"/>
          <w:sz w:val="22"/>
        </w:rPr>
        <w:t>2025, č. smlouvy poskytovatele 15082025.</w:t>
      </w:r>
    </w:p>
    <w:p w14:paraId="48D61469" w14:textId="77777777" w:rsidR="004108C1" w:rsidRPr="00836E2C" w:rsidRDefault="004108C1" w:rsidP="004108C1">
      <w:pPr>
        <w:rPr>
          <w:rFonts w:ascii="Arial" w:hAnsi="Arial" w:cs="Arial"/>
          <w:sz w:val="22"/>
        </w:rPr>
      </w:pPr>
    </w:p>
    <w:p w14:paraId="57D9D3D7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5AA0B4D2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b/>
          <w:sz w:val="22"/>
        </w:rPr>
        <w:t>Česká republika – Úřad pro zastupování státu ve věcech majetkových</w:t>
      </w:r>
      <w:r w:rsidRPr="0001791C">
        <w:rPr>
          <w:rFonts w:ascii="Arial" w:hAnsi="Arial" w:cs="Arial"/>
          <w:sz w:val="22"/>
        </w:rPr>
        <w:t>,</w:t>
      </w:r>
    </w:p>
    <w:p w14:paraId="6245D4B2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Rašínovo nábřeží 390/42</w:t>
      </w:r>
    </w:p>
    <w:p w14:paraId="2BFDACE6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 xml:space="preserve">128 </w:t>
      </w:r>
      <w:proofErr w:type="gramStart"/>
      <w:r w:rsidRPr="0001791C">
        <w:rPr>
          <w:rFonts w:ascii="Arial" w:hAnsi="Arial" w:cs="Arial"/>
          <w:sz w:val="22"/>
        </w:rPr>
        <w:t>00  Praha</w:t>
      </w:r>
      <w:proofErr w:type="gramEnd"/>
      <w:r w:rsidRPr="0001791C">
        <w:rPr>
          <w:rFonts w:ascii="Arial" w:hAnsi="Arial" w:cs="Arial"/>
          <w:sz w:val="22"/>
        </w:rPr>
        <w:t xml:space="preserve"> 2</w:t>
      </w:r>
    </w:p>
    <w:p w14:paraId="3DDEAD2D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IČO: 69797111</w:t>
      </w:r>
    </w:p>
    <w:p w14:paraId="22A664FA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Územní pracoviště Plzeň</w:t>
      </w:r>
    </w:p>
    <w:p w14:paraId="647C8530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(objednavatel)</w:t>
      </w:r>
    </w:p>
    <w:p w14:paraId="180E6F63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7CD3E07C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6757E5BD" w14:textId="77777777" w:rsidR="004108C1" w:rsidRPr="004C6320" w:rsidRDefault="004108C1" w:rsidP="004108C1">
      <w:pPr>
        <w:rPr>
          <w:rFonts w:ascii="Arial" w:hAnsi="Arial" w:cs="Arial"/>
          <w:b/>
          <w:sz w:val="22"/>
        </w:rPr>
      </w:pPr>
      <w:r w:rsidRPr="004C6320">
        <w:rPr>
          <w:rFonts w:ascii="Arial" w:hAnsi="Arial" w:cs="Arial"/>
          <w:b/>
          <w:sz w:val="22"/>
        </w:rPr>
        <w:t>DISCRET TS s.r.o.</w:t>
      </w:r>
    </w:p>
    <w:p w14:paraId="321564B2" w14:textId="77777777" w:rsidR="004108C1" w:rsidRPr="003B43A6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>Keblice 44</w:t>
      </w:r>
    </w:p>
    <w:p w14:paraId="79C4BCC1" w14:textId="77777777" w:rsidR="004108C1" w:rsidRPr="003B43A6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>IČO: 242 70 288</w:t>
      </w:r>
    </w:p>
    <w:p w14:paraId="0B8A2BE2" w14:textId="77777777" w:rsidR="004108C1" w:rsidRPr="003B43A6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>410 02 Lovosice</w:t>
      </w:r>
    </w:p>
    <w:p w14:paraId="4EC222A4" w14:textId="77777777" w:rsidR="004108C1" w:rsidRPr="003B43A6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>(poskytovatel)</w:t>
      </w:r>
    </w:p>
    <w:p w14:paraId="08B7C77F" w14:textId="77777777" w:rsidR="004108C1" w:rsidRPr="003B43A6" w:rsidRDefault="004108C1" w:rsidP="004108C1">
      <w:pPr>
        <w:rPr>
          <w:rFonts w:ascii="Arial" w:hAnsi="Arial" w:cs="Arial"/>
          <w:sz w:val="22"/>
        </w:rPr>
      </w:pPr>
    </w:p>
    <w:p w14:paraId="0D6D056B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2A7588C7" w14:textId="77777777" w:rsidR="004108C1" w:rsidRPr="003B43A6" w:rsidRDefault="004108C1" w:rsidP="004108C1">
      <w:pPr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>Vážení,</w:t>
      </w:r>
    </w:p>
    <w:p w14:paraId="7A0D08E4" w14:textId="77777777" w:rsidR="004108C1" w:rsidRPr="003B43A6" w:rsidRDefault="004108C1" w:rsidP="004108C1">
      <w:pPr>
        <w:rPr>
          <w:rFonts w:ascii="Arial" w:hAnsi="Arial" w:cs="Arial"/>
          <w:sz w:val="22"/>
        </w:rPr>
      </w:pPr>
    </w:p>
    <w:p w14:paraId="611B016C" w14:textId="77777777" w:rsidR="004108C1" w:rsidRPr="003B43A6" w:rsidRDefault="004108C1" w:rsidP="004108C1">
      <w:pPr>
        <w:jc w:val="both"/>
        <w:rPr>
          <w:rFonts w:ascii="Arial" w:hAnsi="Arial" w:cs="Arial"/>
          <w:sz w:val="22"/>
        </w:rPr>
      </w:pPr>
      <w:r w:rsidRPr="003B43A6">
        <w:rPr>
          <w:rFonts w:ascii="Arial" w:hAnsi="Arial" w:cs="Arial"/>
          <w:sz w:val="22"/>
        </w:rPr>
        <w:t xml:space="preserve">objednávám tímto </w:t>
      </w:r>
      <w:r>
        <w:rPr>
          <w:rFonts w:ascii="Arial" w:hAnsi="Arial" w:cs="Arial"/>
          <w:sz w:val="22"/>
        </w:rPr>
        <w:t>poskytování služeb</w:t>
      </w:r>
      <w:r w:rsidRPr="003B43A6">
        <w:rPr>
          <w:rFonts w:ascii="Arial" w:hAnsi="Arial" w:cs="Arial"/>
          <w:sz w:val="22"/>
        </w:rPr>
        <w:t xml:space="preserve"> „recepční služby“ dle výše označené Rámcové dohody pro objekty specifikované v příloze této Objednávky.</w:t>
      </w:r>
    </w:p>
    <w:p w14:paraId="641269F8" w14:textId="77777777" w:rsidR="004108C1" w:rsidRPr="0001791C" w:rsidRDefault="004108C1" w:rsidP="004108C1">
      <w:pPr>
        <w:jc w:val="both"/>
        <w:rPr>
          <w:rFonts w:ascii="Arial" w:hAnsi="Arial" w:cs="Arial"/>
          <w:color w:val="FF0000"/>
          <w:sz w:val="22"/>
        </w:rPr>
      </w:pPr>
    </w:p>
    <w:p w14:paraId="317831DA" w14:textId="77777777" w:rsidR="004108C1" w:rsidRPr="00F82390" w:rsidRDefault="004108C1" w:rsidP="004108C1">
      <w:pPr>
        <w:jc w:val="both"/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Předpokládaná cena požadovaných služeb</w:t>
      </w:r>
      <w:r>
        <w:rPr>
          <w:rFonts w:ascii="Arial" w:hAnsi="Arial" w:cs="Arial"/>
          <w:sz w:val="22"/>
        </w:rPr>
        <w:t xml:space="preserve"> činí</w:t>
      </w:r>
      <w:r w:rsidRPr="0001791C">
        <w:rPr>
          <w:rFonts w:ascii="Arial" w:hAnsi="Arial" w:cs="Arial"/>
          <w:sz w:val="22"/>
        </w:rPr>
        <w:t xml:space="preserve"> </w:t>
      </w:r>
      <w:r w:rsidRPr="00E47A28">
        <w:rPr>
          <w:rFonts w:ascii="Arial" w:hAnsi="Arial" w:cs="Arial"/>
          <w:b/>
          <w:sz w:val="22"/>
        </w:rPr>
        <w:t>124,00</w:t>
      </w:r>
      <w:r>
        <w:rPr>
          <w:rFonts w:ascii="Arial" w:hAnsi="Arial" w:cs="Arial"/>
          <w:sz w:val="22"/>
        </w:rPr>
        <w:t xml:space="preserve"> </w:t>
      </w:r>
      <w:r w:rsidRPr="00E47A28">
        <w:rPr>
          <w:rFonts w:ascii="Arial" w:hAnsi="Arial" w:cs="Arial"/>
          <w:b/>
          <w:sz w:val="22"/>
        </w:rPr>
        <w:t>Kč</w:t>
      </w:r>
      <w:r w:rsidRPr="00E47A28">
        <w:rPr>
          <w:rFonts w:ascii="Arial" w:hAnsi="Arial" w:cs="Arial"/>
          <w:sz w:val="22"/>
        </w:rPr>
        <w:t xml:space="preserve"> </w:t>
      </w:r>
      <w:r w:rsidRPr="004C6320">
        <w:rPr>
          <w:rFonts w:ascii="Arial" w:hAnsi="Arial" w:cs="Arial"/>
          <w:b/>
          <w:sz w:val="22"/>
        </w:rPr>
        <w:t>bez DPH</w:t>
      </w:r>
      <w:r w:rsidRPr="00F82390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tj. </w:t>
      </w:r>
      <w:r w:rsidRPr="00F82390">
        <w:rPr>
          <w:rFonts w:ascii="Arial" w:hAnsi="Arial" w:cs="Arial"/>
          <w:sz w:val="22"/>
        </w:rPr>
        <w:t>cena za 1 hodinu poskytované služby jednou osobou.</w:t>
      </w:r>
    </w:p>
    <w:p w14:paraId="6B1D3B1B" w14:textId="77777777" w:rsidR="004108C1" w:rsidRDefault="004108C1" w:rsidP="004108C1">
      <w:pPr>
        <w:jc w:val="both"/>
        <w:rPr>
          <w:rFonts w:ascii="Arial" w:hAnsi="Arial" w:cs="Arial"/>
          <w:color w:val="FF0000"/>
          <w:sz w:val="22"/>
        </w:rPr>
      </w:pPr>
    </w:p>
    <w:p w14:paraId="5B715C84" w14:textId="77777777" w:rsidR="004108C1" w:rsidRPr="004C6320" w:rsidRDefault="004108C1" w:rsidP="004108C1">
      <w:pPr>
        <w:jc w:val="both"/>
        <w:rPr>
          <w:rFonts w:ascii="Arial" w:hAnsi="Arial" w:cs="Arial"/>
          <w:sz w:val="22"/>
        </w:rPr>
      </w:pPr>
      <w:r w:rsidRPr="004C6320">
        <w:rPr>
          <w:rFonts w:ascii="Arial" w:hAnsi="Arial" w:cs="Arial"/>
          <w:sz w:val="22"/>
        </w:rPr>
        <w:t>Předání a převzetí objektu za účelem započetí poskytování služeb bude vždy písemné, a to na základě předávacího protokolu</w:t>
      </w:r>
      <w:r>
        <w:rPr>
          <w:rFonts w:ascii="Arial" w:hAnsi="Arial" w:cs="Arial"/>
          <w:sz w:val="22"/>
        </w:rPr>
        <w:t>.</w:t>
      </w:r>
    </w:p>
    <w:p w14:paraId="26F70866" w14:textId="77777777" w:rsidR="004108C1" w:rsidRPr="004C6320" w:rsidRDefault="004108C1" w:rsidP="004108C1">
      <w:pPr>
        <w:jc w:val="both"/>
        <w:rPr>
          <w:rFonts w:ascii="Arial" w:hAnsi="Arial" w:cs="Arial"/>
          <w:sz w:val="22"/>
        </w:rPr>
      </w:pPr>
    </w:p>
    <w:p w14:paraId="6E09FFBA" w14:textId="77777777" w:rsidR="004108C1" w:rsidRPr="00C871A5" w:rsidRDefault="004108C1" w:rsidP="004108C1">
      <w:pPr>
        <w:jc w:val="both"/>
        <w:rPr>
          <w:rFonts w:ascii="Arial" w:hAnsi="Arial" w:cs="Arial"/>
          <w:sz w:val="22"/>
        </w:rPr>
      </w:pPr>
      <w:r w:rsidRPr="00C871A5">
        <w:rPr>
          <w:rFonts w:ascii="Arial" w:hAnsi="Arial" w:cs="Arial"/>
          <w:sz w:val="22"/>
        </w:rPr>
        <w:t>Datum uvedeno v doložce elektronického podpisu.</w:t>
      </w:r>
    </w:p>
    <w:p w14:paraId="10A47823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10A18A0B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20398BBC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5AB26690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09159628" w14:textId="77777777" w:rsidR="004108C1" w:rsidRPr="0001791C" w:rsidRDefault="004108C1" w:rsidP="004108C1">
      <w:pPr>
        <w:tabs>
          <w:tab w:val="left" w:pos="4253"/>
        </w:tabs>
        <w:rPr>
          <w:rFonts w:ascii="Arial" w:hAnsi="Arial" w:cs="Arial"/>
          <w:sz w:val="22"/>
        </w:rPr>
      </w:pPr>
      <w:r w:rsidRPr="0001791C">
        <w:rPr>
          <w:rFonts w:ascii="Arial" w:hAnsi="Arial" w:cs="Arial"/>
          <w:color w:val="FF0000"/>
          <w:sz w:val="22"/>
        </w:rPr>
        <w:t xml:space="preserve">                                                                           </w:t>
      </w:r>
      <w:r w:rsidRPr="003B43A6">
        <w:rPr>
          <w:rFonts w:ascii="Arial" w:hAnsi="Arial" w:cs="Arial"/>
          <w:sz w:val="22"/>
        </w:rPr>
        <w:t>..</w:t>
      </w:r>
      <w:r w:rsidRPr="0001791C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..</w:t>
      </w:r>
      <w:r w:rsidRPr="0001791C">
        <w:rPr>
          <w:rFonts w:ascii="Arial" w:hAnsi="Arial" w:cs="Arial"/>
          <w:sz w:val="22"/>
        </w:rPr>
        <w:t>……………………………………</w:t>
      </w:r>
    </w:p>
    <w:p w14:paraId="1C2E28F7" w14:textId="0200A49F" w:rsidR="004108C1" w:rsidRDefault="004108C1" w:rsidP="004108C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</w:t>
      </w:r>
      <w:r w:rsidR="00C92177">
        <w:rPr>
          <w:rFonts w:ascii="Arial" w:hAnsi="Arial" w:cs="Arial"/>
          <w:sz w:val="22"/>
        </w:rPr>
        <w:t>XXXXXX</w:t>
      </w:r>
    </w:p>
    <w:p w14:paraId="31E65A8E" w14:textId="77777777" w:rsidR="004108C1" w:rsidRPr="0001791C" w:rsidRDefault="004108C1" w:rsidP="004108C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</w:t>
      </w:r>
      <w:r w:rsidRPr="0001791C">
        <w:rPr>
          <w:rFonts w:ascii="Arial" w:hAnsi="Arial" w:cs="Arial"/>
          <w:sz w:val="22"/>
        </w:rPr>
        <w:t>ředitel Územního pracoviště Plzeň,</w:t>
      </w:r>
    </w:p>
    <w:p w14:paraId="6D2CD6B8" w14:textId="77777777" w:rsidR="004108C1" w:rsidRDefault="004108C1" w:rsidP="004108C1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</w:t>
      </w:r>
      <w:r w:rsidRPr="0001791C">
        <w:rPr>
          <w:rFonts w:ascii="Arial" w:hAnsi="Arial" w:cs="Arial"/>
          <w:sz w:val="22"/>
        </w:rPr>
        <w:t>dle pověření generální ředitelky</w:t>
      </w:r>
    </w:p>
    <w:p w14:paraId="6C364894" w14:textId="77777777" w:rsidR="004108C1" w:rsidRDefault="004108C1" w:rsidP="004108C1">
      <w:pPr>
        <w:rPr>
          <w:rFonts w:ascii="Arial" w:hAnsi="Arial" w:cs="Arial"/>
          <w:sz w:val="22"/>
        </w:rPr>
      </w:pPr>
    </w:p>
    <w:p w14:paraId="798B39CB" w14:textId="77777777" w:rsidR="004108C1" w:rsidRDefault="004108C1" w:rsidP="004108C1">
      <w:pPr>
        <w:rPr>
          <w:rFonts w:ascii="Arial" w:hAnsi="Arial" w:cs="Arial"/>
          <w:sz w:val="22"/>
        </w:rPr>
      </w:pPr>
    </w:p>
    <w:p w14:paraId="6D350D77" w14:textId="77777777" w:rsidR="004108C1" w:rsidRDefault="004108C1" w:rsidP="004108C1">
      <w:pPr>
        <w:rPr>
          <w:rFonts w:ascii="Arial" w:hAnsi="Arial" w:cs="Arial"/>
          <w:sz w:val="22"/>
        </w:rPr>
      </w:pPr>
    </w:p>
    <w:p w14:paraId="27527DA7" w14:textId="77777777" w:rsidR="004108C1" w:rsidRDefault="004108C1" w:rsidP="004108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Potvrzuji Objednávku:</w:t>
      </w:r>
    </w:p>
    <w:p w14:paraId="22AB270B" w14:textId="77777777" w:rsidR="004108C1" w:rsidRDefault="004108C1" w:rsidP="004108C1">
      <w:pPr>
        <w:rPr>
          <w:rFonts w:ascii="Arial" w:hAnsi="Arial" w:cs="Arial"/>
          <w:sz w:val="22"/>
        </w:rPr>
      </w:pPr>
    </w:p>
    <w:p w14:paraId="1B058D64" w14:textId="77777777" w:rsidR="004108C1" w:rsidRDefault="004108C1" w:rsidP="004108C1">
      <w:pPr>
        <w:rPr>
          <w:rFonts w:ascii="Arial" w:hAnsi="Arial" w:cs="Arial"/>
          <w:sz w:val="22"/>
        </w:rPr>
      </w:pPr>
    </w:p>
    <w:p w14:paraId="3F0DF83D" w14:textId="77777777" w:rsidR="004108C1" w:rsidRDefault="004108C1" w:rsidP="004108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……………………………………………..</w:t>
      </w:r>
    </w:p>
    <w:p w14:paraId="15F91DDF" w14:textId="5351CC79" w:rsidR="004108C1" w:rsidRPr="0001791C" w:rsidRDefault="004108C1" w:rsidP="004108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</w:t>
      </w:r>
      <w:r w:rsidR="00C92177">
        <w:rPr>
          <w:rFonts w:ascii="Arial" w:hAnsi="Arial" w:cs="Arial"/>
          <w:sz w:val="22"/>
        </w:rPr>
        <w:t>XXXXX</w:t>
      </w:r>
      <w:bookmarkStart w:id="0" w:name="_GoBack"/>
      <w:bookmarkEnd w:id="0"/>
      <w:r>
        <w:rPr>
          <w:rFonts w:ascii="Arial" w:hAnsi="Arial" w:cs="Arial"/>
          <w:sz w:val="22"/>
        </w:rPr>
        <w:t>, jednatel DISCRET TS, s.r.o.</w:t>
      </w:r>
    </w:p>
    <w:p w14:paraId="10FBA219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20864165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59878EE4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470EC42E" w14:textId="77777777" w:rsidR="004108C1" w:rsidRPr="0001791C" w:rsidRDefault="004108C1" w:rsidP="004108C1">
      <w:pPr>
        <w:rPr>
          <w:rFonts w:ascii="Arial" w:hAnsi="Arial" w:cs="Arial"/>
          <w:color w:val="FF0000"/>
          <w:sz w:val="22"/>
        </w:rPr>
      </w:pPr>
    </w:p>
    <w:p w14:paraId="1C88FE77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Příloha objednávky:</w:t>
      </w:r>
    </w:p>
    <w:p w14:paraId="4E96E855" w14:textId="77777777" w:rsidR="004108C1" w:rsidRPr="0001791C" w:rsidRDefault="004108C1" w:rsidP="004108C1">
      <w:pPr>
        <w:rPr>
          <w:rFonts w:ascii="Arial" w:hAnsi="Arial" w:cs="Arial"/>
          <w:sz w:val="22"/>
        </w:rPr>
      </w:pPr>
      <w:r w:rsidRPr="0001791C">
        <w:rPr>
          <w:rFonts w:ascii="Arial" w:hAnsi="Arial" w:cs="Arial"/>
          <w:sz w:val="22"/>
        </w:rPr>
        <w:t>Specifikace objektů ve správě Územního pracoviště Plzeň.</w:t>
      </w:r>
    </w:p>
    <w:p w14:paraId="1A44040E" w14:textId="44C0BE4A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  <w:r w:rsidRPr="00C871A5">
        <w:rPr>
          <w:rFonts w:ascii="Arial" w:hAnsi="Arial" w:cs="Arial"/>
          <w:b/>
          <w:sz w:val="22"/>
          <w:szCs w:val="22"/>
        </w:rPr>
        <w:lastRenderedPageBreak/>
        <w:t xml:space="preserve">Příloha Objednávky – </w:t>
      </w:r>
      <w:r>
        <w:rPr>
          <w:rFonts w:ascii="Arial" w:hAnsi="Arial" w:cs="Arial"/>
          <w:b/>
          <w:sz w:val="22"/>
          <w:szCs w:val="22"/>
        </w:rPr>
        <w:t>„S</w:t>
      </w:r>
      <w:r w:rsidRPr="00C871A5">
        <w:rPr>
          <w:rFonts w:ascii="Arial" w:hAnsi="Arial" w:cs="Arial"/>
          <w:b/>
          <w:sz w:val="22"/>
          <w:szCs w:val="22"/>
        </w:rPr>
        <w:t>pecifikace objektů</w:t>
      </w:r>
      <w:r>
        <w:rPr>
          <w:rFonts w:ascii="Arial" w:hAnsi="Arial" w:cs="Arial"/>
          <w:b/>
          <w:sz w:val="22"/>
          <w:szCs w:val="22"/>
        </w:rPr>
        <w:t xml:space="preserve"> ve správě Územního pracoviště Plzeň“.                                                 </w:t>
      </w:r>
    </w:p>
    <w:p w14:paraId="3E5C4B47" w14:textId="77777777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</w:p>
    <w:p w14:paraId="75C0B37D" w14:textId="77777777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</w:p>
    <w:p w14:paraId="7CB2B44C" w14:textId="77777777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  <w:r w:rsidRPr="00C871A5">
        <w:rPr>
          <w:rFonts w:ascii="Arial" w:hAnsi="Arial" w:cs="Arial"/>
          <w:b/>
          <w:sz w:val="22"/>
          <w:szCs w:val="22"/>
        </w:rPr>
        <w:t>A. Označení objektů</w:t>
      </w:r>
    </w:p>
    <w:p w14:paraId="6EBBCB68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2268"/>
        <w:gridCol w:w="3962"/>
      </w:tblGrid>
      <w:tr w:rsidR="004108C1" w14:paraId="046A63A7" w14:textId="77777777" w:rsidTr="00E97459">
        <w:tc>
          <w:tcPr>
            <w:tcW w:w="1271" w:type="dxa"/>
          </w:tcPr>
          <w:p w14:paraId="3577421A" w14:textId="77777777" w:rsidR="004108C1" w:rsidRPr="003B43A6" w:rsidRDefault="004108C1" w:rsidP="00E97459">
            <w:pPr>
              <w:rPr>
                <w:rFonts w:ascii="Arial" w:hAnsi="Arial" w:cs="Arial"/>
                <w:sz w:val="22"/>
                <w:highlight w:val="lightGray"/>
              </w:rPr>
            </w:pPr>
            <w:r w:rsidRPr="003B43A6">
              <w:rPr>
                <w:rFonts w:ascii="Arial" w:hAnsi="Arial" w:cs="Arial"/>
                <w:sz w:val="22"/>
                <w:highlight w:val="lightGray"/>
              </w:rPr>
              <w:t>Č.</w:t>
            </w:r>
          </w:p>
        </w:tc>
        <w:tc>
          <w:tcPr>
            <w:tcW w:w="1985" w:type="dxa"/>
          </w:tcPr>
          <w:p w14:paraId="3B2FB9E2" w14:textId="77777777" w:rsidR="004108C1" w:rsidRPr="003B43A6" w:rsidRDefault="004108C1" w:rsidP="00E97459">
            <w:pPr>
              <w:rPr>
                <w:rFonts w:ascii="Arial" w:hAnsi="Arial" w:cs="Arial"/>
                <w:sz w:val="22"/>
                <w:highlight w:val="lightGray"/>
              </w:rPr>
            </w:pPr>
            <w:r w:rsidRPr="003B43A6">
              <w:rPr>
                <w:rFonts w:ascii="Arial" w:hAnsi="Arial" w:cs="Arial"/>
                <w:sz w:val="22"/>
                <w:highlight w:val="lightGray"/>
              </w:rPr>
              <w:t>Objekt</w:t>
            </w:r>
          </w:p>
        </w:tc>
        <w:tc>
          <w:tcPr>
            <w:tcW w:w="2268" w:type="dxa"/>
          </w:tcPr>
          <w:p w14:paraId="30FAF628" w14:textId="77777777" w:rsidR="004108C1" w:rsidRPr="003B43A6" w:rsidRDefault="004108C1" w:rsidP="00E97459">
            <w:pPr>
              <w:rPr>
                <w:rFonts w:ascii="Arial" w:hAnsi="Arial" w:cs="Arial"/>
                <w:sz w:val="22"/>
                <w:highlight w:val="lightGray"/>
              </w:rPr>
            </w:pPr>
            <w:r w:rsidRPr="003B43A6">
              <w:rPr>
                <w:rFonts w:ascii="Arial" w:hAnsi="Arial" w:cs="Arial"/>
                <w:sz w:val="22"/>
                <w:highlight w:val="lightGray"/>
              </w:rPr>
              <w:t>Adresa</w:t>
            </w:r>
          </w:p>
        </w:tc>
        <w:tc>
          <w:tcPr>
            <w:tcW w:w="3962" w:type="dxa"/>
          </w:tcPr>
          <w:p w14:paraId="26C23B51" w14:textId="77777777" w:rsidR="004108C1" w:rsidRPr="003B43A6" w:rsidRDefault="004108C1" w:rsidP="00E97459">
            <w:pPr>
              <w:rPr>
                <w:rFonts w:ascii="Arial" w:hAnsi="Arial" w:cs="Arial"/>
                <w:sz w:val="22"/>
                <w:highlight w:val="lightGray"/>
              </w:rPr>
            </w:pPr>
            <w:r w:rsidRPr="003B43A6">
              <w:rPr>
                <w:rFonts w:ascii="Arial" w:hAnsi="Arial" w:cs="Arial"/>
                <w:sz w:val="22"/>
                <w:highlight w:val="lightGray"/>
              </w:rPr>
              <w:t>Požadovaný rozsah služby ve směně</w:t>
            </w:r>
          </w:p>
        </w:tc>
      </w:tr>
      <w:tr w:rsidR="004108C1" w14:paraId="6017DF2A" w14:textId="77777777" w:rsidTr="00E97459">
        <w:tc>
          <w:tcPr>
            <w:tcW w:w="1271" w:type="dxa"/>
          </w:tcPr>
          <w:p w14:paraId="007DAD40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985" w:type="dxa"/>
          </w:tcPr>
          <w:p w14:paraId="706C30D6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Objekt Americká</w:t>
            </w:r>
          </w:p>
        </w:tc>
        <w:tc>
          <w:tcPr>
            <w:tcW w:w="2268" w:type="dxa"/>
          </w:tcPr>
          <w:p w14:paraId="019A719E" w14:textId="61448E04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Plzeň,Americká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 xml:space="preserve"> 8/39, 301 00 Plzeň</w:t>
            </w:r>
          </w:p>
        </w:tc>
        <w:tc>
          <w:tcPr>
            <w:tcW w:w="3962" w:type="dxa"/>
          </w:tcPr>
          <w:p w14:paraId="1D055A65" w14:textId="1DFC9821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 Otevírání a uzavírání budovy vč. obsluhy PZTS ve stanovenou dobu (pracovní dny: pondělí a</w:t>
            </w:r>
            <w:r w:rsidR="005A49B2">
              <w:rPr>
                <w:rFonts w:ascii="Arial" w:hAnsi="Arial" w:cs="Arial"/>
                <w:sz w:val="22"/>
              </w:rPr>
              <w:t>ž čtvrtek</w:t>
            </w:r>
            <w:r>
              <w:rPr>
                <w:rFonts w:ascii="Arial" w:hAnsi="Arial" w:cs="Arial"/>
                <w:sz w:val="22"/>
              </w:rPr>
              <w:t xml:space="preserve"> od 6:00 hod. do 21:00 hod., pátek od 6:00 hod. do 1</w:t>
            </w:r>
            <w:r w:rsidR="005A49B2">
              <w:rPr>
                <w:rFonts w:ascii="Arial" w:hAnsi="Arial" w:cs="Arial"/>
                <w:sz w:val="22"/>
              </w:rPr>
              <w:t>8</w:t>
            </w:r>
            <w:r>
              <w:rPr>
                <w:rFonts w:ascii="Arial" w:hAnsi="Arial" w:cs="Arial"/>
                <w:sz w:val="22"/>
              </w:rPr>
              <w:t>:00 hod.), počet přítomných osob 1.</w:t>
            </w:r>
          </w:p>
          <w:p w14:paraId="71699DAC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7BD2B1AD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 Kontrola uzavření oken a kanceláří před uzavřením budovy</w:t>
            </w:r>
          </w:p>
          <w:p w14:paraId="5CF72884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10DA34BC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 kontrola sklepů před uzavřením budovy</w:t>
            </w:r>
          </w:p>
          <w:p w14:paraId="1E25CF8A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2B97A04D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 kontrola uzavření uzávěrů vody na WC</w:t>
            </w:r>
          </w:p>
          <w:p w14:paraId="72ED622B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17DBEE4E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5) 1x za hodinu obhlídka objektu (zajištění pohybu nežádoucích osob a předmětů)</w:t>
            </w:r>
          </w:p>
          <w:p w14:paraId="6B51E25A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3F65837E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6) kontrola vjezdu služebních vozidel do objektu</w:t>
            </w:r>
          </w:p>
          <w:p w14:paraId="347248B9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1F5CB3C8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7) poskytování informací veřejnosti o umístění organizací a jednotlivých oddělení v objektu.</w:t>
            </w:r>
          </w:p>
          <w:p w14:paraId="4269B993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6D0125E6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Dále budou vyžadovány ostatní činnosti vyplývající z rámcové dohody a činnosti recepční služby.</w:t>
            </w:r>
          </w:p>
        </w:tc>
      </w:tr>
      <w:tr w:rsidR="004108C1" w14:paraId="44E8623B" w14:textId="77777777" w:rsidTr="00E97459">
        <w:tc>
          <w:tcPr>
            <w:tcW w:w="1271" w:type="dxa"/>
          </w:tcPr>
          <w:p w14:paraId="0ED93CC8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985" w:type="dxa"/>
          </w:tcPr>
          <w:p w14:paraId="3EFD750F" w14:textId="51310974" w:rsidR="004108C1" w:rsidRDefault="004108C1" w:rsidP="004108C1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Objekt 17. listopadu</w:t>
            </w:r>
          </w:p>
        </w:tc>
        <w:tc>
          <w:tcPr>
            <w:tcW w:w="2268" w:type="dxa"/>
          </w:tcPr>
          <w:p w14:paraId="1C80A754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17.listopadu 1926/1, 301 00 Plzeň</w:t>
            </w:r>
          </w:p>
        </w:tc>
        <w:tc>
          <w:tcPr>
            <w:tcW w:w="3962" w:type="dxa"/>
          </w:tcPr>
          <w:p w14:paraId="0EA0040E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Otevírání a uzavírání budovy vč. obsluhy PZTS ve stanovenou dobu (pracovní dny: od 6:00 hod. do 19:00, počet přítomných osob 1;</w:t>
            </w:r>
          </w:p>
          <w:p w14:paraId="2BC84BF4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3E169254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 kontrola uzavření oken a kanceláří před uzavřením budovy;</w:t>
            </w:r>
          </w:p>
          <w:p w14:paraId="02F86D52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0F869D3D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 kontrola sklepů před uzavřením budovy;</w:t>
            </w:r>
          </w:p>
          <w:p w14:paraId="3A4AD45A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63C14B19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 kontrola uzavření uzávěrů vody na WC;</w:t>
            </w:r>
          </w:p>
          <w:p w14:paraId="096AE616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650991F6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5) 1x za hodinu obhlídka objektu (zajištění pohybu nežádoucích osob a předmětů);</w:t>
            </w:r>
          </w:p>
          <w:p w14:paraId="3B317E82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74CF0988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45AD8B1C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6) poskytování informací veřejnosti o umístění organizací a jednotlivých oddělení v objektu.</w:t>
            </w:r>
          </w:p>
          <w:p w14:paraId="2DBE8FCF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029FBB7D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Dále budou vyžadovány ostatní činnosti vyplývající z rámcové dohody a činnosti recepční služby.</w:t>
            </w:r>
          </w:p>
        </w:tc>
      </w:tr>
      <w:tr w:rsidR="004108C1" w14:paraId="2FB9E37B" w14:textId="77777777" w:rsidTr="00E97459">
        <w:tc>
          <w:tcPr>
            <w:tcW w:w="1271" w:type="dxa"/>
          </w:tcPr>
          <w:p w14:paraId="220D57A4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3.</w:t>
            </w:r>
          </w:p>
        </w:tc>
        <w:tc>
          <w:tcPr>
            <w:tcW w:w="1985" w:type="dxa"/>
          </w:tcPr>
          <w:p w14:paraId="74E7EFC3" w14:textId="77434C28" w:rsidR="004108C1" w:rsidRDefault="004108C1" w:rsidP="004108C1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Objekt Svazu bojovníků za svobodu</w:t>
            </w:r>
          </w:p>
        </w:tc>
        <w:tc>
          <w:tcPr>
            <w:tcW w:w="2268" w:type="dxa"/>
          </w:tcPr>
          <w:p w14:paraId="00E60D18" w14:textId="77777777" w:rsidR="004108C1" w:rsidRDefault="004108C1" w:rsidP="004108C1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Svazu bojovníků za svobodu 68, 337 01 Rokycany</w:t>
            </w:r>
          </w:p>
        </w:tc>
        <w:tc>
          <w:tcPr>
            <w:tcW w:w="3962" w:type="dxa"/>
          </w:tcPr>
          <w:p w14:paraId="149111EF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1) Otevírání vč. odkódování budovy v čase 6:00 hod. a uzavírání budovy vč. zakódování v čase 18:00 hod.</w:t>
            </w:r>
          </w:p>
          <w:p w14:paraId="1C69CADB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2197E80C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Zaměstnanec poskytovatele bude v objektu přítomen v pracovní dny 3 hod. denně;</w:t>
            </w:r>
          </w:p>
          <w:p w14:paraId="5BADE432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39182D77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2) kontrola uzavření oken a kanceláří před uzavřením budovy;</w:t>
            </w:r>
          </w:p>
          <w:p w14:paraId="6F95018C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42695776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3) kontrola sklepů před uzavřením budovy;</w:t>
            </w:r>
          </w:p>
          <w:p w14:paraId="5E4D3098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524E122E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4) kontrola uzavření uzávěrů vody na WC;</w:t>
            </w:r>
          </w:p>
          <w:p w14:paraId="181C5C2F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  <w:p w14:paraId="13093904" w14:textId="77777777" w:rsidR="004108C1" w:rsidRDefault="004108C1" w:rsidP="004108C1">
            <w:pPr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Dále budou vyžadovány ostatní činnosti vyplývající z rámcové dohody a činnosti recepční služby.</w:t>
            </w:r>
          </w:p>
          <w:p w14:paraId="63DCFBEF" w14:textId="77777777" w:rsidR="004108C1" w:rsidRDefault="004108C1" w:rsidP="00E97459">
            <w:pPr>
              <w:rPr>
                <w:rFonts w:ascii="Arial" w:hAnsi="Arial" w:cs="Arial"/>
                <w:sz w:val="22"/>
              </w:rPr>
            </w:pPr>
          </w:p>
        </w:tc>
      </w:tr>
    </w:tbl>
    <w:p w14:paraId="0958AF7E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p w14:paraId="2A512507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p w14:paraId="0606567D" w14:textId="77777777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  <w:r w:rsidRPr="00C871A5">
        <w:rPr>
          <w:rFonts w:ascii="Arial" w:hAnsi="Arial" w:cs="Arial"/>
          <w:b/>
          <w:sz w:val="22"/>
          <w:szCs w:val="22"/>
        </w:rPr>
        <w:t>B. Specifika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871A5">
        <w:rPr>
          <w:rFonts w:ascii="Arial" w:hAnsi="Arial" w:cs="Arial"/>
          <w:b/>
          <w:sz w:val="22"/>
          <w:szCs w:val="22"/>
        </w:rPr>
        <w:t>k objektům</w:t>
      </w:r>
    </w:p>
    <w:p w14:paraId="3C309DD3" w14:textId="77777777" w:rsidR="004108C1" w:rsidRPr="00C871A5" w:rsidRDefault="004108C1" w:rsidP="004108C1">
      <w:pPr>
        <w:rPr>
          <w:rFonts w:ascii="Arial" w:hAnsi="Arial" w:cs="Arial"/>
          <w:b/>
          <w:sz w:val="22"/>
          <w:szCs w:val="22"/>
        </w:rPr>
      </w:pPr>
    </w:p>
    <w:p w14:paraId="30238C22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viz. objednávka</w:t>
      </w:r>
    </w:p>
    <w:p w14:paraId="5EC3BE14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p w14:paraId="165FFB48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p w14:paraId="7B37AFDA" w14:textId="77777777" w:rsidR="004108C1" w:rsidRDefault="004108C1" w:rsidP="004108C1">
      <w:pPr>
        <w:rPr>
          <w:rFonts w:ascii="Arial" w:hAnsi="Arial" w:cs="Arial"/>
          <w:sz w:val="22"/>
          <w:szCs w:val="22"/>
        </w:rPr>
      </w:pPr>
    </w:p>
    <w:p w14:paraId="22622EF7" w14:textId="77777777" w:rsidR="004108C1" w:rsidRDefault="004108C1" w:rsidP="004108C1">
      <w:pPr>
        <w:rPr>
          <w:rFonts w:ascii="Arial" w:hAnsi="Arial" w:cs="Arial"/>
          <w:b/>
          <w:sz w:val="22"/>
          <w:szCs w:val="22"/>
        </w:rPr>
      </w:pPr>
      <w:r w:rsidRPr="00C871A5">
        <w:rPr>
          <w:rFonts w:ascii="Arial" w:hAnsi="Arial" w:cs="Arial"/>
          <w:b/>
          <w:sz w:val="22"/>
          <w:szCs w:val="22"/>
        </w:rPr>
        <w:t>C. Termín zahájení poskytování služeb</w:t>
      </w:r>
    </w:p>
    <w:p w14:paraId="2BB07B72" w14:textId="77777777" w:rsidR="004108C1" w:rsidRDefault="004108C1" w:rsidP="004108C1">
      <w:pPr>
        <w:rPr>
          <w:rFonts w:ascii="Arial" w:hAnsi="Arial" w:cs="Arial"/>
          <w:b/>
          <w:sz w:val="22"/>
          <w:szCs w:val="22"/>
        </w:rPr>
      </w:pPr>
    </w:p>
    <w:p w14:paraId="2C7C835B" w14:textId="77777777" w:rsidR="004108C1" w:rsidRPr="00C871A5" w:rsidRDefault="004108C1" w:rsidP="004108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poskytovat služby od </w:t>
      </w:r>
      <w:r w:rsidRPr="00C871A5">
        <w:rPr>
          <w:rFonts w:ascii="Arial" w:hAnsi="Arial" w:cs="Arial"/>
          <w:b/>
          <w:sz w:val="22"/>
          <w:szCs w:val="22"/>
        </w:rPr>
        <w:t>1.9.2025</w:t>
      </w:r>
      <w:r>
        <w:rPr>
          <w:rFonts w:ascii="Arial" w:hAnsi="Arial" w:cs="Arial"/>
          <w:b/>
          <w:sz w:val="22"/>
          <w:szCs w:val="22"/>
        </w:rPr>
        <w:t>.</w:t>
      </w:r>
    </w:p>
    <w:p w14:paraId="6E3C651E" w14:textId="77777777" w:rsidR="00FF7589" w:rsidRDefault="00FF7589">
      <w:pPr>
        <w:rPr>
          <w:rFonts w:ascii="Arial" w:hAnsi="Arial" w:cs="Arial"/>
          <w:sz w:val="22"/>
        </w:rPr>
      </w:pPr>
    </w:p>
    <w:sectPr w:rsidR="00FF7589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SPH            "/>
    <w:docVar w:name="CUSTOM.ADRESA_UP" w:val="Územní pracoviště Plzeň, Radobyčická 14, 301 00 Plzeň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DISCRET TS s.r.o. - Objednávka č. 1/2025 - dle RD 166/2025 - objekty - Rokycany, 17.listopadu Plzeň, Americká Plzeň - žádost o schválení a podpis"/>
    <w:docVar w:name="CUSTOM.VLASTNIK_CISLO_DS" w:val="3mafszi"/>
    <w:docVar w:name="CUSTOM.VLASTNIK_FUNKCE" w:val="Referent"/>
    <w:docVar w:name="CUSTOM.VLASTNIK_JMENO" w:val="Petra Altmannová"/>
    <w:docVar w:name="CUSTOM.VLASTNIK_MAIL" w:val="Petra.Altmannova@uzsvm.gov.cz"/>
    <w:docVar w:name="CUSTOM.VLASTNIK_TELEFON" w:val="377 169 412                     "/>
    <w:docVar w:name="CUSTOM.VYTVOREN_DNE" w:val="25.8.2025 14:23:15"/>
    <w:docVar w:name="KOD.KOD_CJ" w:val="UZSVM/P/452422/2025-HSPH"/>
    <w:docVar w:name="KOD.KOD_EVC" w:val="UZSVM/P/459079/2025"/>
    <w:docVar w:name="KOD.KOD_EVC_BARCODE" w:val="UA0000000006833587"/>
    <w:docVar w:name="KOD.KOD_IU_CODE" w:val="3012"/>
    <w:docVar w:name="KOD.KOD_IU_SHORT" w:val="oddělení Hospodářské správy"/>
    <w:docVar w:name="KOD.KOD_IU_TXT" w:val="HSPH            "/>
  </w:docVars>
  <w:rsids>
    <w:rsidRoot w:val="00FF7589"/>
    <w:rsid w:val="004108C1"/>
    <w:rsid w:val="005A49B2"/>
    <w:rsid w:val="00C9217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651B"/>
  <w15:docId w15:val="{BB5C94F0-8E33-4080-BCEB-16179797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table" w:styleId="Mkatabulky">
    <w:name w:val="Table Grid"/>
    <w:basedOn w:val="Normlntabulka"/>
    <w:uiPriority w:val="39"/>
    <w:rsid w:val="004108C1"/>
    <w:pPr>
      <w:spacing w:after="0" w:line="240" w:lineRule="auto"/>
      <w:ind w:left="782" w:hanging="357"/>
      <w:jc w:val="both"/>
    </w:pPr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dcterms:created xsi:type="dcterms:W3CDTF">2025-08-27T12:43:00Z</dcterms:created>
  <dcterms:modified xsi:type="dcterms:W3CDTF">2025-08-27T12:43:00Z</dcterms:modified>
</cp:coreProperties>
</file>