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4799" w14:textId="59CA2CB4"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tbl>
      <w:tblPr>
        <w:tblW w:w="13680" w:type="dxa"/>
        <w:shd w:val="clear" w:color="auto" w:fill="F5F5F5"/>
        <w:tblCellMar>
          <w:left w:w="0" w:type="dxa"/>
          <w:right w:w="0" w:type="dxa"/>
        </w:tblCellMar>
        <w:tblLook w:val="04A0" w:firstRow="1" w:lastRow="0" w:firstColumn="1" w:lastColumn="0" w:noHBand="0" w:noVBand="1"/>
      </w:tblPr>
      <w:tblGrid>
        <w:gridCol w:w="13680"/>
      </w:tblGrid>
      <w:tr w:rsidR="008509AC" w:rsidRPr="008509AC" w14:paraId="662241D7" w14:textId="77777777" w:rsidTr="008509AC">
        <w:tc>
          <w:tcPr>
            <w:tcW w:w="0" w:type="auto"/>
            <w:tcBorders>
              <w:top w:val="nil"/>
              <w:left w:val="nil"/>
              <w:bottom w:val="nil"/>
              <w:right w:val="nil"/>
            </w:tcBorders>
            <w:tcMar>
              <w:top w:w="75" w:type="dxa"/>
              <w:left w:w="0" w:type="dxa"/>
              <w:bottom w:w="75" w:type="dxa"/>
              <w:right w:w="75" w:type="dxa"/>
            </w:tcMar>
            <w:hideMark/>
          </w:tcPr>
          <w:p w14:paraId="0FB677E5" w14:textId="77777777" w:rsidR="008509AC" w:rsidRPr="008509AC" w:rsidRDefault="008509AC" w:rsidP="008509AC">
            <w:pPr>
              <w:spacing w:after="0" w:line="240" w:lineRule="auto"/>
              <w:rPr>
                <w:rFonts w:ascii="Times New Roman" w:eastAsia="Times New Roman" w:hAnsi="Times New Roman" w:cs="Times New Roman"/>
                <w:b/>
                <w:bCs/>
                <w:color w:val="000000"/>
                <w:sz w:val="24"/>
                <w:szCs w:val="24"/>
                <w:highlight w:val="yellow"/>
                <w:lang w:eastAsia="cs-CZ"/>
              </w:rPr>
            </w:pPr>
            <w:r w:rsidRPr="008509AC">
              <w:rPr>
                <w:rFonts w:ascii="Times New Roman" w:eastAsia="Times New Roman" w:hAnsi="Times New Roman" w:cs="Times New Roman"/>
                <w:b/>
                <w:bCs/>
                <w:color w:val="000000"/>
                <w:sz w:val="24"/>
                <w:szCs w:val="24"/>
                <w:lang w:eastAsia="cs-CZ"/>
              </w:rPr>
              <w:t>DATEX Control Systems, spol. s r.o.</w:t>
            </w:r>
          </w:p>
        </w:tc>
      </w:tr>
    </w:tbl>
    <w:p w14:paraId="7842BCAB" w14:textId="24AB5BBC" w:rsidR="00D827EC" w:rsidRPr="008509AC" w:rsidRDefault="00D827EC" w:rsidP="00D827EC">
      <w:pPr>
        <w:spacing w:after="0" w:line="240" w:lineRule="auto"/>
        <w:rPr>
          <w:rFonts w:ascii="Times New Roman" w:eastAsia="Times New Roman" w:hAnsi="Times New Roman" w:cs="Times New Roman"/>
          <w:bCs/>
          <w:color w:val="000000"/>
          <w:sz w:val="24"/>
          <w:szCs w:val="24"/>
          <w:lang w:eastAsia="cs-CZ"/>
        </w:rPr>
      </w:pPr>
      <w:r w:rsidRPr="008509AC">
        <w:rPr>
          <w:rFonts w:ascii="Times New Roman" w:eastAsia="Times New Roman" w:hAnsi="Times New Roman" w:cs="Times New Roman"/>
          <w:bCs/>
          <w:color w:val="000000"/>
          <w:sz w:val="24"/>
          <w:szCs w:val="24"/>
          <w:lang w:eastAsia="cs-CZ"/>
        </w:rPr>
        <w:t xml:space="preserve">se </w:t>
      </w:r>
      <w:proofErr w:type="gramStart"/>
      <w:r w:rsidRPr="008509AC">
        <w:rPr>
          <w:rFonts w:ascii="Times New Roman" w:eastAsia="Times New Roman" w:hAnsi="Times New Roman" w:cs="Times New Roman"/>
          <w:bCs/>
          <w:color w:val="000000"/>
          <w:sz w:val="24"/>
          <w:szCs w:val="24"/>
          <w:lang w:eastAsia="cs-CZ"/>
        </w:rPr>
        <w:t>sídlem</w:t>
      </w:r>
      <w:r w:rsidR="00551C84" w:rsidRPr="008509AC">
        <w:rPr>
          <w:rFonts w:ascii="Times New Roman" w:eastAsia="Times New Roman" w:hAnsi="Times New Roman" w:cs="Times New Roman"/>
          <w:bCs/>
          <w:color w:val="000000"/>
          <w:sz w:val="24"/>
          <w:szCs w:val="24"/>
          <w:lang w:eastAsia="cs-CZ"/>
        </w:rPr>
        <w:t xml:space="preserve"> </w:t>
      </w:r>
      <w:r w:rsidRPr="008509AC">
        <w:rPr>
          <w:rFonts w:ascii="Times New Roman" w:eastAsia="Times New Roman" w:hAnsi="Times New Roman" w:cs="Times New Roman"/>
          <w:bCs/>
          <w:color w:val="000000"/>
          <w:sz w:val="24"/>
          <w:szCs w:val="24"/>
          <w:lang w:eastAsia="cs-CZ"/>
        </w:rPr>
        <w:t xml:space="preserve"> </w:t>
      </w:r>
      <w:r w:rsidR="008509AC" w:rsidRPr="008509AC">
        <w:rPr>
          <w:rFonts w:ascii="Times New Roman" w:eastAsia="Times New Roman" w:hAnsi="Times New Roman" w:cs="Times New Roman"/>
          <w:bCs/>
          <w:color w:val="000000"/>
          <w:sz w:val="24"/>
          <w:szCs w:val="24"/>
          <w:lang w:eastAsia="cs-CZ"/>
        </w:rPr>
        <w:t>Průjezdná</w:t>
      </w:r>
      <w:proofErr w:type="gramEnd"/>
      <w:r w:rsidR="008509AC" w:rsidRPr="008509AC">
        <w:rPr>
          <w:rFonts w:ascii="Times New Roman" w:eastAsia="Times New Roman" w:hAnsi="Times New Roman" w:cs="Times New Roman"/>
          <w:bCs/>
          <w:color w:val="000000"/>
          <w:sz w:val="24"/>
          <w:szCs w:val="24"/>
          <w:lang w:eastAsia="cs-CZ"/>
        </w:rPr>
        <w:t xml:space="preserve"> 1951/6, 434 01 Most</w:t>
      </w:r>
    </w:p>
    <w:p w14:paraId="334CDD30" w14:textId="56DE5DDB" w:rsidR="00D827EC" w:rsidRPr="008509AC" w:rsidRDefault="00551C84" w:rsidP="00D827EC">
      <w:pPr>
        <w:spacing w:after="0" w:line="240" w:lineRule="auto"/>
        <w:rPr>
          <w:rFonts w:ascii="Times New Roman" w:eastAsia="Times New Roman" w:hAnsi="Times New Roman" w:cs="Times New Roman"/>
          <w:bCs/>
          <w:color w:val="000000"/>
          <w:sz w:val="24"/>
          <w:szCs w:val="24"/>
          <w:lang w:eastAsia="cs-CZ"/>
        </w:rPr>
      </w:pPr>
      <w:r w:rsidRPr="008509AC">
        <w:rPr>
          <w:rFonts w:ascii="Times New Roman" w:eastAsia="Times New Roman" w:hAnsi="Times New Roman" w:cs="Times New Roman"/>
          <w:bCs/>
          <w:color w:val="000000"/>
          <w:sz w:val="24"/>
          <w:szCs w:val="24"/>
          <w:lang w:eastAsia="cs-CZ"/>
        </w:rPr>
        <w:t xml:space="preserve">zastoupená </w:t>
      </w:r>
      <w:proofErr w:type="spellStart"/>
      <w:r w:rsidR="00CC13E9">
        <w:rPr>
          <w:rFonts w:ascii="Times New Roman" w:eastAsia="Times New Roman" w:hAnsi="Times New Roman" w:cs="Times New Roman"/>
          <w:bCs/>
          <w:color w:val="000000"/>
          <w:sz w:val="24"/>
          <w:szCs w:val="24"/>
          <w:lang w:eastAsia="cs-CZ"/>
        </w:rPr>
        <w:t>xxxxx</w:t>
      </w:r>
      <w:proofErr w:type="spellEnd"/>
    </w:p>
    <w:p w14:paraId="26CE5806" w14:textId="1864C7AE" w:rsidR="00D827EC" w:rsidRPr="008509AC" w:rsidRDefault="00D827EC" w:rsidP="00D827EC">
      <w:pPr>
        <w:spacing w:after="0" w:line="240" w:lineRule="auto"/>
        <w:rPr>
          <w:rFonts w:ascii="Times New Roman" w:eastAsia="Times New Roman" w:hAnsi="Times New Roman" w:cs="Times New Roman"/>
          <w:bCs/>
          <w:color w:val="000000"/>
          <w:sz w:val="24"/>
          <w:szCs w:val="24"/>
          <w:lang w:eastAsia="cs-CZ"/>
        </w:rPr>
      </w:pPr>
      <w:r w:rsidRPr="008509AC">
        <w:rPr>
          <w:rFonts w:ascii="Times New Roman" w:eastAsia="Times New Roman" w:hAnsi="Times New Roman" w:cs="Times New Roman"/>
          <w:bCs/>
          <w:color w:val="000000"/>
          <w:sz w:val="24"/>
          <w:szCs w:val="24"/>
          <w:lang w:eastAsia="cs-CZ"/>
        </w:rPr>
        <w:t xml:space="preserve">zapsaná u </w:t>
      </w:r>
      <w:r w:rsidR="008509AC" w:rsidRPr="008509AC">
        <w:rPr>
          <w:rFonts w:ascii="Times New Roman" w:eastAsia="Times New Roman" w:hAnsi="Times New Roman" w:cs="Times New Roman"/>
          <w:bCs/>
          <w:color w:val="000000"/>
          <w:sz w:val="24"/>
          <w:szCs w:val="24"/>
          <w:lang w:eastAsia="cs-CZ"/>
        </w:rPr>
        <w:t xml:space="preserve">Krajského soudu v Ústí nad Labem, </w:t>
      </w:r>
      <w:r w:rsidRPr="008509AC">
        <w:rPr>
          <w:rFonts w:ascii="Times New Roman" w:eastAsia="Times New Roman" w:hAnsi="Times New Roman" w:cs="Times New Roman"/>
          <w:bCs/>
          <w:color w:val="000000"/>
          <w:sz w:val="24"/>
          <w:szCs w:val="24"/>
          <w:lang w:eastAsia="cs-CZ"/>
        </w:rPr>
        <w:t xml:space="preserve">spisová značka </w:t>
      </w:r>
      <w:r w:rsidR="008509AC" w:rsidRPr="008509AC">
        <w:rPr>
          <w:rFonts w:ascii="Times New Roman" w:eastAsia="Times New Roman" w:hAnsi="Times New Roman" w:cs="Times New Roman"/>
          <w:bCs/>
          <w:color w:val="000000"/>
          <w:sz w:val="24"/>
          <w:szCs w:val="24"/>
          <w:lang w:eastAsia="cs-CZ"/>
        </w:rPr>
        <w:t>C 4146</w:t>
      </w:r>
    </w:p>
    <w:p w14:paraId="5513B2FF" w14:textId="5876810D" w:rsidR="00D827EC" w:rsidRPr="008509AC" w:rsidRDefault="00D827EC" w:rsidP="00D827EC">
      <w:pPr>
        <w:spacing w:after="0" w:line="240" w:lineRule="auto"/>
        <w:rPr>
          <w:rFonts w:ascii="Times New Roman" w:eastAsia="Times New Roman" w:hAnsi="Times New Roman" w:cs="Times New Roman"/>
          <w:bCs/>
          <w:color w:val="000000"/>
          <w:sz w:val="24"/>
          <w:szCs w:val="24"/>
          <w:lang w:eastAsia="cs-CZ"/>
        </w:rPr>
      </w:pPr>
      <w:r w:rsidRPr="008509AC">
        <w:rPr>
          <w:rFonts w:ascii="Times New Roman" w:eastAsia="Times New Roman" w:hAnsi="Times New Roman" w:cs="Times New Roman"/>
          <w:bCs/>
          <w:color w:val="000000"/>
          <w:sz w:val="24"/>
          <w:szCs w:val="24"/>
          <w:lang w:eastAsia="cs-CZ"/>
        </w:rPr>
        <w:t>IČ</w:t>
      </w:r>
      <w:r w:rsidR="00273245" w:rsidRPr="008509AC">
        <w:rPr>
          <w:rFonts w:ascii="Times New Roman" w:eastAsia="Times New Roman" w:hAnsi="Times New Roman" w:cs="Times New Roman"/>
          <w:bCs/>
          <w:color w:val="000000"/>
          <w:sz w:val="24"/>
          <w:szCs w:val="24"/>
          <w:lang w:eastAsia="cs-CZ"/>
        </w:rPr>
        <w:t>O</w:t>
      </w:r>
      <w:r w:rsidRPr="008509AC">
        <w:rPr>
          <w:rFonts w:ascii="Times New Roman" w:eastAsia="Times New Roman" w:hAnsi="Times New Roman" w:cs="Times New Roman"/>
          <w:bCs/>
          <w:color w:val="000000"/>
          <w:sz w:val="24"/>
          <w:szCs w:val="24"/>
          <w:lang w:eastAsia="cs-CZ"/>
        </w:rPr>
        <w:t>:</w:t>
      </w:r>
      <w:r w:rsidR="00B75BE8" w:rsidRPr="008509AC">
        <w:rPr>
          <w:rFonts w:ascii="Times New Roman" w:eastAsia="Times New Roman" w:hAnsi="Times New Roman" w:cs="Times New Roman"/>
          <w:bCs/>
          <w:color w:val="000000"/>
          <w:sz w:val="24"/>
          <w:szCs w:val="24"/>
          <w:lang w:eastAsia="cs-CZ"/>
        </w:rPr>
        <w:t xml:space="preserve"> </w:t>
      </w:r>
      <w:r w:rsidR="008509AC" w:rsidRPr="008509AC">
        <w:rPr>
          <w:rFonts w:ascii="Times New Roman" w:eastAsia="Times New Roman" w:hAnsi="Times New Roman" w:cs="Times New Roman"/>
          <w:bCs/>
          <w:color w:val="000000"/>
          <w:sz w:val="24"/>
          <w:szCs w:val="24"/>
          <w:lang w:eastAsia="cs-CZ"/>
        </w:rPr>
        <w:t>47784385</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8509AC">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4C078CB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Jiří</w:t>
      </w:r>
      <w:r w:rsidR="000124E4">
        <w:rPr>
          <w:rFonts w:ascii="Times New Roman" w:eastAsia="Times New Roman" w:hAnsi="Times New Roman" w:cs="Times New Roman"/>
          <w:bCs/>
          <w:color w:val="000000"/>
          <w:sz w:val="24"/>
          <w:szCs w:val="24"/>
          <w:lang w:eastAsia="cs-CZ"/>
        </w:rPr>
        <w:t>m</w:t>
      </w:r>
      <w:r w:rsidR="009E69C0">
        <w:rPr>
          <w:rFonts w:ascii="Times New Roman" w:eastAsia="Times New Roman" w:hAnsi="Times New Roman" w:cs="Times New Roman"/>
          <w:bCs/>
          <w:color w:val="000000"/>
          <w:sz w:val="24"/>
          <w:szCs w:val="24"/>
          <w:lang w:eastAsia="cs-CZ"/>
        </w:rPr>
        <w:t xml:space="preserve"> Hammerbauer</w:t>
      </w:r>
      <w:r w:rsidR="000124E4">
        <w:rPr>
          <w:rFonts w:ascii="Times New Roman" w:eastAsia="Times New Roman" w:hAnsi="Times New Roman" w:cs="Times New Roman"/>
          <w:bCs/>
          <w:color w:val="000000"/>
          <w:sz w:val="24"/>
          <w:szCs w:val="24"/>
          <w:lang w:eastAsia="cs-CZ"/>
        </w:rPr>
        <w:t>em</w:t>
      </w:r>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w:t>
      </w:r>
      <w:r w:rsidR="000124E4">
        <w:rPr>
          <w:rFonts w:ascii="Times New Roman" w:eastAsia="Times New Roman" w:hAnsi="Times New Roman" w:cs="Times New Roman"/>
          <w:bCs/>
          <w:color w:val="000000"/>
          <w:sz w:val="24"/>
          <w:szCs w:val="24"/>
          <w:lang w:eastAsia="cs-CZ"/>
        </w:rPr>
        <w:t>em</w:t>
      </w:r>
      <w:r w:rsidR="009E69C0">
        <w:rPr>
          <w:rFonts w:ascii="Times New Roman" w:eastAsia="Times New Roman" w:hAnsi="Times New Roman" w:cs="Times New Roman"/>
          <w:bCs/>
          <w:color w:val="000000"/>
          <w:sz w:val="24"/>
          <w:szCs w:val="24"/>
          <w:lang w:eastAsia="cs-CZ"/>
        </w:rPr>
        <w:t xml:space="preserve">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2CD1B2C1" w14:textId="1E3D5536" w:rsidR="00732F02" w:rsidRPr="00732F02" w:rsidRDefault="00D827EC" w:rsidP="00732F02">
      <w:pPr>
        <w:numPr>
          <w:ilvl w:val="0"/>
          <w:numId w:val="1"/>
        </w:numPr>
        <w:spacing w:after="120" w:line="240" w:lineRule="auto"/>
        <w:jc w:val="both"/>
        <w:rPr>
          <w:rFonts w:ascii="Times New Roman" w:hAnsi="Times New Roman" w:cs="Times New Roman"/>
          <w:b/>
          <w:bCs/>
          <w:sz w:val="24"/>
          <w:szCs w:val="24"/>
        </w:rPr>
      </w:pPr>
      <w:r w:rsidRPr="00D827EC">
        <w:rPr>
          <w:rFonts w:ascii="Times New Roman" w:hAnsi="Times New Roman" w:cs="Times New Roman"/>
          <w:sz w:val="24"/>
          <w:szCs w:val="24"/>
        </w:rPr>
        <w:t>Smluvní strany usilují o poskytnutí dotace pro projekt s názvem "</w:t>
      </w:r>
      <w:r w:rsidR="008509AC" w:rsidRPr="008509AC">
        <w:rPr>
          <w:rFonts w:ascii="Times New Roman" w:hAnsi="Times New Roman" w:cs="Times New Roman"/>
          <w:sz w:val="24"/>
          <w:szCs w:val="24"/>
        </w:rPr>
        <w:t>Platforma pro monitoring, optimalizaci a řízení spotřeb energií s umělou inteligencí v průmyslové výrobě</w:t>
      </w:r>
      <w:r w:rsidRPr="00D827EC">
        <w:rPr>
          <w:rFonts w:ascii="Times New Roman" w:hAnsi="Times New Roman" w:cs="Times New Roman"/>
          <w:sz w:val="24"/>
          <w:szCs w:val="24"/>
        </w:rPr>
        <w:t>"</w:t>
      </w:r>
      <w:r w:rsidR="00B75BE8">
        <w:rPr>
          <w:rFonts w:ascii="Times New Roman" w:hAnsi="Times New Roman" w:cs="Times New Roman"/>
          <w:sz w:val="24"/>
          <w:szCs w:val="24"/>
        </w:rPr>
        <w:t xml:space="preserve">, </w:t>
      </w:r>
      <w:proofErr w:type="spellStart"/>
      <w:r w:rsidR="00B75BE8">
        <w:rPr>
          <w:rFonts w:ascii="Times New Roman" w:hAnsi="Times New Roman" w:cs="Times New Roman"/>
          <w:sz w:val="24"/>
          <w:szCs w:val="24"/>
        </w:rPr>
        <w:t>reg</w:t>
      </w:r>
      <w:proofErr w:type="spellEnd"/>
      <w:r w:rsidR="00B75BE8">
        <w:rPr>
          <w:rFonts w:ascii="Times New Roman" w:hAnsi="Times New Roman" w:cs="Times New Roman"/>
          <w:sz w:val="24"/>
          <w:szCs w:val="24"/>
        </w:rPr>
        <w:t xml:space="preserve">. č. projektu </w:t>
      </w:r>
      <w:r w:rsidR="007109F7" w:rsidRPr="007109F7">
        <w:rPr>
          <w:rFonts w:ascii="Times New Roman" w:hAnsi="Times New Roman" w:cs="Times New Roman"/>
          <w:sz w:val="24"/>
          <w:szCs w:val="24"/>
        </w:rPr>
        <w:t xml:space="preserve">CZ.01.01.01/01/24_062/0006664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w:t>
      </w:r>
      <w:r w:rsidRPr="008E5FA8">
        <w:rPr>
          <w:rFonts w:ascii="Times New Roman" w:hAnsi="Times New Roman" w:cs="Times New Roman"/>
          <w:sz w:val="24"/>
          <w:szCs w:val="24"/>
        </w:rPr>
        <w:t>podpory Aplikace</w:t>
      </w:r>
      <w:r w:rsidR="008F0566" w:rsidRPr="008E5FA8">
        <w:rPr>
          <w:rFonts w:ascii="Times New Roman" w:hAnsi="Times New Roman" w:cs="Times New Roman"/>
          <w:sz w:val="24"/>
          <w:szCs w:val="24"/>
        </w:rPr>
        <w:t xml:space="preserve"> </w:t>
      </w:r>
      <w:proofErr w:type="gramStart"/>
      <w:r w:rsidR="008F0566" w:rsidRPr="008E5FA8">
        <w:rPr>
          <w:rFonts w:ascii="Times New Roman" w:hAnsi="Times New Roman" w:cs="Times New Roman"/>
          <w:sz w:val="24"/>
          <w:szCs w:val="24"/>
        </w:rPr>
        <w:t>-</w:t>
      </w:r>
      <w:r w:rsidRPr="008E5FA8">
        <w:rPr>
          <w:rFonts w:ascii="Times New Roman" w:hAnsi="Times New Roman" w:cs="Times New Roman"/>
          <w:sz w:val="24"/>
          <w:szCs w:val="24"/>
        </w:rPr>
        <w:t xml:space="preserve"> </w:t>
      </w:r>
      <w:r w:rsidR="00806BA9" w:rsidRPr="008E5FA8">
        <w:rPr>
          <w:rFonts w:ascii="Times New Roman" w:hAnsi="Times New Roman" w:cs="Times New Roman"/>
          <w:sz w:val="24"/>
          <w:szCs w:val="24"/>
        </w:rPr>
        <w:t xml:space="preserve"> </w:t>
      </w:r>
      <w:r w:rsidR="000124E4" w:rsidRPr="008E5FA8">
        <w:rPr>
          <w:rFonts w:ascii="Times New Roman" w:hAnsi="Times New Roman" w:cs="Times New Roman"/>
          <w:sz w:val="24"/>
          <w:szCs w:val="24"/>
        </w:rPr>
        <w:t>-</w:t>
      </w:r>
      <w:proofErr w:type="gramEnd"/>
      <w:r w:rsidR="000124E4" w:rsidRPr="008E5FA8">
        <w:rPr>
          <w:rFonts w:ascii="Times New Roman" w:hAnsi="Times New Roman" w:cs="Times New Roman"/>
          <w:sz w:val="24"/>
          <w:szCs w:val="24"/>
        </w:rPr>
        <w:t xml:space="preserve"> II. </w:t>
      </w:r>
      <w:proofErr w:type="gramStart"/>
      <w:r w:rsidR="000124E4" w:rsidRPr="008E5FA8">
        <w:rPr>
          <w:rFonts w:ascii="Times New Roman" w:hAnsi="Times New Roman" w:cs="Times New Roman"/>
          <w:sz w:val="24"/>
          <w:szCs w:val="24"/>
        </w:rPr>
        <w:t xml:space="preserve">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w:t>
      </w:r>
      <w:proofErr w:type="gramEnd"/>
      <w:r w:rsidR="00732F02" w:rsidRPr="00732F02">
        <w:rPr>
          <w:rFonts w:ascii="Times New Roman" w:hAnsi="Times New Roman" w:cs="Times New Roman"/>
          <w:sz w:val="24"/>
          <w:szCs w:val="24"/>
        </w:rPr>
        <w:t xml:space="preserve"> digitálních řešení</w:t>
      </w:r>
      <w:r w:rsidR="00732F02">
        <w:rPr>
          <w:rFonts w:ascii="Times New Roman" w:hAnsi="Times New Roman" w:cs="Times New Roman"/>
          <w:sz w:val="24"/>
          <w:szCs w:val="24"/>
        </w:rPr>
        <w:t>.</w:t>
      </w:r>
    </w:p>
    <w:p w14:paraId="62631CBB" w14:textId="09449390"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Předmětem této Smlouvy je dále vymezení podmínek, za kterých bude příjemcem poskytnuta část účelových finančních prostředků dalšímu účastníkovi projektu.</w:t>
      </w: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099614EA"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w:t>
      </w:r>
      <w:r w:rsidR="000124E4" w:rsidRPr="000124E4">
        <w:rPr>
          <w:rFonts w:ascii="Times New Roman" w:hAnsi="Times New Roman" w:cs="Times New Roman"/>
          <w:sz w:val="24"/>
          <w:szCs w:val="24"/>
        </w:rPr>
        <w:t>v</w:t>
      </w:r>
      <w:r w:rsidRPr="000124E4">
        <w:rPr>
          <w:rFonts w:ascii="Times New Roman" w:hAnsi="Times New Roman" w:cs="Times New Roman"/>
          <w:sz w:val="24"/>
          <w:szCs w:val="24"/>
        </w:rPr>
        <w:t xml:space="preserve">ýzvou </w:t>
      </w:r>
      <w:r w:rsidRPr="00D827EC">
        <w:rPr>
          <w:rFonts w:ascii="Times New Roman" w:hAnsi="Times New Roman" w:cs="Times New Roman"/>
          <w:sz w:val="24"/>
          <w:szCs w:val="24"/>
        </w:rPr>
        <w:t>programu podpory APLIKACE</w:t>
      </w:r>
      <w:r w:rsidR="000124E4">
        <w:rPr>
          <w:rFonts w:ascii="Times New Roman" w:hAnsi="Times New Roman" w:cs="Times New Roman"/>
          <w:sz w:val="24"/>
          <w:szCs w:val="24"/>
        </w:rPr>
        <w:t xml:space="preserve"> – II. 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 digitálních řešení</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23DAE7A6"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806BA9">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FF5A419"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001D8E3E"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w:t>
      </w:r>
      <w:r w:rsidR="009E69C0">
        <w:rPr>
          <w:rFonts w:ascii="Times New Roman" w:hAnsi="Times New Roman" w:cs="Times New Roman"/>
          <w:sz w:val="24"/>
          <w:szCs w:val="24"/>
        </w:rPr>
        <w:t xml:space="preserve">(PV) </w:t>
      </w:r>
      <w:r w:rsidRPr="00A375E1">
        <w:rPr>
          <w:rFonts w:ascii="Times New Roman" w:hAnsi="Times New Roman" w:cs="Times New Roman"/>
          <w:sz w:val="24"/>
          <w:szCs w:val="24"/>
        </w:rPr>
        <w:t xml:space="preserve">a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382D02B5"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w:t>
      </w:r>
      <w:r w:rsidR="009E69C0">
        <w:rPr>
          <w:rFonts w:ascii="Times New Roman" w:hAnsi="Times New Roman" w:cs="Times New Roman"/>
          <w:sz w:val="24"/>
          <w:szCs w:val="24"/>
        </w:rPr>
        <w:lastRenderedPageBreak/>
        <w:t>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 úhradě.</w:t>
      </w: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0853EBF0"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w:t>
      </w:r>
      <w:r w:rsidR="00806BA9">
        <w:rPr>
          <w:rFonts w:ascii="Times New Roman" w:hAnsi="Times New Roman" w:cs="Times New Roman"/>
          <w:sz w:val="24"/>
          <w:szCs w:val="24"/>
        </w:rPr>
        <w:t>podílejících se na dosažení</w:t>
      </w:r>
      <w:r w:rsidRPr="00D827EC">
        <w:rPr>
          <w:rFonts w:ascii="Times New Roman" w:hAnsi="Times New Roman" w:cs="Times New Roman"/>
          <w:sz w:val="24"/>
          <w:szCs w:val="24"/>
        </w:rPr>
        <w:t xml:space="preserve">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093047E6"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806BA9">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4F4FE94D"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806BA9">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44F42DF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806BA9">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79F4CF13" w14:textId="7E619164"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prodlení </w:t>
      </w:r>
      <w:r w:rsidR="00D648B3">
        <w:rPr>
          <w:rFonts w:ascii="Times New Roman" w:hAnsi="Times New Roman" w:cs="Times New Roman"/>
          <w:sz w:val="24"/>
          <w:szCs w:val="24"/>
        </w:rPr>
        <w:t xml:space="preserve">příjemce </w:t>
      </w:r>
      <w:r w:rsidRPr="00D827EC">
        <w:rPr>
          <w:rFonts w:ascii="Times New Roman" w:hAnsi="Times New Roman" w:cs="Times New Roman"/>
          <w:sz w:val="24"/>
          <w:szCs w:val="24"/>
        </w:rPr>
        <w:t>s poskytnutím dotace pro dalšího účastníka projektu de</w:t>
      </w:r>
      <w:r w:rsidR="00D648B3">
        <w:rPr>
          <w:rFonts w:ascii="Times New Roman" w:hAnsi="Times New Roman" w:cs="Times New Roman"/>
          <w:sz w:val="24"/>
          <w:szCs w:val="24"/>
        </w:rPr>
        <w:t>lší</w:t>
      </w:r>
      <w:r w:rsidRPr="00D827EC">
        <w:rPr>
          <w:rFonts w:ascii="Times New Roman" w:hAnsi="Times New Roman" w:cs="Times New Roman"/>
          <w:sz w:val="24"/>
          <w:szCs w:val="24"/>
        </w:rPr>
        <w:t xml:space="preserve"> než 30 dní,</w:t>
      </w:r>
    </w:p>
    <w:p w14:paraId="3FB90CC8" w14:textId="71AF00EB" w:rsidR="00D827EC" w:rsidRPr="00D827EC" w:rsidRDefault="00D648B3"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porušení povinnosti příjemce podat </w:t>
      </w:r>
      <w:r w:rsidR="00D827EC" w:rsidRPr="00D827EC">
        <w:rPr>
          <w:rFonts w:ascii="Times New Roman" w:hAnsi="Times New Roman" w:cs="Times New Roman"/>
          <w:sz w:val="24"/>
          <w:szCs w:val="24"/>
        </w:rPr>
        <w:t xml:space="preserve">žádost o platbu nebo </w:t>
      </w:r>
      <w:r>
        <w:rPr>
          <w:rFonts w:ascii="Times New Roman" w:hAnsi="Times New Roman" w:cs="Times New Roman"/>
          <w:sz w:val="24"/>
          <w:szCs w:val="24"/>
        </w:rPr>
        <w:t xml:space="preserve">odstranit </w:t>
      </w:r>
      <w:r w:rsidR="00D827EC" w:rsidRPr="00D827EC">
        <w:rPr>
          <w:rFonts w:ascii="Times New Roman" w:hAnsi="Times New Roman" w:cs="Times New Roman"/>
          <w:sz w:val="24"/>
          <w:szCs w:val="24"/>
        </w:rPr>
        <w:t>nedostatky žádosti o platbu ve lhůtě stanovené poskytovatelem,</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5022889F"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w:t>
      </w:r>
      <w:r w:rsidR="00806BA9"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06BA9">
        <w:rPr>
          <w:rFonts w:ascii="Times New Roman" w:hAnsi="Times New Roman" w:cs="Times New Roman"/>
          <w:sz w:val="24"/>
          <w:szCs w:val="24"/>
        </w:rPr>
        <w:t>ve znění pozdějších předpisů</w:t>
      </w:r>
      <w:r w:rsidR="00A73F62">
        <w:rPr>
          <w:rFonts w:ascii="Times New Roman" w:hAnsi="Times New Roman" w:cs="Times New Roman"/>
          <w:sz w:val="24"/>
          <w:szCs w:val="24"/>
        </w:rPr>
        <w:t>,</w:t>
      </w:r>
      <w:r w:rsidR="00806BA9">
        <w:rPr>
          <w:rFonts w:ascii="Times New Roman" w:hAnsi="Times New Roman" w:cs="Times New Roman"/>
          <w:sz w:val="24"/>
          <w:szCs w:val="24"/>
        </w:rPr>
        <w:t xml:space="preserve"> </w:t>
      </w:r>
      <w:r w:rsidRPr="00D827EC">
        <w:rPr>
          <w:rFonts w:ascii="Times New Roman" w:hAnsi="Times New Roman" w:cs="Times New Roman"/>
          <w:sz w:val="24"/>
          <w:szCs w:val="24"/>
        </w:rPr>
        <w:t xml:space="preserve">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C298B37" w14:textId="77777777" w:rsidR="00806BA9" w:rsidRPr="00D827EC" w:rsidRDefault="00806BA9" w:rsidP="00806BA9">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 xml:space="preserve">Smluvní strany se dohodly, že smlouvu </w:t>
      </w:r>
      <w:r>
        <w:rPr>
          <w:rFonts w:ascii="Times New Roman" w:hAnsi="Times New Roman" w:cs="Times New Roman"/>
          <w:sz w:val="24"/>
          <w:szCs w:val="24"/>
        </w:rPr>
        <w:t xml:space="preserve">v registru smluv </w:t>
      </w:r>
      <w:r w:rsidRPr="00AC0FB0">
        <w:rPr>
          <w:rFonts w:ascii="Times New Roman" w:hAnsi="Times New Roman" w:cs="Times New Roman"/>
          <w:sz w:val="24"/>
          <w:szCs w:val="24"/>
        </w:rPr>
        <w:t xml:space="preserve">uveřejní </w:t>
      </w:r>
      <w:r>
        <w:rPr>
          <w:rFonts w:ascii="Times New Roman" w:hAnsi="Times New Roman" w:cs="Times New Roman"/>
          <w:sz w:val="24"/>
          <w:szCs w:val="24"/>
        </w:rPr>
        <w:t>d</w:t>
      </w:r>
      <w:r w:rsidRPr="00AC0FB0">
        <w:rPr>
          <w:rFonts w:ascii="Times New Roman" w:hAnsi="Times New Roman" w:cs="Times New Roman"/>
          <w:sz w:val="24"/>
          <w:szCs w:val="24"/>
        </w:rPr>
        <w:t xml:space="preserve">alší účastník projektu, za účelem uveřejnění musí být tato </w:t>
      </w:r>
      <w:r>
        <w:rPr>
          <w:rFonts w:ascii="Times New Roman" w:hAnsi="Times New Roman" w:cs="Times New Roman"/>
          <w:sz w:val="24"/>
          <w:szCs w:val="24"/>
        </w:rPr>
        <w:t>s</w:t>
      </w:r>
      <w:r w:rsidRPr="00AC0FB0">
        <w:rPr>
          <w:rFonts w:ascii="Times New Roman" w:hAnsi="Times New Roman" w:cs="Times New Roman"/>
          <w:sz w:val="24"/>
          <w:szCs w:val="24"/>
        </w:rPr>
        <w:t xml:space="preserve">mlouva předána </w:t>
      </w:r>
      <w:r>
        <w:rPr>
          <w:rFonts w:ascii="Times New Roman" w:hAnsi="Times New Roman" w:cs="Times New Roman"/>
          <w:sz w:val="24"/>
          <w:szCs w:val="24"/>
        </w:rPr>
        <w:t>d</w:t>
      </w:r>
      <w:r w:rsidRPr="00AC0FB0">
        <w:rPr>
          <w:rFonts w:ascii="Times New Roman" w:hAnsi="Times New Roman" w:cs="Times New Roman"/>
          <w:sz w:val="24"/>
          <w:szCs w:val="24"/>
        </w:rPr>
        <w:t>alšímu účastníkovi projektu</w:t>
      </w:r>
      <w:r>
        <w:rPr>
          <w:rFonts w:ascii="Times New Roman" w:hAnsi="Times New Roman" w:cs="Times New Roman"/>
          <w:sz w:val="24"/>
          <w:szCs w:val="24"/>
        </w:rPr>
        <w:t>,</w:t>
      </w:r>
      <w:r w:rsidRPr="00AC0FB0">
        <w:rPr>
          <w:rFonts w:ascii="Times New Roman" w:hAnsi="Times New Roman" w:cs="Times New Roman"/>
          <w:sz w:val="24"/>
          <w:szCs w:val="24"/>
        </w:rPr>
        <w:t xml:space="preserve"> bez zbytečného odkladu po jejím podpisu poslední </w:t>
      </w:r>
      <w:r>
        <w:rPr>
          <w:rFonts w:ascii="Times New Roman" w:hAnsi="Times New Roman" w:cs="Times New Roman"/>
          <w:sz w:val="24"/>
          <w:szCs w:val="24"/>
        </w:rPr>
        <w:t>s</w:t>
      </w:r>
      <w:r w:rsidRPr="00AC0FB0">
        <w:rPr>
          <w:rFonts w:ascii="Times New Roman" w:hAnsi="Times New Roman" w:cs="Times New Roman"/>
          <w:sz w:val="24"/>
          <w:szCs w:val="24"/>
        </w:rPr>
        <w:t>mluvní stranou.</w:t>
      </w:r>
    </w:p>
    <w:p w14:paraId="4A03377F" w14:textId="4092E674"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06BA9">
        <w:rPr>
          <w:rFonts w:ascii="Times New Roman" w:hAnsi="Times New Roman" w:cs="Times New Roman"/>
          <w:sz w:val="24"/>
          <w:szCs w:val="24"/>
        </w:rPr>
        <w:t>ve znění pozdějších předpisů,</w:t>
      </w:r>
      <w:r w:rsidR="00806BA9" w:rsidRPr="00D827EC">
        <w:rPr>
          <w:rFonts w:ascii="Times New Roman" w:hAnsi="Times New Roman" w:cs="Times New Roman"/>
          <w:sz w:val="24"/>
          <w:szCs w:val="24"/>
        </w:rPr>
        <w:t xml:space="preserve"> </w:t>
      </w:r>
      <w:r w:rsidRPr="00D827EC">
        <w:rPr>
          <w:rFonts w:ascii="Times New Roman" w:hAnsi="Times New Roman" w:cs="Times New Roman"/>
          <w:sz w:val="24"/>
          <w:szCs w:val="24"/>
        </w:rPr>
        <w:t>a dalšími obecně závaznými právními předpisy České republiky.</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5AE01173"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w:t>
      </w:r>
      <w:r w:rsidR="00095533">
        <w:rPr>
          <w:rFonts w:ascii="Times New Roman" w:hAnsi="Times New Roman" w:cs="Times New Roman"/>
          <w:sz w:val="24"/>
          <w:szCs w:val="24"/>
        </w:rPr>
        <w:t>k</w:t>
      </w:r>
      <w:r>
        <w:rPr>
          <w:rFonts w:ascii="Times New Roman" w:hAnsi="Times New Roman" w:cs="Times New Roman"/>
          <w:sz w:val="24"/>
          <w:szCs w:val="24"/>
        </w:rPr>
        <w:t>tu</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4C1CBDF8"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806BA9">
              <w:rPr>
                <w:rFonts w:ascii="Times New Roman" w:hAnsi="Times New Roman" w:cs="Times New Roman"/>
                <w:sz w:val="24"/>
                <w:szCs w:val="24"/>
              </w:rPr>
              <w:t>……</w:t>
            </w:r>
            <w:proofErr w:type="gramStart"/>
            <w:r w:rsidR="00806BA9">
              <w:rPr>
                <w:rFonts w:ascii="Times New Roman" w:hAnsi="Times New Roman" w:cs="Times New Roman"/>
                <w:sz w:val="24"/>
                <w:szCs w:val="24"/>
              </w:rPr>
              <w:t>…….</w:t>
            </w:r>
            <w:proofErr w:type="gramEnd"/>
            <w:r w:rsidR="00806BA9">
              <w:rPr>
                <w:rFonts w:ascii="Times New Roman" w:hAnsi="Times New Roman" w:cs="Times New Roman"/>
                <w:sz w:val="24"/>
                <w:szCs w:val="24"/>
              </w:rPr>
              <w:t>.</w:t>
            </w:r>
            <w:r w:rsidRPr="00D827EC">
              <w:rPr>
                <w:rFonts w:ascii="Times New Roman" w:hAnsi="Times New Roman" w:cs="Times New Roman"/>
                <w:sz w:val="24"/>
                <w:szCs w:val="24"/>
              </w:rPr>
              <w:t xml:space="preserve"> dne…</w:t>
            </w:r>
            <w:proofErr w:type="gramStart"/>
            <w:r w:rsidRPr="00D827EC">
              <w:rPr>
                <w:rFonts w:ascii="Times New Roman" w:hAnsi="Times New Roman" w:cs="Times New Roman"/>
                <w:sz w:val="24"/>
                <w:szCs w:val="24"/>
              </w:rPr>
              <w:t>…….</w:t>
            </w:r>
            <w:proofErr w:type="gramEnd"/>
            <w:r w:rsidRPr="00D827EC">
              <w:rPr>
                <w:rFonts w:ascii="Times New Roman" w:hAnsi="Times New Roman" w:cs="Times New Roman"/>
                <w:sz w:val="24"/>
                <w:szCs w:val="24"/>
              </w:rPr>
              <w:t>.</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2D565F67" w:rsidR="00D827EC" w:rsidRDefault="00415C03"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w:t>
            </w:r>
            <w:r w:rsidR="00D827EC" w:rsidRPr="00D827EC">
              <w:rPr>
                <w:rFonts w:ascii="Times New Roman" w:hAnsi="Times New Roman" w:cs="Times New Roman"/>
                <w:sz w:val="24"/>
                <w:szCs w:val="24"/>
              </w:rPr>
              <w:t>říjemce</w:t>
            </w:r>
          </w:p>
          <w:p w14:paraId="26FC08FE" w14:textId="77777777" w:rsidR="00415C03" w:rsidRPr="00D827EC" w:rsidRDefault="00415C03" w:rsidP="00A77BDE">
            <w:pPr>
              <w:spacing w:after="0" w:line="240" w:lineRule="auto"/>
              <w:jc w:val="both"/>
              <w:rPr>
                <w:rFonts w:ascii="Times New Roman" w:hAnsi="Times New Roman" w:cs="Times New Roman"/>
                <w:sz w:val="24"/>
                <w:szCs w:val="24"/>
              </w:rPr>
            </w:pPr>
          </w:p>
          <w:p w14:paraId="11232E7E" w14:textId="713987B7" w:rsidR="00D827EC" w:rsidRPr="00D827EC" w:rsidRDefault="00CC13E9" w:rsidP="00A77BD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xxxxx</w:t>
            </w: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11BE6840" w14:textId="77777777" w:rsid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p w14:paraId="34BF0E9F" w14:textId="77777777" w:rsidR="00415C03" w:rsidRDefault="00415C03" w:rsidP="00A77BDE">
            <w:pPr>
              <w:spacing w:after="0" w:line="240" w:lineRule="auto"/>
              <w:jc w:val="both"/>
              <w:rPr>
                <w:rFonts w:ascii="Times New Roman" w:hAnsi="Times New Roman" w:cs="Times New Roman"/>
                <w:sz w:val="24"/>
                <w:szCs w:val="24"/>
              </w:rPr>
            </w:pPr>
          </w:p>
          <w:p w14:paraId="1223D239" w14:textId="5300D1FE" w:rsidR="00415C03" w:rsidRPr="00415C03" w:rsidRDefault="00415C03" w:rsidP="00415C03">
            <w:pPr>
              <w:spacing w:after="0" w:line="240" w:lineRule="auto"/>
              <w:jc w:val="both"/>
              <w:rPr>
                <w:rFonts w:ascii="Times New Roman" w:hAnsi="Times New Roman" w:cs="Times New Roman"/>
                <w:sz w:val="24"/>
                <w:szCs w:val="24"/>
              </w:rPr>
            </w:pPr>
            <w:r w:rsidRPr="00415C03">
              <w:rPr>
                <w:rFonts w:ascii="Times New Roman" w:hAnsi="Times New Roman" w:cs="Times New Roman"/>
                <w:sz w:val="24"/>
                <w:szCs w:val="24"/>
              </w:rPr>
              <w:t>doc. Ing. Jiří Hammerbauer, Ph.D.</w:t>
            </w:r>
          </w:p>
          <w:p w14:paraId="68E31E26" w14:textId="64629370" w:rsidR="00415C03" w:rsidRPr="00415C03" w:rsidRDefault="00415C03" w:rsidP="00A77BDE">
            <w:pPr>
              <w:spacing w:after="0" w:line="240" w:lineRule="auto"/>
              <w:jc w:val="both"/>
              <w:rPr>
                <w:rFonts w:ascii="Times New Roman" w:hAnsi="Times New Roman" w:cs="Times New Roman"/>
                <w:sz w:val="24"/>
                <w:szCs w:val="24"/>
              </w:rPr>
            </w:pP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6F78" w14:textId="77777777" w:rsidR="00673C2E" w:rsidRDefault="00673C2E">
      <w:pPr>
        <w:spacing w:after="0" w:line="240" w:lineRule="auto"/>
      </w:pPr>
      <w:r>
        <w:separator/>
      </w:r>
    </w:p>
  </w:endnote>
  <w:endnote w:type="continuationSeparator" w:id="0">
    <w:p w14:paraId="235E7BB0" w14:textId="77777777" w:rsidR="00673C2E" w:rsidRDefault="0067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5167" w14:textId="3E905092" w:rsidR="00702F1C" w:rsidRDefault="009E4007">
    <w:pPr>
      <w:pStyle w:val="Zpat"/>
      <w:jc w:val="right"/>
    </w:pPr>
    <w:r>
      <w:fldChar w:fldCharType="begin"/>
    </w:r>
    <w:r>
      <w:instrText xml:space="preserve"> PAGE   \* MERGEFORMAT </w:instrText>
    </w:r>
    <w:r>
      <w:fldChar w:fldCharType="separate"/>
    </w:r>
    <w:r w:rsidR="00276FE8">
      <w:rPr>
        <w:noProof/>
      </w:rPr>
      <w:t>4</w:t>
    </w:r>
    <w:r>
      <w:fldChar w:fldCharType="end"/>
    </w:r>
  </w:p>
  <w:p w14:paraId="09DDA806" w14:textId="77777777" w:rsidR="00702F1C" w:rsidRDefault="00702F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DDA1" w14:textId="77777777" w:rsidR="00673C2E" w:rsidRDefault="00673C2E">
      <w:pPr>
        <w:spacing w:after="0" w:line="240" w:lineRule="auto"/>
      </w:pPr>
      <w:r>
        <w:separator/>
      </w:r>
    </w:p>
  </w:footnote>
  <w:footnote w:type="continuationSeparator" w:id="0">
    <w:p w14:paraId="71DEA26C" w14:textId="77777777" w:rsidR="00673C2E" w:rsidRDefault="0067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702F1C" w:rsidRDefault="00702F1C">
    <w:pPr>
      <w:pStyle w:val="Zhlav"/>
    </w:pPr>
  </w:p>
  <w:p w14:paraId="497C00A4" w14:textId="77777777" w:rsidR="00702F1C" w:rsidRDefault="00702F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734473654">
    <w:abstractNumId w:val="8"/>
  </w:num>
  <w:num w:numId="2" w16cid:durableId="397484202">
    <w:abstractNumId w:val="15"/>
  </w:num>
  <w:num w:numId="3" w16cid:durableId="2132242602">
    <w:abstractNumId w:val="6"/>
  </w:num>
  <w:num w:numId="4" w16cid:durableId="196237497">
    <w:abstractNumId w:val="16"/>
  </w:num>
  <w:num w:numId="5" w16cid:durableId="2013875785">
    <w:abstractNumId w:val="11"/>
  </w:num>
  <w:num w:numId="6" w16cid:durableId="584000011">
    <w:abstractNumId w:val="7"/>
  </w:num>
  <w:num w:numId="7" w16cid:durableId="95685937">
    <w:abstractNumId w:val="10"/>
  </w:num>
  <w:num w:numId="8" w16cid:durableId="1045135182">
    <w:abstractNumId w:val="3"/>
  </w:num>
  <w:num w:numId="9" w16cid:durableId="1457602557">
    <w:abstractNumId w:val="14"/>
  </w:num>
  <w:num w:numId="10" w16cid:durableId="1161237544">
    <w:abstractNumId w:val="12"/>
  </w:num>
  <w:num w:numId="11" w16cid:durableId="1752194019">
    <w:abstractNumId w:val="1"/>
  </w:num>
  <w:num w:numId="12" w16cid:durableId="1678730515">
    <w:abstractNumId w:val="13"/>
  </w:num>
  <w:num w:numId="13" w16cid:durableId="126288356">
    <w:abstractNumId w:val="2"/>
  </w:num>
  <w:num w:numId="14" w16cid:durableId="181943248">
    <w:abstractNumId w:val="9"/>
  </w:num>
  <w:num w:numId="15" w16cid:durableId="1152914388">
    <w:abstractNumId w:val="5"/>
  </w:num>
  <w:num w:numId="16" w16cid:durableId="708798105">
    <w:abstractNumId w:val="4"/>
  </w:num>
  <w:num w:numId="17" w16cid:durableId="77891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EC"/>
    <w:rsid w:val="000124E4"/>
    <w:rsid w:val="00045E5B"/>
    <w:rsid w:val="00091F7B"/>
    <w:rsid w:val="00095533"/>
    <w:rsid w:val="000C574C"/>
    <w:rsid w:val="0011439C"/>
    <w:rsid w:val="00166083"/>
    <w:rsid w:val="001B7EC7"/>
    <w:rsid w:val="001E45EF"/>
    <w:rsid w:val="002169CF"/>
    <w:rsid w:val="00221DFC"/>
    <w:rsid w:val="00222DD0"/>
    <w:rsid w:val="0025516B"/>
    <w:rsid w:val="00273245"/>
    <w:rsid w:val="00276BC7"/>
    <w:rsid w:val="00276FE8"/>
    <w:rsid w:val="002A0888"/>
    <w:rsid w:val="002C223E"/>
    <w:rsid w:val="002F4A1C"/>
    <w:rsid w:val="00325BDD"/>
    <w:rsid w:val="00334778"/>
    <w:rsid w:val="0037571A"/>
    <w:rsid w:val="00393CF0"/>
    <w:rsid w:val="003E18C2"/>
    <w:rsid w:val="003E4775"/>
    <w:rsid w:val="00415C03"/>
    <w:rsid w:val="004668E6"/>
    <w:rsid w:val="00467F6C"/>
    <w:rsid w:val="004826BE"/>
    <w:rsid w:val="00485A7A"/>
    <w:rsid w:val="004C4789"/>
    <w:rsid w:val="00513180"/>
    <w:rsid w:val="005210F1"/>
    <w:rsid w:val="00551C84"/>
    <w:rsid w:val="00651BFA"/>
    <w:rsid w:val="00673C2E"/>
    <w:rsid w:val="006B18F1"/>
    <w:rsid w:val="007000E7"/>
    <w:rsid w:val="00702F1C"/>
    <w:rsid w:val="00707AFE"/>
    <w:rsid w:val="007109F7"/>
    <w:rsid w:val="00730546"/>
    <w:rsid w:val="00732F02"/>
    <w:rsid w:val="007669C0"/>
    <w:rsid w:val="007A25DD"/>
    <w:rsid w:val="007B3829"/>
    <w:rsid w:val="007D63BF"/>
    <w:rsid w:val="007D7CA8"/>
    <w:rsid w:val="00806BA9"/>
    <w:rsid w:val="00842281"/>
    <w:rsid w:val="008509AC"/>
    <w:rsid w:val="008B0CEC"/>
    <w:rsid w:val="008E5FA8"/>
    <w:rsid w:val="008E708D"/>
    <w:rsid w:val="008F0566"/>
    <w:rsid w:val="008F097D"/>
    <w:rsid w:val="00902F1C"/>
    <w:rsid w:val="009472CF"/>
    <w:rsid w:val="0097067C"/>
    <w:rsid w:val="00995E0F"/>
    <w:rsid w:val="009B2503"/>
    <w:rsid w:val="009C331D"/>
    <w:rsid w:val="009E4007"/>
    <w:rsid w:val="009E69C0"/>
    <w:rsid w:val="00A06C38"/>
    <w:rsid w:val="00A13CD7"/>
    <w:rsid w:val="00A1744E"/>
    <w:rsid w:val="00A375E1"/>
    <w:rsid w:val="00A479B5"/>
    <w:rsid w:val="00A73F62"/>
    <w:rsid w:val="00A75DD4"/>
    <w:rsid w:val="00A77BDE"/>
    <w:rsid w:val="00AC0FB0"/>
    <w:rsid w:val="00B32AB9"/>
    <w:rsid w:val="00B37913"/>
    <w:rsid w:val="00B57617"/>
    <w:rsid w:val="00B7097D"/>
    <w:rsid w:val="00B75BE8"/>
    <w:rsid w:val="00B80F28"/>
    <w:rsid w:val="00BA26FC"/>
    <w:rsid w:val="00BE371A"/>
    <w:rsid w:val="00C00179"/>
    <w:rsid w:val="00C54B0B"/>
    <w:rsid w:val="00C800DE"/>
    <w:rsid w:val="00CC13E9"/>
    <w:rsid w:val="00D10288"/>
    <w:rsid w:val="00D648B3"/>
    <w:rsid w:val="00D827EC"/>
    <w:rsid w:val="00E015CF"/>
    <w:rsid w:val="00E178CD"/>
    <w:rsid w:val="00E83CF1"/>
    <w:rsid w:val="00EA0B4C"/>
    <w:rsid w:val="00EC39A2"/>
    <w:rsid w:val="00EF394A"/>
    <w:rsid w:val="00F14E0B"/>
    <w:rsid w:val="00F53FF5"/>
    <w:rsid w:val="00F577BA"/>
    <w:rsid w:val="00F60BD4"/>
    <w:rsid w:val="00F65E34"/>
    <w:rsid w:val="00FB76C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32F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uiPriority w:val="9"/>
    <w:unhideWhenUsed/>
    <w:qFormat/>
    <w:rsid w:val="00415C0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character" w:customStyle="1" w:styleId="Nadpis1Char">
    <w:name w:val="Nadpis 1 Char"/>
    <w:basedOn w:val="Standardnpsmoodstavce"/>
    <w:link w:val="Nadpis1"/>
    <w:uiPriority w:val="9"/>
    <w:rsid w:val="00732F02"/>
    <w:rPr>
      <w:rFonts w:asciiTheme="majorHAnsi" w:eastAsiaTheme="majorEastAsia" w:hAnsiTheme="majorHAnsi" w:cstheme="majorBidi"/>
      <w:color w:val="365F91" w:themeColor="accent1" w:themeShade="BF"/>
      <w:sz w:val="32"/>
      <w:szCs w:val="32"/>
    </w:rPr>
  </w:style>
  <w:style w:type="character" w:customStyle="1" w:styleId="Nadpis4Char">
    <w:name w:val="Nadpis 4 Char"/>
    <w:basedOn w:val="Standardnpsmoodstavce"/>
    <w:link w:val="Nadpis4"/>
    <w:uiPriority w:val="9"/>
    <w:rsid w:val="00415C0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1365">
      <w:bodyDiv w:val="1"/>
      <w:marLeft w:val="0"/>
      <w:marRight w:val="0"/>
      <w:marTop w:val="0"/>
      <w:marBottom w:val="0"/>
      <w:divBdr>
        <w:top w:val="none" w:sz="0" w:space="0" w:color="auto"/>
        <w:left w:val="none" w:sz="0" w:space="0" w:color="auto"/>
        <w:bottom w:val="none" w:sz="0" w:space="0" w:color="auto"/>
        <w:right w:val="none" w:sz="0" w:space="0" w:color="auto"/>
      </w:divBdr>
    </w:div>
    <w:div w:id="736324665">
      <w:bodyDiv w:val="1"/>
      <w:marLeft w:val="0"/>
      <w:marRight w:val="0"/>
      <w:marTop w:val="0"/>
      <w:marBottom w:val="0"/>
      <w:divBdr>
        <w:top w:val="none" w:sz="0" w:space="0" w:color="auto"/>
        <w:left w:val="none" w:sz="0" w:space="0" w:color="auto"/>
        <w:bottom w:val="none" w:sz="0" w:space="0" w:color="auto"/>
        <w:right w:val="none" w:sz="0" w:space="0" w:color="auto"/>
      </w:divBdr>
    </w:div>
    <w:div w:id="1275477213">
      <w:bodyDiv w:val="1"/>
      <w:marLeft w:val="0"/>
      <w:marRight w:val="0"/>
      <w:marTop w:val="0"/>
      <w:marBottom w:val="0"/>
      <w:divBdr>
        <w:top w:val="none" w:sz="0" w:space="0" w:color="auto"/>
        <w:left w:val="none" w:sz="0" w:space="0" w:color="auto"/>
        <w:bottom w:val="none" w:sz="0" w:space="0" w:color="auto"/>
        <w:right w:val="none" w:sz="0" w:space="0" w:color="auto"/>
      </w:divBdr>
      <w:divsChild>
        <w:div w:id="247348212">
          <w:marLeft w:val="0"/>
          <w:marRight w:val="0"/>
          <w:marTop w:val="0"/>
          <w:marBottom w:val="0"/>
          <w:divBdr>
            <w:top w:val="none" w:sz="0" w:space="0" w:color="auto"/>
            <w:left w:val="none" w:sz="0" w:space="0" w:color="auto"/>
            <w:bottom w:val="none" w:sz="0" w:space="0" w:color="auto"/>
            <w:right w:val="none" w:sz="0" w:space="0" w:color="auto"/>
          </w:divBdr>
          <w:divsChild>
            <w:div w:id="650015025">
              <w:marLeft w:val="0"/>
              <w:marRight w:val="0"/>
              <w:marTop w:val="0"/>
              <w:marBottom w:val="0"/>
              <w:divBdr>
                <w:top w:val="none" w:sz="0" w:space="0" w:color="auto"/>
                <w:left w:val="none" w:sz="0" w:space="0" w:color="auto"/>
                <w:bottom w:val="none" w:sz="0" w:space="0" w:color="auto"/>
                <w:right w:val="none" w:sz="0" w:space="0" w:color="auto"/>
              </w:divBdr>
            </w:div>
          </w:divsChild>
        </w:div>
        <w:div w:id="147746238">
          <w:marLeft w:val="0"/>
          <w:marRight w:val="0"/>
          <w:marTop w:val="0"/>
          <w:marBottom w:val="0"/>
          <w:divBdr>
            <w:top w:val="none" w:sz="0" w:space="0" w:color="auto"/>
            <w:left w:val="none" w:sz="0" w:space="0" w:color="auto"/>
            <w:bottom w:val="none" w:sz="0" w:space="0" w:color="auto"/>
            <w:right w:val="none" w:sz="0" w:space="0" w:color="auto"/>
          </w:divBdr>
          <w:divsChild>
            <w:div w:id="1676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8493">
      <w:bodyDiv w:val="1"/>
      <w:marLeft w:val="0"/>
      <w:marRight w:val="0"/>
      <w:marTop w:val="0"/>
      <w:marBottom w:val="0"/>
      <w:divBdr>
        <w:top w:val="none" w:sz="0" w:space="0" w:color="auto"/>
        <w:left w:val="none" w:sz="0" w:space="0" w:color="auto"/>
        <w:bottom w:val="none" w:sz="0" w:space="0" w:color="auto"/>
        <w:right w:val="none" w:sz="0" w:space="0" w:color="auto"/>
      </w:divBdr>
    </w:div>
    <w:div w:id="2014718238">
      <w:bodyDiv w:val="1"/>
      <w:marLeft w:val="0"/>
      <w:marRight w:val="0"/>
      <w:marTop w:val="0"/>
      <w:marBottom w:val="0"/>
      <w:divBdr>
        <w:top w:val="none" w:sz="0" w:space="0" w:color="auto"/>
        <w:left w:val="none" w:sz="0" w:space="0" w:color="auto"/>
        <w:bottom w:val="none" w:sz="0" w:space="0" w:color="auto"/>
        <w:right w:val="none" w:sz="0" w:space="0" w:color="auto"/>
      </w:divBdr>
    </w:div>
    <w:div w:id="2032484706">
      <w:bodyDiv w:val="1"/>
      <w:marLeft w:val="0"/>
      <w:marRight w:val="0"/>
      <w:marTop w:val="0"/>
      <w:marBottom w:val="0"/>
      <w:divBdr>
        <w:top w:val="none" w:sz="0" w:space="0" w:color="auto"/>
        <w:left w:val="none" w:sz="0" w:space="0" w:color="auto"/>
        <w:bottom w:val="none" w:sz="0" w:space="0" w:color="auto"/>
        <w:right w:val="none" w:sz="0" w:space="0" w:color="auto"/>
      </w:divBdr>
    </w:div>
    <w:div w:id="21423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B2C40CBF8B1B4CBC89E48CC0781B20" ma:contentTypeVersion="4" ma:contentTypeDescription="Vytvoří nový dokument" ma:contentTypeScope="" ma:versionID="500acee00a87738ddbb15ccecb48dbb4">
  <xsd:schema xmlns:xsd="http://www.w3.org/2001/XMLSchema" xmlns:xs="http://www.w3.org/2001/XMLSchema" xmlns:p="http://schemas.microsoft.com/office/2006/metadata/properties" xmlns:ns2="db338999-1bcf-4b16-bbe4-ca1c7dd3aa67" targetNamespace="http://schemas.microsoft.com/office/2006/metadata/properties" ma:root="true" ma:fieldsID="01f97e4a8a8cda93384f24337a3dd84a" ns2:_="">
    <xsd:import namespace="db338999-1bcf-4b16-bbe4-ca1c7dd3a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8999-1bcf-4b16-bbe4-ca1c7dd3a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F7FAF-1F6F-4D65-AE04-0930F060A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6F484-DC09-47DC-8B34-1C8DD4EFDDB4}">
  <ds:schemaRefs>
    <ds:schemaRef ds:uri="http://schemas.microsoft.com/sharepoint/v3/contenttype/forms"/>
  </ds:schemaRefs>
</ds:datastoreItem>
</file>

<file path=customXml/itemProps3.xml><?xml version="1.0" encoding="utf-8"?>
<ds:datastoreItem xmlns:ds="http://schemas.openxmlformats.org/officeDocument/2006/customXml" ds:itemID="{AE84F630-76A6-43DF-A30E-25413F1FC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8999-1bcf-4b16-bbe4-ca1c7dd3a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3256</Words>
  <Characters>19212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2025-08-27T11:03:00Z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y fmtid="{D5CDD505-2E9C-101B-9397-08002B2CF9AE}" pid="3" name="ContentTypeId">
    <vt:lpwstr>0x01010056B2C40CBF8B1B4CBC89E48CC0781B20</vt:lpwstr>
  </property>
</Properties>
</file>