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8EAC" w14:textId="77777777" w:rsidR="009F6166" w:rsidRPr="00495B61" w:rsidRDefault="009D2A43" w:rsidP="00495B61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Dodatek č. 4</w:t>
      </w:r>
    </w:p>
    <w:p w14:paraId="7C434A07" w14:textId="77777777" w:rsidR="00546B7A" w:rsidRPr="00495B61" w:rsidRDefault="00546B7A" w:rsidP="00495B61">
      <w:pPr>
        <w:jc w:val="center"/>
        <w:rPr>
          <w:rFonts w:ascii="Arial" w:hAnsi="Arial" w:cs="Arial"/>
          <w:b/>
          <w:sz w:val="28"/>
          <w:szCs w:val="20"/>
        </w:rPr>
      </w:pPr>
      <w:r w:rsidRPr="00495B61">
        <w:rPr>
          <w:rFonts w:ascii="Arial" w:hAnsi="Arial" w:cs="Arial"/>
          <w:b/>
          <w:sz w:val="28"/>
          <w:szCs w:val="20"/>
        </w:rPr>
        <w:t>ke Smlouvě o výpůjčce a správě majetku ze dne 5. 3. 2019</w:t>
      </w:r>
    </w:p>
    <w:p w14:paraId="3C7BDDF6" w14:textId="77777777" w:rsidR="00546B7A" w:rsidRDefault="00546B7A">
      <w:pPr>
        <w:rPr>
          <w:rFonts w:ascii="Arial" w:hAnsi="Arial" w:cs="Arial"/>
          <w:sz w:val="20"/>
          <w:szCs w:val="20"/>
        </w:rPr>
      </w:pPr>
    </w:p>
    <w:p w14:paraId="76FF0419" w14:textId="77777777" w:rsidR="00E50051" w:rsidRDefault="00E50051">
      <w:pPr>
        <w:rPr>
          <w:rFonts w:ascii="Arial" w:hAnsi="Arial" w:cs="Arial"/>
          <w:sz w:val="20"/>
          <w:szCs w:val="20"/>
        </w:rPr>
      </w:pPr>
    </w:p>
    <w:p w14:paraId="304D3C34" w14:textId="77777777" w:rsidR="00E50051" w:rsidRPr="00495B61" w:rsidRDefault="00E50051">
      <w:pPr>
        <w:rPr>
          <w:rFonts w:ascii="Arial" w:hAnsi="Arial" w:cs="Arial"/>
          <w:sz w:val="20"/>
          <w:szCs w:val="20"/>
        </w:rPr>
      </w:pPr>
    </w:p>
    <w:p w14:paraId="1E0B59F4" w14:textId="77777777" w:rsidR="00546B7A" w:rsidRPr="00495B61" w:rsidRDefault="00546B7A" w:rsidP="00546B7A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>Smluvní strany</w:t>
      </w:r>
    </w:p>
    <w:p w14:paraId="3486AEEC" w14:textId="77777777" w:rsidR="00546B7A" w:rsidRPr="00495B61" w:rsidRDefault="00546B7A" w:rsidP="00546B7A">
      <w:pPr>
        <w:jc w:val="center"/>
        <w:rPr>
          <w:rFonts w:ascii="Arial" w:hAnsi="Arial" w:cs="Arial"/>
          <w:sz w:val="20"/>
          <w:szCs w:val="20"/>
        </w:rPr>
      </w:pPr>
    </w:p>
    <w:p w14:paraId="2DF15FF0" w14:textId="77777777" w:rsidR="00546B7A" w:rsidRPr="00495B61" w:rsidRDefault="00546B7A" w:rsidP="00495B6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>Město Slavkov u Brna</w:t>
      </w:r>
      <w:r w:rsidRPr="00495B61">
        <w:rPr>
          <w:rFonts w:ascii="Arial" w:hAnsi="Arial" w:cs="Arial"/>
          <w:sz w:val="20"/>
          <w:szCs w:val="20"/>
        </w:rPr>
        <w:t xml:space="preserve">, se sídlem Palackého náměstí 65, 684 01 Slavkov u Brna, IČ: 00292311, za které jedná starosta města Bc. Michal Boudný, jako </w:t>
      </w:r>
      <w:r w:rsidRPr="00495B61">
        <w:rPr>
          <w:rFonts w:ascii="Arial" w:hAnsi="Arial" w:cs="Arial"/>
          <w:b/>
          <w:sz w:val="20"/>
          <w:szCs w:val="20"/>
        </w:rPr>
        <w:t>půjčitel</w:t>
      </w:r>
      <w:r w:rsidRPr="00495B61">
        <w:rPr>
          <w:rFonts w:ascii="Arial" w:hAnsi="Arial" w:cs="Arial"/>
          <w:sz w:val="20"/>
          <w:szCs w:val="20"/>
        </w:rPr>
        <w:t>,</w:t>
      </w:r>
    </w:p>
    <w:p w14:paraId="1FFA499D" w14:textId="77777777" w:rsidR="00546B7A" w:rsidRPr="00495B61" w:rsidRDefault="00546B7A" w:rsidP="00495B6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 xml:space="preserve">Zámek Slavkov – </w:t>
      </w:r>
      <w:proofErr w:type="spellStart"/>
      <w:r w:rsidRPr="00495B61">
        <w:rPr>
          <w:rFonts w:ascii="Arial" w:hAnsi="Arial" w:cs="Arial"/>
          <w:b/>
          <w:sz w:val="20"/>
          <w:szCs w:val="20"/>
        </w:rPr>
        <w:t>Austerlitz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, příspěvková organizace</w:t>
      </w:r>
      <w:r w:rsidRPr="00495B61">
        <w:rPr>
          <w:rFonts w:ascii="Arial" w:hAnsi="Arial" w:cs="Arial"/>
          <w:sz w:val="20"/>
          <w:szCs w:val="20"/>
        </w:rPr>
        <w:t>, se sídlem Palackého nám. 1, 684 01 Slavkov u Brna, IČ: 00373320, za kterou jedná ředitelka Mgr. Eva</w:t>
      </w:r>
      <w:r w:rsidR="00495A44">
        <w:rPr>
          <w:rFonts w:ascii="Arial" w:hAnsi="Arial" w:cs="Arial"/>
          <w:sz w:val="20"/>
          <w:szCs w:val="20"/>
        </w:rPr>
        <w:t xml:space="preserve"> Kellner Fialová</w:t>
      </w:r>
      <w:r w:rsidRPr="00495B61">
        <w:rPr>
          <w:rFonts w:ascii="Arial" w:hAnsi="Arial" w:cs="Arial"/>
          <w:sz w:val="20"/>
          <w:szCs w:val="20"/>
        </w:rPr>
        <w:t xml:space="preserve">, jako </w:t>
      </w:r>
      <w:r w:rsidRPr="00495B61">
        <w:rPr>
          <w:rFonts w:ascii="Arial" w:hAnsi="Arial" w:cs="Arial"/>
          <w:b/>
          <w:sz w:val="20"/>
          <w:szCs w:val="20"/>
        </w:rPr>
        <w:t>vypůjčitel</w:t>
      </w:r>
      <w:r w:rsidRPr="00495B61">
        <w:rPr>
          <w:rFonts w:ascii="Arial" w:hAnsi="Arial" w:cs="Arial"/>
          <w:sz w:val="20"/>
          <w:szCs w:val="20"/>
        </w:rPr>
        <w:t>,</w:t>
      </w:r>
    </w:p>
    <w:p w14:paraId="5FE6D431" w14:textId="77777777" w:rsidR="00546B7A" w:rsidRDefault="00546B7A" w:rsidP="00546B7A">
      <w:pPr>
        <w:rPr>
          <w:rFonts w:ascii="Arial" w:hAnsi="Arial" w:cs="Arial"/>
          <w:sz w:val="20"/>
          <w:szCs w:val="20"/>
        </w:rPr>
      </w:pPr>
    </w:p>
    <w:p w14:paraId="35673292" w14:textId="77777777" w:rsidR="00E50051" w:rsidRPr="00495B61" w:rsidRDefault="00E50051" w:rsidP="00546B7A">
      <w:pPr>
        <w:rPr>
          <w:rFonts w:ascii="Arial" w:hAnsi="Arial" w:cs="Arial"/>
          <w:sz w:val="20"/>
          <w:szCs w:val="20"/>
        </w:rPr>
      </w:pPr>
    </w:p>
    <w:p w14:paraId="530BCB8D" w14:textId="77777777" w:rsidR="00546B7A" w:rsidRDefault="00546B7A" w:rsidP="00546B7A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>Předmět ujednání</w:t>
      </w:r>
    </w:p>
    <w:p w14:paraId="068CC920" w14:textId="77777777" w:rsidR="00495B61" w:rsidRPr="00495B61" w:rsidRDefault="00495B61" w:rsidP="00495B61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620C8F7D" w14:textId="77777777" w:rsidR="00546B7A" w:rsidRPr="00EA220B" w:rsidRDefault="00546B7A" w:rsidP="00EA220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Smluvní strany uzavřely dne 5. 3. 2019 Smlouvu o vý</w:t>
      </w:r>
      <w:r w:rsidR="00492958">
        <w:rPr>
          <w:rFonts w:ascii="Arial" w:hAnsi="Arial" w:cs="Arial"/>
          <w:sz w:val="20"/>
          <w:szCs w:val="20"/>
        </w:rPr>
        <w:t>půjčce a správě majetku</w:t>
      </w:r>
      <w:r w:rsidRPr="00495B61">
        <w:rPr>
          <w:rFonts w:ascii="Arial" w:hAnsi="Arial" w:cs="Arial"/>
          <w:sz w:val="20"/>
          <w:szCs w:val="20"/>
        </w:rPr>
        <w:t xml:space="preserve"> ve znění </w:t>
      </w:r>
      <w:r w:rsidR="00BA2BBD" w:rsidRPr="00495B61">
        <w:rPr>
          <w:rFonts w:ascii="Arial" w:hAnsi="Arial" w:cs="Arial"/>
          <w:sz w:val="20"/>
          <w:szCs w:val="20"/>
        </w:rPr>
        <w:t>Dodat</w:t>
      </w:r>
      <w:r w:rsidR="00EA220B">
        <w:rPr>
          <w:rFonts w:ascii="Arial" w:hAnsi="Arial" w:cs="Arial"/>
          <w:sz w:val="20"/>
          <w:szCs w:val="20"/>
        </w:rPr>
        <w:t xml:space="preserve">ku č. 1 </w:t>
      </w:r>
      <w:r w:rsidRPr="00EA220B">
        <w:rPr>
          <w:rFonts w:ascii="Arial" w:hAnsi="Arial" w:cs="Arial"/>
          <w:sz w:val="20"/>
          <w:szCs w:val="20"/>
        </w:rPr>
        <w:t xml:space="preserve">ze dne </w:t>
      </w:r>
      <w:r w:rsidR="00BA2BBD" w:rsidRPr="00EA220B">
        <w:rPr>
          <w:rFonts w:ascii="Arial" w:hAnsi="Arial" w:cs="Arial"/>
          <w:sz w:val="20"/>
          <w:szCs w:val="20"/>
        </w:rPr>
        <w:t>19. 12. 2019</w:t>
      </w:r>
      <w:r w:rsidR="0083075B">
        <w:rPr>
          <w:rFonts w:ascii="Arial" w:hAnsi="Arial" w:cs="Arial"/>
          <w:sz w:val="20"/>
          <w:szCs w:val="20"/>
        </w:rPr>
        <w:t>,</w:t>
      </w:r>
      <w:r w:rsidR="00EA220B">
        <w:rPr>
          <w:rFonts w:ascii="Arial" w:hAnsi="Arial" w:cs="Arial"/>
          <w:sz w:val="20"/>
          <w:szCs w:val="20"/>
        </w:rPr>
        <w:t xml:space="preserve"> Dodatku č. 2 ze dne 29.10.2021</w:t>
      </w:r>
      <w:r w:rsidR="0083075B">
        <w:rPr>
          <w:rFonts w:ascii="Arial" w:hAnsi="Arial" w:cs="Arial"/>
          <w:sz w:val="20"/>
          <w:szCs w:val="20"/>
        </w:rPr>
        <w:t xml:space="preserve"> a Dodatku č. 3 ze dne 22.2.2024</w:t>
      </w:r>
      <w:r w:rsidR="00BA2BBD" w:rsidRPr="00EA220B">
        <w:rPr>
          <w:rFonts w:ascii="Arial" w:hAnsi="Arial" w:cs="Arial"/>
          <w:sz w:val="20"/>
          <w:szCs w:val="20"/>
        </w:rPr>
        <w:t xml:space="preserve"> </w:t>
      </w:r>
      <w:r w:rsidRPr="00EA220B">
        <w:rPr>
          <w:rFonts w:ascii="Arial" w:hAnsi="Arial" w:cs="Arial"/>
          <w:sz w:val="20"/>
          <w:szCs w:val="20"/>
        </w:rPr>
        <w:t>(dále jen „Smlouva o výpůjčce“), kterou půjčitel předává do bezplatn</w:t>
      </w:r>
      <w:r w:rsidR="00492958" w:rsidRPr="00EA220B">
        <w:rPr>
          <w:rFonts w:ascii="Arial" w:hAnsi="Arial" w:cs="Arial"/>
          <w:sz w:val="20"/>
          <w:szCs w:val="20"/>
        </w:rPr>
        <w:t>ého užívání majetek vymezený v P</w:t>
      </w:r>
      <w:r w:rsidRPr="00EA220B">
        <w:rPr>
          <w:rFonts w:ascii="Arial" w:hAnsi="Arial" w:cs="Arial"/>
          <w:sz w:val="20"/>
          <w:szCs w:val="20"/>
        </w:rPr>
        <w:t xml:space="preserve">říloze č. 1 </w:t>
      </w:r>
      <w:r w:rsidR="00492958" w:rsidRPr="00EA220B">
        <w:rPr>
          <w:rFonts w:ascii="Arial" w:hAnsi="Arial" w:cs="Arial"/>
          <w:sz w:val="20"/>
          <w:szCs w:val="20"/>
        </w:rPr>
        <w:t xml:space="preserve">a v Příloze č. 2 </w:t>
      </w:r>
      <w:r w:rsidRPr="00EA220B">
        <w:rPr>
          <w:rFonts w:ascii="Arial" w:hAnsi="Arial" w:cs="Arial"/>
          <w:sz w:val="20"/>
          <w:szCs w:val="20"/>
        </w:rPr>
        <w:t>Smlouvy o výpůjčce</w:t>
      </w:r>
      <w:r w:rsidR="00BA2BBD" w:rsidRPr="00EA220B">
        <w:rPr>
          <w:rFonts w:ascii="Arial" w:hAnsi="Arial" w:cs="Arial"/>
          <w:sz w:val="20"/>
          <w:szCs w:val="20"/>
        </w:rPr>
        <w:t xml:space="preserve"> a vypůjčitel majetek do užívání přijímá a zavazuje se starat se o něj s péčí řádného hospodáře.</w:t>
      </w:r>
    </w:p>
    <w:p w14:paraId="16E99776" w14:textId="54B5E18E" w:rsidR="00BA2BBD" w:rsidRPr="00EA220B" w:rsidRDefault="00BA2BBD" w:rsidP="00EA220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Smluvní strany se dohodly na uzavření</w:t>
      </w:r>
      <w:r w:rsidR="006F11A9">
        <w:rPr>
          <w:rFonts w:ascii="Arial" w:hAnsi="Arial" w:cs="Arial"/>
          <w:sz w:val="20"/>
          <w:szCs w:val="20"/>
        </w:rPr>
        <w:t xml:space="preserve"> tohoto Dodatku č. </w:t>
      </w:r>
      <w:r w:rsidR="0083075B">
        <w:rPr>
          <w:rFonts w:ascii="Arial" w:hAnsi="Arial" w:cs="Arial"/>
          <w:sz w:val="20"/>
          <w:szCs w:val="20"/>
        </w:rPr>
        <w:t>4</w:t>
      </w:r>
      <w:r w:rsidR="006F11A9">
        <w:rPr>
          <w:rFonts w:ascii="Arial" w:hAnsi="Arial" w:cs="Arial"/>
          <w:sz w:val="20"/>
          <w:szCs w:val="20"/>
        </w:rPr>
        <w:t>, kterým se</w:t>
      </w:r>
      <w:r w:rsidR="00EA220B">
        <w:rPr>
          <w:rFonts w:ascii="Arial" w:hAnsi="Arial" w:cs="Arial"/>
          <w:sz w:val="20"/>
          <w:szCs w:val="20"/>
        </w:rPr>
        <w:t xml:space="preserve"> </w:t>
      </w:r>
      <w:r w:rsidR="00933BF7">
        <w:rPr>
          <w:rFonts w:ascii="Arial" w:hAnsi="Arial" w:cs="Arial"/>
          <w:sz w:val="20"/>
          <w:szCs w:val="20"/>
        </w:rPr>
        <w:t>doplňuje</w:t>
      </w:r>
      <w:r w:rsidR="00933BF7" w:rsidRPr="00EA220B">
        <w:rPr>
          <w:rFonts w:ascii="Arial" w:hAnsi="Arial" w:cs="Arial"/>
          <w:sz w:val="20"/>
          <w:szCs w:val="20"/>
        </w:rPr>
        <w:t xml:space="preserve"> </w:t>
      </w:r>
      <w:r w:rsidRPr="00EA220B">
        <w:rPr>
          <w:rFonts w:ascii="Arial" w:hAnsi="Arial" w:cs="Arial"/>
          <w:sz w:val="20"/>
          <w:szCs w:val="20"/>
        </w:rPr>
        <w:t xml:space="preserve">Příloha č. </w:t>
      </w:r>
      <w:r w:rsidR="00647422">
        <w:rPr>
          <w:rFonts w:ascii="Arial" w:hAnsi="Arial" w:cs="Arial"/>
          <w:sz w:val="20"/>
          <w:szCs w:val="20"/>
        </w:rPr>
        <w:t xml:space="preserve"> 2 </w:t>
      </w:r>
      <w:r w:rsidR="00933BF7">
        <w:rPr>
          <w:rFonts w:ascii="Arial" w:hAnsi="Arial" w:cs="Arial"/>
          <w:sz w:val="20"/>
          <w:szCs w:val="20"/>
        </w:rPr>
        <w:t>o </w:t>
      </w:r>
      <w:r w:rsidRPr="00EA220B">
        <w:rPr>
          <w:rFonts w:ascii="Arial" w:hAnsi="Arial" w:cs="Arial"/>
          <w:sz w:val="20"/>
          <w:szCs w:val="20"/>
        </w:rPr>
        <w:t>násled</w:t>
      </w:r>
      <w:r w:rsidR="00933BF7">
        <w:rPr>
          <w:rFonts w:ascii="Arial" w:hAnsi="Arial" w:cs="Arial"/>
          <w:sz w:val="20"/>
          <w:szCs w:val="20"/>
        </w:rPr>
        <w:t>ující věci</w:t>
      </w:r>
      <w:r w:rsidRPr="00EA220B">
        <w:rPr>
          <w:rFonts w:ascii="Arial" w:hAnsi="Arial" w:cs="Arial"/>
          <w:sz w:val="20"/>
          <w:szCs w:val="20"/>
        </w:rPr>
        <w:t>:</w:t>
      </w:r>
    </w:p>
    <w:p w14:paraId="1A6456AC" w14:textId="77777777" w:rsidR="0040585B" w:rsidRDefault="0040585B" w:rsidP="00BA2BBD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3"/>
        <w:gridCol w:w="4047"/>
        <w:gridCol w:w="1040"/>
        <w:gridCol w:w="1805"/>
        <w:gridCol w:w="1277"/>
      </w:tblGrid>
      <w:tr w:rsidR="00933BF7" w:rsidRPr="00933BF7" w14:paraId="616BD5D8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73F507CE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noWrap/>
            <w:hideMark/>
          </w:tcPr>
          <w:p w14:paraId="1A396FE3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120" w:type="dxa"/>
            <w:noWrap/>
            <w:hideMark/>
          </w:tcPr>
          <w:p w14:paraId="2886094B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počet kusů</w:t>
            </w:r>
          </w:p>
        </w:tc>
        <w:tc>
          <w:tcPr>
            <w:tcW w:w="1960" w:type="dxa"/>
            <w:noWrap/>
            <w:hideMark/>
          </w:tcPr>
          <w:p w14:paraId="391F5412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cena za 1 ks</w:t>
            </w:r>
          </w:p>
        </w:tc>
        <w:tc>
          <w:tcPr>
            <w:tcW w:w="1380" w:type="dxa"/>
            <w:noWrap/>
            <w:hideMark/>
          </w:tcPr>
          <w:p w14:paraId="01E8F782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cena celkem</w:t>
            </w:r>
          </w:p>
        </w:tc>
      </w:tr>
      <w:tr w:rsidR="00933BF7" w:rsidRPr="00933BF7" w14:paraId="2A3FC173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00F7B257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20" w:type="dxa"/>
            <w:noWrap/>
            <w:hideMark/>
          </w:tcPr>
          <w:p w14:paraId="3981692E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košile z exponátů re-</w:t>
            </w:r>
            <w:proofErr w:type="spellStart"/>
            <w:r w:rsidRPr="00933BF7">
              <w:rPr>
                <w:rFonts w:ascii="Arial" w:hAnsi="Arial" w:cs="Arial"/>
                <w:sz w:val="20"/>
                <w:szCs w:val="20"/>
              </w:rPr>
              <w:t>enactment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4ACDEA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66E79DC3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650 Kč</w:t>
            </w:r>
          </w:p>
        </w:tc>
        <w:tc>
          <w:tcPr>
            <w:tcW w:w="1380" w:type="dxa"/>
            <w:noWrap/>
            <w:hideMark/>
          </w:tcPr>
          <w:p w14:paraId="5E9C38E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650 Kč</w:t>
            </w:r>
          </w:p>
        </w:tc>
      </w:tr>
      <w:tr w:rsidR="00933BF7" w:rsidRPr="00933BF7" w14:paraId="5EC33518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6AED0FD9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20" w:type="dxa"/>
            <w:noWrap/>
            <w:hideMark/>
          </w:tcPr>
          <w:p w14:paraId="2385E51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pěchotní puška ze zbraní pro prezentaci</w:t>
            </w:r>
          </w:p>
        </w:tc>
        <w:tc>
          <w:tcPr>
            <w:tcW w:w="1120" w:type="dxa"/>
            <w:noWrap/>
            <w:hideMark/>
          </w:tcPr>
          <w:p w14:paraId="62B203C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62490A58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14 000 Kč</w:t>
            </w:r>
          </w:p>
        </w:tc>
        <w:tc>
          <w:tcPr>
            <w:tcW w:w="1380" w:type="dxa"/>
            <w:noWrap/>
            <w:hideMark/>
          </w:tcPr>
          <w:p w14:paraId="271EAC4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28 000 Kč</w:t>
            </w:r>
          </w:p>
        </w:tc>
      </w:tr>
      <w:tr w:rsidR="00933BF7" w:rsidRPr="00933BF7" w14:paraId="15C8305D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01D8C0C0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20" w:type="dxa"/>
            <w:noWrap/>
            <w:hideMark/>
          </w:tcPr>
          <w:p w14:paraId="73672FDB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pěchotní šavle ze zbraní pro prezentaci</w:t>
            </w:r>
          </w:p>
        </w:tc>
        <w:tc>
          <w:tcPr>
            <w:tcW w:w="1120" w:type="dxa"/>
            <w:noWrap/>
            <w:hideMark/>
          </w:tcPr>
          <w:p w14:paraId="58A3E7E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304B01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3 500 Kč</w:t>
            </w:r>
          </w:p>
        </w:tc>
        <w:tc>
          <w:tcPr>
            <w:tcW w:w="1380" w:type="dxa"/>
            <w:noWrap/>
            <w:hideMark/>
          </w:tcPr>
          <w:p w14:paraId="05E3F8B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3 500 Kč</w:t>
            </w:r>
          </w:p>
        </w:tc>
      </w:tr>
      <w:tr w:rsidR="00933BF7" w:rsidRPr="00933BF7" w14:paraId="3110EFCB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3BF40AA5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20" w:type="dxa"/>
            <w:noWrap/>
            <w:hideMark/>
          </w:tcPr>
          <w:p w14:paraId="1C4931E3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palaš ze zbraní pro prezentaci</w:t>
            </w:r>
          </w:p>
        </w:tc>
        <w:tc>
          <w:tcPr>
            <w:tcW w:w="1120" w:type="dxa"/>
            <w:noWrap/>
            <w:hideMark/>
          </w:tcPr>
          <w:p w14:paraId="3F0B920E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9EEEC9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4 900 Kč</w:t>
            </w:r>
          </w:p>
        </w:tc>
        <w:tc>
          <w:tcPr>
            <w:tcW w:w="1380" w:type="dxa"/>
            <w:noWrap/>
            <w:hideMark/>
          </w:tcPr>
          <w:p w14:paraId="1DF73DF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4 900 Kč</w:t>
            </w:r>
          </w:p>
        </w:tc>
      </w:tr>
      <w:tr w:rsidR="00933BF7" w:rsidRPr="00933BF7" w14:paraId="68556DD3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71CC0806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420" w:type="dxa"/>
            <w:noWrap/>
            <w:hideMark/>
          </w:tcPr>
          <w:p w14:paraId="3B5CC0BF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jezdecká pistole</w:t>
            </w:r>
          </w:p>
        </w:tc>
        <w:tc>
          <w:tcPr>
            <w:tcW w:w="1120" w:type="dxa"/>
            <w:noWrap/>
            <w:hideMark/>
          </w:tcPr>
          <w:p w14:paraId="705B2EE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7522899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7 400 Kč</w:t>
            </w:r>
          </w:p>
        </w:tc>
        <w:tc>
          <w:tcPr>
            <w:tcW w:w="1380" w:type="dxa"/>
            <w:noWrap/>
            <w:hideMark/>
          </w:tcPr>
          <w:p w14:paraId="4905388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7 400 Kč</w:t>
            </w:r>
          </w:p>
        </w:tc>
      </w:tr>
      <w:tr w:rsidR="00933BF7" w:rsidRPr="00933BF7" w14:paraId="263A3C8C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30632400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420" w:type="dxa"/>
            <w:noWrap/>
            <w:hideMark/>
          </w:tcPr>
          <w:p w14:paraId="6668E080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 xml:space="preserve">boty rakouského </w:t>
            </w:r>
            <w:proofErr w:type="spellStart"/>
            <w:r w:rsidRPr="00933BF7">
              <w:rPr>
                <w:rFonts w:ascii="Arial" w:hAnsi="Arial" w:cs="Arial"/>
                <w:sz w:val="20"/>
                <w:szCs w:val="20"/>
              </w:rPr>
              <w:t>fyzilíra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07979CC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F426525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2 700 Kč</w:t>
            </w:r>
          </w:p>
        </w:tc>
        <w:tc>
          <w:tcPr>
            <w:tcW w:w="1380" w:type="dxa"/>
            <w:noWrap/>
            <w:hideMark/>
          </w:tcPr>
          <w:p w14:paraId="212F14B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2 700 Kč</w:t>
            </w:r>
          </w:p>
        </w:tc>
      </w:tr>
      <w:tr w:rsidR="00933BF7" w:rsidRPr="00933BF7" w14:paraId="1E6409EE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233183B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420" w:type="dxa"/>
            <w:noWrap/>
            <w:hideMark/>
          </w:tcPr>
          <w:p w14:paraId="3D9656C0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 xml:space="preserve">přilba 1798 rakouského </w:t>
            </w:r>
            <w:proofErr w:type="spellStart"/>
            <w:r w:rsidRPr="00933BF7">
              <w:rPr>
                <w:rFonts w:ascii="Arial" w:hAnsi="Arial" w:cs="Arial"/>
                <w:sz w:val="20"/>
                <w:szCs w:val="20"/>
              </w:rPr>
              <w:t>fyzilíra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B8ACCBB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6DCF8A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2 300 Kč</w:t>
            </w:r>
          </w:p>
        </w:tc>
        <w:tc>
          <w:tcPr>
            <w:tcW w:w="1380" w:type="dxa"/>
            <w:noWrap/>
            <w:hideMark/>
          </w:tcPr>
          <w:p w14:paraId="063AF20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2 300 Kč</w:t>
            </w:r>
          </w:p>
        </w:tc>
      </w:tr>
      <w:tr w:rsidR="00933BF7" w:rsidRPr="00933BF7" w14:paraId="5958C8A4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7EDDADF3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420" w:type="dxa"/>
            <w:noWrap/>
            <w:hideMark/>
          </w:tcPr>
          <w:p w14:paraId="19672FDA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 xml:space="preserve">polní lahev rakouského </w:t>
            </w:r>
            <w:proofErr w:type="spellStart"/>
            <w:r w:rsidRPr="00933BF7">
              <w:rPr>
                <w:rFonts w:ascii="Arial" w:hAnsi="Arial" w:cs="Arial"/>
                <w:sz w:val="20"/>
                <w:szCs w:val="20"/>
              </w:rPr>
              <w:t>fyzilíra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26A3795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6871D7F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700 Kč</w:t>
            </w:r>
          </w:p>
        </w:tc>
        <w:tc>
          <w:tcPr>
            <w:tcW w:w="1380" w:type="dxa"/>
            <w:noWrap/>
            <w:hideMark/>
          </w:tcPr>
          <w:p w14:paraId="7276F9C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700 Kč</w:t>
            </w:r>
          </w:p>
        </w:tc>
      </w:tr>
      <w:tr w:rsidR="00933BF7" w:rsidRPr="00933BF7" w14:paraId="4F755DDB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3E161FE8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420" w:type="dxa"/>
            <w:noWrap/>
            <w:hideMark/>
          </w:tcPr>
          <w:p w14:paraId="71D2E96F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boty rakouského granátníka</w:t>
            </w:r>
          </w:p>
        </w:tc>
        <w:tc>
          <w:tcPr>
            <w:tcW w:w="1120" w:type="dxa"/>
            <w:noWrap/>
            <w:hideMark/>
          </w:tcPr>
          <w:p w14:paraId="4352459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46441B2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2 700 Kč</w:t>
            </w:r>
          </w:p>
        </w:tc>
        <w:tc>
          <w:tcPr>
            <w:tcW w:w="1380" w:type="dxa"/>
            <w:noWrap/>
            <w:hideMark/>
          </w:tcPr>
          <w:p w14:paraId="3DD27F95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2 700 Kč</w:t>
            </w:r>
          </w:p>
        </w:tc>
      </w:tr>
      <w:tr w:rsidR="00933BF7" w:rsidRPr="00933BF7" w14:paraId="22DA8B09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649E7585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420" w:type="dxa"/>
            <w:noWrap/>
            <w:hideMark/>
          </w:tcPr>
          <w:p w14:paraId="2E0F5CCA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sumka s řemenem rakouského granátníka</w:t>
            </w:r>
          </w:p>
        </w:tc>
        <w:tc>
          <w:tcPr>
            <w:tcW w:w="1120" w:type="dxa"/>
            <w:noWrap/>
            <w:hideMark/>
          </w:tcPr>
          <w:p w14:paraId="1E67735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01BFE4A3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1 800 Kč</w:t>
            </w:r>
          </w:p>
        </w:tc>
        <w:tc>
          <w:tcPr>
            <w:tcW w:w="1380" w:type="dxa"/>
            <w:noWrap/>
            <w:hideMark/>
          </w:tcPr>
          <w:p w14:paraId="39B2FE8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1 800 Kč</w:t>
            </w:r>
          </w:p>
        </w:tc>
      </w:tr>
      <w:tr w:rsidR="00933BF7" w:rsidRPr="00933BF7" w14:paraId="2A8F0206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35149F87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420" w:type="dxa"/>
            <w:noWrap/>
            <w:hideMark/>
          </w:tcPr>
          <w:p w14:paraId="7338CDEA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šavle rakouského granátníka</w:t>
            </w:r>
          </w:p>
        </w:tc>
        <w:tc>
          <w:tcPr>
            <w:tcW w:w="1120" w:type="dxa"/>
            <w:noWrap/>
            <w:hideMark/>
          </w:tcPr>
          <w:p w14:paraId="65407BF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75E0E3E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5 900 Kč</w:t>
            </w:r>
          </w:p>
        </w:tc>
        <w:tc>
          <w:tcPr>
            <w:tcW w:w="1380" w:type="dxa"/>
            <w:noWrap/>
            <w:hideMark/>
          </w:tcPr>
          <w:p w14:paraId="4F9537EB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5 900 Kč</w:t>
            </w:r>
          </w:p>
        </w:tc>
      </w:tr>
      <w:tr w:rsidR="00933BF7" w:rsidRPr="00933BF7" w14:paraId="0ABF0484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4B4D56E1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420" w:type="dxa"/>
            <w:noWrap/>
            <w:hideMark/>
          </w:tcPr>
          <w:p w14:paraId="710AC02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medvědice rakouského granátníka</w:t>
            </w:r>
          </w:p>
        </w:tc>
        <w:tc>
          <w:tcPr>
            <w:tcW w:w="1120" w:type="dxa"/>
            <w:noWrap/>
            <w:hideMark/>
          </w:tcPr>
          <w:p w14:paraId="447A0D1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1954969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3 300 Kč</w:t>
            </w:r>
          </w:p>
        </w:tc>
        <w:tc>
          <w:tcPr>
            <w:tcW w:w="1380" w:type="dxa"/>
            <w:noWrap/>
            <w:hideMark/>
          </w:tcPr>
          <w:p w14:paraId="5D225FB8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3 300 Kč</w:t>
            </w:r>
          </w:p>
        </w:tc>
      </w:tr>
      <w:tr w:rsidR="00933BF7" w:rsidRPr="00933BF7" w14:paraId="7DAA4B45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5D1CFA4B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420" w:type="dxa"/>
            <w:noWrap/>
            <w:hideMark/>
          </w:tcPr>
          <w:p w14:paraId="3BBAEDE2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puška rakouského granátníka</w:t>
            </w:r>
          </w:p>
        </w:tc>
        <w:tc>
          <w:tcPr>
            <w:tcW w:w="1120" w:type="dxa"/>
            <w:noWrap/>
            <w:hideMark/>
          </w:tcPr>
          <w:p w14:paraId="0D44BA6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0AF462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15 600 Kč</w:t>
            </w:r>
          </w:p>
        </w:tc>
        <w:tc>
          <w:tcPr>
            <w:tcW w:w="1380" w:type="dxa"/>
            <w:noWrap/>
            <w:hideMark/>
          </w:tcPr>
          <w:p w14:paraId="7F23060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15 600 Kč</w:t>
            </w:r>
          </w:p>
        </w:tc>
      </w:tr>
      <w:tr w:rsidR="00933BF7" w:rsidRPr="00933BF7" w14:paraId="027A2188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0916A076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420" w:type="dxa"/>
            <w:noWrap/>
            <w:hideMark/>
          </w:tcPr>
          <w:p w14:paraId="4416953A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frak rakouského dělostřelce</w:t>
            </w:r>
          </w:p>
        </w:tc>
        <w:tc>
          <w:tcPr>
            <w:tcW w:w="1120" w:type="dxa"/>
            <w:noWrap/>
            <w:hideMark/>
          </w:tcPr>
          <w:p w14:paraId="31679B0D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6EB4186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5 500 Kč</w:t>
            </w:r>
          </w:p>
        </w:tc>
        <w:tc>
          <w:tcPr>
            <w:tcW w:w="1380" w:type="dxa"/>
            <w:noWrap/>
            <w:hideMark/>
          </w:tcPr>
          <w:p w14:paraId="0E197A6B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5 500 Kč</w:t>
            </w:r>
          </w:p>
        </w:tc>
      </w:tr>
      <w:tr w:rsidR="00933BF7" w:rsidRPr="00933BF7" w14:paraId="7EE814B9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22651CE6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4420" w:type="dxa"/>
            <w:noWrap/>
            <w:hideMark/>
          </w:tcPr>
          <w:p w14:paraId="1C1269C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kalhoty rakouského dělostřelce</w:t>
            </w:r>
          </w:p>
        </w:tc>
        <w:tc>
          <w:tcPr>
            <w:tcW w:w="1120" w:type="dxa"/>
            <w:noWrap/>
            <w:hideMark/>
          </w:tcPr>
          <w:p w14:paraId="0970564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5A9AB1E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900 Kč</w:t>
            </w:r>
          </w:p>
        </w:tc>
        <w:tc>
          <w:tcPr>
            <w:tcW w:w="1380" w:type="dxa"/>
            <w:noWrap/>
            <w:hideMark/>
          </w:tcPr>
          <w:p w14:paraId="49167DE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900 Kč</w:t>
            </w:r>
          </w:p>
        </w:tc>
      </w:tr>
      <w:tr w:rsidR="00933BF7" w:rsidRPr="00933BF7" w14:paraId="596E61C1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2870044E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420" w:type="dxa"/>
            <w:noWrap/>
            <w:hideMark/>
          </w:tcPr>
          <w:p w14:paraId="6C61EAFE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boty rakouského dělostřelce</w:t>
            </w:r>
          </w:p>
        </w:tc>
        <w:tc>
          <w:tcPr>
            <w:tcW w:w="1120" w:type="dxa"/>
            <w:noWrap/>
            <w:hideMark/>
          </w:tcPr>
          <w:p w14:paraId="0380F72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0595735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2 700 Kč</w:t>
            </w:r>
          </w:p>
        </w:tc>
        <w:tc>
          <w:tcPr>
            <w:tcW w:w="1380" w:type="dxa"/>
            <w:noWrap/>
            <w:hideMark/>
          </w:tcPr>
          <w:p w14:paraId="5176E65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2 700 Kč</w:t>
            </w:r>
          </w:p>
        </w:tc>
      </w:tr>
      <w:tr w:rsidR="00933BF7" w:rsidRPr="00933BF7" w14:paraId="6B7E5C84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7AA90905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420" w:type="dxa"/>
            <w:noWrap/>
            <w:hideMark/>
          </w:tcPr>
          <w:p w14:paraId="41CBF1D6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šavle s řemenem rakouského dělostřelce</w:t>
            </w:r>
          </w:p>
        </w:tc>
        <w:tc>
          <w:tcPr>
            <w:tcW w:w="1120" w:type="dxa"/>
            <w:noWrap/>
            <w:hideMark/>
          </w:tcPr>
          <w:p w14:paraId="480983AC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00D2AA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5 900 Kč</w:t>
            </w:r>
          </w:p>
        </w:tc>
        <w:tc>
          <w:tcPr>
            <w:tcW w:w="1380" w:type="dxa"/>
            <w:noWrap/>
            <w:hideMark/>
          </w:tcPr>
          <w:p w14:paraId="042A72A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5 900 Kč</w:t>
            </w:r>
          </w:p>
        </w:tc>
      </w:tr>
      <w:tr w:rsidR="00933BF7" w:rsidRPr="00933BF7" w14:paraId="07339B09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69B035F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420" w:type="dxa"/>
            <w:noWrap/>
            <w:hideMark/>
          </w:tcPr>
          <w:p w14:paraId="2812B12D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přilba 1798 rakouského dělostřelce</w:t>
            </w:r>
          </w:p>
        </w:tc>
        <w:tc>
          <w:tcPr>
            <w:tcW w:w="1120" w:type="dxa"/>
            <w:noWrap/>
            <w:hideMark/>
          </w:tcPr>
          <w:p w14:paraId="7023D58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9C36F2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2 500 Kč</w:t>
            </w:r>
          </w:p>
        </w:tc>
        <w:tc>
          <w:tcPr>
            <w:tcW w:w="1380" w:type="dxa"/>
            <w:noWrap/>
            <w:hideMark/>
          </w:tcPr>
          <w:p w14:paraId="498B7C7D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2 500 Kč</w:t>
            </w:r>
          </w:p>
        </w:tc>
      </w:tr>
      <w:tr w:rsidR="00933BF7" w:rsidRPr="00933BF7" w14:paraId="31677AAD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61CF50A7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420" w:type="dxa"/>
            <w:noWrap/>
            <w:hideMark/>
          </w:tcPr>
          <w:p w14:paraId="69561332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dělostřelecký nabiják rakouského dělostřelce</w:t>
            </w:r>
          </w:p>
        </w:tc>
        <w:tc>
          <w:tcPr>
            <w:tcW w:w="1120" w:type="dxa"/>
            <w:noWrap/>
            <w:hideMark/>
          </w:tcPr>
          <w:p w14:paraId="262B610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6935E05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2 000 Kč</w:t>
            </w:r>
          </w:p>
        </w:tc>
        <w:tc>
          <w:tcPr>
            <w:tcW w:w="1380" w:type="dxa"/>
            <w:noWrap/>
            <w:hideMark/>
          </w:tcPr>
          <w:p w14:paraId="52EB8C05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2 000 Kč</w:t>
            </w:r>
          </w:p>
        </w:tc>
      </w:tr>
      <w:tr w:rsidR="00933BF7" w:rsidRPr="00933BF7" w14:paraId="3382B9E4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69DA1709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420" w:type="dxa"/>
            <w:noWrap/>
            <w:hideMark/>
          </w:tcPr>
          <w:p w14:paraId="6EB2AC7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frak ruského mušketýra</w:t>
            </w:r>
          </w:p>
        </w:tc>
        <w:tc>
          <w:tcPr>
            <w:tcW w:w="1120" w:type="dxa"/>
            <w:noWrap/>
            <w:hideMark/>
          </w:tcPr>
          <w:p w14:paraId="578EC57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1B3A52A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8 500 Kč</w:t>
            </w:r>
          </w:p>
        </w:tc>
        <w:tc>
          <w:tcPr>
            <w:tcW w:w="1380" w:type="dxa"/>
            <w:noWrap/>
            <w:hideMark/>
          </w:tcPr>
          <w:p w14:paraId="2781A42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8 500 Kč</w:t>
            </w:r>
          </w:p>
        </w:tc>
      </w:tr>
      <w:tr w:rsidR="00933BF7" w:rsidRPr="00933BF7" w14:paraId="1E89B164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39223E3D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420" w:type="dxa"/>
            <w:noWrap/>
            <w:hideMark/>
          </w:tcPr>
          <w:p w14:paraId="71BA7EE7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boty ruského mušketýra</w:t>
            </w:r>
          </w:p>
        </w:tc>
        <w:tc>
          <w:tcPr>
            <w:tcW w:w="1120" w:type="dxa"/>
            <w:noWrap/>
            <w:hideMark/>
          </w:tcPr>
          <w:p w14:paraId="1AA34E78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0606107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8 000 Kč</w:t>
            </w:r>
          </w:p>
        </w:tc>
        <w:tc>
          <w:tcPr>
            <w:tcW w:w="1380" w:type="dxa"/>
            <w:noWrap/>
            <w:hideMark/>
          </w:tcPr>
          <w:p w14:paraId="31B2418E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8 000 Kč</w:t>
            </w:r>
          </w:p>
        </w:tc>
      </w:tr>
      <w:tr w:rsidR="00933BF7" w:rsidRPr="00933BF7" w14:paraId="34859604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236703C6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420" w:type="dxa"/>
            <w:noWrap/>
            <w:hideMark/>
          </w:tcPr>
          <w:p w14:paraId="4208907B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sumka s řemenem ruského mušketýra</w:t>
            </w:r>
          </w:p>
        </w:tc>
        <w:tc>
          <w:tcPr>
            <w:tcW w:w="1120" w:type="dxa"/>
            <w:noWrap/>
            <w:hideMark/>
          </w:tcPr>
          <w:p w14:paraId="5D9B987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5343E7B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4 600 Kč</w:t>
            </w:r>
          </w:p>
        </w:tc>
        <w:tc>
          <w:tcPr>
            <w:tcW w:w="1380" w:type="dxa"/>
            <w:noWrap/>
            <w:hideMark/>
          </w:tcPr>
          <w:p w14:paraId="304DD23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4 600 Kč</w:t>
            </w:r>
          </w:p>
        </w:tc>
      </w:tr>
      <w:tr w:rsidR="00933BF7" w:rsidRPr="00933BF7" w14:paraId="6A0D91C7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03D8E6BB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420" w:type="dxa"/>
            <w:noWrap/>
            <w:hideMark/>
          </w:tcPr>
          <w:p w14:paraId="33184E27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čáka ruského mušketýra</w:t>
            </w:r>
          </w:p>
        </w:tc>
        <w:tc>
          <w:tcPr>
            <w:tcW w:w="1120" w:type="dxa"/>
            <w:noWrap/>
            <w:hideMark/>
          </w:tcPr>
          <w:p w14:paraId="467B0D2D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79B55D7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6 000 Kč</w:t>
            </w:r>
          </w:p>
        </w:tc>
        <w:tc>
          <w:tcPr>
            <w:tcW w:w="1380" w:type="dxa"/>
            <w:noWrap/>
            <w:hideMark/>
          </w:tcPr>
          <w:p w14:paraId="3DCFDAE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6 000 Kč</w:t>
            </w:r>
          </w:p>
        </w:tc>
      </w:tr>
      <w:tr w:rsidR="00933BF7" w:rsidRPr="00933BF7" w14:paraId="10F2EAA3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259E7289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420" w:type="dxa"/>
            <w:noWrap/>
            <w:hideMark/>
          </w:tcPr>
          <w:p w14:paraId="4A9CB32E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puška ruského mušketýra</w:t>
            </w:r>
          </w:p>
        </w:tc>
        <w:tc>
          <w:tcPr>
            <w:tcW w:w="1120" w:type="dxa"/>
            <w:noWrap/>
            <w:hideMark/>
          </w:tcPr>
          <w:p w14:paraId="7892DB8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4FBBE0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25 000 Kč</w:t>
            </w:r>
          </w:p>
        </w:tc>
        <w:tc>
          <w:tcPr>
            <w:tcW w:w="1380" w:type="dxa"/>
            <w:noWrap/>
            <w:hideMark/>
          </w:tcPr>
          <w:p w14:paraId="38B4F39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25 000 Kč</w:t>
            </w:r>
          </w:p>
        </w:tc>
      </w:tr>
      <w:tr w:rsidR="00933BF7" w:rsidRPr="00933BF7" w14:paraId="148436BF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52203AD1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420" w:type="dxa"/>
            <w:noWrap/>
            <w:hideMark/>
          </w:tcPr>
          <w:p w14:paraId="397D4855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bodák a pochva ruského mušketýra</w:t>
            </w:r>
          </w:p>
        </w:tc>
        <w:tc>
          <w:tcPr>
            <w:tcW w:w="1120" w:type="dxa"/>
            <w:noWrap/>
            <w:hideMark/>
          </w:tcPr>
          <w:p w14:paraId="164CA7A5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15C8125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3 000 Kč</w:t>
            </w:r>
          </w:p>
        </w:tc>
        <w:tc>
          <w:tcPr>
            <w:tcW w:w="1380" w:type="dxa"/>
            <w:noWrap/>
            <w:hideMark/>
          </w:tcPr>
          <w:p w14:paraId="3774BD05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3 000 Kč</w:t>
            </w:r>
          </w:p>
        </w:tc>
      </w:tr>
      <w:tr w:rsidR="00933BF7" w:rsidRPr="00933BF7" w14:paraId="324AB218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2F34ED4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420" w:type="dxa"/>
            <w:noWrap/>
            <w:hideMark/>
          </w:tcPr>
          <w:p w14:paraId="1C7F262B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boty ruského dělostřelce</w:t>
            </w:r>
          </w:p>
        </w:tc>
        <w:tc>
          <w:tcPr>
            <w:tcW w:w="1120" w:type="dxa"/>
            <w:noWrap/>
            <w:hideMark/>
          </w:tcPr>
          <w:p w14:paraId="54E7F8A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623A8E2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6 000 Kč</w:t>
            </w:r>
          </w:p>
        </w:tc>
        <w:tc>
          <w:tcPr>
            <w:tcW w:w="1380" w:type="dxa"/>
            <w:noWrap/>
            <w:hideMark/>
          </w:tcPr>
          <w:p w14:paraId="7B6D7C6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6 000 Kč</w:t>
            </w:r>
          </w:p>
        </w:tc>
      </w:tr>
      <w:tr w:rsidR="00933BF7" w:rsidRPr="00933BF7" w14:paraId="26782149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769F168F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420" w:type="dxa"/>
            <w:noWrap/>
            <w:hideMark/>
          </w:tcPr>
          <w:p w14:paraId="503175F7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šavle s řemenem ruského dělostřelce</w:t>
            </w:r>
          </w:p>
        </w:tc>
        <w:tc>
          <w:tcPr>
            <w:tcW w:w="1120" w:type="dxa"/>
            <w:noWrap/>
            <w:hideMark/>
          </w:tcPr>
          <w:p w14:paraId="1487750D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BA231E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7 500 Kč</w:t>
            </w:r>
          </w:p>
        </w:tc>
        <w:tc>
          <w:tcPr>
            <w:tcW w:w="1380" w:type="dxa"/>
            <w:noWrap/>
            <w:hideMark/>
          </w:tcPr>
          <w:p w14:paraId="0861AEB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7 500 Kč</w:t>
            </w:r>
          </w:p>
        </w:tc>
      </w:tr>
      <w:tr w:rsidR="00933BF7" w:rsidRPr="00933BF7" w14:paraId="07FE3A7B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69A1A497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420" w:type="dxa"/>
            <w:noWrap/>
            <w:hideMark/>
          </w:tcPr>
          <w:p w14:paraId="79342219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čáka ruského dělostřelce</w:t>
            </w:r>
          </w:p>
        </w:tc>
        <w:tc>
          <w:tcPr>
            <w:tcW w:w="1120" w:type="dxa"/>
            <w:noWrap/>
            <w:hideMark/>
          </w:tcPr>
          <w:p w14:paraId="600D12D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7098A263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5 500 Kč</w:t>
            </w:r>
          </w:p>
        </w:tc>
        <w:tc>
          <w:tcPr>
            <w:tcW w:w="1380" w:type="dxa"/>
            <w:noWrap/>
            <w:hideMark/>
          </w:tcPr>
          <w:p w14:paraId="2A9A997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5 500 Kč</w:t>
            </w:r>
          </w:p>
        </w:tc>
      </w:tr>
      <w:tr w:rsidR="00933BF7" w:rsidRPr="00933BF7" w14:paraId="35F31A1B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3F1648C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4420" w:type="dxa"/>
            <w:noWrap/>
            <w:hideMark/>
          </w:tcPr>
          <w:p w14:paraId="54F25700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 xml:space="preserve">vesta francouzského </w:t>
            </w:r>
            <w:proofErr w:type="spellStart"/>
            <w:r w:rsidRPr="00933BF7">
              <w:rPr>
                <w:rFonts w:ascii="Arial" w:hAnsi="Arial" w:cs="Arial"/>
                <w:sz w:val="20"/>
                <w:szCs w:val="20"/>
              </w:rPr>
              <w:t>fyzilíra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700085F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5F21702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1 500 Kč</w:t>
            </w:r>
          </w:p>
        </w:tc>
        <w:tc>
          <w:tcPr>
            <w:tcW w:w="1380" w:type="dxa"/>
            <w:noWrap/>
            <w:hideMark/>
          </w:tcPr>
          <w:p w14:paraId="20D8BDB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1 500 Kč</w:t>
            </w:r>
          </w:p>
        </w:tc>
      </w:tr>
      <w:tr w:rsidR="00933BF7" w:rsidRPr="00933BF7" w14:paraId="07E19F87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4A3D449E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420" w:type="dxa"/>
            <w:noWrap/>
            <w:hideMark/>
          </w:tcPr>
          <w:p w14:paraId="2B7E2DD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 xml:space="preserve">tornistra francouzského </w:t>
            </w:r>
            <w:proofErr w:type="spellStart"/>
            <w:r w:rsidRPr="00933BF7">
              <w:rPr>
                <w:rFonts w:ascii="Arial" w:hAnsi="Arial" w:cs="Arial"/>
                <w:sz w:val="20"/>
                <w:szCs w:val="20"/>
              </w:rPr>
              <w:t>fyzilíra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22B0DBFC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75F40E5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4 000 Kč</w:t>
            </w:r>
          </w:p>
        </w:tc>
        <w:tc>
          <w:tcPr>
            <w:tcW w:w="1380" w:type="dxa"/>
            <w:noWrap/>
            <w:hideMark/>
          </w:tcPr>
          <w:p w14:paraId="2ED6F77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4 000 Kč</w:t>
            </w:r>
          </w:p>
        </w:tc>
      </w:tr>
      <w:tr w:rsidR="00933BF7" w:rsidRPr="00933BF7" w14:paraId="6256521D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75B1B018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420" w:type="dxa"/>
            <w:noWrap/>
            <w:hideMark/>
          </w:tcPr>
          <w:p w14:paraId="3CBD6F72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 xml:space="preserve">sumka s řemenem francouzského </w:t>
            </w:r>
            <w:proofErr w:type="spellStart"/>
            <w:r w:rsidRPr="00933BF7">
              <w:rPr>
                <w:rFonts w:ascii="Arial" w:hAnsi="Arial" w:cs="Arial"/>
                <w:sz w:val="20"/>
                <w:szCs w:val="20"/>
              </w:rPr>
              <w:t>fyzilíra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A69437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434D873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4 500 Kč</w:t>
            </w:r>
          </w:p>
        </w:tc>
        <w:tc>
          <w:tcPr>
            <w:tcW w:w="1380" w:type="dxa"/>
            <w:noWrap/>
            <w:hideMark/>
          </w:tcPr>
          <w:p w14:paraId="10492D2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4 500 Kč</w:t>
            </w:r>
          </w:p>
        </w:tc>
      </w:tr>
      <w:tr w:rsidR="00933BF7" w:rsidRPr="00933BF7" w14:paraId="43220E05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249902AC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420" w:type="dxa"/>
            <w:noWrap/>
            <w:hideMark/>
          </w:tcPr>
          <w:p w14:paraId="1D0835B0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 xml:space="preserve">klobouk francouzského </w:t>
            </w:r>
            <w:proofErr w:type="spellStart"/>
            <w:r w:rsidRPr="00933BF7">
              <w:rPr>
                <w:rFonts w:ascii="Arial" w:hAnsi="Arial" w:cs="Arial"/>
                <w:sz w:val="20"/>
                <w:szCs w:val="20"/>
              </w:rPr>
              <w:t>fyzilíra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5F00531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A7F7A8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3 000 Kč</w:t>
            </w:r>
          </w:p>
        </w:tc>
        <w:tc>
          <w:tcPr>
            <w:tcW w:w="1380" w:type="dxa"/>
            <w:noWrap/>
            <w:hideMark/>
          </w:tcPr>
          <w:p w14:paraId="778BA41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3 000 Kč</w:t>
            </w:r>
          </w:p>
        </w:tc>
      </w:tr>
      <w:tr w:rsidR="00933BF7" w:rsidRPr="00933BF7" w14:paraId="58CCA1B0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0C80BAC0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420" w:type="dxa"/>
            <w:noWrap/>
            <w:hideMark/>
          </w:tcPr>
          <w:p w14:paraId="4188FE90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 xml:space="preserve">puška francouzského </w:t>
            </w:r>
            <w:proofErr w:type="spellStart"/>
            <w:r w:rsidRPr="00933BF7">
              <w:rPr>
                <w:rFonts w:ascii="Arial" w:hAnsi="Arial" w:cs="Arial"/>
                <w:sz w:val="20"/>
                <w:szCs w:val="20"/>
              </w:rPr>
              <w:t>fyzilíra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F9AB79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D8247E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14 000 Kč</w:t>
            </w:r>
          </w:p>
        </w:tc>
        <w:tc>
          <w:tcPr>
            <w:tcW w:w="1380" w:type="dxa"/>
            <w:noWrap/>
            <w:hideMark/>
          </w:tcPr>
          <w:p w14:paraId="7A0CD17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14 000 Kč</w:t>
            </w:r>
          </w:p>
        </w:tc>
      </w:tr>
      <w:tr w:rsidR="00933BF7" w:rsidRPr="00933BF7" w14:paraId="23D7B767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3D63C6A9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420" w:type="dxa"/>
            <w:noWrap/>
            <w:hideMark/>
          </w:tcPr>
          <w:p w14:paraId="37C9268C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frak francouzského dělostřelce</w:t>
            </w:r>
          </w:p>
        </w:tc>
        <w:tc>
          <w:tcPr>
            <w:tcW w:w="1120" w:type="dxa"/>
            <w:noWrap/>
            <w:hideMark/>
          </w:tcPr>
          <w:p w14:paraId="3AD8AAF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522B07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5 000 Kč</w:t>
            </w:r>
          </w:p>
        </w:tc>
        <w:tc>
          <w:tcPr>
            <w:tcW w:w="1380" w:type="dxa"/>
            <w:noWrap/>
            <w:hideMark/>
          </w:tcPr>
          <w:p w14:paraId="3ED8F26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5 000 Kč</w:t>
            </w:r>
          </w:p>
        </w:tc>
      </w:tr>
      <w:tr w:rsidR="00933BF7" w:rsidRPr="00933BF7" w14:paraId="51E8AA1D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25A3B26D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4420" w:type="dxa"/>
            <w:noWrap/>
            <w:hideMark/>
          </w:tcPr>
          <w:p w14:paraId="1400C86E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tornistra francouzského dělostřelce</w:t>
            </w:r>
          </w:p>
        </w:tc>
        <w:tc>
          <w:tcPr>
            <w:tcW w:w="1120" w:type="dxa"/>
            <w:noWrap/>
            <w:hideMark/>
          </w:tcPr>
          <w:p w14:paraId="7D15ECB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4D2710A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4 000 Kč</w:t>
            </w:r>
          </w:p>
        </w:tc>
        <w:tc>
          <w:tcPr>
            <w:tcW w:w="1380" w:type="dxa"/>
            <w:noWrap/>
            <w:hideMark/>
          </w:tcPr>
          <w:p w14:paraId="6EB5DCE8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4 000 Kč</w:t>
            </w:r>
          </w:p>
        </w:tc>
      </w:tr>
      <w:tr w:rsidR="00933BF7" w:rsidRPr="00933BF7" w14:paraId="5C8C26EE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65D301DC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4420" w:type="dxa"/>
            <w:noWrap/>
            <w:hideMark/>
          </w:tcPr>
          <w:p w14:paraId="6AFB414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sumka s řemenem francouzského dělostřelce</w:t>
            </w:r>
          </w:p>
        </w:tc>
        <w:tc>
          <w:tcPr>
            <w:tcW w:w="1120" w:type="dxa"/>
            <w:noWrap/>
            <w:hideMark/>
          </w:tcPr>
          <w:p w14:paraId="4403C09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5EFF660C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4 500 Kč</w:t>
            </w:r>
          </w:p>
        </w:tc>
        <w:tc>
          <w:tcPr>
            <w:tcW w:w="1380" w:type="dxa"/>
            <w:noWrap/>
            <w:hideMark/>
          </w:tcPr>
          <w:p w14:paraId="06FABF5E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4 500 Kč</w:t>
            </w:r>
          </w:p>
        </w:tc>
      </w:tr>
      <w:tr w:rsidR="00933BF7" w:rsidRPr="00933BF7" w14:paraId="3EBF3801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07BE51A1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4420" w:type="dxa"/>
            <w:noWrap/>
            <w:hideMark/>
          </w:tcPr>
          <w:p w14:paraId="2B4E46CF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klobouk francouzského dělostřelce</w:t>
            </w:r>
          </w:p>
        </w:tc>
        <w:tc>
          <w:tcPr>
            <w:tcW w:w="1120" w:type="dxa"/>
            <w:noWrap/>
            <w:hideMark/>
          </w:tcPr>
          <w:p w14:paraId="74FF4B5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00F92D4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3 000 Kč</w:t>
            </w:r>
          </w:p>
        </w:tc>
        <w:tc>
          <w:tcPr>
            <w:tcW w:w="1380" w:type="dxa"/>
            <w:noWrap/>
            <w:hideMark/>
          </w:tcPr>
          <w:p w14:paraId="724AE85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3 000 Kč</w:t>
            </w:r>
          </w:p>
        </w:tc>
      </w:tr>
      <w:tr w:rsidR="00933BF7" w:rsidRPr="00933BF7" w14:paraId="55477023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48D455CE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4420" w:type="dxa"/>
            <w:noWrap/>
            <w:hideMark/>
          </w:tcPr>
          <w:p w14:paraId="14EC98B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puška francouzského dělostřelce</w:t>
            </w:r>
          </w:p>
        </w:tc>
        <w:tc>
          <w:tcPr>
            <w:tcW w:w="1120" w:type="dxa"/>
            <w:noWrap/>
            <w:hideMark/>
          </w:tcPr>
          <w:p w14:paraId="53AAF533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608D8E2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14 000 Kč</w:t>
            </w:r>
          </w:p>
        </w:tc>
        <w:tc>
          <w:tcPr>
            <w:tcW w:w="1380" w:type="dxa"/>
            <w:noWrap/>
            <w:hideMark/>
          </w:tcPr>
          <w:p w14:paraId="31925158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14 000 Kč</w:t>
            </w:r>
          </w:p>
        </w:tc>
      </w:tr>
      <w:tr w:rsidR="00933BF7" w:rsidRPr="00933BF7" w14:paraId="73AA04B6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30A5E062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4420" w:type="dxa"/>
            <w:noWrap/>
            <w:hideMark/>
          </w:tcPr>
          <w:p w14:paraId="669DD821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 xml:space="preserve">plášť rakouského </w:t>
            </w:r>
            <w:proofErr w:type="spellStart"/>
            <w:r w:rsidRPr="00933BF7">
              <w:rPr>
                <w:rFonts w:ascii="Arial" w:hAnsi="Arial" w:cs="Arial"/>
                <w:sz w:val="20"/>
                <w:szCs w:val="20"/>
              </w:rPr>
              <w:t>fyzilíra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5079639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5BEEB6D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2 800 Kč</w:t>
            </w:r>
          </w:p>
        </w:tc>
        <w:tc>
          <w:tcPr>
            <w:tcW w:w="1380" w:type="dxa"/>
            <w:noWrap/>
            <w:hideMark/>
          </w:tcPr>
          <w:p w14:paraId="6FE9B3F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5 600 Kč</w:t>
            </w:r>
          </w:p>
        </w:tc>
      </w:tr>
      <w:tr w:rsidR="00933BF7" w:rsidRPr="00933BF7" w14:paraId="6161D422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5C83AF3B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420" w:type="dxa"/>
            <w:noWrap/>
            <w:hideMark/>
          </w:tcPr>
          <w:p w14:paraId="42E640AD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tornistra rakouského pěšáka</w:t>
            </w:r>
          </w:p>
        </w:tc>
        <w:tc>
          <w:tcPr>
            <w:tcW w:w="1120" w:type="dxa"/>
            <w:noWrap/>
            <w:hideMark/>
          </w:tcPr>
          <w:p w14:paraId="164C095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7E0DFB1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3 000 Kč</w:t>
            </w:r>
          </w:p>
        </w:tc>
        <w:tc>
          <w:tcPr>
            <w:tcW w:w="1380" w:type="dxa"/>
            <w:noWrap/>
            <w:hideMark/>
          </w:tcPr>
          <w:p w14:paraId="7966373B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6 000 Kč</w:t>
            </w:r>
          </w:p>
        </w:tc>
      </w:tr>
      <w:tr w:rsidR="00933BF7" w:rsidRPr="00933BF7" w14:paraId="26DB6D5D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01140661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420" w:type="dxa"/>
            <w:noWrap/>
            <w:hideMark/>
          </w:tcPr>
          <w:p w14:paraId="78456B89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puška rakouského pěšáka</w:t>
            </w:r>
          </w:p>
        </w:tc>
        <w:tc>
          <w:tcPr>
            <w:tcW w:w="1120" w:type="dxa"/>
            <w:noWrap/>
            <w:hideMark/>
          </w:tcPr>
          <w:p w14:paraId="1A3B5EBC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0" w:type="dxa"/>
            <w:noWrap/>
            <w:hideMark/>
          </w:tcPr>
          <w:p w14:paraId="72AE09F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15 600 Kč</w:t>
            </w:r>
          </w:p>
        </w:tc>
        <w:tc>
          <w:tcPr>
            <w:tcW w:w="1380" w:type="dxa"/>
            <w:noWrap/>
            <w:hideMark/>
          </w:tcPr>
          <w:p w14:paraId="19C1475D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46 800 Kč</w:t>
            </w:r>
          </w:p>
        </w:tc>
      </w:tr>
      <w:tr w:rsidR="00933BF7" w:rsidRPr="00933BF7" w14:paraId="28AD3AF0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4AFF5390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420" w:type="dxa"/>
            <w:noWrap/>
            <w:hideMark/>
          </w:tcPr>
          <w:p w14:paraId="40359FCB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bodák rakouského pěšáka</w:t>
            </w:r>
          </w:p>
        </w:tc>
        <w:tc>
          <w:tcPr>
            <w:tcW w:w="1120" w:type="dxa"/>
            <w:noWrap/>
            <w:hideMark/>
          </w:tcPr>
          <w:p w14:paraId="643FF87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0" w:type="dxa"/>
            <w:noWrap/>
            <w:hideMark/>
          </w:tcPr>
          <w:p w14:paraId="052C2FF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1 300 Kč</w:t>
            </w:r>
          </w:p>
        </w:tc>
        <w:tc>
          <w:tcPr>
            <w:tcW w:w="1380" w:type="dxa"/>
            <w:noWrap/>
            <w:hideMark/>
          </w:tcPr>
          <w:p w14:paraId="0B391A2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3 900 Kč</w:t>
            </w:r>
          </w:p>
        </w:tc>
      </w:tr>
      <w:tr w:rsidR="00933BF7" w:rsidRPr="00933BF7" w14:paraId="3DD4DBB5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18BACAD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420" w:type="dxa"/>
            <w:noWrap/>
            <w:hideMark/>
          </w:tcPr>
          <w:p w14:paraId="5103DEFD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přilba 1798 rakouského pěšáka</w:t>
            </w:r>
          </w:p>
        </w:tc>
        <w:tc>
          <w:tcPr>
            <w:tcW w:w="1120" w:type="dxa"/>
            <w:noWrap/>
            <w:hideMark/>
          </w:tcPr>
          <w:p w14:paraId="1C8E5DB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1CACF13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2 500 Kč</w:t>
            </w:r>
          </w:p>
        </w:tc>
        <w:tc>
          <w:tcPr>
            <w:tcW w:w="1380" w:type="dxa"/>
            <w:noWrap/>
            <w:hideMark/>
          </w:tcPr>
          <w:p w14:paraId="31AFBC3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5 000 Kč</w:t>
            </w:r>
          </w:p>
        </w:tc>
      </w:tr>
      <w:tr w:rsidR="00933BF7" w:rsidRPr="00933BF7" w14:paraId="3C765EE3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29FD720B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420" w:type="dxa"/>
            <w:noWrap/>
            <w:hideMark/>
          </w:tcPr>
          <w:p w14:paraId="7B0CC7D0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sumka rakouského pěšáka</w:t>
            </w:r>
          </w:p>
        </w:tc>
        <w:tc>
          <w:tcPr>
            <w:tcW w:w="1120" w:type="dxa"/>
            <w:noWrap/>
            <w:hideMark/>
          </w:tcPr>
          <w:p w14:paraId="345A832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0F65598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1 000 Kč</w:t>
            </w:r>
          </w:p>
        </w:tc>
        <w:tc>
          <w:tcPr>
            <w:tcW w:w="1380" w:type="dxa"/>
            <w:noWrap/>
            <w:hideMark/>
          </w:tcPr>
          <w:p w14:paraId="3E28C0B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1 000 Kč</w:t>
            </w:r>
          </w:p>
        </w:tc>
      </w:tr>
      <w:tr w:rsidR="00933BF7" w:rsidRPr="00933BF7" w14:paraId="3F725C11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2422F09A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4420" w:type="dxa"/>
            <w:hideMark/>
          </w:tcPr>
          <w:p w14:paraId="6B74F805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ruská mušketýrská čáka</w:t>
            </w:r>
          </w:p>
        </w:tc>
        <w:tc>
          <w:tcPr>
            <w:tcW w:w="1120" w:type="dxa"/>
            <w:noWrap/>
            <w:hideMark/>
          </w:tcPr>
          <w:p w14:paraId="015BBAE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71CDBF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6 000 Kč</w:t>
            </w:r>
          </w:p>
        </w:tc>
        <w:tc>
          <w:tcPr>
            <w:tcW w:w="1380" w:type="dxa"/>
            <w:noWrap/>
            <w:hideMark/>
          </w:tcPr>
          <w:p w14:paraId="692EB21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6 000 Kč</w:t>
            </w:r>
          </w:p>
        </w:tc>
      </w:tr>
      <w:tr w:rsidR="00933BF7" w:rsidRPr="00933BF7" w14:paraId="0C53B57D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2142D7DD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4420" w:type="dxa"/>
            <w:noWrap/>
            <w:hideMark/>
          </w:tcPr>
          <w:p w14:paraId="1C5FEB0A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tornistra ruského mušketýra</w:t>
            </w:r>
          </w:p>
        </w:tc>
        <w:tc>
          <w:tcPr>
            <w:tcW w:w="1120" w:type="dxa"/>
            <w:noWrap/>
            <w:hideMark/>
          </w:tcPr>
          <w:p w14:paraId="26C8A97D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7B1AE57E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7 600 Kč</w:t>
            </w:r>
          </w:p>
        </w:tc>
        <w:tc>
          <w:tcPr>
            <w:tcW w:w="1380" w:type="dxa"/>
            <w:noWrap/>
            <w:hideMark/>
          </w:tcPr>
          <w:p w14:paraId="51E2FEB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7 600 Kč</w:t>
            </w:r>
          </w:p>
        </w:tc>
      </w:tr>
      <w:tr w:rsidR="00933BF7" w:rsidRPr="00933BF7" w14:paraId="3A693D57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0266368F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4420" w:type="dxa"/>
            <w:noWrap/>
            <w:hideMark/>
          </w:tcPr>
          <w:p w14:paraId="2647BDA1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tesáky ruského mušketýra</w:t>
            </w:r>
          </w:p>
        </w:tc>
        <w:tc>
          <w:tcPr>
            <w:tcW w:w="1120" w:type="dxa"/>
            <w:noWrap/>
            <w:hideMark/>
          </w:tcPr>
          <w:p w14:paraId="29428D6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0" w:type="dxa"/>
            <w:noWrap/>
            <w:hideMark/>
          </w:tcPr>
          <w:p w14:paraId="79367C1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7 000 Kč</w:t>
            </w:r>
          </w:p>
        </w:tc>
        <w:tc>
          <w:tcPr>
            <w:tcW w:w="1380" w:type="dxa"/>
            <w:noWrap/>
            <w:hideMark/>
          </w:tcPr>
          <w:p w14:paraId="3A43142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21 000 Kč</w:t>
            </w:r>
          </w:p>
        </w:tc>
      </w:tr>
      <w:tr w:rsidR="00933BF7" w:rsidRPr="00933BF7" w14:paraId="477591B0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72630147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4420" w:type="dxa"/>
            <w:noWrap/>
            <w:hideMark/>
          </w:tcPr>
          <w:p w14:paraId="5B34F65B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pěchotní puška ruského mušketýra</w:t>
            </w:r>
          </w:p>
        </w:tc>
        <w:tc>
          <w:tcPr>
            <w:tcW w:w="1120" w:type="dxa"/>
            <w:noWrap/>
            <w:hideMark/>
          </w:tcPr>
          <w:p w14:paraId="19DBDAC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0" w:type="dxa"/>
            <w:noWrap/>
            <w:hideMark/>
          </w:tcPr>
          <w:p w14:paraId="2263BB7D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25 000 Kč</w:t>
            </w:r>
          </w:p>
        </w:tc>
        <w:tc>
          <w:tcPr>
            <w:tcW w:w="1380" w:type="dxa"/>
            <w:noWrap/>
            <w:hideMark/>
          </w:tcPr>
          <w:p w14:paraId="671C65AD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75 000 Kč</w:t>
            </w:r>
          </w:p>
        </w:tc>
      </w:tr>
      <w:tr w:rsidR="00933BF7" w:rsidRPr="00933BF7" w14:paraId="5B1B2E07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0462DFBD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4420" w:type="dxa"/>
            <w:noWrap/>
            <w:hideMark/>
          </w:tcPr>
          <w:p w14:paraId="602DFE1F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bodák ruského mušketýra</w:t>
            </w:r>
          </w:p>
        </w:tc>
        <w:tc>
          <w:tcPr>
            <w:tcW w:w="1120" w:type="dxa"/>
            <w:noWrap/>
            <w:hideMark/>
          </w:tcPr>
          <w:p w14:paraId="5F7AC865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0" w:type="dxa"/>
            <w:noWrap/>
            <w:hideMark/>
          </w:tcPr>
          <w:p w14:paraId="0466C26E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3 000 Kč</w:t>
            </w:r>
          </w:p>
        </w:tc>
        <w:tc>
          <w:tcPr>
            <w:tcW w:w="1380" w:type="dxa"/>
            <w:noWrap/>
            <w:hideMark/>
          </w:tcPr>
          <w:p w14:paraId="753DB37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9 000 Kč</w:t>
            </w:r>
          </w:p>
        </w:tc>
      </w:tr>
      <w:tr w:rsidR="00933BF7" w:rsidRPr="00933BF7" w14:paraId="5FC3912E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3CC1B329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4420" w:type="dxa"/>
            <w:noWrap/>
            <w:hideMark/>
          </w:tcPr>
          <w:p w14:paraId="6E0305F5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pěchotní frak francouzského pěšáka</w:t>
            </w:r>
          </w:p>
        </w:tc>
        <w:tc>
          <w:tcPr>
            <w:tcW w:w="1120" w:type="dxa"/>
            <w:noWrap/>
            <w:hideMark/>
          </w:tcPr>
          <w:p w14:paraId="05086E9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F87173B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5 000 Kč</w:t>
            </w:r>
          </w:p>
        </w:tc>
        <w:tc>
          <w:tcPr>
            <w:tcW w:w="1380" w:type="dxa"/>
            <w:noWrap/>
            <w:hideMark/>
          </w:tcPr>
          <w:p w14:paraId="6C9308C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5 000 Kč</w:t>
            </w:r>
          </w:p>
        </w:tc>
      </w:tr>
      <w:tr w:rsidR="00933BF7" w:rsidRPr="00933BF7" w14:paraId="02E7ED14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6CA56D0C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4420" w:type="dxa"/>
            <w:noWrap/>
            <w:hideMark/>
          </w:tcPr>
          <w:p w14:paraId="21554F4F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frak Napoleona</w:t>
            </w:r>
          </w:p>
        </w:tc>
        <w:tc>
          <w:tcPr>
            <w:tcW w:w="1120" w:type="dxa"/>
            <w:noWrap/>
            <w:hideMark/>
          </w:tcPr>
          <w:p w14:paraId="60D05D8B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4A18127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19 000 Kč</w:t>
            </w:r>
          </w:p>
        </w:tc>
        <w:tc>
          <w:tcPr>
            <w:tcW w:w="1380" w:type="dxa"/>
            <w:noWrap/>
            <w:hideMark/>
          </w:tcPr>
          <w:p w14:paraId="32E47EF9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19 000 Kč</w:t>
            </w:r>
          </w:p>
        </w:tc>
      </w:tr>
      <w:tr w:rsidR="00933BF7" w:rsidRPr="00933BF7" w14:paraId="173B2747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167ECAD8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4420" w:type="dxa"/>
            <w:noWrap/>
            <w:hideMark/>
          </w:tcPr>
          <w:p w14:paraId="19388B41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vesta Napoleona</w:t>
            </w:r>
          </w:p>
        </w:tc>
        <w:tc>
          <w:tcPr>
            <w:tcW w:w="1120" w:type="dxa"/>
            <w:noWrap/>
            <w:hideMark/>
          </w:tcPr>
          <w:p w14:paraId="2942EB5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074C5C2E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2 800 Kč</w:t>
            </w:r>
          </w:p>
        </w:tc>
        <w:tc>
          <w:tcPr>
            <w:tcW w:w="1380" w:type="dxa"/>
            <w:noWrap/>
            <w:hideMark/>
          </w:tcPr>
          <w:p w14:paraId="1778FAD3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2 800 Kč</w:t>
            </w:r>
          </w:p>
        </w:tc>
      </w:tr>
      <w:tr w:rsidR="00933BF7" w:rsidRPr="00933BF7" w14:paraId="1D0DB9BD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535E923A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4420" w:type="dxa"/>
            <w:noWrap/>
            <w:hideMark/>
          </w:tcPr>
          <w:p w14:paraId="6E1CA730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kalhoty Napoleona</w:t>
            </w:r>
          </w:p>
        </w:tc>
        <w:tc>
          <w:tcPr>
            <w:tcW w:w="1120" w:type="dxa"/>
            <w:noWrap/>
            <w:hideMark/>
          </w:tcPr>
          <w:p w14:paraId="5C46E0C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6296A4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2 800 Kč</w:t>
            </w:r>
          </w:p>
        </w:tc>
        <w:tc>
          <w:tcPr>
            <w:tcW w:w="1380" w:type="dxa"/>
            <w:noWrap/>
            <w:hideMark/>
          </w:tcPr>
          <w:p w14:paraId="1DDF5D5F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2 800 Kč</w:t>
            </w:r>
          </w:p>
        </w:tc>
      </w:tr>
      <w:tr w:rsidR="00933BF7" w:rsidRPr="00933BF7" w14:paraId="2EB82A80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329B524A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4420" w:type="dxa"/>
            <w:noWrap/>
            <w:hideMark/>
          </w:tcPr>
          <w:p w14:paraId="0BB0B76E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opasek Napoleona</w:t>
            </w:r>
          </w:p>
        </w:tc>
        <w:tc>
          <w:tcPr>
            <w:tcW w:w="1120" w:type="dxa"/>
            <w:noWrap/>
            <w:hideMark/>
          </w:tcPr>
          <w:p w14:paraId="1579A292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765E89F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2 000 Kč</w:t>
            </w:r>
          </w:p>
        </w:tc>
        <w:tc>
          <w:tcPr>
            <w:tcW w:w="1380" w:type="dxa"/>
            <w:noWrap/>
            <w:hideMark/>
          </w:tcPr>
          <w:p w14:paraId="23DEA04B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2 000 Kč</w:t>
            </w:r>
          </w:p>
        </w:tc>
      </w:tr>
      <w:tr w:rsidR="00933BF7" w:rsidRPr="00933BF7" w14:paraId="49650F51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6A432E63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4420" w:type="dxa"/>
            <w:noWrap/>
            <w:hideMark/>
          </w:tcPr>
          <w:p w14:paraId="2E578D8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kord Napoleona</w:t>
            </w:r>
          </w:p>
        </w:tc>
        <w:tc>
          <w:tcPr>
            <w:tcW w:w="1120" w:type="dxa"/>
            <w:noWrap/>
            <w:hideMark/>
          </w:tcPr>
          <w:p w14:paraId="6FDCDCF6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0715CBAC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6 000 Kč</w:t>
            </w:r>
          </w:p>
        </w:tc>
        <w:tc>
          <w:tcPr>
            <w:tcW w:w="1380" w:type="dxa"/>
            <w:noWrap/>
            <w:hideMark/>
          </w:tcPr>
          <w:p w14:paraId="6A33342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6 000 Kč</w:t>
            </w:r>
          </w:p>
        </w:tc>
      </w:tr>
      <w:tr w:rsidR="00933BF7" w:rsidRPr="00933BF7" w14:paraId="7BD2483F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45096B05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4420" w:type="dxa"/>
            <w:noWrap/>
            <w:hideMark/>
          </w:tcPr>
          <w:p w14:paraId="155B7B6E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BF7">
              <w:rPr>
                <w:rFonts w:ascii="Arial" w:hAnsi="Arial" w:cs="Arial"/>
                <w:sz w:val="20"/>
                <w:szCs w:val="20"/>
              </w:rPr>
              <w:t>dragonne</w:t>
            </w:r>
            <w:proofErr w:type="spellEnd"/>
            <w:r w:rsidRPr="00933BF7">
              <w:rPr>
                <w:rFonts w:ascii="Arial" w:hAnsi="Arial" w:cs="Arial"/>
                <w:sz w:val="20"/>
                <w:szCs w:val="20"/>
              </w:rPr>
              <w:t xml:space="preserve"> Napoleona</w:t>
            </w:r>
          </w:p>
        </w:tc>
        <w:tc>
          <w:tcPr>
            <w:tcW w:w="1120" w:type="dxa"/>
            <w:noWrap/>
            <w:hideMark/>
          </w:tcPr>
          <w:p w14:paraId="719AF1E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603F9EBC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2 000 Kč</w:t>
            </w:r>
          </w:p>
        </w:tc>
        <w:tc>
          <w:tcPr>
            <w:tcW w:w="1380" w:type="dxa"/>
            <w:noWrap/>
            <w:hideMark/>
          </w:tcPr>
          <w:p w14:paraId="03B96E8A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2 000 Kč</w:t>
            </w:r>
          </w:p>
        </w:tc>
      </w:tr>
      <w:tr w:rsidR="00933BF7" w:rsidRPr="00933BF7" w14:paraId="759E2E0E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4D2A87DB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4420" w:type="dxa"/>
            <w:noWrap/>
            <w:hideMark/>
          </w:tcPr>
          <w:p w14:paraId="73AAB6D8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řády Napoleona</w:t>
            </w:r>
          </w:p>
        </w:tc>
        <w:tc>
          <w:tcPr>
            <w:tcW w:w="1120" w:type="dxa"/>
            <w:noWrap/>
            <w:hideMark/>
          </w:tcPr>
          <w:p w14:paraId="773577F3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59478C4D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10 000 Kč</w:t>
            </w:r>
          </w:p>
        </w:tc>
        <w:tc>
          <w:tcPr>
            <w:tcW w:w="1380" w:type="dxa"/>
            <w:noWrap/>
            <w:hideMark/>
          </w:tcPr>
          <w:p w14:paraId="28DE5CE3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10 000 Kč</w:t>
            </w:r>
          </w:p>
        </w:tc>
      </w:tr>
      <w:tr w:rsidR="00933BF7" w:rsidRPr="00933BF7" w14:paraId="4C3F8700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5059B4C3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4420" w:type="dxa"/>
            <w:noWrap/>
            <w:hideMark/>
          </w:tcPr>
          <w:p w14:paraId="1C78896A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klobouk Napoleona</w:t>
            </w:r>
          </w:p>
        </w:tc>
        <w:tc>
          <w:tcPr>
            <w:tcW w:w="1120" w:type="dxa"/>
            <w:noWrap/>
            <w:hideMark/>
          </w:tcPr>
          <w:p w14:paraId="573C628D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429D9A28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5 000 Kč</w:t>
            </w:r>
          </w:p>
        </w:tc>
        <w:tc>
          <w:tcPr>
            <w:tcW w:w="1380" w:type="dxa"/>
            <w:noWrap/>
            <w:hideMark/>
          </w:tcPr>
          <w:p w14:paraId="332FCFB1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5 000 Kč</w:t>
            </w:r>
          </w:p>
        </w:tc>
      </w:tr>
      <w:tr w:rsidR="00933BF7" w:rsidRPr="00933BF7" w14:paraId="04280DBE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3C2AF2B4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lastRenderedPageBreak/>
              <w:t>59.</w:t>
            </w:r>
          </w:p>
        </w:tc>
        <w:tc>
          <w:tcPr>
            <w:tcW w:w="4420" w:type="dxa"/>
            <w:noWrap/>
            <w:hideMark/>
          </w:tcPr>
          <w:p w14:paraId="56ADA5DA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epolety Napoleona</w:t>
            </w:r>
          </w:p>
        </w:tc>
        <w:tc>
          <w:tcPr>
            <w:tcW w:w="1120" w:type="dxa"/>
            <w:noWrap/>
            <w:hideMark/>
          </w:tcPr>
          <w:p w14:paraId="5EC07A74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1926A150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15 000 Kč</w:t>
            </w:r>
          </w:p>
        </w:tc>
        <w:tc>
          <w:tcPr>
            <w:tcW w:w="1380" w:type="dxa"/>
            <w:noWrap/>
            <w:hideMark/>
          </w:tcPr>
          <w:p w14:paraId="7A07467C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  <w:r w:rsidRPr="00933BF7">
              <w:rPr>
                <w:rFonts w:ascii="Arial" w:hAnsi="Arial" w:cs="Arial"/>
                <w:sz w:val="20"/>
                <w:szCs w:val="20"/>
              </w:rPr>
              <w:t>15 000 Kč</w:t>
            </w:r>
          </w:p>
        </w:tc>
      </w:tr>
      <w:tr w:rsidR="00933BF7" w:rsidRPr="00933BF7" w14:paraId="5E5EB206" w14:textId="77777777" w:rsidTr="00933BF7">
        <w:trPr>
          <w:trHeight w:val="300"/>
        </w:trPr>
        <w:tc>
          <w:tcPr>
            <w:tcW w:w="960" w:type="dxa"/>
            <w:noWrap/>
            <w:hideMark/>
          </w:tcPr>
          <w:p w14:paraId="0FA3EDE5" w14:textId="77777777" w:rsidR="00933BF7" w:rsidRPr="00933BF7" w:rsidRDefault="00933BF7" w:rsidP="0093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noWrap/>
            <w:hideMark/>
          </w:tcPr>
          <w:p w14:paraId="1EEA22B1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noWrap/>
            <w:hideMark/>
          </w:tcPr>
          <w:p w14:paraId="17419222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14:paraId="498FCDCF" w14:textId="77777777" w:rsidR="00933BF7" w:rsidRPr="00933BF7" w:rsidRDefault="0093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noWrap/>
            <w:hideMark/>
          </w:tcPr>
          <w:p w14:paraId="2CD76587" w14:textId="77777777" w:rsidR="00933BF7" w:rsidRPr="00933BF7" w:rsidRDefault="00933BF7" w:rsidP="00933B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BF7">
              <w:rPr>
                <w:rFonts w:ascii="Arial" w:hAnsi="Arial" w:cs="Arial"/>
                <w:b/>
                <w:bCs/>
                <w:sz w:val="20"/>
                <w:szCs w:val="20"/>
              </w:rPr>
              <w:t>487 050 Kč</w:t>
            </w:r>
          </w:p>
        </w:tc>
      </w:tr>
    </w:tbl>
    <w:p w14:paraId="02C973A2" w14:textId="77777777" w:rsidR="00177651" w:rsidRDefault="00177651" w:rsidP="00177651">
      <w:pPr>
        <w:jc w:val="both"/>
        <w:rPr>
          <w:rFonts w:ascii="Arial" w:hAnsi="Arial" w:cs="Arial"/>
          <w:sz w:val="20"/>
          <w:szCs w:val="20"/>
        </w:rPr>
      </w:pPr>
    </w:p>
    <w:p w14:paraId="0565BD6F" w14:textId="77777777" w:rsidR="00495B61" w:rsidRDefault="00495B61" w:rsidP="006F11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články a ujednání Smlouvy o výpůjčce zůstávají v nezměněné podobě v platnosti.</w:t>
      </w:r>
    </w:p>
    <w:p w14:paraId="2B210BEB" w14:textId="77777777" w:rsidR="0040585B" w:rsidRDefault="0040585B" w:rsidP="00A250E8">
      <w:pPr>
        <w:rPr>
          <w:rFonts w:ascii="Arial" w:hAnsi="Arial" w:cs="Arial"/>
          <w:sz w:val="20"/>
          <w:szCs w:val="20"/>
        </w:rPr>
      </w:pPr>
    </w:p>
    <w:p w14:paraId="05ACBC46" w14:textId="77777777" w:rsidR="00E50051" w:rsidRDefault="00E50051" w:rsidP="00A250E8">
      <w:pPr>
        <w:rPr>
          <w:rFonts w:ascii="Arial" w:hAnsi="Arial" w:cs="Arial"/>
          <w:sz w:val="20"/>
          <w:szCs w:val="20"/>
        </w:rPr>
      </w:pPr>
    </w:p>
    <w:p w14:paraId="4EBF7A18" w14:textId="77777777" w:rsidR="00E50051" w:rsidRDefault="00E50051" w:rsidP="00A250E8">
      <w:pPr>
        <w:rPr>
          <w:rFonts w:ascii="Arial" w:hAnsi="Arial" w:cs="Arial"/>
          <w:sz w:val="20"/>
          <w:szCs w:val="20"/>
        </w:rPr>
      </w:pPr>
    </w:p>
    <w:p w14:paraId="22BBD6CE" w14:textId="77777777" w:rsidR="00A250E8" w:rsidRPr="00A250E8" w:rsidRDefault="00A250E8" w:rsidP="00A250E8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50E8">
        <w:rPr>
          <w:rFonts w:ascii="Arial" w:hAnsi="Arial" w:cs="Arial"/>
          <w:b/>
          <w:sz w:val="20"/>
          <w:szCs w:val="20"/>
        </w:rPr>
        <w:t>Závěrečná ujednání</w:t>
      </w:r>
    </w:p>
    <w:p w14:paraId="1B2C642C" w14:textId="77777777" w:rsidR="00A250E8" w:rsidRPr="00A250E8" w:rsidRDefault="00A250E8" w:rsidP="00A250E8">
      <w:pPr>
        <w:pStyle w:val="Odstavecseseznamem"/>
        <w:rPr>
          <w:rFonts w:ascii="Arial" w:hAnsi="Arial" w:cs="Arial"/>
          <w:sz w:val="20"/>
          <w:szCs w:val="20"/>
        </w:rPr>
      </w:pPr>
    </w:p>
    <w:p w14:paraId="110B9C77" w14:textId="77777777" w:rsidR="00A250E8" w:rsidRDefault="00A250E8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 </w:t>
      </w:r>
      <w:r w:rsidR="00495A4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nabývá účinnosti dnem zveřejnění v registru smluv v souladu se zákonem č. 340/2015 Sb., o registru smluv, kdy jeho zveřejnění v registru smluv zajistí půjčitel.</w:t>
      </w:r>
    </w:p>
    <w:p w14:paraId="057E48B7" w14:textId="783BA710" w:rsidR="00A250E8" w:rsidRDefault="00EA220B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 </w:t>
      </w:r>
      <w:r w:rsidR="00495A44">
        <w:rPr>
          <w:rFonts w:ascii="Arial" w:hAnsi="Arial" w:cs="Arial"/>
          <w:sz w:val="20"/>
          <w:szCs w:val="20"/>
        </w:rPr>
        <w:t>4</w:t>
      </w:r>
      <w:r w:rsidR="00A250E8">
        <w:rPr>
          <w:rFonts w:ascii="Arial" w:hAnsi="Arial" w:cs="Arial"/>
          <w:sz w:val="20"/>
          <w:szCs w:val="20"/>
        </w:rPr>
        <w:t xml:space="preserve"> byl schválen Radou města Slavkov u Brna dne </w:t>
      </w:r>
      <w:r w:rsidR="00081DDB">
        <w:rPr>
          <w:rFonts w:ascii="Arial" w:hAnsi="Arial" w:cs="Arial"/>
          <w:sz w:val="20"/>
          <w:szCs w:val="20"/>
        </w:rPr>
        <w:t>04.08.2025</w:t>
      </w:r>
      <w:r w:rsidR="006523D4">
        <w:rPr>
          <w:rFonts w:ascii="Arial" w:hAnsi="Arial" w:cs="Arial"/>
          <w:sz w:val="20"/>
          <w:szCs w:val="20"/>
        </w:rPr>
        <w:t xml:space="preserve"> usnesením č. </w:t>
      </w:r>
      <w:r w:rsidR="00081DDB">
        <w:rPr>
          <w:rFonts w:ascii="Arial" w:hAnsi="Arial" w:cs="Arial"/>
          <w:sz w:val="20"/>
          <w:szCs w:val="20"/>
        </w:rPr>
        <w:t>1697/106/RM/2025.</w:t>
      </w:r>
      <w:r w:rsidR="00A250E8">
        <w:rPr>
          <w:rFonts w:ascii="Arial" w:hAnsi="Arial" w:cs="Arial"/>
          <w:sz w:val="20"/>
          <w:szCs w:val="20"/>
        </w:rPr>
        <w:t xml:space="preserve"> Město Slavkov u Brna podle § 41 zákona č. 128/2000 Sb., o obcích prohlašuje, že jsou splněny zákonné podmínky platnosti tohoto právního jednání.</w:t>
      </w:r>
    </w:p>
    <w:p w14:paraId="58B852E5" w14:textId="77777777" w:rsidR="00A250E8" w:rsidRPr="00EA220B" w:rsidRDefault="00A250E8" w:rsidP="00EA220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</w:t>
      </w:r>
      <w:r w:rsidR="00495A44">
        <w:rPr>
          <w:rFonts w:ascii="Arial" w:hAnsi="Arial" w:cs="Arial"/>
          <w:sz w:val="20"/>
          <w:szCs w:val="20"/>
        </w:rPr>
        <w:t>odatek č. 4</w:t>
      </w:r>
      <w:r w:rsidRPr="00EA220B">
        <w:rPr>
          <w:rFonts w:ascii="Arial" w:hAnsi="Arial" w:cs="Arial"/>
          <w:sz w:val="20"/>
          <w:szCs w:val="20"/>
        </w:rPr>
        <w:t xml:space="preserve"> se vyhotovuje ve dvou stejnopisech, z nichž každá smluvní strana obdrží po jednom vyhotovení.</w:t>
      </w:r>
    </w:p>
    <w:p w14:paraId="325100CC" w14:textId="77777777" w:rsidR="00A250E8" w:rsidRDefault="00A250E8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Účastníci prohlašují, že tento Dodatek č. </w:t>
      </w:r>
      <w:r w:rsidR="00495A4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uzavírají svobodně a vážně, nikoli v tísni za nápadně nevýhodných podmínek, a že si jeho text přečetli a stvrzují svým vlastnoručním podpisem, že odpovídá jejich pravé vůli.</w:t>
      </w:r>
    </w:p>
    <w:p w14:paraId="68985146" w14:textId="77777777"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</w:p>
    <w:p w14:paraId="3672C8FD" w14:textId="77777777"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14:paraId="6C957497" w14:textId="77777777"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14:paraId="3CA6A729" w14:textId="77777777"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Slavkově u Brna dne …………………</w:t>
      </w:r>
    </w:p>
    <w:p w14:paraId="6067B5B8" w14:textId="77777777"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</w:p>
    <w:p w14:paraId="05B34E48" w14:textId="77777777"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14:paraId="4ACECBFD" w14:textId="77777777"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14:paraId="7A748CB6" w14:textId="77777777" w:rsidR="0040585B" w:rsidRDefault="0040585B" w:rsidP="00A250E8">
      <w:pPr>
        <w:jc w:val="both"/>
        <w:rPr>
          <w:rFonts w:ascii="Arial" w:hAnsi="Arial" w:cs="Arial"/>
          <w:sz w:val="20"/>
          <w:szCs w:val="20"/>
        </w:rPr>
      </w:pPr>
    </w:p>
    <w:p w14:paraId="64472038" w14:textId="77777777" w:rsidR="00A250E8" w:rsidRDefault="00A250E8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………………………………………..</w:t>
      </w:r>
      <w:r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17ABF929" w14:textId="77777777" w:rsidR="00F36B23" w:rsidRPr="00F36B23" w:rsidRDefault="00F36B23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36B23">
        <w:rPr>
          <w:rFonts w:ascii="Arial" w:hAnsi="Arial" w:cs="Arial"/>
          <w:b/>
          <w:sz w:val="20"/>
          <w:szCs w:val="20"/>
        </w:rPr>
        <w:tab/>
        <w:t>za půjčitele</w:t>
      </w:r>
      <w:r w:rsidRPr="00F36B23">
        <w:rPr>
          <w:rFonts w:ascii="Arial" w:hAnsi="Arial" w:cs="Arial"/>
          <w:b/>
          <w:sz w:val="20"/>
          <w:szCs w:val="20"/>
        </w:rPr>
        <w:tab/>
        <w:t>za vypůjčitele</w:t>
      </w:r>
    </w:p>
    <w:p w14:paraId="3B825430" w14:textId="77777777" w:rsidR="00583B5E" w:rsidRPr="00A250E8" w:rsidRDefault="00F36B23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Bc. Michal Boudný, starosta</w:t>
      </w:r>
      <w:r>
        <w:rPr>
          <w:rFonts w:ascii="Arial" w:hAnsi="Arial" w:cs="Arial"/>
          <w:sz w:val="20"/>
          <w:szCs w:val="20"/>
        </w:rPr>
        <w:tab/>
        <w:t>Mgr. Eva</w:t>
      </w:r>
      <w:r w:rsidR="00495A44">
        <w:rPr>
          <w:rFonts w:ascii="Arial" w:hAnsi="Arial" w:cs="Arial"/>
          <w:sz w:val="20"/>
          <w:szCs w:val="20"/>
        </w:rPr>
        <w:t xml:space="preserve"> Kellner Fialová</w:t>
      </w:r>
      <w:r>
        <w:rPr>
          <w:rFonts w:ascii="Arial" w:hAnsi="Arial" w:cs="Arial"/>
          <w:sz w:val="20"/>
          <w:szCs w:val="20"/>
        </w:rPr>
        <w:t>, ředitelka</w:t>
      </w:r>
    </w:p>
    <w:sectPr w:rsidR="00583B5E" w:rsidRPr="00A2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3CB"/>
    <w:multiLevelType w:val="hybridMultilevel"/>
    <w:tmpl w:val="BE30F048"/>
    <w:lvl w:ilvl="0" w:tplc="9960864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24B31"/>
    <w:multiLevelType w:val="hybridMultilevel"/>
    <w:tmpl w:val="7908C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6042"/>
    <w:multiLevelType w:val="hybridMultilevel"/>
    <w:tmpl w:val="2A600B3C"/>
    <w:lvl w:ilvl="0" w:tplc="38DA69B0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41922"/>
    <w:multiLevelType w:val="hybridMultilevel"/>
    <w:tmpl w:val="CB422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21BAE"/>
    <w:multiLevelType w:val="hybridMultilevel"/>
    <w:tmpl w:val="CB203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E7D11"/>
    <w:multiLevelType w:val="hybridMultilevel"/>
    <w:tmpl w:val="8BDE57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B44453"/>
    <w:multiLevelType w:val="hybridMultilevel"/>
    <w:tmpl w:val="B0486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E1058"/>
    <w:multiLevelType w:val="hybridMultilevel"/>
    <w:tmpl w:val="B87C1F42"/>
    <w:lvl w:ilvl="0" w:tplc="7E306596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EF7B22"/>
    <w:multiLevelType w:val="hybridMultilevel"/>
    <w:tmpl w:val="A2704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762AE"/>
    <w:multiLevelType w:val="hybridMultilevel"/>
    <w:tmpl w:val="9C747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E4B04"/>
    <w:multiLevelType w:val="hybridMultilevel"/>
    <w:tmpl w:val="F70C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E5034"/>
    <w:multiLevelType w:val="hybridMultilevel"/>
    <w:tmpl w:val="205A6888"/>
    <w:lvl w:ilvl="0" w:tplc="1EEA73D4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EE2B0D"/>
    <w:multiLevelType w:val="hybridMultilevel"/>
    <w:tmpl w:val="C7EEA4AA"/>
    <w:lvl w:ilvl="0" w:tplc="5E2E92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152C35"/>
    <w:multiLevelType w:val="hybridMultilevel"/>
    <w:tmpl w:val="D13A1326"/>
    <w:lvl w:ilvl="0" w:tplc="9EC8FD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950468">
    <w:abstractNumId w:val="1"/>
  </w:num>
  <w:num w:numId="2" w16cid:durableId="1655987313">
    <w:abstractNumId w:val="9"/>
  </w:num>
  <w:num w:numId="3" w16cid:durableId="2090032000">
    <w:abstractNumId w:val="4"/>
  </w:num>
  <w:num w:numId="4" w16cid:durableId="949972766">
    <w:abstractNumId w:val="8"/>
  </w:num>
  <w:num w:numId="5" w16cid:durableId="847215275">
    <w:abstractNumId w:val="10"/>
  </w:num>
  <w:num w:numId="6" w16cid:durableId="380248381">
    <w:abstractNumId w:val="7"/>
  </w:num>
  <w:num w:numId="7" w16cid:durableId="1132020108">
    <w:abstractNumId w:val="13"/>
  </w:num>
  <w:num w:numId="8" w16cid:durableId="823856613">
    <w:abstractNumId w:val="11"/>
  </w:num>
  <w:num w:numId="9" w16cid:durableId="1218515548">
    <w:abstractNumId w:val="12"/>
  </w:num>
  <w:num w:numId="10" w16cid:durableId="2071726267">
    <w:abstractNumId w:val="6"/>
  </w:num>
  <w:num w:numId="11" w16cid:durableId="1645894503">
    <w:abstractNumId w:val="3"/>
  </w:num>
  <w:num w:numId="12" w16cid:durableId="621232930">
    <w:abstractNumId w:val="0"/>
  </w:num>
  <w:num w:numId="13" w16cid:durableId="990912269">
    <w:abstractNumId w:val="2"/>
  </w:num>
  <w:num w:numId="14" w16cid:durableId="1823811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7A"/>
    <w:rsid w:val="00081DDB"/>
    <w:rsid w:val="00104336"/>
    <w:rsid w:val="00177651"/>
    <w:rsid w:val="001E53C6"/>
    <w:rsid w:val="001E6DB8"/>
    <w:rsid w:val="003F0684"/>
    <w:rsid w:val="0040585B"/>
    <w:rsid w:val="00442CD8"/>
    <w:rsid w:val="00491DA4"/>
    <w:rsid w:val="00492958"/>
    <w:rsid w:val="00495A44"/>
    <w:rsid w:val="00495B61"/>
    <w:rsid w:val="004D0CB9"/>
    <w:rsid w:val="00546B7A"/>
    <w:rsid w:val="00553888"/>
    <w:rsid w:val="00583B5E"/>
    <w:rsid w:val="005B318C"/>
    <w:rsid w:val="005E3D95"/>
    <w:rsid w:val="005E77D2"/>
    <w:rsid w:val="00647422"/>
    <w:rsid w:val="006523D4"/>
    <w:rsid w:val="006F02CE"/>
    <w:rsid w:val="006F11A9"/>
    <w:rsid w:val="007A7543"/>
    <w:rsid w:val="00804FA9"/>
    <w:rsid w:val="0083075B"/>
    <w:rsid w:val="00854E68"/>
    <w:rsid w:val="00933BF7"/>
    <w:rsid w:val="009429B6"/>
    <w:rsid w:val="009C4852"/>
    <w:rsid w:val="009D2A43"/>
    <w:rsid w:val="009F6166"/>
    <w:rsid w:val="00A250E8"/>
    <w:rsid w:val="00A40D04"/>
    <w:rsid w:val="00AC10E6"/>
    <w:rsid w:val="00B84654"/>
    <w:rsid w:val="00BA2BBD"/>
    <w:rsid w:val="00BA6B43"/>
    <w:rsid w:val="00C148C0"/>
    <w:rsid w:val="00C92A3B"/>
    <w:rsid w:val="00CD7269"/>
    <w:rsid w:val="00D1382F"/>
    <w:rsid w:val="00D64182"/>
    <w:rsid w:val="00E50051"/>
    <w:rsid w:val="00EA220B"/>
    <w:rsid w:val="00EF7833"/>
    <w:rsid w:val="00F3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91B9"/>
  <w15:docId w15:val="{29BC9972-E4BD-42E2-9B65-99A01621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B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B5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47422"/>
    <w:pPr>
      <w:spacing w:after="0" w:line="240" w:lineRule="auto"/>
    </w:pPr>
  </w:style>
  <w:style w:type="table" w:styleId="Mkatabulky">
    <w:name w:val="Table Grid"/>
    <w:basedOn w:val="Normlntabulka"/>
    <w:uiPriority w:val="59"/>
    <w:rsid w:val="0093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FBF9-7F6D-4D08-88BD-E8BD6C09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757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2</cp:revision>
  <dcterms:created xsi:type="dcterms:W3CDTF">2025-08-13T13:02:00Z</dcterms:created>
  <dcterms:modified xsi:type="dcterms:W3CDTF">2025-08-13T13:02:00Z</dcterms:modified>
</cp:coreProperties>
</file>