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5A0E" w14:textId="77777777" w:rsidR="007A20F7" w:rsidRDefault="002338D9">
      <w:pPr>
        <w:spacing w:after="204"/>
        <w:ind w:left="-132" w:right="-42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CA1281" wp14:editId="7534B9D3">
                <wp:extent cx="7120128" cy="641603"/>
                <wp:effectExtent l="0" t="0" r="0" b="0"/>
                <wp:docPr id="2923" name="Group 2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128" cy="641603"/>
                          <a:chOff x="0" y="0"/>
                          <a:chExt cx="7120128" cy="641603"/>
                        </a:xfrm>
                      </wpg:grpSpPr>
                      <wps:wsp>
                        <wps:cNvPr id="3184" name="Shape 3184"/>
                        <wps:cNvSpPr/>
                        <wps:spPr>
                          <a:xfrm>
                            <a:off x="0" y="629411"/>
                            <a:ext cx="71201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128" h="12192">
                                <a:moveTo>
                                  <a:pt x="0" y="0"/>
                                </a:moveTo>
                                <a:lnTo>
                                  <a:pt x="7120128" y="0"/>
                                </a:lnTo>
                                <a:lnTo>
                                  <a:pt x="71201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772453" y="89159"/>
                            <a:ext cx="4047191" cy="14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9C120" w14:textId="77777777" w:rsidR="007A20F7" w:rsidRDefault="002338D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5"/>
                                </w:rPr>
                                <w:t>CS</w:t>
                              </w:r>
                              <w:r>
                                <w:rPr>
                                  <w:spacing w:val="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Praha,</w:t>
                              </w:r>
                              <w:r>
                                <w:rPr>
                                  <w:spacing w:val="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s.r.o.,</w:t>
                              </w:r>
                              <w:r>
                                <w:rPr>
                                  <w:spacing w:val="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Habrmanova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306,</w:t>
                              </w:r>
                              <w:r>
                                <w:rPr>
                                  <w:spacing w:val="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500</w:t>
                              </w:r>
                              <w:r>
                                <w:rPr>
                                  <w:spacing w:val="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02</w:t>
                              </w:r>
                              <w:r>
                                <w:rPr>
                                  <w:spacing w:val="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Hradec</w:t>
                              </w:r>
                              <w:r>
                                <w:rPr>
                                  <w:spacing w:val="4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Králové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772453" y="214137"/>
                            <a:ext cx="2198349" cy="140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90A08" w14:textId="77777777" w:rsidR="007A20F7" w:rsidRDefault="002338D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IČ:</w:t>
                              </w:r>
                              <w:r>
                                <w:rPr>
                                  <w:spacing w:val="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49355783,</w:t>
                              </w:r>
                              <w:r>
                                <w:rPr>
                                  <w:spacing w:val="-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DIČ:</w:t>
                              </w:r>
                              <w:r>
                                <w:rPr>
                                  <w:spacing w:val="5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CZ49355783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772453" y="340592"/>
                            <a:ext cx="5001259" cy="14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3D7BF" w14:textId="1C0B9F87" w:rsidR="007A20F7" w:rsidRDefault="002338D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tel.:</w:t>
                              </w:r>
                              <w:r>
                                <w:rPr>
                                  <w:spacing w:val="1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495539318,</w:t>
                              </w:r>
                              <w:r>
                                <w:rPr>
                                  <w:spacing w:val="-1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gsm</w:t>
                              </w:r>
                              <w:proofErr w:type="spellEnd"/>
                              <w:r>
                                <w:rPr>
                                  <w:w w:val="112"/>
                                </w:rPr>
                                <w:t>:</w:t>
                              </w:r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777730568,</w:t>
                              </w:r>
                              <w:r>
                                <w:rPr>
                                  <w:spacing w:val="-1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e-mail:</w:t>
                              </w:r>
                              <w:r>
                                <w:rPr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2"/>
                                </w:rPr>
                                <w:t>xxxxxxxxxx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URL:</w:t>
                              </w:r>
                              <w:r>
                                <w:rPr>
                                  <w:spacing w:val="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www.it.cz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772395" y="457204"/>
                            <a:ext cx="2220146" cy="167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8732D" w14:textId="22069651" w:rsidR="007A20F7" w:rsidRDefault="002338D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20"/>
                                </w:rPr>
                                <w:t>Nabídku</w:t>
                              </w:r>
                              <w:r>
                                <w:rPr>
                                  <w:spacing w:val="-3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0"/>
                                </w:rPr>
                                <w:t>zpracoval:</w:t>
                              </w:r>
                              <w:r>
                                <w:rPr>
                                  <w:spacing w:val="-3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1"/>
                                  <w:sz w:val="20"/>
                                </w:rPr>
                                <w:t>xxxxxxxxxx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782591" y="457204"/>
                            <a:ext cx="1014943" cy="167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648E5" w14:textId="77777777" w:rsidR="007A20F7" w:rsidRDefault="002338D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20"/>
                                </w:rPr>
                                <w:t>dne:</w:t>
                              </w:r>
                              <w:r>
                                <w:rPr>
                                  <w:spacing w:val="-5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25.8.2025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642872" cy="594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CA1281" id="Group 2923" o:spid="_x0000_s1026" style="width:560.65pt;height:50.5pt;mso-position-horizontal-relative:char;mso-position-vertical-relative:line" coordsize="71201,6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v1MmAQAAJoRAAAOAAAAZHJzL2Uyb0RvYy54bWzkWG1v2zYQ/j5g/0HQ&#10;98aiLFu2EacYmjUoMKxB2/0AmqYsYZRIkPRL9ut3dxRlx0naIB2yYQ0Q+UQej/f2HI+6fHtoVbKT&#10;1jW6W6bsIksT2Qm9brrNMv3jy/s3szRxnndrrnQnl+mddOnbq59/utybhcx1rdVa2gSEdG6xN8u0&#10;9t4sRiMnatlyd6GN7GCy0rblHl7tZrS2fA/SWzXKs2w62mu7NlYL6RyMXofJ9IrkV5UU/mNVOekT&#10;tUxBN09PS88VPkdXl3yxsdzUjejV4C/QouVNB5sOoq6558nWNg9EtY2w2unKXwjdjnRVNUKSDWAN&#10;y86subF6a8iWzWK/MYObwLVnfnqxWPH77tYmzXqZ5vN8nCYdbyFKtHFCI+CgvdksgO/Gms/m1vYD&#10;m/CGNh8q2+IvWJMcyLV3g2vlwScCBksG9uWQDALmpgWbZuPge1FDgB4sE/WvX184ituOULtBmb2B&#10;NHJHT7nv89TnmhtJAXDogd5TYzYroqeII6ERcgzxDW5yCwcee9JH03xeMBb88KijWM7mOc4P5vKF&#10;2Dp/IzV5nO9+cx6mIe/WkeJ1pMShi6QFIHwVAoZ7XIeikEz2JyGrAdikCM62eie/aOLzZ2EDJY+z&#10;qjvlGsIfMwN4I0f8NSTvlPPU/MgVfwM3QBokPpeP4D7sDASaSs4dzIfBUwerDj0BuwgOxalS3BPK&#10;28ZD1VJNi3uXWXYUDNIwB0PYifJ3SqK7VPdJVoA0QggOOLtZvVM22XGsTfRHwrkyNe9H+9j3rKQq&#10;ycH1VaPUIJLR0sdEhuzpmXGdpLI4rMzCStFrE2ojVBgwOlZIcMqwiHbWnR/Wd1DXSc0Ta5Fc6fUd&#10;VQtyCIASC8kroJNlkwjOT5D1vNsomeAgOAIVABx/G5+sLPNiAvUQsms2Z5M5rgYv9EWpyIqSzVmo&#10;ZqzIsvE5So0NKE2QWKaIvxDcHrGYfD0LClYdPjv9HmIaAoYjZ6nkD6tDb0RwblJr+9dHOH0rpSFN&#10;AZlEpXggw6Y4mybqQwdVEM++SNhIrCJhvXqn6YQMavyy9bpqsLKQCmG3/uU1Izl9LJLTF0cyZwUb&#10;l/dDCYVtNi7mJ6GkgwniE4+1GKd/OpR06lL1P8Llfx/R8rGIUkhehM1xkU3CCXkE5ySDTgMQS63G&#10;q4Iz9FExPX8MjJbQ04Wm8aTawmBfqJ5dbcdzKNtQbYtJmWfFGUZzaB4LKAbYPLJpOR/HA/dVMEoF&#10;4cfBaAnQeRhROgGfjdFJOQMIwgH5REQZxHNewPn670SU8uu/EFHTiAX89zc7oB7cV759A4ZVfmtl&#10;2gtpnyWj5fbPrXkDl1BofZtVoxp/Rxdq6FJQqW532wi8uuDL8erDGDQSITlgHrdNcAjAHvlwFfYN&#10;+H5PyEo1Btsb7DCQ7tWFfvPsLvuIxeGefK3FtpWdDxd/K6Ebh68Orm6MSxO7kO1Kwj3Wflj3Vyrn&#10;rfQCGvzYKwvqaKDzjhOk5VEx1PmJC1s5ZpOc0pmsPZ42bFrksxKmMJMnkNPT76pNpFHQgUhQifou&#10;+gAA1L0vDKfvxHX8pHL1NwAAAP//AwBQSwMECgAAAAAAAAAhAH15/umaFQAAmhUAABQAAABkcnMv&#10;bWVkaWEvaW1hZ2UxLnBuZ4lQTkcNChoKAAAADUlIRFIAAACaAAAAQQgGAAAAKQa9+wAAAAFzUkdC&#10;AK7OHOkAAAAEZ0FNQQAAsY8L/GEFAAAACXBIWXMAAA7DAAAOwwHHb6hkAAAVL0lEQVR4Xu2deXAc&#10;1Z3HP91z6ZZGtmzZFpblC3zEIZgr4LCBQIDc2QSSkIOwG3ZJKiSBwOawQw6CMQ6upBZ2q5JwJISc&#10;JBtgC9uwEONgbLIYMCBjwDa+JayxNNJImrP7vf2je0Y9r3tGo9GYrV3Pt+pTKrvf+73Xr3/vft2j&#10;AXR3d7cODg6u8Pl8N7S2ts4OBAINPp+vQdf1EFVVVUS6rpPJZFKmaaYzmcxAf3//joGBgQe6urqe&#10;Wrp06cFsOK27u7uhv7//083Nzdd2dnbOb2pqCum6nm+tqqpKkGmaHD58mMHBwd2Dg4NPzJo1a92C&#10;BQv2AOjRaPTT4XD42nnz5s1vaWmpOllVZcvn89HZ2ckpp5yyIBwOX3X48OGruru7WwG07du3r1+4&#10;cOEFjY2Ned3k82/Cjl7ojwOa88oJIgnTG+Ddc2B2s3pxTL08x1FeJk5EvfT/XhKoYwozWc503p53&#10;bXR0lNdee60/Eol8pqOjY4u2d+/e/XPnzu3MBogm4Jcvwu9ehr/1ACMnrqP5G+F98+Has+GCLtAd&#10;5SDI8Dx38wL30stzjGI6Y58QkkA90ME5LOLDLONzNNCeu37w4MHh3t7ee4UQG7RoNBpraWlpBIhn&#10;4JuPS+58BmQGCJygTpaVANKwaBbc/3GN02ZY/y0RvM7D/El+mhHiBIATdcAhgAzgB07TPseFrKEB&#10;q6Ci0Whq3759B4UQD+i1tbWNAKaAh1+V3PE3iTQlBCVo0vbbExRdQkiy64jkvh2S0bRVuAZJtsuf&#10;kyRO0K6LHrFPCDQgaDvds/I+XuRXGCQAqK+vR9O0Vk3T2nMVMW7Ar14Slsf5BMgqSGHV2YDgsb2C&#10;vlGrrEwyHJUvIdVSP4HR7b8vy98R4whYSx8hn883BZiSc7S0Ca/0Caql583hIUHSkHZpCdJyFCmt&#10;4qpi4ZPQJ3YyyrGsWyGESAH9OUeTUpLICBAetfpEB0HaEIisnwFSaqovVpFgiDRSGmMFZakxbwyr&#10;Z0OrrloFDeksqmoxFcCSawY5nD9ZktJdm6vYuB2tSgEc0jQt5GrREHbXWcUbuxQl1TpZDKezSSlT&#10;7hYNaa+MVPEkW4B2zZUeQarke5QtR4sm8YhRBbLVVORVVSFdoarYKL0nHi2aR3dRxUbZYlJLt8oY&#10;Dk/zGKNV+4LxcZSgeqnKGA55j9FctbhKHlU/KwkPec06TXcBTxRpb2UNG4VJmlY4Na4XUoBhum04&#10;SU3AXrnklVWVgrgHacNaMpmUoVCIY6OCZbf30Rs1wedacJuYhKSlXuf6v2tAd56tcejpfWk2dCdK&#10;S0tIOlr9XHNOvXolp8deS/HXXUkIlmBvohJQE4Tt101jSbufhIzyo8H5DDOA312oJ6ykvVR7TdMW&#10;Ov3nYhgGO3fuxDCMB/Id7UdH6Y0apT38YspI5rYH2Lty7GySqp9tG+Wf7x+wHGO85DKScxaGePra&#10;aeqVnH7wWIzvPjDoaqQrIgE1QY3t109jSXvAcrTofIbEAP7x8n4CKetoX2zawpyA5Wjd3d0p0zR/&#10;rewMmBXDFIKMWbi6j6TccYphGEI1kad4ygTc8SqKQ8JjobKKhYc8Zp2VYrwTp1Ja40E1XjGKStoO&#10;4RGvUmQHHx57fFXG8JC6jlbBnQEp8k17yiNeQbzvIF9qnErzFif3f5Xi62h21ykqhcgz7ZIUE0tv&#10;vBZSCHecSiLN/OqaLdAqbhxyr6PJ7MOqBKb1t6jUOCVQVB7hK40zNY/LVSwUX8OjRbNbmckiTHya&#10;IFBk9toQ1N3xijKOo0npEaeS5KevDt+qjOHhac4xmvTobMvEJzk2kua6P/Zww3/0evKbZ6PW2V81&#10;riemZ+7zlQ2nxq0EWbtjeVAHwFXGcMp7jKaOS8pFk8RGMvzkoV7W/bnHk80vD1pvNEiP+J6IvKy6&#10;JcFU41QYRyGqtbjKGHnl5BqjgbuzLZdsdyNMEEYBsmHUuPbfkTTEUhZDKQaz77oV0GjShCE7vIph&#10;d31qWhPFWYJqo1cCUkDGhIRhvXU2asBImRhi7G1IKSx7apjjQdKw0/W4vxxuNY7tDIwYLPt+N70D&#10;6cnvDJiScFOAle+bmfd2t1ObXx/moe0DuJbWJWg6fOvSmUxt8Fv/JyTt4SCfOqM1P6xDW/aM8Ozu&#10;EQi4E7x1Qy+RwUncl5DUhHxsX7mYJTNrSYgoNx+cT8wobWdAAilhbYJ01iynI7ScoFZHna+FkN6k&#10;Bi9Jz8Tu4WCqGz8Q0ms5P3wDdXpYDVZx9aa72TJ0j1cxI+2dga/O2kJXTf7OQL6jfe8leqOTeCBZ&#10;pQRzZ9Wyd/Wp6pWcfrq5j2vu2gMhX/5r3qZE82tE1i1nStbRJqlFN73IqwfiECpze0pIakI621cu&#10;ZcnMOuIiyg/2j+9oGmBI6wEsrr+Q0xouoyP0DqYHFxHQatC18u/v3t7LeHroj9To0OAL872u/dSU&#10;6bQT0e74JtYeuoBaj6LMOtp1HVvoqs3f63TvDKjjknKQJqZpFt2CisYzYBjuMZr974HRjBqlLEkJ&#10;plmp+8oadY9LVJDWgZJarZGLwtdxWdsdnNP8T8yuOYOQ3jApJwP7tbbcSEMSNwfUIMdFCTFkDfo9&#10;7jmHI7z3GM3KdeUoIsO0j/4USrOSEsJ2Fo90JoJD6kwrb9YlIWVAgx7mkikr+cCUHzI9eEpe/MlK&#10;KHl4y2TP39R7Vu9f0XFaR5PZ5YDC0nI5LkAlpdouC7uZyppUa7EDwwQ/AVa0XM154a8Q0OvyslMR&#10;KWm+lVLvV8VDys6AGmMyjONorvAqHtWibKm2y8Up5yzLibQ+L7Gk/j1c0HodQa02P16lpKT5Vkkn&#10;6L5nFYe819FctXgSiHFaJVm8RQvXBdQYZUnTwKdlT4pMEucT9egypLRas7B/Gme1XEWTv/B5vMkq&#10;oNU6uiqNOl/hGXmlZMoMe0Y3W19P8rj3XH4cyo7Rxmadw2mWrdxG77Hk5GedaZPOmfXsvv1dBbeh&#10;bnn4DVbd8wo0Zj96lJUETeOKs9tprrMHzIakfWoNN31knhJ2TA8+18djzx6FGl/e/0vgt9veZGg4&#10;U/59ZZc3bj6bJbMaiJtRbto1nyFl1qkBcRPOCn+Qz8/+FbW+Ip+KBPpSu3ljdCvDRgSJIG5ESYgh&#10;NZindg0/ypupN/ABfj3Eac2XUeNrVIMVVVpkaAt18q7Wq2kMTFcv50lg8HjfOh7tW8eoEUHzKMrs&#10;rPOG+VuYV5+3vPFwvqN9e0sFHa2B3evOI+DzmAcDtzy0l1V3d0OT4mianeNRw3p5EiBlMGNBmJ47&#10;zs8P69C1v3yFO3+xE5qUD4lrQJ3fuqdyu5ico53Dko5G4maU7+x0O5qwu5aPzPwel0z/ltOCS0/3&#10;38Mz0fvoTe4kYQ4hpSAlTFJK11NItTr4dbtltR28xKhoQFpAS0DjozN/yHlTv0idr/AanJAGj0fW&#10;sf7NNQwbgwQLFGXW0W5c6HI09YStsLsJj/FJORSVR3hpz+6kgDodGnwWjX7CXgs3DtWHNGjwj8XJ&#10;Uu+zlrKzdieDQ2p3IaW16j8lOIvOutPzwqp6duC3/PnIN3gxuplo6hhpI0PGNPEB9Xpp6NiTYTvt&#10;Wo8wXjTo1tcZZ4SmcsVJd3LRtBuLOxkmjx5dyyM9qxlODxKw6p3r3vO6TocXFhijCfe4pGzGcTQp&#10;PeIUwKywvbLwcDTFD00Tmn0dzKhZkhfWqYQZ48m+fyeSOEYI61yBlv24podvVxKEtYXUqIf5YPtK&#10;zp3yj/i0wmNhieTR3rWs71nDcDqG33Zu1a5Kng3PdTR13WgyqCmqkvYAXY3niftBuzQhe2WSraq2&#10;U6iYAup9rTT5C493Dow+S19iNxol7BlWktzaXhPvn/lNzmu7Br9W+PdKJIKNvWtYf+RWRjLD+O12&#10;yGXXC7e8WrRKkmddkUeTMB5FVYa9CeNIzaPL0ATU6c3oWv6ExKkDo88TN4atgytvEUhIG1Cr13Hp&#10;jK/z7mlfIqDXqFnLSQIbjtzGI4fHnAwPu8VQpJxHk8KjyyiXcRxDSo84xai0vTJweJrqg0JY46ag&#10;XnzmF0sfJW0mQPXh4wT2ul5Iq+HiGV/jgvavEtIb1GzlacOR1Tkn89n3KjxsF8KpImO0ClJUWcee&#10;AMWkhj0eOJPLZj9bi21HC4yzQJsyRjFN6WoBjgfZlixAkPfO+ArvnXHjuEsujxxezX8eWj3mZB52&#10;xyO/5fcao6kFO1mKSUp3+PEoqjLsTRRnauplO3mrpAvLEMaEWodyybZkPs3PBe3XcMmsb1Dnb1Gz&#10;k5NEsP7wGh4+dCsjmdFcS1YOHlK+jybt0Zwas1yKStov/HrE80COZ09Ku4tzx60YeVU1H83eFUia&#10;9jfiCyjkq0fn+H9oOWOAT2q8e/oX+MBJK6n3F945ENJk/aHbeOjALcTTIwRw2ysJpYgc8mjRTI8C&#10;LpdikrL0tBDUBoqvo5XVQk4YR3LKJYR16jWRKb6y3xaaS0ivP26tGvamvi7hvOlX8eHZN9EYKPwp&#10;iTEnu5XRzIg18PewOyEc9r3HaMJe2Jw05rhdCHICaUmBJos7rqbZT1+NW0kcUsclwvbz4XQ/SSOW&#10;F9apBc0rqNNbyNhzC9XOZEBazi4lnDv9s3x0zs00B+3fFfKQKQ02HFzLg/vWMJK2lzCy9zIJ8iqk&#10;e4wmPVyzTIT9t6gmkJ4QJNOub9fnKaBnt6884leKvBJ0rx/5JMTSfUSS+5xZy1NH/duY33Qufvtn&#10;kVQbk8G0lxHPabucj3XdQktoppp8TqbMsPHg7Ty4bw3xzLD1MzseNsvCrf/FWaecmKMJITCVVsWp&#10;oF+z+ovs4u7xwJb0aNGktLZTI/E32B97Pi9vTvm0AJfOvpEZdfNIGWMtgGprImC3QoaAM6d9lMvm&#10;3UZrzUlq0jkZIsX6A2v58xtrGMnECOqTz4MTD6nf3lBdc7IUk0eTUAhNYAqTRKrw0aOls8O0TKmF&#10;eMp6y0pO8B1PTUA6DcNxT5LDcUzHT6eohSultbzRn4yxK/okGZHKy59TcxqXc8WCH7Ow+R3EM9Y3&#10;CU0PeyVhvWZBxoTT297HJ+bdxtTaOWqSOaVFgvUHbufBN9YykhkiqNsjA9XuJHA2/N5jNDxqcdl4&#10;u/aYZOmzRAQZwyASS6pGcjp/2UzWfv5MTl00jboaPyTTMDQKMdtZhO14qu0syTQfWtHF/d+9xM33&#10;L+W3q95LZ5u90JktTA80Ca8OPMneoW1qFvN06tQP8oXFd/GZk29mYdNy6vRG4hnrLcNSMK3XZ3NF&#10;eNrUi/nkgh8xvW6BmlROsXSEP+z+Nve/uoqjozEyBgyn3LaLkcyU8KOHDrnPo8WSvO3Lv+PNvlH7&#10;/MkklDLoPCnM7p9dQaCArVv+8Byr7tgMzcUXOAHIGLRPa+T+Gy7kPW/vUK/mJITkhX3HOBpNMJxI&#10;W99U0zQyhsn1d28lGo2Dv8D2UCzBqqtXcPNnz1SvuDSaifL1p+YxlIq6ikoCGQHvn/Mlrjj5x/h1&#10;9bxdviSSg8M7GEodZdSIjr+MY2v9/tt5PbqDoA41/jr+ZfmjLAyvUIPlKWkOs2tgM4OpCDW+oOoT&#10;JWlfbDsPv/ETq7tVJK2jhNx01hYWtBQ4j9YfS7H8q7/nQO8QFDhDVrKyjvbzzxR2tN8/x6o7NpXm&#10;aKakpi7ATZ88nW9dvly9WpJmf/6XHDoyCMECbx8NJfjalWfz46uLPyyAuDHIN55azLFEr8vRyJ71&#10;Ck3lH5b8G2e1X65eroj+dcfH2XToT9T5oTEY5rYVr9AcOn4nerPa2f8E39l6IfUehz6EBL/uZ9VZ&#10;f2VByzu9z6MF/Brz2hutOintrm+yFJVH+ELokuRwkqe6e1QjJSmZNhDm+PekyfHybEnXfIRDs8Cu&#10;xSpBHfoTx3h4zy0ciL2gRq+IDDOTK0IhJBlReFhRSSWN4YKPTkhoq+2izj+2zaVZR3HHxmj1NX4+&#10;8s4uK0apC6nFGK9hltIdpyDWmtsLe/r4y4uHVUulqZT0SpRfC7Gg5Vzr8KE6PrGTCemwd+glfr3r&#10;6xwe6VZNVEYFxkXHXR73jDXC4YzpH6PNnoyYppmSUr4ppezVk8lkP4BP1/nw2fNYvnC6FUNmnWUy&#10;FJMadhwCGkePxfjOfVt5YW9ENVaCPGx6Mr78epCzZ3yCGl+DtWToUbs1aS3rvRTZxN0vX8MLfY+o&#10;ZiYlNb23StIjbSkhnoZFrWewYtbnCPqs1wsTiQSmaT4hpXxCHxwc3JM1MntaI2u/cC7LTp4G8aTl&#10;cNnF13IYT2r4YiCRUrB1xyG+fOdfePKlQ6q1ceRh00XpT2xuyxlc2nU9wj4hIZR6Ke2ff9YkdEee&#10;5t7ua/lF95fpjjyumipPav0oPeuTk3KPGRPiGTi5dTmfWrSWWQ2LckFjsdiIaZp/MQxji+/KK6/s&#10;ampqOjMQCPgButqbOXXeNLSAj6FkmuhQHEZSlsW0URrxFFp9iBs/fjq+Al95+a/nD/DXTbtA19zx&#10;C2GYkM5w6MAxNnYf4Uj/CE11QaY01RacdABkTMEPf/MM6WPDVl+n2k0bEEtw6qkn8YGz5qrRPaVr&#10;OnOaTqMlNJWMiDOSjjCUMsgIazKQJSOsda6++CCvDTzLrv6NvDrwJAkjRo2/kYbAlOw4ZkLadPAu&#10;Xo/uQwIaSS7u+gr1wcJn/yulQ7GX2bj/AUxhfTZldvNSzuv4JH+/8NssDJ+bC5dMJlM9PT0b9+7d&#10;e9cll1zypvbMM88sbmlpuWfhwoWn2otrAByLJdjbM0jfUJxU2rQ3E0uUKaivC3Lx6XPQC8R79dAA&#10;3Xv6IFBguaGYpCSeMmhpCLGsq41ZUxqKOpopJBu37yeRTINeIFzGZEHnFN4+t029UlQSSc/ILgYS&#10;h4kbsaI/mSCkyA3a2+vnM71+Pk3BNnvvbGJ6PbqVY/EefDr4tSBL2y4kZHdZx1PRZA+7+reiaxDy&#10;19ISmkF7/Xxq/WMfmJFSpnbv3r0lEoncsGLFih1k73Dbtm0f6ujoWD1z5swleqEHUVVVJUgIwf79&#10;+zf09PSsDofDO5YuXTqCsypt27ZtRUdHx+rW1tbFNTU1QU3Tgs4WrqqqCklKmRJCpJPJ5MCRI0ee&#10;6Ovru7e3t/e/L7/88tzXE/Pa7E2bNrW3tbVdGggErg0EAu8QRTaxq6oKe53MMIyUEGKPaZo/jUQi&#10;955//vkjrnDOf3R3dwcjkUirruuLfT5fg5Sy2qJVVVQ+nw8hRMo0zZF0Or3noosuOqiGAfgfy+Hg&#10;QUJAGaoAAAAASUVORK5CYIJQSwMEFAAGAAgAAAAhADHK+HzcAAAABgEAAA8AAABkcnMvZG93bnJl&#10;di54bWxMj0FLw0AQhe+C/2EZwZvd3RZFYjalFPVUBFtBvE2z0yQ0Oxuy2yT992692Mvwhje8902+&#10;nFwrBupD49mAnikQxKW3DVcGvnZvD88gQkS22HomA2cKsCxub3LMrB/5k4ZtrEQK4ZChgTrGLpMy&#10;lDU5DDPfESfv4HuHMa19JW2PYwp3rZwr9SQdNpwaauxoXVN53J6cgfcRx9VCvw6b42F9/tk9fnxv&#10;NBlzfzetXkBEmuL/MVzwEzoUiWnvT2yDaA2kR+LfvHh6rhcg9kkprUAWubzGL3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02L9TJgEAACaEQAADgAAAAAAAAAA&#10;AAAAAAA6AgAAZHJzL2Uyb0RvYy54bWxQSwECLQAKAAAAAAAAACEAfXn+6ZoVAACaFQAAFAAAAAAA&#10;AAAAAAAAAAD+BgAAZHJzL21lZGlhL2ltYWdlMS5wbmdQSwECLQAUAAYACAAAACEAMcr4fNwAAAAG&#10;AQAADwAAAAAAAAAAAAAAAADKHAAAZHJzL2Rvd25yZXYueG1sUEsBAi0AFAAGAAgAAAAhAKomDr68&#10;AAAAIQEAABkAAAAAAAAAAAAAAAAA0x0AAGRycy9fcmVscy9lMm9Eb2MueG1sLnJlbHNQSwUGAAAA&#10;AAYABgB8AQAAxh4AAAAA&#10;">
                <v:shape id="Shape 3184" o:spid="_x0000_s1027" style="position:absolute;top:6294;width:71201;height:122;visibility:visible;mso-wrap-style:square;v-text-anchor:top" coordsize="7120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m1xQAAAN0AAAAPAAAAZHJzL2Rvd25yZXYueG1sRI9PawIx&#10;FMTvBb9DeEJvmvh/3RpFCoUeRFB76PF187q7dPOyJFHXb28EocdhZn7DrDadbcSFfKgdaxgNFQji&#10;wpmaSw1fp49BBiJEZIONY9JwowCbde9lhblxVz7Q5RhLkSAcctRQxdjmUoaiIoth6Fri5P06bzEm&#10;6UtpPF4T3DZyrNRcWqw5LVTY0ntFxd/xbDXMaLdU2W3/s/Q7tf1ezCaLomOtX/vd9g1EpC7+h5/t&#10;T6NhMsqm8HiTnoBc3wEAAP//AwBQSwECLQAUAAYACAAAACEA2+H2y+4AAACFAQAAEwAAAAAAAAAA&#10;AAAAAAAAAAAAW0NvbnRlbnRfVHlwZXNdLnhtbFBLAQItABQABgAIAAAAIQBa9CxbvwAAABUBAAAL&#10;AAAAAAAAAAAAAAAAAB8BAABfcmVscy8ucmVsc1BLAQItABQABgAIAAAAIQDlPJm1xQAAAN0AAAAP&#10;AAAAAAAAAAAAAAAAAAcCAABkcnMvZG93bnJldi54bWxQSwUGAAAAAAMAAwC3AAAA+QIAAAAA&#10;" path="m,l7120128,r,12192l,12192,,e" fillcolor="black" stroked="f" strokeweight="0">
                  <v:stroke miterlimit="83231f" joinstyle="miter"/>
                  <v:path arrowok="t" textboxrect="0,0,7120128,12192"/>
                </v:shape>
                <v:rect id="Rectangle 105" o:spid="_x0000_s1028" style="position:absolute;left:17724;top:891;width:40472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2C9C120" w14:textId="77777777" w:rsidR="007A20F7" w:rsidRDefault="002338D9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15"/>
                          </w:rPr>
                          <w:t>CS</w:t>
                        </w:r>
                        <w:r>
                          <w:rPr>
                            <w:spacing w:val="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Praha,</w:t>
                        </w:r>
                        <w:r>
                          <w:rPr>
                            <w:spacing w:val="2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s.r.o.,</w:t>
                        </w:r>
                        <w:r>
                          <w:rPr>
                            <w:spacing w:val="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Habrmanova</w:t>
                        </w:r>
                        <w:r>
                          <w:rPr>
                            <w:spacing w:val="1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306,</w:t>
                        </w:r>
                        <w:r>
                          <w:rPr>
                            <w:spacing w:val="2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500</w:t>
                        </w:r>
                        <w:r>
                          <w:rPr>
                            <w:spacing w:val="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02</w:t>
                        </w:r>
                        <w:r>
                          <w:rPr>
                            <w:spacing w:val="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Hradec</w:t>
                        </w:r>
                        <w:r>
                          <w:rPr>
                            <w:spacing w:val="4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Králové</w:t>
                        </w:r>
                      </w:p>
                    </w:txbxContent>
                  </v:textbox>
                </v:rect>
                <v:rect id="Rectangle 106" o:spid="_x0000_s1029" style="position:absolute;left:17724;top:2141;width:21984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E590A08" w14:textId="77777777" w:rsidR="007A20F7" w:rsidRDefault="002338D9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08"/>
                          </w:rPr>
                          <w:t>IČ:</w:t>
                        </w:r>
                        <w:r>
                          <w:rPr>
                            <w:spacing w:val="7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49355783,</w:t>
                        </w:r>
                        <w:r>
                          <w:rPr>
                            <w:spacing w:val="-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DIČ:</w:t>
                        </w:r>
                        <w:r>
                          <w:rPr>
                            <w:spacing w:val="5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CZ49355783</w:t>
                        </w:r>
                      </w:p>
                    </w:txbxContent>
                  </v:textbox>
                </v:rect>
                <v:rect id="Rectangle 107" o:spid="_x0000_s1030" style="position:absolute;left:17724;top:3405;width:50013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9E3D7BF" w14:textId="1C0B9F87" w:rsidR="007A20F7" w:rsidRDefault="002338D9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12"/>
                          </w:rPr>
                          <w:t>tel.:</w:t>
                        </w:r>
                        <w:r>
                          <w:rPr>
                            <w:spacing w:val="1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495539318,</w:t>
                        </w:r>
                        <w:r>
                          <w:rPr>
                            <w:spacing w:val="-1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gsm</w:t>
                        </w:r>
                        <w:proofErr w:type="spellEnd"/>
                        <w:r>
                          <w:rPr>
                            <w:w w:val="112"/>
                          </w:rPr>
                          <w:t>:</w:t>
                        </w:r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777730568,</w:t>
                        </w:r>
                        <w:r>
                          <w:rPr>
                            <w:spacing w:val="-1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e-mail:</w:t>
                        </w:r>
                        <w:r>
                          <w:rPr>
                            <w:spacing w:val="3"/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2"/>
                          </w:rPr>
                          <w:t>xxxxxxxxxx</w:t>
                        </w:r>
                        <w:proofErr w:type="spellEnd"/>
                        <w:r>
                          <w:rPr>
                            <w:spacing w:val="-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URL:</w:t>
                        </w:r>
                        <w:r>
                          <w:rPr>
                            <w:spacing w:val="5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www.it.cz</w:t>
                        </w:r>
                      </w:p>
                    </w:txbxContent>
                  </v:textbox>
                </v:rect>
                <v:rect id="Rectangle 178" o:spid="_x0000_s1031" style="position:absolute;left:17723;top:4572;width:22202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0D18732D" w14:textId="22069651" w:rsidR="007A20F7" w:rsidRDefault="002338D9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01"/>
                            <w:sz w:val="20"/>
                          </w:rPr>
                          <w:t>Nabídku</w:t>
                        </w:r>
                        <w:r>
                          <w:rPr>
                            <w:spacing w:val="-3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0"/>
                          </w:rPr>
                          <w:t>zpracoval:</w:t>
                        </w:r>
                        <w:r>
                          <w:rPr>
                            <w:spacing w:val="-3"/>
                            <w:w w:val="10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1"/>
                            <w:sz w:val="20"/>
                          </w:rPr>
                          <w:t>xxxxxxxxxx</w:t>
                        </w:r>
                        <w:proofErr w:type="spellEnd"/>
                        <w:r>
                          <w:rPr>
                            <w:spacing w:val="-4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32" style="position:absolute;left:57825;top:4572;width:10150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8D648E5" w14:textId="77777777" w:rsidR="007A20F7" w:rsidRDefault="002338D9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03"/>
                            <w:sz w:val="20"/>
                          </w:rPr>
                          <w:t>dne:</w:t>
                        </w:r>
                        <w:r>
                          <w:rPr>
                            <w:spacing w:val="-5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25.8.2025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33" type="#_x0000_t75" style="position:absolute;left:731;width:16429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w/xwAAANwAAAAPAAAAZHJzL2Rvd25yZXYueG1sRI9LawJB&#10;EITvAf/D0IK3OGsEMRtHETFRUA8+csit2el94E7PZmfUzb9PHwK5dVPVVV/PFp2r1Z3aUHk2MBom&#10;oIgzbysuDFzO789TUCEiW6w9k4EfCrCY955mmFr/4CPdT7FQEsIhRQNljE2qdchKchiGviEWLfet&#10;wyhrW2jb4kPCXa1fkmSiHVYsDSU2tCopu55uzsC2+dxvxuePwzduvnb5ennNX3cXYwb9bvkGKlIX&#10;/81/11sr+CPBl2dkAj3/BQAA//8DAFBLAQItABQABgAIAAAAIQDb4fbL7gAAAIUBAAATAAAAAAAA&#10;AAAAAAAAAAAAAABbQ29udGVudF9UeXBlc10ueG1sUEsBAi0AFAAGAAgAAAAhAFr0LFu/AAAAFQEA&#10;AAsAAAAAAAAAAAAAAAAAHwEAAF9yZWxzLy5yZWxzUEsBAi0AFAAGAAgAAAAhAIJhzD/HAAAA3AAA&#10;AA8AAAAAAAAAAAAAAAAABwIAAGRycy9kb3ducmV2LnhtbFBLBQYAAAAAAwADALcAAAD7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1AEACBF7" w14:textId="77777777" w:rsidR="007A20F7" w:rsidRDefault="002338D9">
      <w:pPr>
        <w:ind w:left="-5"/>
      </w:pPr>
      <w:r>
        <w:t>Vážení obchodní přátelé,</w:t>
      </w:r>
    </w:p>
    <w:p w14:paraId="3C9F8664" w14:textId="77777777" w:rsidR="007A20F7" w:rsidRDefault="002338D9">
      <w:pPr>
        <w:ind w:left="-5"/>
      </w:pPr>
      <w:r>
        <w:t xml:space="preserve">velice si ceníme možnosti předložit Vám naši nabídku, ve které se snažíme co nejvíce vyhovět Vašim požadavkům. </w:t>
      </w:r>
      <w:proofErr w:type="spellStart"/>
      <w:r>
        <w:t>Nejdůležitěším</w:t>
      </w:r>
      <w:proofErr w:type="spellEnd"/>
      <w:r>
        <w:t xml:space="preserve"> prvkem obchodu je komunikace. Pokud Vás naše nabídka koncipovaná na základě osvědčené specifikace zaujme,</w:t>
      </w:r>
      <w:r>
        <w:t xml:space="preserve"> budete potřebovat vysvětlit některé technické detaily, </w:t>
      </w:r>
    </w:p>
    <w:tbl>
      <w:tblPr>
        <w:tblStyle w:val="TableGrid"/>
        <w:tblW w:w="11203" w:type="dxa"/>
        <w:tblInd w:w="-122" w:type="dxa"/>
        <w:tblCellMar>
          <w:top w:w="2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674"/>
        <w:gridCol w:w="5384"/>
        <w:gridCol w:w="742"/>
        <w:gridCol w:w="854"/>
        <w:gridCol w:w="536"/>
        <w:gridCol w:w="758"/>
        <w:gridCol w:w="686"/>
        <w:gridCol w:w="569"/>
      </w:tblGrid>
      <w:tr w:rsidR="007A20F7" w14:paraId="2BE297F6" w14:textId="77777777">
        <w:trPr>
          <w:trHeight w:val="20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F384FE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41D5DE" w14:textId="77777777" w:rsidR="007A20F7" w:rsidRDefault="002338D9">
            <w:pPr>
              <w:ind w:left="0" w:right="267" w:firstLine="0"/>
              <w:jc w:val="right"/>
            </w:pPr>
            <w:r>
              <w:rPr>
                <w:color w:val="FFFFFF"/>
                <w:sz w:val="16"/>
              </w:rPr>
              <w:t>bez DPH/ks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B69E6F" w14:textId="77777777" w:rsidR="007A20F7" w:rsidRDefault="002338D9">
            <w:pPr>
              <w:ind w:left="0" w:firstLine="0"/>
            </w:pPr>
            <w:r>
              <w:rPr>
                <w:color w:val="FFFFFF"/>
                <w:sz w:val="16"/>
              </w:rPr>
              <w:t>s DPH/ks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E8DAAC" w14:textId="77777777" w:rsidR="007A20F7" w:rsidRDefault="002338D9">
            <w:pPr>
              <w:ind w:left="18" w:firstLine="0"/>
            </w:pPr>
            <w:r>
              <w:rPr>
                <w:color w:val="FFFFFF"/>
                <w:sz w:val="16"/>
              </w:rPr>
              <w:t>ks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19C3DC" w14:textId="77777777" w:rsidR="007A20F7" w:rsidRDefault="002338D9">
            <w:pPr>
              <w:ind w:left="0" w:firstLine="0"/>
            </w:pPr>
            <w:r>
              <w:rPr>
                <w:color w:val="FFFFFF"/>
                <w:sz w:val="16"/>
              </w:rPr>
              <w:t>bez DPH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7BC4C9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392237" w14:textId="77777777" w:rsidR="007A20F7" w:rsidRDefault="002338D9">
            <w:pPr>
              <w:ind w:left="79" w:firstLine="0"/>
              <w:jc w:val="both"/>
            </w:pPr>
            <w:r>
              <w:rPr>
                <w:color w:val="FFFFFF"/>
                <w:sz w:val="16"/>
              </w:rPr>
              <w:t>s DPH</w:t>
            </w:r>
          </w:p>
        </w:tc>
      </w:tr>
      <w:tr w:rsidR="007A20F7" w14:paraId="3B5CF9FB" w14:textId="77777777">
        <w:trPr>
          <w:trHeight w:val="20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EC7523" w14:textId="77777777" w:rsidR="007A20F7" w:rsidRDefault="002338D9">
            <w:pPr>
              <w:ind w:left="22" w:firstLine="0"/>
            </w:pPr>
            <w:r>
              <w:rPr>
                <w:sz w:val="16"/>
              </w:rPr>
              <w:t>žákovské PC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567F1B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56FBE9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0AEFF7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BA493CB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C6D460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CE23A5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83A3056" w14:textId="77777777" w:rsidR="007A20F7" w:rsidRDefault="007A20F7">
            <w:pPr>
              <w:spacing w:after="160"/>
              <w:ind w:left="0" w:firstLine="0"/>
            </w:pPr>
          </w:p>
        </w:tc>
      </w:tr>
      <w:tr w:rsidR="007A20F7" w14:paraId="66B670AB" w14:textId="77777777">
        <w:trPr>
          <w:trHeight w:val="6353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8EEE87F" w14:textId="77777777" w:rsidR="007A20F7" w:rsidRDefault="002338D9">
            <w:pPr>
              <w:spacing w:after="237"/>
              <w:ind w:left="24" w:firstLine="0"/>
            </w:pPr>
            <w:r>
              <w:t>PCZAK19250816</w:t>
            </w:r>
          </w:p>
          <w:p w14:paraId="005A59EF" w14:textId="77777777" w:rsidR="007A20F7" w:rsidRDefault="002338D9">
            <w:pPr>
              <w:spacing w:after="9"/>
              <w:ind w:left="24" w:firstLine="0"/>
            </w:pPr>
            <w:r>
              <w:t>BX8071514400F</w:t>
            </w:r>
          </w:p>
          <w:p w14:paraId="2538DACD" w14:textId="77777777" w:rsidR="007A20F7" w:rsidRDefault="002338D9">
            <w:pPr>
              <w:spacing w:after="9"/>
              <w:ind w:left="24" w:firstLine="0"/>
            </w:pPr>
            <w:r>
              <w:t>B760M H DDR4</w:t>
            </w:r>
          </w:p>
          <w:p w14:paraId="112EAE10" w14:textId="77777777" w:rsidR="007A20F7" w:rsidRDefault="002338D9">
            <w:pPr>
              <w:spacing w:after="9"/>
              <w:ind w:left="24" w:firstLine="0"/>
            </w:pPr>
            <w:r>
              <w:t>E480770</w:t>
            </w:r>
          </w:p>
          <w:p w14:paraId="46D85788" w14:textId="77777777" w:rsidR="007A20F7" w:rsidRDefault="002338D9">
            <w:pPr>
              <w:spacing w:after="9"/>
              <w:ind w:left="24" w:firstLine="0"/>
            </w:pPr>
            <w:r>
              <w:t>SNV3S/1000G</w:t>
            </w:r>
          </w:p>
          <w:p w14:paraId="74A2CD53" w14:textId="77777777" w:rsidR="007A20F7" w:rsidRDefault="002338D9">
            <w:pPr>
              <w:spacing w:after="14"/>
              <w:ind w:left="24" w:firstLine="0"/>
            </w:pPr>
            <w:r>
              <w:t>GV-N3060WF2OC-</w:t>
            </w:r>
          </w:p>
          <w:p w14:paraId="24ABEFF3" w14:textId="77777777" w:rsidR="007A20F7" w:rsidRDefault="002338D9">
            <w:pPr>
              <w:spacing w:after="4"/>
              <w:ind w:left="24" w:firstLine="0"/>
            </w:pPr>
            <w:r>
              <w:t>12GD</w:t>
            </w:r>
          </w:p>
          <w:p w14:paraId="73210E6C" w14:textId="77777777" w:rsidR="007A20F7" w:rsidRDefault="002338D9">
            <w:pPr>
              <w:spacing w:line="270" w:lineRule="auto"/>
              <w:ind w:left="24" w:right="367" w:firstLine="0"/>
            </w:pPr>
            <w:r>
              <w:t>czefx550 EY2A015</w:t>
            </w:r>
          </w:p>
          <w:p w14:paraId="56333A92" w14:textId="77777777" w:rsidR="007A20F7" w:rsidRDefault="002338D9">
            <w:pPr>
              <w:spacing w:after="237"/>
              <w:ind w:left="24" w:firstLine="0"/>
            </w:pPr>
            <w:r>
              <w:t>31330007413</w:t>
            </w:r>
          </w:p>
          <w:p w14:paraId="065ADE44" w14:textId="77777777" w:rsidR="007A20F7" w:rsidRDefault="002338D9">
            <w:pPr>
              <w:spacing w:after="237"/>
              <w:ind w:left="24" w:firstLine="0"/>
            </w:pPr>
            <w:r>
              <w:t xml:space="preserve">MAG </w:t>
            </w:r>
            <w:proofErr w:type="gramStart"/>
            <w:r>
              <w:t>274F</w:t>
            </w:r>
            <w:proofErr w:type="gramEnd"/>
          </w:p>
          <w:p w14:paraId="670D8768" w14:textId="77777777" w:rsidR="007A20F7" w:rsidRDefault="002338D9">
            <w:pPr>
              <w:spacing w:after="237"/>
              <w:ind w:left="24" w:firstLine="0"/>
            </w:pPr>
            <w:r>
              <w:t>PCZAK19250816</w:t>
            </w:r>
          </w:p>
          <w:p w14:paraId="0D107D2C" w14:textId="77777777" w:rsidR="007A20F7" w:rsidRDefault="002338D9">
            <w:pPr>
              <w:spacing w:after="9"/>
              <w:ind w:left="24" w:firstLine="0"/>
            </w:pPr>
            <w:r>
              <w:t>BX8071514400F</w:t>
            </w:r>
          </w:p>
          <w:p w14:paraId="4C9EB309" w14:textId="77777777" w:rsidR="007A20F7" w:rsidRDefault="002338D9">
            <w:pPr>
              <w:spacing w:line="270" w:lineRule="auto"/>
              <w:ind w:left="24" w:firstLine="0"/>
            </w:pPr>
            <w:r>
              <w:t>B760M H DDR4 PSD416G32002</w:t>
            </w:r>
          </w:p>
          <w:p w14:paraId="7F4746FE" w14:textId="77777777" w:rsidR="007A20F7" w:rsidRDefault="002338D9">
            <w:pPr>
              <w:spacing w:after="9"/>
              <w:ind w:left="24" w:firstLine="0"/>
            </w:pPr>
            <w:r>
              <w:t>SNV3S/1000G</w:t>
            </w:r>
          </w:p>
          <w:p w14:paraId="6C7B7F99" w14:textId="77777777" w:rsidR="007A20F7" w:rsidRDefault="002338D9">
            <w:pPr>
              <w:spacing w:after="14"/>
              <w:ind w:left="24" w:firstLine="0"/>
            </w:pPr>
            <w:r>
              <w:t xml:space="preserve">RTX 5060 Ti 16G </w:t>
            </w:r>
          </w:p>
          <w:p w14:paraId="58DAFE33" w14:textId="77777777" w:rsidR="007A20F7" w:rsidRDefault="002338D9">
            <w:pPr>
              <w:spacing w:after="4"/>
              <w:ind w:left="24" w:firstLine="0"/>
            </w:pPr>
            <w:r>
              <w:t>VENTUS 2X OC PLUS</w:t>
            </w:r>
          </w:p>
          <w:p w14:paraId="6456E0D6" w14:textId="77777777" w:rsidR="007A20F7" w:rsidRDefault="002338D9">
            <w:pPr>
              <w:spacing w:after="9"/>
              <w:ind w:left="24" w:firstLine="0"/>
            </w:pPr>
            <w:r>
              <w:t>FX650</w:t>
            </w:r>
          </w:p>
          <w:p w14:paraId="73FC6AAC" w14:textId="77777777" w:rsidR="007A20F7" w:rsidRDefault="002338D9">
            <w:pPr>
              <w:spacing w:after="9"/>
              <w:ind w:left="24" w:firstLine="0"/>
            </w:pPr>
            <w:r>
              <w:t>EY2A015</w:t>
            </w:r>
          </w:p>
          <w:p w14:paraId="35954F22" w14:textId="77777777" w:rsidR="007A20F7" w:rsidRDefault="002338D9">
            <w:pPr>
              <w:spacing w:after="237"/>
              <w:ind w:left="24" w:firstLine="0"/>
            </w:pPr>
            <w:r>
              <w:t>31330007413</w:t>
            </w:r>
          </w:p>
          <w:p w14:paraId="3C098E90" w14:textId="77777777" w:rsidR="007A20F7" w:rsidRDefault="002338D9">
            <w:pPr>
              <w:ind w:left="24" w:firstLine="0"/>
            </w:pPr>
            <w:r>
              <w:t xml:space="preserve">MAG </w:t>
            </w:r>
            <w:proofErr w:type="gramStart"/>
            <w:r>
              <w:t>274F</w:t>
            </w:r>
            <w:proofErr w:type="gram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55AF0187" w14:textId="77777777" w:rsidR="007A20F7" w:rsidRDefault="002338D9">
            <w:pPr>
              <w:spacing w:after="14"/>
              <w:ind w:left="0" w:firstLine="0"/>
            </w:pPr>
            <w:r>
              <w:t>Zakázkové PC, i5-14400F, B760M,16GB DDR4. 1</w:t>
            </w:r>
            <w:proofErr w:type="gramStart"/>
            <w:r>
              <w:t>TB,RTX</w:t>
            </w:r>
            <w:proofErr w:type="gramEnd"/>
            <w:r>
              <w:t xml:space="preserve">3060 12GB, </w:t>
            </w:r>
          </w:p>
          <w:p w14:paraId="35DA825E" w14:textId="77777777" w:rsidR="007A20F7" w:rsidRDefault="002338D9">
            <w:pPr>
              <w:spacing w:after="4"/>
              <w:ind w:left="0" w:firstLine="0"/>
            </w:pPr>
            <w:r>
              <w:t>ATX550</w:t>
            </w:r>
          </w:p>
          <w:p w14:paraId="1AC82053" w14:textId="77777777" w:rsidR="007A20F7" w:rsidRDefault="002338D9">
            <w:pPr>
              <w:spacing w:after="9"/>
              <w:ind w:left="0" w:firstLine="0"/>
            </w:pPr>
            <w:r>
              <w:t>Intel/</w:t>
            </w:r>
            <w:proofErr w:type="spellStart"/>
            <w:r>
              <w:t>Core</w:t>
            </w:r>
            <w:proofErr w:type="spellEnd"/>
            <w:r>
              <w:t xml:space="preserve"> i5-</w:t>
            </w:r>
            <w:proofErr w:type="gramStart"/>
            <w:r>
              <w:t>14400F</w:t>
            </w:r>
            <w:proofErr w:type="gramEnd"/>
            <w:r>
              <w:t>/10-Core/2,5GHz/LGA1700</w:t>
            </w:r>
          </w:p>
          <w:p w14:paraId="0A8CD145" w14:textId="77777777" w:rsidR="007A20F7" w:rsidRDefault="002338D9">
            <w:pPr>
              <w:spacing w:after="9"/>
              <w:ind w:left="0" w:firstLine="0"/>
            </w:pPr>
            <w:r>
              <w:t>GIGABYTE B760M H DDR4/LGA 1700/</w:t>
            </w:r>
            <w:proofErr w:type="spellStart"/>
            <w:r>
              <w:t>mATX</w:t>
            </w:r>
            <w:proofErr w:type="spellEnd"/>
          </w:p>
          <w:p w14:paraId="5744F19F" w14:textId="77777777" w:rsidR="007A20F7" w:rsidRDefault="002338D9">
            <w:pPr>
              <w:spacing w:after="11"/>
              <w:ind w:left="0" w:firstLine="0"/>
            </w:pPr>
            <w:r>
              <w:t xml:space="preserve">2x HIKSEMI DIMM DDR4 </w:t>
            </w:r>
            <w:proofErr w:type="gramStart"/>
            <w:r>
              <w:t>8GB</w:t>
            </w:r>
            <w:proofErr w:type="gramEnd"/>
            <w:r>
              <w:t xml:space="preserve"> 3200MHz </w:t>
            </w:r>
            <w:proofErr w:type="spellStart"/>
            <w:r>
              <w:t>Hiker</w:t>
            </w:r>
            <w:proofErr w:type="spellEnd"/>
          </w:p>
          <w:p w14:paraId="0AF64B63" w14:textId="77777777" w:rsidR="007A20F7" w:rsidRDefault="002338D9">
            <w:pPr>
              <w:ind w:left="0" w:firstLine="0"/>
            </w:pPr>
            <w:r>
              <w:t xml:space="preserve"> </w:t>
            </w:r>
            <w:r>
              <w:t xml:space="preserve">Kingston NV3/ 1TB/ SSD/ 0/ M.2 </w:t>
            </w:r>
            <w:proofErr w:type="spellStart"/>
            <w:r>
              <w:t>NVMe</w:t>
            </w:r>
            <w:proofErr w:type="spellEnd"/>
            <w:r>
              <w:t>/ 5R</w:t>
            </w:r>
          </w:p>
          <w:p w14:paraId="25B6DAA6" w14:textId="77777777" w:rsidR="007A20F7" w:rsidRDefault="002338D9">
            <w:pPr>
              <w:spacing w:after="14"/>
              <w:ind w:left="0" w:firstLine="0"/>
            </w:pPr>
            <w:r>
              <w:t xml:space="preserve">GIGABYTE VGA NVIDIA </w:t>
            </w:r>
            <w:proofErr w:type="spellStart"/>
            <w:r>
              <w:t>GeForce</w:t>
            </w:r>
            <w:proofErr w:type="spellEnd"/>
            <w:r>
              <w:t xml:space="preserve"> RTX 3060 WINDFORCE LHR OC 12G </w:t>
            </w:r>
          </w:p>
          <w:p w14:paraId="72EEE94B" w14:textId="77777777" w:rsidR="007A20F7" w:rsidRDefault="002338D9">
            <w:pPr>
              <w:spacing w:after="4"/>
              <w:ind w:left="0" w:firstLine="0"/>
            </w:pPr>
            <w:proofErr w:type="spellStart"/>
            <w:r>
              <w:t>Rev</w:t>
            </w:r>
            <w:proofErr w:type="spellEnd"/>
            <w:r>
              <w:t>. 2.0, 12G GDDR6, 2xDP, 2xHDMI</w:t>
            </w:r>
          </w:p>
          <w:p w14:paraId="5278DE07" w14:textId="77777777" w:rsidR="007A20F7" w:rsidRDefault="002338D9">
            <w:pPr>
              <w:spacing w:after="9"/>
              <w:ind w:left="0" w:firstLine="0"/>
            </w:pPr>
            <w:r>
              <w:t>EVO</w:t>
            </w:r>
            <w:r>
              <w:t>LVEO FX 550/</w:t>
            </w:r>
            <w:proofErr w:type="gramStart"/>
            <w:r>
              <w:t>550W</w:t>
            </w:r>
            <w:proofErr w:type="gramEnd"/>
            <w:r>
              <w:t>/ATX/80PLUS 230V EU/</w:t>
            </w:r>
            <w:proofErr w:type="spellStart"/>
            <w:r>
              <w:t>Bulk</w:t>
            </w:r>
            <w:proofErr w:type="spellEnd"/>
          </w:p>
          <w:p w14:paraId="01EA8F15" w14:textId="77777777" w:rsidR="007A20F7" w:rsidRDefault="002338D9">
            <w:pPr>
              <w:spacing w:after="9"/>
              <w:ind w:left="0" w:firstLine="0"/>
            </w:pPr>
            <w:proofErr w:type="spellStart"/>
            <w:r>
              <w:t>Endorfy</w:t>
            </w:r>
            <w:proofErr w:type="spellEnd"/>
            <w:r>
              <w:t xml:space="preserve"> </w:t>
            </w:r>
            <w:proofErr w:type="spellStart"/>
            <w:r>
              <w:t>Armis</w:t>
            </w:r>
            <w:proofErr w:type="spellEnd"/>
            <w:r>
              <w:t xml:space="preserve"> 100 Solid</w:t>
            </w:r>
          </w:p>
          <w:p w14:paraId="1E7FD89F" w14:textId="77777777" w:rsidR="007A20F7" w:rsidRDefault="002338D9">
            <w:pPr>
              <w:spacing w:after="14"/>
              <w:ind w:left="0" w:firstLine="0"/>
            </w:pPr>
            <w:r>
              <w:t xml:space="preserve">Genius </w:t>
            </w:r>
            <w:proofErr w:type="spellStart"/>
            <w:r>
              <w:t>SlimStar</w:t>
            </w:r>
            <w:proofErr w:type="spellEnd"/>
            <w:r>
              <w:t xml:space="preserve"> C126 Set klávesnice a myši, drátový, CZ+SK layout, </w:t>
            </w:r>
          </w:p>
          <w:p w14:paraId="29A603E3" w14:textId="77777777" w:rsidR="007A20F7" w:rsidRDefault="002338D9">
            <w:pPr>
              <w:spacing w:after="4"/>
              <w:ind w:left="0" w:firstLine="0"/>
            </w:pPr>
            <w:r>
              <w:t xml:space="preserve">USB, </w:t>
            </w:r>
            <w:proofErr w:type="spellStart"/>
            <w:r>
              <w:t>Copilot</w:t>
            </w:r>
            <w:proofErr w:type="spellEnd"/>
            <w:r>
              <w:t xml:space="preserve"> klávesa, černý</w:t>
            </w:r>
          </w:p>
          <w:p w14:paraId="60EFE7D1" w14:textId="77777777" w:rsidR="007A20F7" w:rsidRDefault="002338D9">
            <w:pPr>
              <w:spacing w:after="237"/>
              <w:ind w:left="0" w:firstLine="0"/>
            </w:pPr>
            <w:r>
              <w:t xml:space="preserve">27" MSI MAG </w:t>
            </w:r>
            <w:proofErr w:type="gramStart"/>
            <w:r>
              <w:t>274F - nyní</w:t>
            </w:r>
            <w:proofErr w:type="gramEnd"/>
            <w:r>
              <w:t xml:space="preserve"> s prodlouženou tříletou zárukou</w:t>
            </w:r>
          </w:p>
          <w:p w14:paraId="6E9D1A49" w14:textId="77777777" w:rsidR="007A20F7" w:rsidRDefault="002338D9">
            <w:pPr>
              <w:spacing w:after="14"/>
              <w:ind w:left="0" w:firstLine="0"/>
            </w:pPr>
            <w:r>
              <w:t>Zakázkové PC, i5-14400F, B760M,32GB DDR4. 1</w:t>
            </w:r>
            <w:proofErr w:type="gramStart"/>
            <w:r>
              <w:t>TB,RTX</w:t>
            </w:r>
            <w:proofErr w:type="gramEnd"/>
            <w:r>
              <w:t xml:space="preserve">5060Ti </w:t>
            </w:r>
          </w:p>
          <w:p w14:paraId="1C0648CD" w14:textId="77777777" w:rsidR="007A20F7" w:rsidRDefault="002338D9">
            <w:pPr>
              <w:spacing w:after="4"/>
              <w:ind w:left="0" w:firstLine="0"/>
            </w:pPr>
            <w:proofErr w:type="gramStart"/>
            <w:r>
              <w:t>16GB</w:t>
            </w:r>
            <w:proofErr w:type="gramEnd"/>
            <w:r>
              <w:t>, ATX650</w:t>
            </w:r>
          </w:p>
          <w:p w14:paraId="382391B4" w14:textId="77777777" w:rsidR="007A20F7" w:rsidRDefault="002338D9">
            <w:pPr>
              <w:spacing w:after="9"/>
              <w:ind w:left="0" w:firstLine="0"/>
            </w:pPr>
            <w:r>
              <w:t>Intel/</w:t>
            </w:r>
            <w:proofErr w:type="spellStart"/>
            <w:r>
              <w:t>Core</w:t>
            </w:r>
            <w:proofErr w:type="spellEnd"/>
            <w:r>
              <w:t xml:space="preserve"> i5-</w:t>
            </w:r>
            <w:proofErr w:type="gramStart"/>
            <w:r>
              <w:t>14400F</w:t>
            </w:r>
            <w:proofErr w:type="gramEnd"/>
            <w:r>
              <w:t>/10-Core/2,5GHz/LGA1700</w:t>
            </w:r>
          </w:p>
          <w:p w14:paraId="479966D4" w14:textId="77777777" w:rsidR="007A20F7" w:rsidRDefault="002338D9">
            <w:pPr>
              <w:spacing w:after="10"/>
              <w:ind w:left="0" w:firstLine="0"/>
            </w:pPr>
            <w:r>
              <w:t>GIGABYTE B760M H DDR4/LGA 1700/</w:t>
            </w:r>
            <w:proofErr w:type="spellStart"/>
            <w:r>
              <w:t>mATX</w:t>
            </w:r>
            <w:proofErr w:type="spellEnd"/>
          </w:p>
          <w:p w14:paraId="630AB4F2" w14:textId="77777777" w:rsidR="007A20F7" w:rsidRDefault="002338D9">
            <w:pPr>
              <w:ind w:left="0" w:firstLine="0"/>
            </w:pPr>
            <w:r>
              <w:t>2</w:t>
            </w:r>
            <w:proofErr w:type="gramStart"/>
            <w:r>
              <w:t xml:space="preserve">x </w:t>
            </w:r>
            <w:r>
              <w:t xml:space="preserve"> </w:t>
            </w:r>
            <w:r>
              <w:t>Patriot</w:t>
            </w:r>
            <w:proofErr w:type="gramEnd"/>
            <w:r>
              <w:t>/ DDR4/ 16GB/ 3200MHz/ CL22/ 1x16GB</w:t>
            </w:r>
          </w:p>
          <w:p w14:paraId="2CCC9144" w14:textId="77777777" w:rsidR="007A20F7" w:rsidRDefault="002338D9">
            <w:pPr>
              <w:ind w:left="0" w:firstLine="0"/>
            </w:pPr>
            <w:r>
              <w:t xml:space="preserve"> </w:t>
            </w:r>
            <w:r>
              <w:t xml:space="preserve">Kingston NV3/ 1TB/ SSD/ 0/ M.2 </w:t>
            </w:r>
            <w:proofErr w:type="spellStart"/>
            <w:r>
              <w:t>NVMe</w:t>
            </w:r>
            <w:proofErr w:type="spellEnd"/>
            <w:r>
              <w:t>/ 5R</w:t>
            </w:r>
          </w:p>
          <w:p w14:paraId="3EEDA004" w14:textId="77777777" w:rsidR="007A20F7" w:rsidRDefault="002338D9">
            <w:pPr>
              <w:spacing w:after="14"/>
              <w:ind w:left="0" w:firstLine="0"/>
            </w:pPr>
            <w:r>
              <w:t xml:space="preserve">MSI VGA NVIDIA </w:t>
            </w:r>
            <w:proofErr w:type="spellStart"/>
            <w:r>
              <w:t>GeForce</w:t>
            </w:r>
            <w:proofErr w:type="spellEnd"/>
            <w:r>
              <w:t xml:space="preserve"> RTX 5060 Ti 16G VENTUS 2X OC PLUS, RTX </w:t>
            </w:r>
          </w:p>
          <w:p w14:paraId="3D2089C7" w14:textId="77777777" w:rsidR="007A20F7" w:rsidRDefault="002338D9">
            <w:pPr>
              <w:spacing w:after="4"/>
              <w:ind w:left="0" w:firstLine="0"/>
            </w:pPr>
            <w:r>
              <w:t xml:space="preserve">5060 Ti, </w:t>
            </w:r>
            <w:proofErr w:type="gramStart"/>
            <w:r>
              <w:t>16GB</w:t>
            </w:r>
            <w:proofErr w:type="gramEnd"/>
            <w:r>
              <w:t xml:space="preserve"> GDDR7, 3xDP, 1xHDMI</w:t>
            </w:r>
          </w:p>
          <w:p w14:paraId="24526658" w14:textId="77777777" w:rsidR="007A20F7" w:rsidRDefault="002338D9">
            <w:pPr>
              <w:spacing w:after="9"/>
              <w:ind w:left="0" w:firstLine="0"/>
            </w:pPr>
            <w:r>
              <w:t xml:space="preserve">EVOLVEO FX 650/ </w:t>
            </w:r>
            <w:proofErr w:type="gramStart"/>
            <w:r>
              <w:t>650W</w:t>
            </w:r>
            <w:proofErr w:type="gramEnd"/>
            <w:r>
              <w:t>/ ATX/ 80PLUS Bronze</w:t>
            </w:r>
          </w:p>
          <w:p w14:paraId="082D09A6" w14:textId="77777777" w:rsidR="007A20F7" w:rsidRDefault="002338D9">
            <w:pPr>
              <w:spacing w:after="9"/>
              <w:ind w:left="0" w:firstLine="0"/>
            </w:pPr>
            <w:proofErr w:type="spellStart"/>
            <w:r>
              <w:t>Endorfy</w:t>
            </w:r>
            <w:proofErr w:type="spellEnd"/>
            <w:r>
              <w:t xml:space="preserve"> </w:t>
            </w:r>
            <w:proofErr w:type="spellStart"/>
            <w:r>
              <w:t>Armis</w:t>
            </w:r>
            <w:proofErr w:type="spellEnd"/>
            <w:r>
              <w:t xml:space="preserve"> 100 Solid</w:t>
            </w:r>
          </w:p>
          <w:p w14:paraId="42D7EA50" w14:textId="77777777" w:rsidR="007A20F7" w:rsidRDefault="002338D9">
            <w:pPr>
              <w:spacing w:after="14"/>
              <w:ind w:left="0" w:firstLine="0"/>
            </w:pPr>
            <w:r>
              <w:t xml:space="preserve">Genius </w:t>
            </w:r>
            <w:proofErr w:type="spellStart"/>
            <w:r>
              <w:t>Sli</w:t>
            </w:r>
            <w:r>
              <w:t>mStar</w:t>
            </w:r>
            <w:proofErr w:type="spellEnd"/>
            <w:r>
              <w:t xml:space="preserve"> C126 Set klávesnice a myši, drátový, CZ+SK layout, </w:t>
            </w:r>
          </w:p>
          <w:p w14:paraId="7044E410" w14:textId="77777777" w:rsidR="007A20F7" w:rsidRDefault="002338D9">
            <w:pPr>
              <w:spacing w:after="4"/>
              <w:ind w:left="0" w:firstLine="0"/>
            </w:pPr>
            <w:r>
              <w:t xml:space="preserve">USB, </w:t>
            </w:r>
            <w:proofErr w:type="spellStart"/>
            <w:r>
              <w:t>Copilot</w:t>
            </w:r>
            <w:proofErr w:type="spellEnd"/>
            <w:r>
              <w:t xml:space="preserve"> klávesa, černý</w:t>
            </w:r>
          </w:p>
          <w:p w14:paraId="1DEE3453" w14:textId="77777777" w:rsidR="007A20F7" w:rsidRDefault="002338D9">
            <w:pPr>
              <w:ind w:left="0" w:firstLine="0"/>
            </w:pPr>
            <w:r>
              <w:t xml:space="preserve">27" MSI MAG </w:t>
            </w:r>
            <w:proofErr w:type="gramStart"/>
            <w:r>
              <w:t>274F - nyní</w:t>
            </w:r>
            <w:proofErr w:type="gramEnd"/>
            <w:r>
              <w:t xml:space="preserve"> s prodlouženou tříletou zárukou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65A0707" w14:textId="77777777" w:rsidR="007A20F7" w:rsidRDefault="002338D9">
            <w:pPr>
              <w:spacing w:after="2061"/>
              <w:ind w:left="0" w:firstLine="0"/>
            </w:pPr>
            <w:r>
              <w:t>13732</w:t>
            </w:r>
          </w:p>
          <w:p w14:paraId="56CC7E32" w14:textId="77777777" w:rsidR="007A20F7" w:rsidRDefault="002338D9">
            <w:pPr>
              <w:spacing w:after="237"/>
              <w:ind w:left="178" w:firstLine="0"/>
            </w:pPr>
            <w:r>
              <w:t>230</w:t>
            </w:r>
          </w:p>
          <w:p w14:paraId="7E121828" w14:textId="77777777" w:rsidR="007A20F7" w:rsidRDefault="002338D9">
            <w:pPr>
              <w:spacing w:after="237"/>
              <w:ind w:left="89" w:firstLine="0"/>
            </w:pPr>
            <w:r>
              <w:t>2553</w:t>
            </w:r>
          </w:p>
          <w:p w14:paraId="1735A820" w14:textId="77777777" w:rsidR="007A20F7" w:rsidRDefault="002338D9">
            <w:pPr>
              <w:spacing w:after="2061"/>
              <w:ind w:left="0" w:firstLine="0"/>
            </w:pPr>
            <w:r>
              <w:t>18656</w:t>
            </w:r>
          </w:p>
          <w:p w14:paraId="007F9531" w14:textId="77777777" w:rsidR="007A20F7" w:rsidRDefault="002338D9">
            <w:pPr>
              <w:spacing w:after="237"/>
              <w:ind w:left="178" w:firstLine="0"/>
            </w:pPr>
            <w:r>
              <w:t>230</w:t>
            </w:r>
          </w:p>
          <w:p w14:paraId="398B29CE" w14:textId="77777777" w:rsidR="007A20F7" w:rsidRDefault="002338D9">
            <w:pPr>
              <w:ind w:left="89" w:firstLine="0"/>
            </w:pPr>
            <w:r>
              <w:t>2553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ACF95BC" w14:textId="77777777" w:rsidR="007A20F7" w:rsidRDefault="002338D9">
            <w:pPr>
              <w:spacing w:after="2061"/>
              <w:ind w:left="41" w:firstLine="0"/>
              <w:jc w:val="center"/>
            </w:pPr>
            <w:r>
              <w:t>16616</w:t>
            </w:r>
          </w:p>
          <w:p w14:paraId="78B020B0" w14:textId="77777777" w:rsidR="007A20F7" w:rsidRDefault="002338D9">
            <w:pPr>
              <w:spacing w:after="237"/>
              <w:ind w:left="218" w:firstLine="0"/>
              <w:jc w:val="center"/>
            </w:pPr>
            <w:r>
              <w:t>278</w:t>
            </w:r>
          </w:p>
          <w:p w14:paraId="17E30683" w14:textId="77777777" w:rsidR="007A20F7" w:rsidRDefault="002338D9">
            <w:pPr>
              <w:spacing w:after="237"/>
              <w:ind w:left="131" w:firstLine="0"/>
              <w:jc w:val="center"/>
            </w:pPr>
            <w:r>
              <w:t>3089</w:t>
            </w:r>
          </w:p>
          <w:p w14:paraId="7B7D8BC1" w14:textId="77777777" w:rsidR="007A20F7" w:rsidRDefault="002338D9">
            <w:pPr>
              <w:spacing w:after="2061"/>
              <w:ind w:left="41" w:firstLine="0"/>
              <w:jc w:val="center"/>
            </w:pPr>
            <w:r>
              <w:t>22574</w:t>
            </w:r>
          </w:p>
          <w:p w14:paraId="1A6765D9" w14:textId="77777777" w:rsidR="007A20F7" w:rsidRDefault="002338D9">
            <w:pPr>
              <w:spacing w:after="237"/>
              <w:ind w:left="218" w:firstLine="0"/>
              <w:jc w:val="center"/>
            </w:pPr>
            <w:r>
              <w:t>278</w:t>
            </w:r>
          </w:p>
          <w:p w14:paraId="0BBAFDB1" w14:textId="77777777" w:rsidR="007A20F7" w:rsidRDefault="002338D9">
            <w:pPr>
              <w:ind w:left="131" w:firstLine="0"/>
              <w:jc w:val="center"/>
            </w:pPr>
            <w:r>
              <w:t>3089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FA32A32" w14:textId="77777777" w:rsidR="007A20F7" w:rsidRDefault="002338D9">
            <w:pPr>
              <w:spacing w:after="2061"/>
              <w:ind w:left="0" w:firstLine="0"/>
            </w:pPr>
            <w:r>
              <w:t>16</w:t>
            </w:r>
          </w:p>
          <w:p w14:paraId="51969129" w14:textId="77777777" w:rsidR="007A20F7" w:rsidRDefault="002338D9">
            <w:pPr>
              <w:spacing w:after="237"/>
              <w:ind w:left="1" w:firstLine="0"/>
            </w:pPr>
            <w:r>
              <w:t>16</w:t>
            </w:r>
          </w:p>
          <w:p w14:paraId="184BB94C" w14:textId="77777777" w:rsidR="007A20F7" w:rsidRDefault="002338D9">
            <w:pPr>
              <w:spacing w:after="237"/>
              <w:ind w:left="1" w:firstLine="0"/>
            </w:pPr>
            <w:r>
              <w:t>16</w:t>
            </w:r>
          </w:p>
          <w:p w14:paraId="2C106590" w14:textId="77777777" w:rsidR="007A20F7" w:rsidRDefault="002338D9">
            <w:pPr>
              <w:spacing w:after="2061"/>
              <w:ind w:left="46" w:firstLine="0"/>
            </w:pPr>
            <w:r>
              <w:t>1</w:t>
            </w:r>
          </w:p>
          <w:p w14:paraId="0C150DB2" w14:textId="77777777" w:rsidR="007A20F7" w:rsidRDefault="002338D9">
            <w:pPr>
              <w:spacing w:after="237"/>
              <w:ind w:left="47" w:firstLine="0"/>
            </w:pPr>
            <w:r>
              <w:t>1</w:t>
            </w:r>
          </w:p>
          <w:p w14:paraId="1EBB2AFA" w14:textId="77777777" w:rsidR="007A20F7" w:rsidRDefault="002338D9">
            <w:pPr>
              <w:ind w:left="46" w:firstLine="0"/>
            </w:pPr>
            <w: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0D6C6CF9" w14:textId="77777777" w:rsidR="007A20F7" w:rsidRDefault="002338D9">
            <w:pPr>
              <w:spacing w:after="2061"/>
              <w:ind w:left="89" w:firstLine="0"/>
            </w:pPr>
            <w:r>
              <w:t>219712</w:t>
            </w:r>
          </w:p>
          <w:p w14:paraId="139D501F" w14:textId="77777777" w:rsidR="007A20F7" w:rsidRDefault="002338D9">
            <w:pPr>
              <w:spacing w:after="237"/>
              <w:ind w:left="159" w:firstLine="0"/>
              <w:jc w:val="center"/>
            </w:pPr>
            <w:r>
              <w:t>3680</w:t>
            </w:r>
          </w:p>
          <w:p w14:paraId="15176991" w14:textId="77777777" w:rsidR="007A20F7" w:rsidRDefault="002338D9">
            <w:pPr>
              <w:spacing w:after="237"/>
              <w:ind w:left="70" w:firstLine="0"/>
              <w:jc w:val="center"/>
            </w:pPr>
            <w:r>
              <w:t>40848</w:t>
            </w:r>
          </w:p>
          <w:p w14:paraId="3E398AE9" w14:textId="77777777" w:rsidR="007A20F7" w:rsidRDefault="002338D9">
            <w:pPr>
              <w:spacing w:after="2061"/>
              <w:ind w:left="70" w:firstLine="0"/>
              <w:jc w:val="center"/>
            </w:pPr>
            <w:r>
              <w:t>18656</w:t>
            </w:r>
          </w:p>
          <w:p w14:paraId="4092DF11" w14:textId="77777777" w:rsidR="007A20F7" w:rsidRDefault="002338D9">
            <w:pPr>
              <w:spacing w:after="237"/>
              <w:ind w:left="355" w:firstLine="0"/>
            </w:pPr>
            <w:r>
              <w:t>230</w:t>
            </w:r>
          </w:p>
          <w:p w14:paraId="5D846185" w14:textId="77777777" w:rsidR="007A20F7" w:rsidRDefault="002338D9">
            <w:pPr>
              <w:ind w:left="159" w:firstLine="0"/>
              <w:jc w:val="center"/>
            </w:pPr>
            <w:r>
              <w:t>2553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A9E1D0F" w14:textId="77777777" w:rsidR="007A20F7" w:rsidRDefault="002338D9">
            <w:pPr>
              <w:spacing w:after="2061"/>
              <w:ind w:left="0" w:firstLine="0"/>
            </w:pPr>
            <w:r>
              <w:t>21%</w:t>
            </w:r>
          </w:p>
          <w:p w14:paraId="5ECD97F2" w14:textId="77777777" w:rsidR="007A20F7" w:rsidRDefault="002338D9">
            <w:pPr>
              <w:spacing w:after="237"/>
              <w:ind w:left="0" w:firstLine="0"/>
            </w:pPr>
            <w:r>
              <w:t>21%</w:t>
            </w:r>
          </w:p>
          <w:p w14:paraId="104B1468" w14:textId="77777777" w:rsidR="007A20F7" w:rsidRDefault="002338D9">
            <w:pPr>
              <w:spacing w:after="237"/>
              <w:ind w:left="0" w:firstLine="0"/>
            </w:pPr>
            <w:r>
              <w:t>21%</w:t>
            </w:r>
          </w:p>
          <w:p w14:paraId="2B5A8611" w14:textId="77777777" w:rsidR="007A20F7" w:rsidRDefault="002338D9">
            <w:pPr>
              <w:spacing w:after="2061"/>
              <w:ind w:left="0" w:firstLine="0"/>
            </w:pPr>
            <w:r>
              <w:t>21%</w:t>
            </w:r>
          </w:p>
          <w:p w14:paraId="4AD5FB10" w14:textId="77777777" w:rsidR="007A20F7" w:rsidRDefault="002338D9">
            <w:pPr>
              <w:spacing w:after="237"/>
              <w:ind w:left="0" w:firstLine="0"/>
            </w:pPr>
            <w:r>
              <w:t>21%</w:t>
            </w:r>
          </w:p>
          <w:p w14:paraId="0E0D7A32" w14:textId="77777777" w:rsidR="007A20F7" w:rsidRDefault="002338D9">
            <w:pPr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6157A6D" w14:textId="77777777" w:rsidR="007A20F7" w:rsidRDefault="002338D9">
            <w:pPr>
              <w:spacing w:after="2061"/>
              <w:ind w:left="0" w:firstLine="0"/>
              <w:jc w:val="both"/>
            </w:pPr>
            <w:r>
              <w:t>265852</w:t>
            </w:r>
          </w:p>
          <w:p w14:paraId="71066C28" w14:textId="77777777" w:rsidR="007A20F7" w:rsidRDefault="002338D9">
            <w:pPr>
              <w:spacing w:after="237"/>
              <w:ind w:left="0" w:right="2" w:firstLine="0"/>
              <w:jc w:val="right"/>
            </w:pPr>
            <w:r>
              <w:t>4453</w:t>
            </w:r>
          </w:p>
          <w:p w14:paraId="1E701C17" w14:textId="77777777" w:rsidR="007A20F7" w:rsidRDefault="002338D9">
            <w:pPr>
              <w:spacing w:after="237"/>
              <w:ind w:left="89" w:firstLine="0"/>
            </w:pPr>
            <w:r>
              <w:t>49426</w:t>
            </w:r>
          </w:p>
          <w:p w14:paraId="4DF26503" w14:textId="77777777" w:rsidR="007A20F7" w:rsidRDefault="002338D9">
            <w:pPr>
              <w:spacing w:after="2061"/>
              <w:ind w:left="89" w:firstLine="0"/>
            </w:pPr>
            <w:r>
              <w:t>22574</w:t>
            </w:r>
          </w:p>
          <w:p w14:paraId="671A08F1" w14:textId="77777777" w:rsidR="007A20F7" w:rsidRDefault="002338D9">
            <w:pPr>
              <w:spacing w:after="237"/>
              <w:ind w:left="0" w:right="2" w:firstLine="0"/>
              <w:jc w:val="right"/>
            </w:pPr>
            <w:r>
              <w:t>278</w:t>
            </w:r>
          </w:p>
          <w:p w14:paraId="6CD5F21F" w14:textId="77777777" w:rsidR="007A20F7" w:rsidRDefault="002338D9">
            <w:pPr>
              <w:ind w:left="0" w:right="2" w:firstLine="0"/>
              <w:jc w:val="right"/>
            </w:pPr>
            <w:r>
              <w:t>3089</w:t>
            </w:r>
          </w:p>
        </w:tc>
      </w:tr>
      <w:tr w:rsidR="007A20F7" w14:paraId="7AB2859C" w14:textId="77777777">
        <w:trPr>
          <w:trHeight w:val="295"/>
        </w:trPr>
        <w:tc>
          <w:tcPr>
            <w:tcW w:w="1675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C0C0C0"/>
          </w:tcPr>
          <w:p w14:paraId="000D2F0F" w14:textId="77777777" w:rsidR="007A20F7" w:rsidRDefault="002338D9">
            <w:pPr>
              <w:ind w:left="22" w:firstLine="0"/>
            </w:pPr>
            <w:r>
              <w:rPr>
                <w:sz w:val="16"/>
              </w:rPr>
              <w:t>CELKEM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C0C0C0"/>
          </w:tcPr>
          <w:p w14:paraId="14D30B3F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C0C0C0"/>
          </w:tcPr>
          <w:p w14:paraId="7F633D96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854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C0C0C0"/>
          </w:tcPr>
          <w:p w14:paraId="1D3E98DA" w14:textId="77777777" w:rsidR="007A20F7" w:rsidRDefault="002338D9">
            <w:pPr>
              <w:ind w:left="59" w:firstLine="0"/>
              <w:jc w:val="center"/>
            </w:pPr>
            <w:r>
              <w:rPr>
                <w:sz w:val="16"/>
              </w:rPr>
              <w:t>19983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C0C0C0"/>
          </w:tcPr>
          <w:p w14:paraId="057AA01E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C0C0C0"/>
          </w:tcPr>
          <w:p w14:paraId="4C5D45DC" w14:textId="77777777" w:rsidR="007A20F7" w:rsidRDefault="002338D9">
            <w:pPr>
              <w:ind w:left="106" w:firstLine="0"/>
            </w:pPr>
            <w:r>
              <w:rPr>
                <w:sz w:val="16"/>
              </w:rPr>
              <w:t>285679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C0C0C0"/>
          </w:tcPr>
          <w:p w14:paraId="314DF425" w14:textId="77777777" w:rsidR="007A20F7" w:rsidRDefault="007A20F7">
            <w:pPr>
              <w:spacing w:after="160"/>
              <w:ind w:left="0" w:firstLine="0"/>
            </w:pPr>
          </w:p>
        </w:tc>
        <w:tc>
          <w:tcPr>
            <w:tcW w:w="564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C0C0C0"/>
          </w:tcPr>
          <w:p w14:paraId="169C0683" w14:textId="77777777" w:rsidR="007A20F7" w:rsidRDefault="002338D9">
            <w:pPr>
              <w:ind w:left="16" w:firstLine="0"/>
              <w:jc w:val="both"/>
            </w:pPr>
            <w:r>
              <w:rPr>
                <w:sz w:val="16"/>
              </w:rPr>
              <w:t>345672</w:t>
            </w:r>
          </w:p>
        </w:tc>
      </w:tr>
    </w:tbl>
    <w:p w14:paraId="2DBCB074" w14:textId="77777777" w:rsidR="00000000" w:rsidRDefault="002338D9"/>
    <w:sectPr w:rsidR="00000000">
      <w:pgSz w:w="11906" w:h="16838"/>
      <w:pgMar w:top="936" w:right="777" w:bottom="1440" w:left="4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F7"/>
    <w:rsid w:val="002338D9"/>
    <w:rsid w:val="007A20F7"/>
    <w:rsid w:val="00A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C0B4"/>
  <w15:docId w15:val="{8C4D8073-54F0-4743-9781-98B37FFE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PC_gjkt_0825.xls</dc:title>
  <dc:subject/>
  <dc:creator>Jan JeYábek</dc:creator>
  <cp:keywords/>
  <cp:lastModifiedBy>Kateřina Drahá</cp:lastModifiedBy>
  <cp:revision>2</cp:revision>
  <dcterms:created xsi:type="dcterms:W3CDTF">2025-08-27T08:12:00Z</dcterms:created>
  <dcterms:modified xsi:type="dcterms:W3CDTF">2025-08-27T08:12:00Z</dcterms:modified>
</cp:coreProperties>
</file>