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497EEA2" w:rsidR="00E31FFE" w:rsidRPr="001E3071" w:rsidRDefault="00F50E3D" w:rsidP="004E3A81">
            <w:pPr>
              <w:pStyle w:val="Tab"/>
              <w:rPr>
                <w:highlight w:val="yellow"/>
              </w:rPr>
            </w:pPr>
            <w:r>
              <w:t>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645EE48C" w:rsidR="00E31FFE" w:rsidRPr="001E3071" w:rsidRDefault="00337F3E" w:rsidP="004E3A81">
            <w:pPr>
              <w:pStyle w:val="Tab"/>
              <w:rPr>
                <w:highlight w:val="yellow"/>
              </w:rPr>
            </w:pPr>
            <w:r w:rsidRPr="00445D72">
              <w:t>Ing. Marek Pavlík</w:t>
            </w:r>
            <w:r w:rsidR="00435772" w:rsidRPr="00445D72">
              <w:t xml:space="preserve"> 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1F62A9F8" w:rsidR="00E31FFE" w:rsidRPr="0000270B" w:rsidRDefault="00EE174C" w:rsidP="004E3A81">
            <w:pPr>
              <w:pStyle w:val="Tab"/>
            </w:pPr>
            <w:r w:rsidRPr="00EE174C">
              <w:t xml:space="preserve">Finská, č. akce 1118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3BBC27FC" w:rsidR="004B184A" w:rsidRDefault="00F50E3D" w:rsidP="004B184A">
            <w:pPr>
              <w:pStyle w:val="Tab"/>
            </w:pPr>
            <w:r>
              <w:t>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04A0820" w:rsidR="004B184A" w:rsidRPr="0090779C" w:rsidRDefault="004B184A" w:rsidP="004B184A">
            <w:pPr>
              <w:pStyle w:val="Tab"/>
            </w:pPr>
            <w:hyperlink r:id="rId11" w:history="1">
              <w:r w:rsidR="00F50E3D">
                <w:rPr>
                  <w:rStyle w:val="Hypertextovodkaz"/>
                </w:rPr>
                <w:t>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35845BE3" w:rsidR="004B184A" w:rsidRDefault="00337F3E" w:rsidP="004B184A">
            <w:pPr>
              <w:pStyle w:val="Tab"/>
            </w:pPr>
            <w:r>
              <w:t>Jeseniova 1196/52, 130 00 Praha 3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445D72" w:rsidRDefault="004B184A" w:rsidP="004B184A">
            <w:pPr>
              <w:pStyle w:val="Tab"/>
            </w:pPr>
            <w:r w:rsidRPr="00445D72"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677B8B1D" w:rsidR="004B184A" w:rsidRPr="00445D72" w:rsidRDefault="00337F3E" w:rsidP="004B184A">
            <w:pPr>
              <w:pStyle w:val="Tab"/>
            </w:pPr>
            <w:r w:rsidRPr="00445D72">
              <w:t>2gv8zvq</w:t>
            </w:r>
          </w:p>
          <w:p w14:paraId="7E66CE84" w14:textId="6C92A338" w:rsidR="004B184A" w:rsidRPr="00445D72" w:rsidRDefault="004B184A" w:rsidP="004B184A">
            <w:pPr>
              <w:pStyle w:val="Tab"/>
            </w:pPr>
            <w:r w:rsidRPr="00445D72">
              <w:t xml:space="preserve">k rukám </w:t>
            </w:r>
            <w:r w:rsidR="00E8016A" w:rsidRPr="00445D7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3F478359" w:rsidR="004B184A" w:rsidRPr="0090779C" w:rsidRDefault="00445D72" w:rsidP="004B184A">
            <w:pPr>
              <w:pStyle w:val="Tab"/>
            </w:pPr>
            <w:hyperlink r:id="rId12" w:history="1">
              <w:r w:rsidR="00F50E3D">
                <w:rPr>
                  <w:rStyle w:val="Hypertextovodkaz"/>
                </w:rPr>
                <w:t>xxxxxxxxxx</w:t>
              </w:r>
            </w:hyperlink>
            <w:r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EBE6A4D" w:rsidR="004B184A" w:rsidRPr="0090779C" w:rsidRDefault="00445D72" w:rsidP="004B184A">
            <w:pPr>
              <w:pStyle w:val="Tab"/>
            </w:pPr>
            <w:hyperlink r:id="rId13" w:history="1">
              <w:r w:rsidR="00F50E3D">
                <w:rPr>
                  <w:rStyle w:val="Hypertextovodkaz"/>
                </w:rPr>
                <w:t>xxxxxxxxx</w:t>
              </w:r>
            </w:hyperlink>
            <w: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512BF29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50E3D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27A70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91D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4D47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B6F5E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37F3E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3067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5D72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D7E2A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CFF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5BFE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E6859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174C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3C7E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0E3D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DE3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ova@grebne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k@grebne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3</cp:revision>
  <dcterms:created xsi:type="dcterms:W3CDTF">2025-08-27T07:01:00Z</dcterms:created>
  <dcterms:modified xsi:type="dcterms:W3CDTF">2025-08-27T07:02:00Z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