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F2D3" w14:textId="77777777" w:rsidR="00FE4AE1" w:rsidRDefault="00FE4A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6/23/1400/007</w:t>
      </w:r>
    </w:p>
    <w:p w14:paraId="216B7214" w14:textId="77777777" w:rsidR="00FE4AE1" w:rsidRDefault="00FE4A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Číslo objednávky:  A/0012/25/14</w:t>
      </w:r>
    </w:p>
    <w:p w14:paraId="3204329F" w14:textId="77777777" w:rsidR="00FE4AE1" w:rsidRDefault="00FE4A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3E0B79" w14:paraId="145A2C21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6D0EE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3E0B79" w14:paraId="240C2848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BB684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DF8F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6996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5640E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3E0B79" w14:paraId="793E01DD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218AB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908AE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EA34C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B86C4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3E0B79" w14:paraId="09B20851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A7471" w14:textId="271AE4A0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Společnost je zapsána v obchodním rejstříku u Městského soudu v Praze, oddíl B, vložka 20059</w:t>
            </w:r>
          </w:p>
        </w:tc>
      </w:tr>
      <w:tr w:rsidR="003E0B79" w14:paraId="2EBFA64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5C92C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343E0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Česká spořitelna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6087522/0800</w:t>
            </w:r>
          </w:p>
        </w:tc>
      </w:tr>
      <w:tr w:rsidR="003E0B79" w14:paraId="68CB230A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A59E5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375BD6" w14:textId="5D80918B" w:rsidR="00FE4AE1" w:rsidRDefault="00160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3E0B79" w14:paraId="4F467E80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0C31F7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E5A9D1" w14:textId="65493716" w:rsidR="00FE4AE1" w:rsidRDefault="00160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B0B600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432099" w14:textId="2A14F29B" w:rsidR="00FE4AE1" w:rsidRDefault="00160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</w:t>
            </w:r>
            <w:proofErr w:type="spellEnd"/>
          </w:p>
        </w:tc>
      </w:tr>
      <w:tr w:rsidR="003E0B79" w14:paraId="292E1F2A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E6FC413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0C1E300" w14:textId="2A96C206" w:rsidR="00FE4AE1" w:rsidRDefault="00160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3E0B79" w14:paraId="7F874D79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6E4F85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7ED8EAD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3E0B79" w14:paraId="0C044B56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417DE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3E0B79" w14:paraId="609D3B5C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AD1C0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D6C5F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HAVEL &amp; PARTNERS s.r.o., advokátní kancelář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34624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68D72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26454807</w:t>
            </w:r>
          </w:p>
        </w:tc>
      </w:tr>
      <w:tr w:rsidR="003E0B79" w14:paraId="1D437A44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FB1676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995EC5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D5845B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CZ26454807</w:t>
            </w:r>
          </w:p>
        </w:tc>
      </w:tr>
      <w:tr w:rsidR="003E0B79" w14:paraId="0A874971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B64910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C1DB3CB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spis.zn.C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146526 vedená u Městského soudu v Praze</w:t>
            </w:r>
          </w:p>
        </w:tc>
      </w:tr>
      <w:tr w:rsidR="003E0B79" w14:paraId="6E8142B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192D9A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70D3C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3C204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6F0BC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E61F8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3E0B79" w14:paraId="01987CF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9DF64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BE90C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Česká spořitelna a.s., číslo účtu: 1814372/0800</w:t>
            </w:r>
          </w:p>
        </w:tc>
      </w:tr>
      <w:tr w:rsidR="003E0B79" w14:paraId="3426079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E5F67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EC631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E0B79" w14:paraId="451F68B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DF1C4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0B1BC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E0B79" w14:paraId="76B6D79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11237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4AABD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E0B79" w14:paraId="3616B22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8DDBF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FC85F" w14:textId="73B63257" w:rsidR="00FE4AE1" w:rsidRDefault="00160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3E0B79" w14:paraId="2BEC324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CC973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89075D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zz79uga</w:t>
            </w:r>
          </w:p>
        </w:tc>
      </w:tr>
      <w:tr w:rsidR="003E0B79" w14:paraId="4643AC93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2CB08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E0B79" w14:paraId="1A907653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065DC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3E0B79" w14:paraId="08651FC1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819FB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98521" w14:textId="422344FB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1200 - Projekt Hlávkův most - IS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Předmětem plnění je poskytování právních služeb a právního poradenství rekonstrukcí Hlávkova mostu (strategický projekt).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Zejména, nikoliv výlučně budou tyto služby: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Analýza jednotlivých soukromoprávních i veřejnoprávních titulů, na jejichž základě jsou IS ve stavbě Hlávkova mostu umístěny;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Zpracování komplexního právního posouzení postupů při přípravě a povolování stavebního záměru rekonstrukce stavby Hlávkova mostu se zaměřením na problematiku sítí technické infrastruktury, která mohou být v rámci rekonstrukce této stavby dotčeny, a to tak, aby toto posouzení bylo použitelné i pro další obdobné případy realizace staveb realizovaných TSK (detailnější zadání je v přiložené e-mailové komunikaci);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- Účast na jednáních s provozovateli IS včetně pořízení zápisu z jednání; a další ad hoc služby dle požadavku Objednatele související s výše uvedeným strategickým projektem. 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Předpokládané výstupy: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formulace požadavku na doložení relevantních právních titulů k dotčené IS na vlastníka IS;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zápisy z jednání s provozovateli IS;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metodika postupů plánování výstavby s ohledem na dotčení sítí technické infrastruktury a jednání s vlastníky takové infrastruktury k využití TSK;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formulace souhrnného dokumentu s indikací závěrů z řešené problematiky a s návrhem dalšího postupu k předložení KP a MHMP ve formě, která umožní jeho případné schválení Radou MHMP (pokud bude toto schválení nutné) a další požadované výstupy dle požadavku Objednatele.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Oprávněné osoby pro zadávání úkonů za TSK: 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- </w:t>
            </w:r>
            <w:proofErr w:type="spellStart"/>
            <w:r w:rsidR="00160C4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místopředseda představenstva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- </w:t>
            </w:r>
            <w:proofErr w:type="spellStart"/>
            <w:r w:rsidR="00160C4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ředitelka úseku strategických projektů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max.rozsah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: </w:t>
            </w:r>
            <w:proofErr w:type="spellStart"/>
            <w:r w:rsidR="00CA3ED8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h</w:t>
            </w:r>
            <w:proofErr w:type="spellEnd"/>
          </w:p>
        </w:tc>
      </w:tr>
      <w:tr w:rsidR="003E0B79" w14:paraId="3208A3A6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FDDA5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6D511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3E0B79" w14:paraId="4F6C5EF9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AF32C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F869F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31.03.2026</w:t>
            </w:r>
          </w:p>
        </w:tc>
      </w:tr>
      <w:tr w:rsidR="003E0B79" w14:paraId="57336EBB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44ECD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FC7DE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499 400,00 CZK</w:t>
            </w:r>
          </w:p>
        </w:tc>
      </w:tr>
    </w:tbl>
    <w:p w14:paraId="6B2BE91A" w14:textId="77777777" w:rsidR="00FE4AE1" w:rsidRDefault="00FE4A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E9A7D3D" w14:textId="77777777" w:rsidR="00FE4AE1" w:rsidRDefault="00FE4A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57C34B20" w14:textId="77777777" w:rsidR="00FE4AE1" w:rsidRDefault="00FE4A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3E0B79" w14:paraId="4F91B33F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46CDB" w14:textId="77777777" w:rsidR="00B908BD" w:rsidRDefault="00B9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611757F0" w14:textId="77777777" w:rsidR="00DD0E92" w:rsidRDefault="00DD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1C2165EA" w14:textId="77777777" w:rsidR="00DD0E92" w:rsidRDefault="00DD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487F23CC" w14:textId="77777777" w:rsidR="00DD0E92" w:rsidRDefault="00DD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173344ED" w14:textId="77777777" w:rsidR="00B908BD" w:rsidRDefault="00B9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A25ECC7" w14:textId="1FB5A979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98C8D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27.08.2025</w:t>
            </w:r>
          </w:p>
        </w:tc>
      </w:tr>
      <w:tr w:rsidR="003E0B79" w14:paraId="589380B3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6504E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E0B79" w14:paraId="4D9A3061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D2DFE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E0B79" w14:paraId="52FFE079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EE18A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3EFB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3E0B79" w14:paraId="454E0C3E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37220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E0B79" w14:paraId="52A3A2FC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E387F76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EC302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20C0834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E0B79" w14:paraId="12F34CF6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06D32" w14:textId="204179B5" w:rsidR="00FE4AE1" w:rsidRDefault="00B9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9F43A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B1F79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E0B79" w14:paraId="7F780BE7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C3157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ředitel úseku právního a veřejných zakázek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DA462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E0B79" w14:paraId="36E7C75C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DA7FC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4D2E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4D7F2C1" w14:textId="77777777" w:rsidR="00FE4AE1" w:rsidRDefault="00FE4A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FE4AE1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3E0B79" w14:paraId="69C3E811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CA41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E0B79" w14:paraId="019A1652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AC6D2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3E0B79" w14:paraId="196D74CC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0F570BD4" w14:textId="77777777" w:rsidR="00FE4AE1" w:rsidRDefault="00FE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7267E9B" w14:textId="77777777" w:rsidR="00FE4AE1" w:rsidRDefault="00FE4AE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FE4AE1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9B1F" w14:textId="77777777" w:rsidR="00FE4AE1" w:rsidRDefault="00FE4AE1">
      <w:pPr>
        <w:spacing w:after="0" w:line="240" w:lineRule="auto"/>
      </w:pPr>
      <w:r>
        <w:separator/>
      </w:r>
    </w:p>
  </w:endnote>
  <w:endnote w:type="continuationSeparator" w:id="0">
    <w:p w14:paraId="53094478" w14:textId="77777777" w:rsidR="00FE4AE1" w:rsidRDefault="00F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3E0B79" w14:paraId="3E13C031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7F506D3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3E0B79" w14:paraId="03872C4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6C0F517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3E0B79" w14:paraId="6C7944B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3BB619B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69C7D21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3E0B79" w14:paraId="4A08987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34DDF59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D7E1C17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3E0B79" w14:paraId="1B60A86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6CEE719" w14:textId="0DB5F6CA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E864C8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|  </w:t>
          </w:r>
          <w:proofErr w:type="spellStart"/>
          <w:r w:rsidR="00E864C8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</w:t>
          </w:r>
          <w:proofErr w:type="spell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A84954F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3E0B79" w14:paraId="1CDB23F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62953CD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A80DE40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3E0B79" w14:paraId="267C443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FED1CF1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3E0B79" w14:paraId="123D455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8518C5C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B825680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3E0B79" w14:paraId="732880A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39AEAF5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934A19A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3E0B79" w14:paraId="4A641E9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3DCCD00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8B171B5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3E0B79" w14:paraId="0C3AC78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DF59D94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2AB2F1A" w14:textId="77777777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37FA" w14:textId="77777777" w:rsidR="00FE4AE1" w:rsidRDefault="00FE4AE1">
      <w:pPr>
        <w:spacing w:after="0" w:line="240" w:lineRule="auto"/>
      </w:pPr>
      <w:r>
        <w:separator/>
      </w:r>
    </w:p>
  </w:footnote>
  <w:footnote w:type="continuationSeparator" w:id="0">
    <w:p w14:paraId="4C26673A" w14:textId="77777777" w:rsidR="00FE4AE1" w:rsidRDefault="00F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3E0B79" w14:paraId="74C8F5FE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E357B53" w14:textId="62F10E8B" w:rsidR="00FE4AE1" w:rsidRDefault="00FE4A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ADA41D3" wp14:editId="4B60FDAF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CE21" w14:textId="77777777" w:rsidR="00FE4AE1" w:rsidRDefault="00FE4AE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7E"/>
    <w:rsid w:val="00025B7E"/>
    <w:rsid w:val="00160C4B"/>
    <w:rsid w:val="00324E51"/>
    <w:rsid w:val="003E0B79"/>
    <w:rsid w:val="00B908BD"/>
    <w:rsid w:val="00CA1BBD"/>
    <w:rsid w:val="00CA3ED8"/>
    <w:rsid w:val="00DD0E92"/>
    <w:rsid w:val="00E864C8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569C23"/>
  <w14:defaultImageDpi w14:val="0"/>
  <w15:docId w15:val="{2C46B278-B1B8-4921-97C6-EA195179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4C8"/>
  </w:style>
  <w:style w:type="paragraph" w:styleId="Zpat">
    <w:name w:val="footer"/>
    <w:basedOn w:val="Normln"/>
    <w:link w:val="ZpatChar"/>
    <w:uiPriority w:val="99"/>
    <w:unhideWhenUsed/>
    <w:rsid w:val="00E8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 Bc., referent evidence smluv</dc:creator>
  <cp:keywords/>
  <dc:description/>
  <cp:lastModifiedBy>Suchánková Lenka</cp:lastModifiedBy>
  <cp:revision>7</cp:revision>
  <dcterms:created xsi:type="dcterms:W3CDTF">2025-08-27T06:17:00Z</dcterms:created>
  <dcterms:modified xsi:type="dcterms:W3CDTF">2025-08-27T06:20:00Z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2025</vt:lpwstr>
  </property>
  <property fmtid="{D5CDD505-2E9C-101B-9397-08002B2CF9AE}" pid="4" name="MES">
    <vt:lpwstr>0</vt:lpwstr>
  </property>
  <property fmtid="{D5CDD505-2E9C-101B-9397-08002B2CF9AE}" pid="5" name="ZMP">
    <vt:lpwstr>TSKRSZ010LEV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