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DC0E" w14:textId="77777777" w:rsidR="00B46A8D" w:rsidRPr="00BA0BCC" w:rsidRDefault="00B46A8D" w:rsidP="00B46A8D">
      <w:pPr>
        <w:pStyle w:val="Standard"/>
        <w:jc w:val="both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0"/>
          <w:szCs w:val="20"/>
        </w:rPr>
        <w:t>Odběratel</w:t>
      </w:r>
      <w:r w:rsidRPr="00BA0BCC">
        <w:rPr>
          <w:rFonts w:asciiTheme="minorHAnsi" w:hAnsiTheme="minorHAnsi" w:cstheme="minorHAnsi"/>
        </w:rPr>
        <w:t>:</w:t>
      </w:r>
      <w:r w:rsidRPr="00BA0BCC">
        <w:rPr>
          <w:rFonts w:asciiTheme="minorHAnsi" w:hAnsiTheme="minorHAnsi" w:cstheme="minorHAnsi"/>
          <w:b/>
          <w:bCs/>
        </w:rPr>
        <w:t xml:space="preserve"> Technické služby města Přelouče                             IČ             69170754</w:t>
      </w:r>
    </w:p>
    <w:p w14:paraId="31D60A29" w14:textId="5538B12E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</w:t>
      </w:r>
      <w:r w:rsidRPr="00BA0BCC">
        <w:rPr>
          <w:rFonts w:asciiTheme="minorHAnsi" w:hAnsiTheme="minorHAnsi" w:cstheme="minorHAnsi"/>
          <w:b/>
          <w:bCs/>
        </w:rPr>
        <w:t>Choceňská 1771</w:t>
      </w:r>
      <w:r w:rsidRPr="00BA0BCC">
        <w:rPr>
          <w:rFonts w:asciiTheme="minorHAnsi" w:hAnsiTheme="minorHAnsi" w:cstheme="minorHAnsi"/>
        </w:rPr>
        <w:t xml:space="preserve">                </w:t>
      </w:r>
      <w:r w:rsidRPr="00BA0BCC">
        <w:rPr>
          <w:rFonts w:asciiTheme="minorHAnsi" w:hAnsiTheme="minorHAnsi" w:cstheme="minorHAnsi"/>
        </w:rPr>
        <w:tab/>
        <w:t xml:space="preserve">                            </w:t>
      </w:r>
      <w:r w:rsidR="000726CC">
        <w:rPr>
          <w:rFonts w:asciiTheme="minorHAnsi" w:hAnsiTheme="minorHAnsi" w:cstheme="minorHAnsi"/>
        </w:rPr>
        <w:t xml:space="preserve">           </w:t>
      </w:r>
      <w:r w:rsidRPr="00BA0BCC">
        <w:rPr>
          <w:rFonts w:asciiTheme="minorHAnsi" w:hAnsiTheme="minorHAnsi" w:cstheme="minorHAnsi"/>
        </w:rPr>
        <w:t xml:space="preserve"> DIČ           neplátce DPH</w:t>
      </w:r>
    </w:p>
    <w:p w14:paraId="7B509125" w14:textId="14D1F1DF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</w:t>
      </w:r>
      <w:r w:rsidRPr="00BA0BCC">
        <w:rPr>
          <w:rFonts w:asciiTheme="minorHAnsi" w:hAnsiTheme="minorHAnsi" w:cstheme="minorHAnsi"/>
          <w:b/>
        </w:rPr>
        <w:t xml:space="preserve">535 </w:t>
      </w:r>
      <w:r w:rsidR="00800992" w:rsidRPr="00BA0BCC">
        <w:rPr>
          <w:rFonts w:asciiTheme="minorHAnsi" w:hAnsiTheme="minorHAnsi" w:cstheme="minorHAnsi"/>
          <w:b/>
        </w:rPr>
        <w:t>01 Přelouč</w:t>
      </w:r>
      <w:r w:rsidRPr="00BA0BCC">
        <w:rPr>
          <w:rFonts w:asciiTheme="minorHAnsi" w:hAnsiTheme="minorHAnsi" w:cstheme="minorHAnsi"/>
          <w:b/>
        </w:rPr>
        <w:t xml:space="preserve">                                                        </w:t>
      </w:r>
      <w:r w:rsidRPr="00BA0BCC">
        <w:rPr>
          <w:rFonts w:asciiTheme="minorHAnsi" w:hAnsiTheme="minorHAnsi" w:cstheme="minorHAnsi"/>
        </w:rPr>
        <w:t xml:space="preserve">      </w:t>
      </w:r>
    </w:p>
    <w:p w14:paraId="5CDD38DE" w14:textId="7AF5717D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>-----------------------------------------------------------------------------------------------------------------Zúčtovací data uvádějte přesně ve všech účetních dokladech.  Čísla objednávek uvádějte na dodacím listu, případně na faktuře</w:t>
      </w:r>
    </w:p>
    <w:p w14:paraId="594BD4D6" w14:textId="77777777" w:rsidR="00B46A8D" w:rsidRDefault="00B46A8D" w:rsidP="00B46A8D">
      <w:pPr>
        <w:pStyle w:val="Standard"/>
      </w:pPr>
    </w:p>
    <w:p w14:paraId="4D310336" w14:textId="77777777" w:rsidR="00B46A8D" w:rsidRDefault="00B46A8D" w:rsidP="00B46A8D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OBJEDNÁVKA  </w:t>
      </w:r>
    </w:p>
    <w:p w14:paraId="6C5516EA" w14:textId="428CE7C8" w:rsidR="00B46A8D" w:rsidRDefault="00B46A8D" w:rsidP="00B46A8D">
      <w:pPr>
        <w:pStyle w:val="Standard"/>
        <w:jc w:val="center"/>
      </w:pPr>
      <w:r>
        <w:rPr>
          <w:b/>
          <w:bCs/>
          <w:sz w:val="40"/>
          <w:szCs w:val="40"/>
        </w:rPr>
        <w:t xml:space="preserve">           </w:t>
      </w:r>
      <w:r w:rsidR="008F3F34">
        <w:rPr>
          <w:b/>
          <w:bCs/>
          <w:sz w:val="40"/>
          <w:szCs w:val="40"/>
        </w:rPr>
        <w:t>INDIVIDUÁLNÍ</w:t>
      </w:r>
      <w:r>
        <w:rPr>
          <w:b/>
          <w:bCs/>
          <w:sz w:val="40"/>
          <w:szCs w:val="40"/>
        </w:rPr>
        <w:t xml:space="preserve">  PŘÍSLIB  č. </w:t>
      </w:r>
      <w:r w:rsidR="00365E89">
        <w:rPr>
          <w:b/>
          <w:bCs/>
          <w:sz w:val="40"/>
          <w:szCs w:val="40"/>
        </w:rPr>
        <w:t>58</w:t>
      </w:r>
      <w:r w:rsidR="00DD263A">
        <w:rPr>
          <w:b/>
          <w:bCs/>
          <w:sz w:val="40"/>
          <w:szCs w:val="40"/>
        </w:rPr>
        <w:t>/202</w:t>
      </w:r>
      <w:r w:rsidR="006C31DD"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 xml:space="preserve">  </w:t>
      </w:r>
    </w:p>
    <w:p w14:paraId="1AE0B843" w14:textId="51C215A2" w:rsidR="00D726C2" w:rsidRPr="00A75CB9" w:rsidRDefault="00B46A8D" w:rsidP="00D726C2">
      <w:pPr>
        <w:pStyle w:val="Standard"/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</w:pPr>
      <w:r w:rsidRPr="002E19AE">
        <w:rPr>
          <w:rFonts w:asciiTheme="minorHAnsi" w:hAnsiTheme="minorHAnsi" w:cstheme="minorHAnsi"/>
          <w:b/>
          <w:bCs/>
          <w:sz w:val="22"/>
          <w:szCs w:val="22"/>
        </w:rPr>
        <w:t>Dodavatel</w:t>
      </w:r>
      <w:r w:rsidRPr="00A75CB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80099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E4D49"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>Ing. Tomáš Schuch</w:t>
      </w:r>
    </w:p>
    <w:p w14:paraId="3A09AEEB" w14:textId="6C63B64E" w:rsidR="00D726C2" w:rsidRPr="00A75CB9" w:rsidRDefault="00813C2B" w:rsidP="00C40A4E">
      <w:pPr>
        <w:pStyle w:val="Standard"/>
        <w:ind w:left="360"/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 xml:space="preserve">      </w:t>
      </w:r>
      <w:r w:rsidR="00D726C2" w:rsidRPr="00A75CB9"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 xml:space="preserve">        </w:t>
      </w:r>
      <w:r w:rsidR="00800992"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ab/>
      </w:r>
      <w:r w:rsidR="00DE4D49"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>Zdechovice 38</w:t>
      </w:r>
      <w:r w:rsidR="005B7510" w:rsidRPr="00A75CB9"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 xml:space="preserve">                              </w:t>
      </w:r>
      <w:r w:rsidR="00F71F31"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 xml:space="preserve">                       </w:t>
      </w:r>
      <w:r w:rsidR="00010AB3"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 xml:space="preserve"> </w:t>
      </w:r>
      <w:r w:rsidR="00F71F31"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 xml:space="preserve"> </w:t>
      </w:r>
      <w:r w:rsidR="00800992"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ab/>
      </w:r>
      <w:r w:rsidR="00F71F31"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>DIČ:</w:t>
      </w:r>
      <w:r w:rsidR="0021523E" w:rsidRPr="0021523E"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 </w:t>
      </w:r>
      <w:r w:rsidR="0021523E" w:rsidRPr="0021523E"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>CZ</w:t>
      </w:r>
      <w:r w:rsidR="004A4A6F"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>9005070173</w:t>
      </w:r>
    </w:p>
    <w:p w14:paraId="6EE844EC" w14:textId="147F89BF" w:rsidR="00C628CD" w:rsidRPr="00A75CB9" w:rsidRDefault="00D726C2" w:rsidP="00D726C2">
      <w:pPr>
        <w:pStyle w:val="Standard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 w:rsidRPr="00A75CB9"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 xml:space="preserve">                     </w:t>
      </w:r>
      <w:r w:rsidR="00DE4D49"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 xml:space="preserve">533 </w:t>
      </w:r>
      <w:r w:rsidR="00800992"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>11 Zdechovice</w:t>
      </w:r>
      <w:r w:rsidR="00667717" w:rsidRPr="00A75CB9"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 xml:space="preserve"> </w:t>
      </w:r>
      <w:r w:rsidR="00E00D7F"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224D"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           </w:t>
      </w:r>
      <w:r w:rsidR="00BA0BCC"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           </w:t>
      </w:r>
      <w:r w:rsidR="00325E47"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            </w:t>
      </w:r>
      <w:r w:rsidR="00C27424"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          </w:t>
      </w:r>
      <w:r w:rsidR="003777C9"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="00C27424"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25E47"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99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B7BA3"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IČO: </w:t>
      </w:r>
      <w:r w:rsidR="004A4A6F">
        <w:rPr>
          <w:rFonts w:asciiTheme="minorHAnsi" w:hAnsiTheme="minorHAnsi" w:cstheme="minorHAnsi"/>
          <w:b/>
          <w:bCs/>
          <w:sz w:val="22"/>
          <w:szCs w:val="22"/>
        </w:rPr>
        <w:t>11909994</w:t>
      </w:r>
      <w:r w:rsidR="00B46A8D"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</w:t>
      </w:r>
      <w:r w:rsidR="005901E7"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</w:t>
      </w:r>
      <w:r w:rsidR="00B46A8D"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</w:t>
      </w:r>
    </w:p>
    <w:p w14:paraId="1B056AB9" w14:textId="77777777" w:rsidR="00800992" w:rsidRDefault="00800992" w:rsidP="00B46A8D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7835FE22" w14:textId="49CA2E6C" w:rsidR="007E7C61" w:rsidRPr="00A75CB9" w:rsidRDefault="00B46A8D" w:rsidP="00B46A8D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Dodací lhůta:    </w:t>
      </w:r>
      <w:r w:rsidR="00A46DFC">
        <w:rPr>
          <w:rFonts w:asciiTheme="minorHAnsi" w:hAnsiTheme="minorHAnsi" w:cstheme="minorHAnsi"/>
          <w:b/>
          <w:bCs/>
          <w:sz w:val="22"/>
          <w:szCs w:val="22"/>
        </w:rPr>
        <w:t>říjen</w:t>
      </w:r>
      <w:r w:rsidR="00BE0505"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 2025</w:t>
      </w:r>
      <w:r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</w:t>
      </w:r>
      <w:r w:rsidR="0080099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099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75CB9">
        <w:rPr>
          <w:rFonts w:asciiTheme="minorHAnsi" w:hAnsiTheme="minorHAnsi" w:cstheme="minorHAnsi"/>
          <w:b/>
          <w:bCs/>
          <w:sz w:val="22"/>
          <w:szCs w:val="22"/>
        </w:rPr>
        <w:t xml:space="preserve"> Způsob dodávky: </w:t>
      </w:r>
      <w:r w:rsidR="00C40A4E">
        <w:rPr>
          <w:rFonts w:asciiTheme="minorHAnsi" w:hAnsiTheme="minorHAnsi" w:cstheme="minorHAnsi"/>
          <w:b/>
          <w:bCs/>
          <w:sz w:val="22"/>
          <w:szCs w:val="22"/>
        </w:rPr>
        <w:t>vlastní</w:t>
      </w:r>
    </w:p>
    <w:p w14:paraId="4032071E" w14:textId="77777777" w:rsidR="00800992" w:rsidRDefault="00800992" w:rsidP="00B46A8D">
      <w:pPr>
        <w:pStyle w:val="Standard"/>
        <w:rPr>
          <w:rFonts w:asciiTheme="minorHAnsi" w:hAnsiTheme="minorHAnsi" w:cstheme="minorHAnsi"/>
          <w:b/>
          <w:bCs/>
        </w:rPr>
      </w:pPr>
    </w:p>
    <w:p w14:paraId="513D9B11" w14:textId="1C3534A9" w:rsidR="00B46A8D" w:rsidRPr="00BA0BCC" w:rsidRDefault="00B46A8D" w:rsidP="00B46A8D">
      <w:pPr>
        <w:pStyle w:val="Standard"/>
        <w:rPr>
          <w:rFonts w:asciiTheme="minorHAnsi" w:hAnsiTheme="minorHAnsi" w:cstheme="minorHAnsi"/>
          <w:b/>
          <w:bCs/>
        </w:rPr>
      </w:pPr>
      <w:r w:rsidRPr="00BA0BCC">
        <w:rPr>
          <w:rFonts w:asciiTheme="minorHAnsi" w:hAnsiTheme="minorHAnsi" w:cstheme="minorHAnsi"/>
          <w:b/>
          <w:bCs/>
        </w:rPr>
        <w:t xml:space="preserve">Objednávka </w:t>
      </w:r>
    </w:p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"/>
        <w:gridCol w:w="1163"/>
        <w:gridCol w:w="5291"/>
        <w:gridCol w:w="2334"/>
      </w:tblGrid>
      <w:tr w:rsidR="00B46A8D" w:rsidRPr="00BA0BCC" w14:paraId="28D4A195" w14:textId="77777777" w:rsidTr="00B46A8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CD24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Měr.</w:t>
            </w:r>
          </w:p>
          <w:p w14:paraId="2634C27C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jedn.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5D1C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Množství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C5F8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 xml:space="preserve">                           Název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97C8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 xml:space="preserve">        Cena</w:t>
            </w:r>
          </w:p>
        </w:tc>
      </w:tr>
      <w:tr w:rsidR="00B46A8D" w:rsidRPr="00BA0BCC" w14:paraId="0FA030A1" w14:textId="77777777" w:rsidTr="00B46A8D"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A76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C3F9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9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706D8" w14:textId="76963662" w:rsidR="00C27424" w:rsidRPr="004D6859" w:rsidRDefault="008B224D" w:rsidP="00664056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Cs/>
              </w:rPr>
              <w:t>Objednáváme u V</w:t>
            </w:r>
            <w:r w:rsidR="00F437FF">
              <w:rPr>
                <w:rFonts w:asciiTheme="minorHAnsi" w:hAnsiTheme="minorHAnsi" w:cstheme="minorHAnsi"/>
                <w:bCs/>
              </w:rPr>
              <w:t xml:space="preserve">aši společnosti </w:t>
            </w:r>
            <w:r w:rsidR="0062563D">
              <w:rPr>
                <w:rFonts w:asciiTheme="minorHAnsi" w:hAnsiTheme="minorHAnsi" w:cstheme="minorHAnsi"/>
                <w:bCs/>
              </w:rPr>
              <w:t>sadbu stromů</w:t>
            </w:r>
            <w:r w:rsidR="00BD0C5C">
              <w:rPr>
                <w:rFonts w:asciiTheme="minorHAnsi" w:hAnsiTheme="minorHAnsi" w:cstheme="minorHAnsi"/>
                <w:bCs/>
              </w:rPr>
              <w:t xml:space="preserve"> </w:t>
            </w:r>
            <w:r w:rsidR="00A46DFC">
              <w:rPr>
                <w:rFonts w:asciiTheme="minorHAnsi" w:hAnsiTheme="minorHAnsi" w:cstheme="minorHAnsi"/>
                <w:bCs/>
              </w:rPr>
              <w:t>120 ks</w:t>
            </w:r>
            <w:r w:rsidR="00FF6E48">
              <w:rPr>
                <w:rFonts w:asciiTheme="minorHAnsi" w:hAnsiTheme="minorHAnsi" w:cstheme="minorHAnsi"/>
                <w:bCs/>
              </w:rPr>
              <w:t xml:space="preserve"> </w:t>
            </w:r>
            <w:r w:rsidR="00BD0C5C">
              <w:rPr>
                <w:rFonts w:asciiTheme="minorHAnsi" w:hAnsiTheme="minorHAnsi" w:cstheme="minorHAnsi"/>
                <w:bCs/>
              </w:rPr>
              <w:t>catalpa</w:t>
            </w:r>
            <w:r w:rsidR="0062563D">
              <w:rPr>
                <w:rFonts w:asciiTheme="minorHAnsi" w:hAnsiTheme="minorHAnsi" w:cstheme="minorHAnsi"/>
                <w:bCs/>
              </w:rPr>
              <w:t xml:space="preserve"> </w:t>
            </w:r>
            <w:r w:rsidR="004464EB">
              <w:rPr>
                <w:rFonts w:asciiTheme="minorHAnsi" w:hAnsiTheme="minorHAnsi" w:cstheme="minorHAnsi"/>
                <w:bCs/>
              </w:rPr>
              <w:t>+ kůly 120</w:t>
            </w:r>
            <w:r w:rsidR="00660FE6">
              <w:rPr>
                <w:rFonts w:asciiTheme="minorHAnsi" w:hAnsiTheme="minorHAnsi" w:cstheme="minorHAnsi"/>
                <w:bCs/>
              </w:rPr>
              <w:t xml:space="preserve"> ks</w:t>
            </w:r>
          </w:p>
        </w:tc>
        <w:tc>
          <w:tcPr>
            <w:tcW w:w="233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5719" w14:textId="7D8EE60C" w:rsidR="005901E7" w:rsidRPr="00BA0BCC" w:rsidRDefault="000336F9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217 000</w:t>
            </w:r>
            <w:r w:rsidR="00774443">
              <w:rPr>
                <w:rFonts w:asciiTheme="minorHAnsi" w:hAnsiTheme="minorHAnsi" w:cstheme="minorHAnsi"/>
                <w:bCs/>
              </w:rPr>
              <w:t>,-</w:t>
            </w:r>
            <w:r w:rsidR="00B44F58">
              <w:rPr>
                <w:rFonts w:asciiTheme="minorHAnsi" w:hAnsiTheme="minorHAnsi" w:cstheme="minorHAnsi"/>
                <w:bCs/>
              </w:rPr>
              <w:t xml:space="preserve"> </w:t>
            </w:r>
            <w:r w:rsidR="008B224D" w:rsidRPr="00BA0BCC">
              <w:rPr>
                <w:rFonts w:asciiTheme="minorHAnsi" w:hAnsiTheme="minorHAnsi" w:cstheme="minorHAnsi"/>
                <w:bCs/>
              </w:rPr>
              <w:t xml:space="preserve"> Kč</w:t>
            </w:r>
          </w:p>
        </w:tc>
      </w:tr>
      <w:tr w:rsidR="00B46A8D" w:rsidRPr="00BA0BCC" w14:paraId="3FA1D69B" w14:textId="77777777" w:rsidTr="00B46A8D">
        <w:tc>
          <w:tcPr>
            <w:tcW w:w="83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3C1A" w14:textId="7A339CBC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59FB" w14:textId="7C144182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D64A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A222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21F12E3C" w14:textId="77777777" w:rsidTr="00B46A8D">
        <w:tc>
          <w:tcPr>
            <w:tcW w:w="83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D37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8B25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0CB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8AA1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</w:tr>
      <w:tr w:rsidR="00B46A8D" w:rsidRPr="00BA0BCC" w14:paraId="202250AF" w14:textId="77777777" w:rsidTr="00B46A8D">
        <w:tc>
          <w:tcPr>
            <w:tcW w:w="83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888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00A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F84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09FE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50A87222" w14:textId="77777777" w:rsidTr="00B46A8D">
        <w:tc>
          <w:tcPr>
            <w:tcW w:w="83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0EE2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CE9E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470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E51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542BF173" w14:textId="77777777" w:rsidTr="00B46A8D">
        <w:tc>
          <w:tcPr>
            <w:tcW w:w="83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7211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EFB5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E46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CBC3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1A2C82CB" w14:textId="77777777" w:rsidTr="00B46A8D">
        <w:tc>
          <w:tcPr>
            <w:tcW w:w="83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9B2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E601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83D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8469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9483A3B" w14:textId="77777777" w:rsidR="00B46A8D" w:rsidRPr="00BA0BCC" w:rsidRDefault="00B46A8D" w:rsidP="00B46A8D">
      <w:pPr>
        <w:pStyle w:val="Standard"/>
        <w:pBdr>
          <w:bottom w:val="single" w:sz="6" w:space="1" w:color="auto"/>
        </w:pBdr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</w:t>
      </w:r>
      <w:r w:rsidRPr="00BA0BCC">
        <w:rPr>
          <w:rFonts w:asciiTheme="minorHAnsi" w:hAnsiTheme="minorHAnsi" w:cstheme="minorHAnsi"/>
          <w:sz w:val="22"/>
          <w:szCs w:val="22"/>
        </w:rPr>
        <w:t>Děkujeme. Nejsme plátci DPH.</w:t>
      </w:r>
      <w:r w:rsidRPr="00BA0BC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EEBA0E" w14:textId="348C4206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>Vyřizuje</w:t>
      </w:r>
      <w:r w:rsidR="00800992">
        <w:rPr>
          <w:rFonts w:asciiTheme="minorHAnsi" w:hAnsiTheme="minorHAnsi" w:cstheme="minorHAnsi"/>
          <w:sz w:val="22"/>
          <w:szCs w:val="22"/>
        </w:rPr>
        <w:t>: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="00800992">
        <w:rPr>
          <w:rFonts w:asciiTheme="minorHAnsi" w:hAnsiTheme="minorHAnsi" w:cstheme="minorHAnsi"/>
          <w:sz w:val="22"/>
          <w:szCs w:val="22"/>
        </w:rPr>
        <w:t xml:space="preserve">xxx </w:t>
      </w:r>
      <w:proofErr w:type="spellStart"/>
      <w:r w:rsidR="00800992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5901E7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="00E4369B" w:rsidRPr="00BA0BCC">
        <w:rPr>
          <w:rFonts w:asciiTheme="minorHAnsi" w:hAnsiTheme="minorHAnsi" w:cstheme="minorHAnsi"/>
          <w:sz w:val="22"/>
          <w:szCs w:val="22"/>
        </w:rPr>
        <w:t>–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dispečer</w:t>
      </w:r>
      <w:r w:rsidR="00E4369B"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</w:p>
    <w:p w14:paraId="6CDBAC5B" w14:textId="13FCEC10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Dne:    </w:t>
      </w:r>
      <w:r w:rsidR="008B11D9">
        <w:rPr>
          <w:rFonts w:asciiTheme="minorHAnsi" w:hAnsiTheme="minorHAnsi" w:cstheme="minorHAnsi"/>
          <w:sz w:val="22"/>
          <w:szCs w:val="22"/>
        </w:rPr>
        <w:t xml:space="preserve">27. 8. </w:t>
      </w:r>
      <w:r w:rsidR="00EE58DB">
        <w:rPr>
          <w:rFonts w:asciiTheme="minorHAnsi" w:hAnsiTheme="minorHAnsi" w:cstheme="minorHAnsi"/>
          <w:sz w:val="22"/>
          <w:szCs w:val="22"/>
        </w:rPr>
        <w:t xml:space="preserve"> </w:t>
      </w:r>
      <w:r w:rsidR="00427E33">
        <w:rPr>
          <w:rFonts w:asciiTheme="minorHAnsi" w:hAnsiTheme="minorHAnsi" w:cstheme="minorHAnsi"/>
          <w:sz w:val="22"/>
          <w:szCs w:val="22"/>
        </w:rPr>
        <w:t xml:space="preserve"> 2025</w:t>
      </w: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</w:t>
      </w:r>
      <w:r w:rsidRPr="00BA0BCC">
        <w:rPr>
          <w:rFonts w:asciiTheme="minorHAnsi" w:hAnsiTheme="minorHAnsi" w:cstheme="minorHAnsi"/>
        </w:rPr>
        <w:t xml:space="preserve">   .......................................</w:t>
      </w:r>
    </w:p>
    <w:p w14:paraId="427012E6" w14:textId="13DEF7C6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</w:t>
      </w:r>
      <w:r w:rsidR="004665C6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Razítko a podpis</w:t>
      </w:r>
    </w:p>
    <w:p w14:paraId="6091D480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</w:t>
      </w:r>
    </w:p>
    <w:p w14:paraId="6128153A" w14:textId="77777777" w:rsidR="005901E7" w:rsidRPr="00BA0BCC" w:rsidRDefault="005901E7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5920F43" w14:textId="44D1BE81" w:rsidR="00B46A8D" w:rsidRPr="00BA0BCC" w:rsidRDefault="00800992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>Příkazce operace</w:t>
      </w:r>
      <w:r w:rsidR="00B46A8D" w:rsidRPr="00BA0BCC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 xml:space="preserve">xxx </w:t>
      </w:r>
      <w:proofErr w:type="spellStart"/>
      <w:r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DD263A" w:rsidRPr="00BA0BCC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B46A8D" w:rsidRPr="00BA0BC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60523B" w14:textId="4CC2ED0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Dne:  </w:t>
      </w:r>
      <w:r w:rsidR="008B11D9">
        <w:rPr>
          <w:rFonts w:asciiTheme="minorHAnsi" w:hAnsiTheme="minorHAnsi" w:cstheme="minorHAnsi"/>
          <w:sz w:val="22"/>
          <w:szCs w:val="22"/>
        </w:rPr>
        <w:t>27. 8.</w:t>
      </w:r>
      <w:r w:rsidR="00EE58DB">
        <w:rPr>
          <w:rFonts w:asciiTheme="minorHAnsi" w:hAnsiTheme="minorHAnsi" w:cstheme="minorHAnsi"/>
          <w:sz w:val="22"/>
          <w:szCs w:val="22"/>
        </w:rPr>
        <w:t xml:space="preserve"> </w:t>
      </w:r>
      <w:r w:rsidR="00427E33">
        <w:rPr>
          <w:rFonts w:asciiTheme="minorHAnsi" w:hAnsiTheme="minorHAnsi" w:cstheme="minorHAnsi"/>
          <w:sz w:val="22"/>
          <w:szCs w:val="22"/>
        </w:rPr>
        <w:t xml:space="preserve"> 2025</w:t>
      </w: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BA0BCC">
        <w:rPr>
          <w:rFonts w:asciiTheme="minorHAnsi" w:hAnsiTheme="minorHAnsi" w:cstheme="minorHAnsi"/>
          <w:sz w:val="22"/>
          <w:szCs w:val="22"/>
        </w:rPr>
        <w:t>---------------------------</w:t>
      </w:r>
    </w:p>
    <w:p w14:paraId="0D3F99EC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Podpis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00A935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_________________________________________________________________________________</w:t>
      </w:r>
    </w:p>
    <w:p w14:paraId="2068321E" w14:textId="343C4DCF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Správce </w:t>
      </w:r>
      <w:r w:rsidR="00800992" w:rsidRPr="00BA0BCC">
        <w:rPr>
          <w:rFonts w:asciiTheme="minorHAnsi" w:hAnsiTheme="minorHAnsi" w:cstheme="minorHAnsi"/>
          <w:sz w:val="22"/>
          <w:szCs w:val="22"/>
        </w:rPr>
        <w:t xml:space="preserve">rozpočtu: </w:t>
      </w:r>
      <w:r w:rsidR="00800992">
        <w:rPr>
          <w:rFonts w:asciiTheme="minorHAnsi" w:hAnsiTheme="minorHAnsi" w:cstheme="minorHAnsi"/>
          <w:sz w:val="22"/>
          <w:szCs w:val="22"/>
        </w:rPr>
        <w:t xml:space="preserve">xxx </w:t>
      </w:r>
      <w:proofErr w:type="spellStart"/>
      <w:r w:rsidR="00800992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E4369B" w:rsidRPr="00BA0BCC">
        <w:rPr>
          <w:rFonts w:asciiTheme="minorHAnsi" w:hAnsiTheme="minorHAnsi" w:cstheme="minorHAnsi"/>
          <w:sz w:val="22"/>
          <w:szCs w:val="22"/>
        </w:rPr>
        <w:t xml:space="preserve">                           </w:t>
      </w:r>
    </w:p>
    <w:p w14:paraId="585776E6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E7932C4" w14:textId="213A632E" w:rsidR="00B46A8D" w:rsidRPr="00BA0BCC" w:rsidRDefault="00E00D7F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Dne:    </w:t>
      </w:r>
      <w:r w:rsidR="008B11D9">
        <w:rPr>
          <w:rFonts w:asciiTheme="minorHAnsi" w:hAnsiTheme="minorHAnsi" w:cstheme="minorHAnsi"/>
          <w:sz w:val="22"/>
          <w:szCs w:val="22"/>
        </w:rPr>
        <w:t xml:space="preserve">27. 8. </w:t>
      </w:r>
      <w:r w:rsidR="00EE58DB">
        <w:rPr>
          <w:rFonts w:asciiTheme="minorHAnsi" w:hAnsiTheme="minorHAnsi" w:cstheme="minorHAnsi"/>
          <w:sz w:val="22"/>
          <w:szCs w:val="22"/>
        </w:rPr>
        <w:t xml:space="preserve"> </w:t>
      </w:r>
      <w:r w:rsidR="00427E33">
        <w:rPr>
          <w:rFonts w:asciiTheme="minorHAnsi" w:hAnsiTheme="minorHAnsi" w:cstheme="minorHAnsi"/>
          <w:sz w:val="22"/>
          <w:szCs w:val="22"/>
        </w:rPr>
        <w:t>2025</w:t>
      </w:r>
      <w:r w:rsidR="00B46A8D" w:rsidRPr="00BA0BCC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14:paraId="7A9D618A" w14:textId="68442BC6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--------------------------</w:t>
      </w:r>
    </w:p>
    <w:p w14:paraId="02B3F142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Podpis</w:t>
      </w:r>
    </w:p>
    <w:p w14:paraId="4C3B29D9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</w:t>
      </w:r>
    </w:p>
    <w:p w14:paraId="14C13E82" w14:textId="7B52AAB6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 xml:space="preserve">Smluvní strany se dohodly, že k zajištění uveřejnění potvrzené objednávky prostřednictvím registru smluv v souladu se zákonem č.340/2015 </w:t>
      </w:r>
      <w:r w:rsidR="00800992" w:rsidRPr="00BA0BCC">
        <w:rPr>
          <w:rFonts w:asciiTheme="minorHAnsi" w:hAnsiTheme="minorHAnsi" w:cstheme="minorHAnsi"/>
          <w:sz w:val="20"/>
          <w:szCs w:val="20"/>
        </w:rPr>
        <w:t>Sb. o</w:t>
      </w:r>
      <w:r w:rsidRPr="00BA0BCC">
        <w:rPr>
          <w:rFonts w:asciiTheme="minorHAnsi" w:hAnsiTheme="minorHAnsi" w:cstheme="minorHAnsi"/>
          <w:sz w:val="20"/>
          <w:szCs w:val="20"/>
        </w:rPr>
        <w:t xml:space="preserve"> zvláštních podmínkách účinnosti některých smluv, uveřejňování těchto smluv a registru smluv, v platném znění (zákon o registru smluv) se tímto zavazuje ve lhůtě 30 dnů od podpisu potvrzené objednávky příspěvková organizace Technické služby města Přelouče.</w:t>
      </w:r>
    </w:p>
    <w:p w14:paraId="5487AF15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Smluvní strany souhlasí s uveřejnění potvrzené objednávky v registru smluv.</w:t>
      </w:r>
    </w:p>
    <w:p w14:paraId="745498C2" w14:textId="77777777" w:rsidR="004F4854" w:rsidRDefault="004F4854"/>
    <w:sectPr w:rsidR="004F4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3002"/>
    <w:multiLevelType w:val="multilevel"/>
    <w:tmpl w:val="0F2E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D7115A"/>
    <w:multiLevelType w:val="multilevel"/>
    <w:tmpl w:val="2B8C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5235581">
    <w:abstractNumId w:val="1"/>
  </w:num>
  <w:num w:numId="2" w16cid:durableId="208117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6C"/>
    <w:rsid w:val="000006D6"/>
    <w:rsid w:val="00010AB3"/>
    <w:rsid w:val="00015B11"/>
    <w:rsid w:val="00017BB5"/>
    <w:rsid w:val="000336F9"/>
    <w:rsid w:val="000726CC"/>
    <w:rsid w:val="000824B3"/>
    <w:rsid w:val="000D0622"/>
    <w:rsid w:val="000F2188"/>
    <w:rsid w:val="000F416C"/>
    <w:rsid w:val="000F75C1"/>
    <w:rsid w:val="001157AD"/>
    <w:rsid w:val="0015277D"/>
    <w:rsid w:val="00170120"/>
    <w:rsid w:val="00173E69"/>
    <w:rsid w:val="001C3AC2"/>
    <w:rsid w:val="001D23E8"/>
    <w:rsid w:val="00204424"/>
    <w:rsid w:val="0021523E"/>
    <w:rsid w:val="0021732D"/>
    <w:rsid w:val="00234244"/>
    <w:rsid w:val="00282864"/>
    <w:rsid w:val="0029705C"/>
    <w:rsid w:val="002E19AE"/>
    <w:rsid w:val="002E6BBB"/>
    <w:rsid w:val="00322F4D"/>
    <w:rsid w:val="00325E47"/>
    <w:rsid w:val="003559C3"/>
    <w:rsid w:val="00365E89"/>
    <w:rsid w:val="003777C9"/>
    <w:rsid w:val="003B121A"/>
    <w:rsid w:val="003B75AB"/>
    <w:rsid w:val="003F1DF1"/>
    <w:rsid w:val="00427E33"/>
    <w:rsid w:val="004464EB"/>
    <w:rsid w:val="00454552"/>
    <w:rsid w:val="004665C6"/>
    <w:rsid w:val="004853B1"/>
    <w:rsid w:val="004A4A6F"/>
    <w:rsid w:val="004B16FA"/>
    <w:rsid w:val="004B6FF0"/>
    <w:rsid w:val="004B7BA3"/>
    <w:rsid w:val="004D6859"/>
    <w:rsid w:val="004E41E1"/>
    <w:rsid w:val="004F4854"/>
    <w:rsid w:val="005049A6"/>
    <w:rsid w:val="00512ECA"/>
    <w:rsid w:val="00525168"/>
    <w:rsid w:val="00531442"/>
    <w:rsid w:val="00536138"/>
    <w:rsid w:val="00567340"/>
    <w:rsid w:val="00584AB9"/>
    <w:rsid w:val="005901E7"/>
    <w:rsid w:val="005B7510"/>
    <w:rsid w:val="005C5229"/>
    <w:rsid w:val="00602EC7"/>
    <w:rsid w:val="00605F91"/>
    <w:rsid w:val="0062563D"/>
    <w:rsid w:val="006503DD"/>
    <w:rsid w:val="00660FE6"/>
    <w:rsid w:val="00664056"/>
    <w:rsid w:val="00667717"/>
    <w:rsid w:val="00676BB7"/>
    <w:rsid w:val="00694281"/>
    <w:rsid w:val="006B2BAE"/>
    <w:rsid w:val="006B2C48"/>
    <w:rsid w:val="006C31DD"/>
    <w:rsid w:val="006D3BE4"/>
    <w:rsid w:val="007031D6"/>
    <w:rsid w:val="00707FED"/>
    <w:rsid w:val="00713AEC"/>
    <w:rsid w:val="007517A0"/>
    <w:rsid w:val="00760DED"/>
    <w:rsid w:val="00774443"/>
    <w:rsid w:val="007A2C6C"/>
    <w:rsid w:val="007D7A90"/>
    <w:rsid w:val="007E7C61"/>
    <w:rsid w:val="00800992"/>
    <w:rsid w:val="00813C2B"/>
    <w:rsid w:val="00835B05"/>
    <w:rsid w:val="00861EB8"/>
    <w:rsid w:val="00895415"/>
    <w:rsid w:val="008B11D9"/>
    <w:rsid w:val="008B224D"/>
    <w:rsid w:val="008B419F"/>
    <w:rsid w:val="008C0172"/>
    <w:rsid w:val="008C17C0"/>
    <w:rsid w:val="008D136B"/>
    <w:rsid w:val="008E0371"/>
    <w:rsid w:val="008F3F34"/>
    <w:rsid w:val="0098643C"/>
    <w:rsid w:val="009A7D10"/>
    <w:rsid w:val="009C1892"/>
    <w:rsid w:val="009C5D54"/>
    <w:rsid w:val="009D24B2"/>
    <w:rsid w:val="00A0339D"/>
    <w:rsid w:val="00A11A0E"/>
    <w:rsid w:val="00A204C5"/>
    <w:rsid w:val="00A22DEF"/>
    <w:rsid w:val="00A45DA8"/>
    <w:rsid w:val="00A46DFC"/>
    <w:rsid w:val="00A57BE3"/>
    <w:rsid w:val="00A57D9B"/>
    <w:rsid w:val="00A7465F"/>
    <w:rsid w:val="00A75CB9"/>
    <w:rsid w:val="00A77CA9"/>
    <w:rsid w:val="00A87984"/>
    <w:rsid w:val="00AA7B32"/>
    <w:rsid w:val="00AB4C89"/>
    <w:rsid w:val="00AB7D82"/>
    <w:rsid w:val="00AD3AEE"/>
    <w:rsid w:val="00AD7AC5"/>
    <w:rsid w:val="00B44F58"/>
    <w:rsid w:val="00B46A8D"/>
    <w:rsid w:val="00B84FD3"/>
    <w:rsid w:val="00B97E2D"/>
    <w:rsid w:val="00BA0BCC"/>
    <w:rsid w:val="00BA5F09"/>
    <w:rsid w:val="00BD0C5C"/>
    <w:rsid w:val="00BE0505"/>
    <w:rsid w:val="00C12F71"/>
    <w:rsid w:val="00C2416E"/>
    <w:rsid w:val="00C27424"/>
    <w:rsid w:val="00C3015F"/>
    <w:rsid w:val="00C31879"/>
    <w:rsid w:val="00C40A4E"/>
    <w:rsid w:val="00C628CD"/>
    <w:rsid w:val="00C63048"/>
    <w:rsid w:val="00CD3E77"/>
    <w:rsid w:val="00CD4D03"/>
    <w:rsid w:val="00CF350E"/>
    <w:rsid w:val="00D02169"/>
    <w:rsid w:val="00D1794F"/>
    <w:rsid w:val="00D26C1D"/>
    <w:rsid w:val="00D34122"/>
    <w:rsid w:val="00D60AC6"/>
    <w:rsid w:val="00D726C2"/>
    <w:rsid w:val="00D7779E"/>
    <w:rsid w:val="00DD263A"/>
    <w:rsid w:val="00DD6565"/>
    <w:rsid w:val="00DE4D49"/>
    <w:rsid w:val="00DF5D03"/>
    <w:rsid w:val="00DF79F0"/>
    <w:rsid w:val="00E00D7F"/>
    <w:rsid w:val="00E4369B"/>
    <w:rsid w:val="00E5312C"/>
    <w:rsid w:val="00E914B2"/>
    <w:rsid w:val="00EC34D6"/>
    <w:rsid w:val="00EC7DD8"/>
    <w:rsid w:val="00EE58DB"/>
    <w:rsid w:val="00F05C21"/>
    <w:rsid w:val="00F15287"/>
    <w:rsid w:val="00F437FF"/>
    <w:rsid w:val="00F60940"/>
    <w:rsid w:val="00F71F31"/>
    <w:rsid w:val="00F7206E"/>
    <w:rsid w:val="00F9378D"/>
    <w:rsid w:val="00FA351A"/>
    <w:rsid w:val="00FA718D"/>
    <w:rsid w:val="00FB073E"/>
    <w:rsid w:val="00FC5ABF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E40E"/>
  <w15:chartTrackingRefBased/>
  <w15:docId w15:val="{46AB1566-470B-4B5B-91FF-E52E1408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7D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65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65C6"/>
    <w:rPr>
      <w:rFonts w:ascii="Segoe UI" w:eastAsia="Lucida Sans Unicode" w:hAnsi="Segoe UI" w:cs="Segoe UI"/>
      <w:color w:val="000000"/>
      <w:kern w:val="3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7DD8"/>
    <w:rPr>
      <w:rFonts w:asciiTheme="majorHAnsi" w:eastAsiaTheme="majorEastAsia" w:hAnsiTheme="majorHAnsi" w:cstheme="majorBidi"/>
      <w:i/>
      <w:iCs/>
      <w:color w:val="2E74B5" w:themeColor="accent1" w:themeShade="BF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10906-7F52-4440-80B0-F2649057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602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pokladna</cp:lastModifiedBy>
  <cp:revision>64</cp:revision>
  <cp:lastPrinted>2025-07-08T06:06:00Z</cp:lastPrinted>
  <dcterms:created xsi:type="dcterms:W3CDTF">2024-10-21T07:57:00Z</dcterms:created>
  <dcterms:modified xsi:type="dcterms:W3CDTF">2025-08-27T05:46:00Z</dcterms:modified>
</cp:coreProperties>
</file>