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4437" w14:textId="37EAF273" w:rsidR="00BC17A6" w:rsidRPr="00D06D0F" w:rsidRDefault="00DF41D8" w:rsidP="00DF41D8">
      <w:pPr>
        <w:pStyle w:val="StylDoprava"/>
        <w:jc w:val="center"/>
      </w:pPr>
      <w:r>
        <w:t xml:space="preserve">                                                        </w:t>
      </w:r>
      <w:r w:rsidR="00BC17A6" w:rsidRPr="00D06D0F">
        <w:t>Čj.:</w:t>
      </w:r>
      <w:r>
        <w:t xml:space="preserve"> </w:t>
      </w:r>
      <w:r w:rsidR="00110043" w:rsidRPr="00DF41D8">
        <w:t>SPU 177880/2025</w:t>
      </w:r>
    </w:p>
    <w:p w14:paraId="1F2B8392" w14:textId="2E601AA5" w:rsidR="00110043" w:rsidRPr="00D06D0F" w:rsidRDefault="00DF41D8" w:rsidP="00110043">
      <w:pPr>
        <w:pStyle w:val="StylDoprava"/>
        <w:jc w:val="center"/>
      </w:pPr>
      <w:r>
        <w:t xml:space="preserve">                                                        </w:t>
      </w:r>
      <w:r w:rsidR="00BC17A6" w:rsidRPr="00D06D0F">
        <w:t>UID:</w:t>
      </w:r>
      <w:r>
        <w:t xml:space="preserve"> </w:t>
      </w:r>
      <w:r w:rsidR="00110043" w:rsidRPr="00DF41D8">
        <w:t>spuess98009d0e</w:t>
      </w:r>
      <w:r w:rsidR="00110043">
        <w:t xml:space="preserve"> </w:t>
      </w:r>
    </w:p>
    <w:p w14:paraId="010AE2E7" w14:textId="63632D03" w:rsidR="004243BC" w:rsidRPr="00D06D0F" w:rsidRDefault="004243BC" w:rsidP="00DF41D8">
      <w:pPr>
        <w:pStyle w:val="StylDoprava"/>
        <w:jc w:val="center"/>
      </w:pPr>
    </w:p>
    <w:p w14:paraId="19AF612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82E051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885D0A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0A28CFA" w14:textId="77777777" w:rsidR="00CF17C0" w:rsidRPr="00D06D0F" w:rsidRDefault="00CF17C0" w:rsidP="000B0AA7">
      <w:pPr>
        <w:pStyle w:val="VnitrniText"/>
        <w:ind w:firstLine="0"/>
      </w:pPr>
      <w:r w:rsidRPr="00D06D0F">
        <w:t>DIČ: CZ</w:t>
      </w:r>
      <w:r w:rsidR="00A21E6E" w:rsidRPr="00D06D0F">
        <w:t>01312774</w:t>
      </w:r>
    </w:p>
    <w:p w14:paraId="57074BC1" w14:textId="77777777" w:rsidR="00BC17A6" w:rsidRPr="00D06D0F" w:rsidRDefault="008445AB" w:rsidP="000B0AA7">
      <w:pPr>
        <w:pStyle w:val="VnitrniText"/>
        <w:ind w:firstLine="0"/>
      </w:pPr>
      <w:r>
        <w:t>Jednající:</w:t>
      </w:r>
      <w:r w:rsidR="00FB6E4E" w:rsidRPr="00D06D0F">
        <w:t xml:space="preserve"> </w:t>
      </w:r>
      <w:r w:rsidR="00BC17A6" w:rsidRPr="00D06D0F">
        <w:t>Ing. Eva Schmidtmajerová, CSc., ředitelka Krajského pozemkového úřadu pro Jihočeský kraj</w:t>
      </w:r>
    </w:p>
    <w:p w14:paraId="4DF20B65" w14:textId="77777777" w:rsidR="00FB6E4E" w:rsidRPr="00D06D0F" w:rsidRDefault="00BC17A6" w:rsidP="000B0AA7">
      <w:pPr>
        <w:pStyle w:val="VnitrniText"/>
        <w:ind w:firstLine="0"/>
      </w:pPr>
      <w:r w:rsidRPr="00D06D0F">
        <w:t>adresa: Rudolfovská 80, 37001 České Budějovice</w:t>
      </w:r>
    </w:p>
    <w:p w14:paraId="59AC0B30"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3836270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084E5CF" w14:textId="77777777" w:rsidR="00BC17A6" w:rsidRPr="00D06D0F" w:rsidRDefault="00BC17A6" w:rsidP="000B0AA7">
      <w:pPr>
        <w:pStyle w:val="VnitrniText"/>
        <w:ind w:firstLine="0"/>
      </w:pPr>
    </w:p>
    <w:p w14:paraId="5570DFA2" w14:textId="77777777" w:rsidR="00CF17C0" w:rsidRPr="00D06D0F" w:rsidRDefault="00CF17C0" w:rsidP="000B0AA7">
      <w:pPr>
        <w:pStyle w:val="VnitrniText"/>
        <w:ind w:firstLine="0"/>
      </w:pPr>
      <w:r w:rsidRPr="00D06D0F">
        <w:t>a</w:t>
      </w:r>
    </w:p>
    <w:p w14:paraId="376F30AD" w14:textId="77777777" w:rsidR="00110043" w:rsidRDefault="00110043" w:rsidP="000B0AA7">
      <w:pPr>
        <w:pStyle w:val="VnitrniText"/>
        <w:ind w:firstLine="0"/>
        <w:rPr>
          <w:b/>
        </w:rPr>
      </w:pPr>
    </w:p>
    <w:p w14:paraId="21EE9A27" w14:textId="77777777" w:rsidR="00110043" w:rsidRDefault="00110043" w:rsidP="00110043">
      <w:pPr>
        <w:keepNext/>
        <w:tabs>
          <w:tab w:val="left" w:pos="708"/>
        </w:tabs>
        <w:outlineLvl w:val="2"/>
        <w:rPr>
          <w:rFonts w:ascii="Arial" w:hAnsi="Arial" w:cs="Arial"/>
          <w:bCs/>
          <w:i/>
          <w:sz w:val="20"/>
          <w:szCs w:val="20"/>
        </w:rPr>
      </w:pPr>
      <w:r>
        <w:rPr>
          <w:rFonts w:ascii="Arial" w:hAnsi="Arial" w:cs="Arial"/>
          <w:b/>
          <w:bCs/>
          <w:sz w:val="20"/>
          <w:szCs w:val="20"/>
        </w:rPr>
        <w:t xml:space="preserve">Povodí Vltavy, státní podnik </w:t>
      </w:r>
    </w:p>
    <w:p w14:paraId="599C7FBE" w14:textId="77777777" w:rsidR="00110043" w:rsidRDefault="00110043" w:rsidP="00110043">
      <w:pPr>
        <w:tabs>
          <w:tab w:val="left" w:pos="120"/>
        </w:tabs>
        <w:rPr>
          <w:rFonts w:ascii="Arial" w:hAnsi="Arial" w:cs="Arial"/>
          <w:color w:val="000000"/>
          <w:sz w:val="20"/>
          <w:szCs w:val="20"/>
        </w:rPr>
      </w:pPr>
      <w:r>
        <w:rPr>
          <w:rFonts w:ascii="Arial" w:hAnsi="Arial" w:cs="Arial"/>
          <w:color w:val="000000"/>
          <w:sz w:val="20"/>
          <w:szCs w:val="20"/>
        </w:rPr>
        <w:t>sídlo: Holečkova 3178/8, Smíchov, 150 00 Praha 5</w:t>
      </w:r>
    </w:p>
    <w:p w14:paraId="63DD70FE" w14:textId="77777777" w:rsidR="00110043" w:rsidRDefault="00110043" w:rsidP="00110043">
      <w:pPr>
        <w:tabs>
          <w:tab w:val="left" w:pos="120"/>
        </w:tabs>
        <w:rPr>
          <w:rFonts w:ascii="Arial" w:hAnsi="Arial" w:cs="Arial"/>
          <w:color w:val="000000"/>
          <w:sz w:val="20"/>
          <w:szCs w:val="20"/>
        </w:rPr>
      </w:pPr>
      <w:r>
        <w:rPr>
          <w:rFonts w:ascii="Arial" w:hAnsi="Arial" w:cs="Arial"/>
          <w:color w:val="000000"/>
          <w:sz w:val="20"/>
          <w:szCs w:val="20"/>
        </w:rPr>
        <w:t>statutární orgán: RNDr. Petr Kubala, generální ředitel</w:t>
      </w:r>
    </w:p>
    <w:p w14:paraId="4144995D" w14:textId="77777777" w:rsidR="00110043" w:rsidRDefault="00110043" w:rsidP="00110043">
      <w:pPr>
        <w:tabs>
          <w:tab w:val="left" w:pos="120"/>
        </w:tabs>
        <w:rPr>
          <w:rFonts w:ascii="Arial" w:hAnsi="Arial" w:cs="Arial"/>
          <w:color w:val="000000"/>
          <w:sz w:val="20"/>
          <w:szCs w:val="20"/>
        </w:rPr>
      </w:pPr>
      <w:r>
        <w:rPr>
          <w:rFonts w:ascii="Arial" w:hAnsi="Arial" w:cs="Arial"/>
          <w:color w:val="000000"/>
          <w:sz w:val="20"/>
          <w:szCs w:val="20"/>
        </w:rPr>
        <w:t>IČO: 70889953, DIČ: CZ70889953</w:t>
      </w:r>
    </w:p>
    <w:p w14:paraId="7FBC5D7F" w14:textId="77777777" w:rsidR="00110043" w:rsidRDefault="00110043" w:rsidP="00110043">
      <w:pPr>
        <w:tabs>
          <w:tab w:val="left" w:pos="120"/>
        </w:tabs>
        <w:rPr>
          <w:rFonts w:ascii="Arial" w:hAnsi="Arial" w:cs="Arial"/>
          <w:color w:val="000000"/>
          <w:sz w:val="20"/>
          <w:szCs w:val="20"/>
        </w:rPr>
      </w:pPr>
      <w:r>
        <w:rPr>
          <w:rFonts w:ascii="Arial" w:hAnsi="Arial" w:cs="Arial"/>
          <w:color w:val="000000"/>
          <w:sz w:val="20"/>
          <w:szCs w:val="20"/>
        </w:rPr>
        <w:t>zápis v obchodním rejstříku: Městský soud v Praze, oddíl A, vložka 43594</w:t>
      </w:r>
    </w:p>
    <w:p w14:paraId="6976F543" w14:textId="77777777" w:rsidR="00AD4EAA" w:rsidRDefault="00AD4EAA" w:rsidP="00AD4EAA">
      <w:pPr>
        <w:tabs>
          <w:tab w:val="left" w:pos="120"/>
        </w:tabs>
        <w:rPr>
          <w:rFonts w:ascii="Arial" w:hAnsi="Arial" w:cs="Arial"/>
          <w:color w:val="000000"/>
          <w:sz w:val="20"/>
          <w:szCs w:val="20"/>
        </w:rPr>
      </w:pPr>
      <w:r w:rsidRPr="00AD4EAA">
        <w:rPr>
          <w:rFonts w:ascii="Arial" w:hAnsi="Arial" w:cs="Arial"/>
          <w:color w:val="000000"/>
          <w:sz w:val="20"/>
          <w:szCs w:val="20"/>
        </w:rPr>
        <w:t>oprávněn k podpisu smlouvy a k jednání o věcech smluvních: Ing. Jiří Baloun, ředitel závodu Horní Vltava</w:t>
      </w:r>
      <w:r>
        <w:rPr>
          <w:rFonts w:ascii="Arial" w:hAnsi="Arial" w:cs="Arial"/>
          <w:color w:val="000000"/>
          <w:sz w:val="20"/>
          <w:szCs w:val="20"/>
        </w:rPr>
        <w:t xml:space="preserve"> </w:t>
      </w:r>
    </w:p>
    <w:p w14:paraId="785BD3BC" w14:textId="07A8955E" w:rsidR="00110043" w:rsidRDefault="00110043" w:rsidP="00110043">
      <w:pPr>
        <w:jc w:val="both"/>
        <w:rPr>
          <w:rFonts w:ascii="Arial" w:hAnsi="Arial" w:cs="Arial"/>
          <w:color w:val="000000"/>
          <w:sz w:val="20"/>
          <w:szCs w:val="20"/>
        </w:rPr>
      </w:pPr>
      <w:r>
        <w:rPr>
          <w:rFonts w:ascii="Arial" w:hAnsi="Arial" w:cs="Arial"/>
          <w:color w:val="000000"/>
          <w:sz w:val="20"/>
          <w:szCs w:val="20"/>
        </w:rPr>
        <w:t>(dále jen „přejímající“)</w:t>
      </w:r>
    </w:p>
    <w:p w14:paraId="759B37E6" w14:textId="77777777" w:rsidR="00BC17A6" w:rsidRPr="00D06D0F" w:rsidRDefault="00BC17A6" w:rsidP="000B0AA7">
      <w:pPr>
        <w:pStyle w:val="VnitrniText"/>
        <w:ind w:firstLine="0"/>
      </w:pPr>
    </w:p>
    <w:p w14:paraId="5EBC6951" w14:textId="77777777" w:rsidR="00CF17C0" w:rsidRPr="00D06D0F" w:rsidRDefault="00CF17C0" w:rsidP="000B0AA7">
      <w:pPr>
        <w:pStyle w:val="VnitrniText"/>
        <w:ind w:firstLine="0"/>
      </w:pPr>
    </w:p>
    <w:p w14:paraId="7D211E84" w14:textId="18916B7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w:t>
      </w:r>
      <w:r w:rsidR="002B0949">
        <w:t> </w:t>
      </w:r>
      <w:r>
        <w:t xml:space="preserve">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2B0949">
        <w:t xml:space="preserve"> </w:t>
      </w:r>
      <w:r>
        <w:t>ve znění pozdějších předpisů</w:t>
      </w:r>
      <w:r w:rsidRPr="002350B4">
        <w:t>, tuto</w:t>
      </w:r>
    </w:p>
    <w:p w14:paraId="73BC5CDD" w14:textId="1156D072" w:rsidR="00830569" w:rsidRPr="00110043" w:rsidRDefault="005C5AF6" w:rsidP="00110043">
      <w:pPr>
        <w:jc w:val="both"/>
        <w:rPr>
          <w:rFonts w:ascii="Arial" w:hAnsi="Arial" w:cs="Arial"/>
          <w:sz w:val="20"/>
          <w:szCs w:val="20"/>
        </w:rPr>
      </w:pPr>
      <w:r w:rsidRPr="005C5AF6">
        <w:rPr>
          <w:rFonts w:ascii="Arial" w:hAnsi="Arial" w:cs="Arial"/>
          <w:sz w:val="20"/>
          <w:szCs w:val="20"/>
        </w:rPr>
        <w:t xml:space="preserve"> </w:t>
      </w:r>
    </w:p>
    <w:p w14:paraId="1C4373A3"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2B7F6AD" w14:textId="77777777"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1010H25/17</w:t>
      </w:r>
    </w:p>
    <w:p w14:paraId="61BCF0FF" w14:textId="2D5AA487" w:rsidR="00325763" w:rsidRPr="000B0AA7" w:rsidRDefault="00325763" w:rsidP="00D06D0F">
      <w:pPr>
        <w:jc w:val="center"/>
        <w:rPr>
          <w:rFonts w:ascii="Arial" w:hAnsi="Arial" w:cs="Arial"/>
          <w:b/>
          <w:sz w:val="20"/>
          <w:szCs w:val="20"/>
        </w:rPr>
      </w:pPr>
      <w:r>
        <w:rPr>
          <w:rFonts w:ascii="Arial" w:hAnsi="Arial" w:cs="Arial"/>
          <w:b/>
          <w:sz w:val="20"/>
          <w:szCs w:val="20"/>
        </w:rPr>
        <w:t xml:space="preserve">č. </w:t>
      </w:r>
      <w:r w:rsidRPr="00325763">
        <w:rPr>
          <w:rFonts w:ascii="Arial" w:hAnsi="Arial" w:cs="Arial"/>
          <w:b/>
          <w:sz w:val="20"/>
          <w:szCs w:val="20"/>
        </w:rPr>
        <w:t>PVL-1150/2025/SML</w:t>
      </w:r>
    </w:p>
    <w:p w14:paraId="1758DDFB" w14:textId="77777777" w:rsidR="00CF17C0" w:rsidRPr="00D06D0F" w:rsidRDefault="00CF17C0" w:rsidP="00D06D0F"/>
    <w:p w14:paraId="4748B29C"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4AF8EF0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4AF5B528" w14:textId="77777777" w:rsidR="008505AD" w:rsidRPr="00D06D0F" w:rsidRDefault="008505AD" w:rsidP="000B0AA7">
      <w:pPr>
        <w:pStyle w:val="VnitrniText"/>
        <w:ind w:firstLine="0"/>
      </w:pPr>
      <w:r w:rsidRPr="00D06D0F">
        <w:t>Pozemk</w:t>
      </w:r>
      <w:r w:rsidR="00FF3FFE">
        <w:t>y</w:t>
      </w:r>
      <w:r w:rsidRPr="00D06D0F">
        <w:t>:</w:t>
      </w:r>
    </w:p>
    <w:p w14:paraId="4F33976C" w14:textId="77777777" w:rsidR="008505AD" w:rsidRPr="00112F3C" w:rsidRDefault="008505AD" w:rsidP="00112F3C">
      <w:pPr>
        <w:pStyle w:val="cary"/>
      </w:pPr>
      <w:r w:rsidRPr="00112F3C">
        <w:t>------------------------------------------------------------------------------------------------------------------------</w:t>
      </w:r>
      <w:r w:rsidR="00E60971" w:rsidRPr="00112F3C">
        <w:t>--</w:t>
      </w:r>
      <w:r w:rsidR="007431BA" w:rsidRPr="00112F3C">
        <w:t>-----------</w:t>
      </w:r>
    </w:p>
    <w:p w14:paraId="0944E68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34D5A4F"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98E4D2F" w14:textId="77777777" w:rsidR="00BA760F" w:rsidRDefault="00BA760F" w:rsidP="00BA760F">
      <w:pPr>
        <w:pStyle w:val="cary"/>
      </w:pPr>
      <w:r>
        <w:t>-------------------------------------------------------------------------------------------------------------------------------------</w:t>
      </w:r>
    </w:p>
    <w:p w14:paraId="17F1EA6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Člunek</w:t>
      </w:r>
      <w:r>
        <w:rPr>
          <w:rFonts w:ascii="Arial" w:hAnsi="Arial" w:cs="Arial"/>
          <w:sz w:val="16"/>
          <w:szCs w:val="16"/>
        </w:rPr>
        <w:tab/>
        <w:t>Člunek</w:t>
      </w:r>
      <w:r>
        <w:rPr>
          <w:rFonts w:ascii="Arial" w:hAnsi="Arial" w:cs="Arial"/>
          <w:sz w:val="16"/>
          <w:szCs w:val="16"/>
        </w:rPr>
        <w:tab/>
        <w:t>3802</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36B9AE8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07E0A6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Člunek</w:t>
      </w:r>
      <w:r>
        <w:rPr>
          <w:rFonts w:ascii="Arial" w:hAnsi="Arial" w:cs="Arial"/>
          <w:sz w:val="16"/>
          <w:szCs w:val="16"/>
        </w:rPr>
        <w:tab/>
      </w:r>
      <w:proofErr w:type="spellStart"/>
      <w:r>
        <w:rPr>
          <w:rFonts w:ascii="Arial" w:hAnsi="Arial" w:cs="Arial"/>
          <w:sz w:val="16"/>
          <w:szCs w:val="16"/>
        </w:rPr>
        <w:t>Člunek</w:t>
      </w:r>
      <w:proofErr w:type="spellEnd"/>
      <w:r>
        <w:rPr>
          <w:rFonts w:ascii="Arial" w:hAnsi="Arial" w:cs="Arial"/>
          <w:sz w:val="16"/>
          <w:szCs w:val="16"/>
        </w:rPr>
        <w:tab/>
        <w:t>3804/1</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519355A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4E1BE9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Člunek</w:t>
      </w:r>
      <w:r>
        <w:rPr>
          <w:rFonts w:ascii="Arial" w:hAnsi="Arial" w:cs="Arial"/>
          <w:sz w:val="16"/>
          <w:szCs w:val="16"/>
        </w:rPr>
        <w:tab/>
      </w:r>
      <w:proofErr w:type="spellStart"/>
      <w:r>
        <w:rPr>
          <w:rFonts w:ascii="Arial" w:hAnsi="Arial" w:cs="Arial"/>
          <w:sz w:val="16"/>
          <w:szCs w:val="16"/>
        </w:rPr>
        <w:t>Člunek</w:t>
      </w:r>
      <w:proofErr w:type="spellEnd"/>
      <w:r>
        <w:rPr>
          <w:rFonts w:ascii="Arial" w:hAnsi="Arial" w:cs="Arial"/>
          <w:sz w:val="16"/>
          <w:szCs w:val="16"/>
        </w:rPr>
        <w:tab/>
        <w:t>3804/2</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bookmarkEnd w:id="1"/>
    <w:p w14:paraId="197FE7E1" w14:textId="77777777" w:rsidR="007431BA" w:rsidRPr="007431BA" w:rsidRDefault="007431BA" w:rsidP="00112F3C">
      <w:pPr>
        <w:pStyle w:val="cary"/>
      </w:pPr>
      <w:r w:rsidRPr="007431BA">
        <w:t>-------------------------------------------------------------------------------------------------------------------------------------</w:t>
      </w:r>
    </w:p>
    <w:p w14:paraId="5AEF5158" w14:textId="77777777" w:rsidR="009B091D" w:rsidRDefault="009B091D" w:rsidP="009B091D">
      <w:pPr>
        <w:pStyle w:val="VnitrniText"/>
        <w:ind w:firstLine="0"/>
      </w:pPr>
      <w:r>
        <w:t>zapsané na výše uvedených LV u Katastrálního úřadu pro Jihočeský kraj, Katastrální pracoviště Jindřichův Hradec.</w:t>
      </w:r>
    </w:p>
    <w:p w14:paraId="2A10760F" w14:textId="77777777" w:rsidR="008D5012" w:rsidRDefault="008D5012" w:rsidP="000B0AA7">
      <w:pPr>
        <w:pStyle w:val="VnitrniText"/>
        <w:ind w:firstLine="0"/>
      </w:pPr>
    </w:p>
    <w:p w14:paraId="548DF62A" w14:textId="77777777" w:rsidR="00D4325F" w:rsidRPr="00D06D0F" w:rsidRDefault="00D4325F" w:rsidP="000B0AA7">
      <w:pPr>
        <w:pStyle w:val="VnitrniText"/>
        <w:ind w:firstLine="0"/>
        <w:rPr>
          <w:rFonts w:cs="Times New Roman"/>
        </w:rPr>
      </w:pPr>
    </w:p>
    <w:p w14:paraId="6529857E"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4F3239F" w14:textId="77777777" w:rsidR="00F65859" w:rsidRDefault="00F65859" w:rsidP="006D1A0C">
      <w:pPr>
        <w:pStyle w:val="VnitrniText"/>
        <w:ind w:firstLine="0"/>
      </w:pPr>
      <w:r w:rsidRPr="002350B4">
        <w:t>Přejímající prohlašuje:</w:t>
      </w:r>
    </w:p>
    <w:p w14:paraId="7EAA2D00"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18D5993" w14:textId="77777777" w:rsidR="0038399F" w:rsidRDefault="0038399F" w:rsidP="006D1A0C">
      <w:pPr>
        <w:pStyle w:val="VnitrniText"/>
      </w:pPr>
    </w:p>
    <w:p w14:paraId="06B250EB"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01D70C29" w14:textId="77777777" w:rsidR="0038399F" w:rsidRPr="00AF03B3" w:rsidRDefault="0038399F" w:rsidP="006D1A0C">
      <w:pPr>
        <w:pStyle w:val="VnitrniText"/>
      </w:pPr>
    </w:p>
    <w:p w14:paraId="57C2A54E" w14:textId="60EC77B4" w:rsidR="00110043" w:rsidRPr="00110043" w:rsidRDefault="00F65859" w:rsidP="00110043">
      <w:pPr>
        <w:pStyle w:val="VnitrniText"/>
      </w:pPr>
      <w:r w:rsidRPr="00110043">
        <w:t>3</w:t>
      </w:r>
      <w:r w:rsidR="006D1A0C" w:rsidRPr="00110043">
        <w:t>.</w:t>
      </w:r>
      <w:r w:rsidR="00110043">
        <w:t xml:space="preserve"> že pozemky uvedené v čl. I. této smlouvy </w:t>
      </w:r>
      <w:proofErr w:type="gramStart"/>
      <w:r w:rsidR="00110043" w:rsidRPr="00110043">
        <w:t>tvoří</w:t>
      </w:r>
      <w:proofErr w:type="gramEnd"/>
      <w:r w:rsidR="00110043" w:rsidRPr="00110043">
        <w:t xml:space="preserve"> koryto drobného vodního toku „Lomský potok“, IDVT 10256510</w:t>
      </w:r>
      <w:r w:rsidR="008E35E7">
        <w:t>,</w:t>
      </w:r>
      <w:r w:rsidR="00110043" w:rsidRPr="00110043">
        <w:t xml:space="preserve"> na kterém </w:t>
      </w:r>
      <w:r w:rsidR="00110043">
        <w:t xml:space="preserve">přejímající </w:t>
      </w:r>
      <w:r w:rsidR="00110043" w:rsidRPr="00110043">
        <w:t>vykonává správu ve smyslu § 48 odst. 2 zákona 254/2001 Sb.</w:t>
      </w:r>
    </w:p>
    <w:p w14:paraId="654242FF" w14:textId="77777777" w:rsidR="005C5AF6" w:rsidRPr="005C5AF6" w:rsidRDefault="005C5AF6" w:rsidP="008F50FB">
      <w:pPr>
        <w:pStyle w:val="VnitrniText"/>
        <w:ind w:firstLine="0"/>
      </w:pPr>
    </w:p>
    <w:p w14:paraId="3A111FAE" w14:textId="77777777" w:rsidR="006E33CA" w:rsidRPr="00D917C5" w:rsidRDefault="006E33CA" w:rsidP="006069E5">
      <w:pPr>
        <w:pStyle w:val="para"/>
        <w:rPr>
          <w:rFonts w:ascii="Arial" w:hAnsi="Arial" w:cs="Arial"/>
          <w:sz w:val="20"/>
        </w:rPr>
      </w:pPr>
      <w:r w:rsidRPr="00D917C5">
        <w:rPr>
          <w:rFonts w:ascii="Arial" w:hAnsi="Arial" w:cs="Arial"/>
          <w:sz w:val="20"/>
        </w:rPr>
        <w:lastRenderedPageBreak/>
        <w:t>III.</w:t>
      </w:r>
    </w:p>
    <w:p w14:paraId="3DF93765"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CCEE7B9" w14:textId="77777777" w:rsidR="00CF17C0" w:rsidRPr="00D06D0F" w:rsidRDefault="00D4325F" w:rsidP="000B0AA7">
      <w:pPr>
        <w:pStyle w:val="VnitrniText"/>
      </w:pPr>
      <w:r w:rsidRPr="00D06D0F">
        <w:t xml:space="preserve"> </w:t>
      </w:r>
    </w:p>
    <w:p w14:paraId="489C695E"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38307BA" w14:textId="4D5C320C"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44CC3679" w14:textId="77777777" w:rsidR="00864B6B" w:rsidRDefault="00864B6B" w:rsidP="00864B6B">
      <w:pPr>
        <w:pStyle w:val="VnitrniText"/>
      </w:pPr>
    </w:p>
    <w:p w14:paraId="695299DE"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20E5D8A7"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2CB553F0" w14:textId="77777777" w:rsidR="007D5D62" w:rsidRDefault="007D5D62" w:rsidP="00F675B5">
      <w:pPr>
        <w:pStyle w:val="VnitrniText"/>
      </w:pPr>
    </w:p>
    <w:p w14:paraId="4361ECCA" w14:textId="63EA92A2"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w:t>
      </w:r>
      <w:r w:rsidR="000D5D89">
        <w:rPr>
          <w:color w:val="000000"/>
        </w:rPr>
        <w:t>anovení</w:t>
      </w:r>
      <w:r w:rsidRPr="00080A5E">
        <w:rPr>
          <w:color w:val="000000"/>
        </w:rPr>
        <w:t xml:space="preserve"> § 25 odst. 6 zákona č.</w:t>
      </w:r>
      <w:r w:rsidR="007D5D62">
        <w:rPr>
          <w:color w:val="000000"/>
        </w:rPr>
        <w:t> </w:t>
      </w:r>
      <w:r w:rsidRPr="00080A5E">
        <w:rPr>
          <w:color w:val="000000"/>
        </w:rPr>
        <w:t>563/1991 Sb., o účetnictví, ve znění pozdějších předpisů, činí:</w:t>
      </w:r>
    </w:p>
    <w:p w14:paraId="1EC5C99E" w14:textId="77777777" w:rsidR="00F675B5" w:rsidRDefault="00F675B5" w:rsidP="00F675B5">
      <w:pPr>
        <w:pStyle w:val="VnitrniText"/>
        <w:rPr>
          <w:color w:val="000000"/>
        </w:rPr>
      </w:pPr>
    </w:p>
    <w:p w14:paraId="24D469C6" w14:textId="77777777" w:rsidR="008A1428" w:rsidRDefault="008A1428" w:rsidP="008A1428">
      <w:pPr>
        <w:pStyle w:val="VnitrniText"/>
        <w:ind w:firstLine="0"/>
      </w:pPr>
      <w:r>
        <w:t>Pozemky:</w:t>
      </w:r>
    </w:p>
    <w:p w14:paraId="03EA8D53" w14:textId="77777777" w:rsidR="008A1428" w:rsidRDefault="008A1428" w:rsidP="008A1428">
      <w:pPr>
        <w:pStyle w:val="cary"/>
      </w:pPr>
      <w:r>
        <w:t>-------------------------------------------------------------------------------------------------------------------------------------</w:t>
      </w:r>
    </w:p>
    <w:p w14:paraId="583C6C10"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210A8385" w14:textId="77777777" w:rsidR="008A1428" w:rsidRPr="008A1428" w:rsidRDefault="008A1428" w:rsidP="008A1428">
      <w:pPr>
        <w:pStyle w:val="cary"/>
      </w:pPr>
      <w:r>
        <w:t>-------------------------------------------------------------------------------------------------------------------------------------</w:t>
      </w:r>
    </w:p>
    <w:p w14:paraId="2B6459C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Člunek</w:t>
      </w:r>
      <w:r w:rsidRPr="008A1428">
        <w:rPr>
          <w:rStyle w:val="Styl11b"/>
          <w:sz w:val="16"/>
          <w:szCs w:val="16"/>
        </w:rPr>
        <w:tab/>
        <w:t>3802</w:t>
      </w:r>
      <w:r w:rsidRPr="008A1428">
        <w:rPr>
          <w:rStyle w:val="Styl11b"/>
          <w:sz w:val="16"/>
          <w:szCs w:val="16"/>
        </w:rPr>
        <w:tab/>
        <w:t>784,35 Kč</w:t>
      </w:r>
    </w:p>
    <w:p w14:paraId="43D45C84" w14:textId="77777777" w:rsidR="008A1428" w:rsidRPr="008A1428" w:rsidRDefault="008A1428" w:rsidP="008A1428">
      <w:pPr>
        <w:tabs>
          <w:tab w:val="left" w:pos="2268"/>
          <w:tab w:val="right" w:pos="6804"/>
          <w:tab w:val="right" w:pos="9639"/>
        </w:tabs>
        <w:rPr>
          <w:rStyle w:val="Styl11b"/>
          <w:sz w:val="16"/>
          <w:szCs w:val="16"/>
        </w:rPr>
      </w:pPr>
    </w:p>
    <w:p w14:paraId="44EE032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Člunek</w:t>
      </w:r>
      <w:r w:rsidRPr="008A1428">
        <w:rPr>
          <w:rStyle w:val="Styl11b"/>
          <w:sz w:val="16"/>
          <w:szCs w:val="16"/>
        </w:rPr>
        <w:tab/>
        <w:t>3804/1</w:t>
      </w:r>
      <w:r w:rsidRPr="008A1428">
        <w:rPr>
          <w:rStyle w:val="Styl11b"/>
          <w:sz w:val="16"/>
          <w:szCs w:val="16"/>
        </w:rPr>
        <w:tab/>
        <w:t>1 663,20 Kč</w:t>
      </w:r>
    </w:p>
    <w:p w14:paraId="79FBC8C7" w14:textId="77777777" w:rsidR="008A1428" w:rsidRPr="008A1428" w:rsidRDefault="008A1428" w:rsidP="008A1428">
      <w:pPr>
        <w:tabs>
          <w:tab w:val="left" w:pos="2268"/>
          <w:tab w:val="right" w:pos="6804"/>
          <w:tab w:val="right" w:pos="9639"/>
        </w:tabs>
        <w:rPr>
          <w:rStyle w:val="Styl11b"/>
          <w:sz w:val="16"/>
          <w:szCs w:val="16"/>
        </w:rPr>
      </w:pPr>
    </w:p>
    <w:p w14:paraId="4B5283C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Člunek</w:t>
      </w:r>
      <w:r w:rsidRPr="008A1428">
        <w:rPr>
          <w:rStyle w:val="Styl11b"/>
          <w:sz w:val="16"/>
          <w:szCs w:val="16"/>
        </w:rPr>
        <w:tab/>
        <w:t>3804/2</w:t>
      </w:r>
      <w:r w:rsidRPr="008A1428">
        <w:rPr>
          <w:rStyle w:val="Styl11b"/>
          <w:sz w:val="16"/>
          <w:szCs w:val="16"/>
        </w:rPr>
        <w:tab/>
        <w:t>223,65 Kč</w:t>
      </w:r>
    </w:p>
    <w:p w14:paraId="37969BD9" w14:textId="77777777" w:rsidR="008A1428" w:rsidRPr="008A1428" w:rsidRDefault="008A1428" w:rsidP="008A1428">
      <w:pPr>
        <w:pStyle w:val="cary"/>
      </w:pPr>
      <w:r>
        <w:t>-------------------------------------------------------------------------------------------------------------------------------------</w:t>
      </w:r>
    </w:p>
    <w:p w14:paraId="27E5A7E7"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2 671,20 Kč</w:t>
      </w:r>
    </w:p>
    <w:p w14:paraId="7E880B56" w14:textId="77777777" w:rsidR="008A1428" w:rsidRPr="008A1428" w:rsidRDefault="008A1428" w:rsidP="008A1428">
      <w:pPr>
        <w:pStyle w:val="VnitrniText"/>
        <w:ind w:firstLine="0"/>
        <w:rPr>
          <w:rFonts w:cs="Times New Roman"/>
        </w:rPr>
      </w:pPr>
    </w:p>
    <w:p w14:paraId="4427E059" w14:textId="77777777" w:rsidR="00F675B5" w:rsidRDefault="00F675B5" w:rsidP="00864B6B">
      <w:pPr>
        <w:pStyle w:val="VnitrniText"/>
      </w:pPr>
    </w:p>
    <w:p w14:paraId="48D684C8"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68B0CD5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61C15C0A"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51F4CDA3" w14:textId="77777777" w:rsidR="001D73FD" w:rsidRPr="00D06D0F" w:rsidRDefault="001D73FD" w:rsidP="000B0AA7">
      <w:pPr>
        <w:pStyle w:val="VnitrniText"/>
      </w:pPr>
    </w:p>
    <w:p w14:paraId="3781D688"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0074C512" w14:textId="77777777" w:rsidR="0037157C" w:rsidRPr="00D06D0F" w:rsidRDefault="0037157C" w:rsidP="00110043">
      <w:pPr>
        <w:pStyle w:val="VnitrniText"/>
        <w:ind w:firstLine="0"/>
      </w:pPr>
    </w:p>
    <w:p w14:paraId="1AB8E8B5"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42C41ED4"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8DF7D65" w14:textId="77777777" w:rsidR="00D4325F" w:rsidRPr="00D06D0F" w:rsidRDefault="00D4325F" w:rsidP="00D4325F"/>
    <w:p w14:paraId="30DA9410"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4C6EF3C4" w14:textId="77777777" w:rsidR="00C719B7" w:rsidRDefault="00172F53" w:rsidP="00C719B7">
      <w:pPr>
        <w:pStyle w:val="VnitrniText"/>
      </w:pPr>
      <w:bookmarkStart w:id="3" w:name="_Hlk139356756"/>
      <w:r>
        <w:t>Předávající předává majetek uvedený v článku I. této smlouvy bez výhrady.</w:t>
      </w:r>
      <w:bookmarkEnd w:id="3"/>
    </w:p>
    <w:p w14:paraId="578A8AC1" w14:textId="77777777" w:rsidR="00651DC0" w:rsidRDefault="00651DC0" w:rsidP="00651DC0">
      <w:pPr>
        <w:pStyle w:val="VnitrniText"/>
      </w:pPr>
    </w:p>
    <w:p w14:paraId="78FA052C"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2AA55AE1"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49C20D0" w14:textId="77777777" w:rsidR="006D1A0C" w:rsidRPr="002350B4" w:rsidRDefault="006D1A0C" w:rsidP="00651DC0">
      <w:pPr>
        <w:pStyle w:val="VnitrniText"/>
      </w:pPr>
    </w:p>
    <w:p w14:paraId="14A39273"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235F2CF" w14:textId="77777777" w:rsidR="006D1A0C" w:rsidRDefault="006D1A0C" w:rsidP="00651DC0">
      <w:pPr>
        <w:pStyle w:val="VnitrniText"/>
      </w:pPr>
    </w:p>
    <w:p w14:paraId="4AB0CF68"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7C11AB4F" w14:textId="77777777" w:rsidR="002B0E7B" w:rsidRDefault="002B0E7B" w:rsidP="00DE7590">
      <w:pPr>
        <w:pStyle w:val="VnitrniText"/>
        <w:rPr>
          <w:lang w:val="en-US"/>
        </w:rPr>
      </w:pPr>
    </w:p>
    <w:p w14:paraId="763DFEE6" w14:textId="77777777" w:rsidR="00C1688C" w:rsidRDefault="00C1688C" w:rsidP="00DE7590">
      <w:pPr>
        <w:pStyle w:val="VnitrniText"/>
      </w:pPr>
    </w:p>
    <w:p w14:paraId="236FD6CC" w14:textId="77777777" w:rsidR="00C1688C" w:rsidRDefault="00C1688C" w:rsidP="00DE7590">
      <w:pPr>
        <w:pStyle w:val="VnitrniText"/>
      </w:pPr>
    </w:p>
    <w:p w14:paraId="7495BB46" w14:textId="77777777" w:rsidR="00C1688C" w:rsidRDefault="00C1688C" w:rsidP="00DE7590">
      <w:pPr>
        <w:pStyle w:val="VnitrniText"/>
      </w:pPr>
    </w:p>
    <w:p w14:paraId="059B9A0D" w14:textId="77777777" w:rsidR="00C1688C" w:rsidRDefault="00C1688C" w:rsidP="00DE7590">
      <w:pPr>
        <w:pStyle w:val="VnitrniText"/>
      </w:pPr>
    </w:p>
    <w:p w14:paraId="4C3033F2" w14:textId="77777777" w:rsidR="00C1688C" w:rsidRDefault="00C1688C" w:rsidP="00DE7590">
      <w:pPr>
        <w:pStyle w:val="VnitrniText"/>
      </w:pPr>
    </w:p>
    <w:p w14:paraId="4CE5F06E" w14:textId="3BD9A5C2" w:rsidR="00DE7590" w:rsidRDefault="00DE7590" w:rsidP="00DE7590">
      <w:pPr>
        <w:pStyle w:val="VnitrniText"/>
      </w:pPr>
      <w:r>
        <w:t>4.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C459A2F"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6BF67617" w14:textId="77777777" w:rsidR="00651DC0" w:rsidRDefault="00651DC0" w:rsidP="001D1692">
      <w:pPr>
        <w:pStyle w:val="VnitrniText"/>
        <w:ind w:firstLine="0"/>
      </w:pPr>
    </w:p>
    <w:p w14:paraId="691D37C1"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20F0DA6E"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20E0D348" w14:textId="4760D856" w:rsidR="003D6A83" w:rsidRPr="00D06D0F" w:rsidRDefault="003D6A83" w:rsidP="003D6A83"/>
    <w:tbl>
      <w:tblPr>
        <w:tblW w:w="0" w:type="auto"/>
        <w:tblLook w:val="04A0" w:firstRow="1" w:lastRow="0" w:firstColumn="1" w:lastColumn="0" w:noHBand="0" w:noVBand="1"/>
      </w:tblPr>
      <w:tblGrid>
        <w:gridCol w:w="4605"/>
        <w:gridCol w:w="4606"/>
      </w:tblGrid>
      <w:tr w:rsidR="00110043" w14:paraId="356F48E1" w14:textId="77777777" w:rsidTr="00110043">
        <w:tc>
          <w:tcPr>
            <w:tcW w:w="4605" w:type="dxa"/>
          </w:tcPr>
          <w:p w14:paraId="467E5D5D" w14:textId="77777777" w:rsidR="00110043" w:rsidRDefault="00110043">
            <w:pPr>
              <w:tabs>
                <w:tab w:val="left" w:pos="709"/>
              </w:tabs>
              <w:rPr>
                <w:rFonts w:ascii="Arial" w:hAnsi="Arial" w:cs="Arial"/>
                <w:sz w:val="20"/>
                <w:szCs w:val="20"/>
              </w:rPr>
            </w:pPr>
          </w:p>
          <w:p w14:paraId="78D09C36" w14:textId="77777777" w:rsidR="00110043" w:rsidRDefault="00110043">
            <w:pPr>
              <w:tabs>
                <w:tab w:val="left" w:pos="709"/>
              </w:tabs>
              <w:jc w:val="both"/>
              <w:rPr>
                <w:rFonts w:ascii="Arial" w:hAnsi="Arial" w:cs="Arial"/>
                <w:sz w:val="20"/>
                <w:szCs w:val="20"/>
              </w:rPr>
            </w:pPr>
            <w:r>
              <w:rPr>
                <w:rFonts w:ascii="Arial" w:hAnsi="Arial" w:cs="Arial"/>
                <w:sz w:val="20"/>
                <w:szCs w:val="20"/>
              </w:rPr>
              <w:t>V Českých Budějovicích dne ………………...</w:t>
            </w:r>
          </w:p>
          <w:p w14:paraId="7605C53D" w14:textId="77777777" w:rsidR="00110043" w:rsidRDefault="00110043">
            <w:pPr>
              <w:tabs>
                <w:tab w:val="left" w:pos="709"/>
              </w:tabs>
              <w:jc w:val="both"/>
              <w:rPr>
                <w:rFonts w:ascii="Arial" w:hAnsi="Arial" w:cs="Arial"/>
                <w:sz w:val="20"/>
                <w:szCs w:val="20"/>
              </w:rPr>
            </w:pPr>
          </w:p>
          <w:p w14:paraId="566CBEA7" w14:textId="77777777" w:rsidR="00110043" w:rsidRDefault="00110043">
            <w:pPr>
              <w:tabs>
                <w:tab w:val="left" w:pos="709"/>
              </w:tabs>
              <w:jc w:val="both"/>
              <w:rPr>
                <w:rFonts w:ascii="Arial" w:hAnsi="Arial" w:cs="Arial"/>
                <w:sz w:val="20"/>
                <w:szCs w:val="20"/>
              </w:rPr>
            </w:pPr>
            <w:r>
              <w:rPr>
                <w:rFonts w:ascii="Arial" w:hAnsi="Arial" w:cs="Arial"/>
                <w:sz w:val="20"/>
                <w:szCs w:val="20"/>
              </w:rPr>
              <w:t xml:space="preserve"> předávající: </w:t>
            </w:r>
          </w:p>
          <w:p w14:paraId="24DAF27F" w14:textId="77777777" w:rsidR="00110043" w:rsidRDefault="00110043">
            <w:pPr>
              <w:tabs>
                <w:tab w:val="left" w:pos="709"/>
              </w:tabs>
              <w:rPr>
                <w:rFonts w:ascii="Arial" w:hAnsi="Arial" w:cs="Arial"/>
                <w:sz w:val="20"/>
                <w:szCs w:val="20"/>
              </w:rPr>
            </w:pPr>
          </w:p>
          <w:p w14:paraId="7E95C634" w14:textId="77777777" w:rsidR="00110043" w:rsidRDefault="00110043">
            <w:pPr>
              <w:tabs>
                <w:tab w:val="left" w:pos="709"/>
              </w:tabs>
              <w:rPr>
                <w:rFonts w:ascii="Arial" w:hAnsi="Arial" w:cs="Arial"/>
                <w:sz w:val="20"/>
                <w:szCs w:val="20"/>
              </w:rPr>
            </w:pPr>
          </w:p>
          <w:p w14:paraId="37616CA8" w14:textId="77777777" w:rsidR="00110043" w:rsidRDefault="00110043">
            <w:pPr>
              <w:tabs>
                <w:tab w:val="left" w:pos="709"/>
              </w:tabs>
              <w:rPr>
                <w:rFonts w:ascii="Arial" w:hAnsi="Arial" w:cs="Arial"/>
                <w:sz w:val="20"/>
                <w:szCs w:val="20"/>
              </w:rPr>
            </w:pPr>
          </w:p>
          <w:p w14:paraId="2F9247BE" w14:textId="77777777" w:rsidR="00110043" w:rsidRDefault="00110043">
            <w:pPr>
              <w:tabs>
                <w:tab w:val="left" w:pos="709"/>
              </w:tabs>
              <w:rPr>
                <w:rFonts w:ascii="Arial" w:hAnsi="Arial" w:cs="Arial"/>
                <w:sz w:val="20"/>
                <w:szCs w:val="20"/>
              </w:rPr>
            </w:pPr>
          </w:p>
          <w:p w14:paraId="19D70E48" w14:textId="77777777" w:rsidR="00110043" w:rsidRDefault="00110043">
            <w:pPr>
              <w:tabs>
                <w:tab w:val="left" w:pos="709"/>
              </w:tabs>
              <w:rPr>
                <w:rFonts w:ascii="Arial" w:hAnsi="Arial" w:cs="Arial"/>
                <w:sz w:val="20"/>
                <w:szCs w:val="20"/>
              </w:rPr>
            </w:pPr>
            <w:r>
              <w:rPr>
                <w:rFonts w:ascii="Arial" w:hAnsi="Arial" w:cs="Arial"/>
                <w:sz w:val="20"/>
                <w:szCs w:val="20"/>
              </w:rPr>
              <w:t>…………………………………………………..</w:t>
            </w:r>
          </w:p>
          <w:p w14:paraId="6A4B93DB" w14:textId="77777777" w:rsidR="00110043" w:rsidRDefault="00110043">
            <w:pPr>
              <w:tabs>
                <w:tab w:val="left" w:pos="709"/>
              </w:tabs>
              <w:jc w:val="center"/>
              <w:rPr>
                <w:rFonts w:ascii="Arial" w:hAnsi="Arial" w:cs="Arial"/>
                <w:sz w:val="20"/>
                <w:szCs w:val="20"/>
              </w:rPr>
            </w:pPr>
            <w:r>
              <w:rPr>
                <w:rFonts w:ascii="Arial" w:hAnsi="Arial" w:cs="Arial"/>
                <w:sz w:val="20"/>
                <w:szCs w:val="20"/>
              </w:rPr>
              <w:t>Státní pozemkový úřad</w:t>
            </w:r>
          </w:p>
          <w:p w14:paraId="70741F22" w14:textId="77777777" w:rsidR="00110043" w:rsidRDefault="00110043">
            <w:pPr>
              <w:tabs>
                <w:tab w:val="left" w:pos="709"/>
              </w:tabs>
              <w:jc w:val="center"/>
              <w:rPr>
                <w:rFonts w:ascii="Arial" w:hAnsi="Arial" w:cs="Arial"/>
                <w:sz w:val="20"/>
                <w:szCs w:val="20"/>
              </w:rPr>
            </w:pPr>
            <w:r>
              <w:rPr>
                <w:rFonts w:ascii="Arial" w:hAnsi="Arial" w:cs="Arial"/>
                <w:sz w:val="20"/>
                <w:szCs w:val="20"/>
              </w:rPr>
              <w:t>Ing. Eva Schmidtmajerová, CSc.</w:t>
            </w:r>
          </w:p>
          <w:p w14:paraId="31DB4EBE" w14:textId="77777777" w:rsidR="00110043" w:rsidRDefault="00110043">
            <w:pPr>
              <w:tabs>
                <w:tab w:val="left" w:pos="709"/>
              </w:tabs>
              <w:jc w:val="center"/>
              <w:rPr>
                <w:rFonts w:ascii="Arial" w:hAnsi="Arial" w:cs="Arial"/>
                <w:sz w:val="20"/>
                <w:szCs w:val="20"/>
              </w:rPr>
            </w:pPr>
            <w:r>
              <w:rPr>
                <w:rFonts w:ascii="Arial" w:hAnsi="Arial" w:cs="Arial"/>
                <w:sz w:val="20"/>
                <w:szCs w:val="20"/>
              </w:rPr>
              <w:t>ředitelka Krajského pozemkového úřadu</w:t>
            </w:r>
          </w:p>
          <w:p w14:paraId="45689E5F" w14:textId="77777777" w:rsidR="00110043" w:rsidRDefault="00110043">
            <w:pPr>
              <w:tabs>
                <w:tab w:val="left" w:pos="709"/>
              </w:tabs>
              <w:jc w:val="center"/>
              <w:rPr>
                <w:rFonts w:ascii="Arial" w:hAnsi="Arial" w:cs="Arial"/>
                <w:sz w:val="20"/>
                <w:szCs w:val="20"/>
              </w:rPr>
            </w:pPr>
            <w:r>
              <w:rPr>
                <w:rFonts w:ascii="Arial" w:hAnsi="Arial" w:cs="Arial"/>
                <w:sz w:val="20"/>
                <w:szCs w:val="20"/>
              </w:rPr>
              <w:t>pro Jihočeský kraj</w:t>
            </w:r>
          </w:p>
          <w:p w14:paraId="59908A10" w14:textId="77777777" w:rsidR="00110043" w:rsidRDefault="00110043">
            <w:pPr>
              <w:tabs>
                <w:tab w:val="left" w:pos="709"/>
              </w:tabs>
              <w:jc w:val="both"/>
              <w:rPr>
                <w:rFonts w:ascii="Arial" w:hAnsi="Arial" w:cs="Arial"/>
                <w:sz w:val="20"/>
                <w:szCs w:val="20"/>
              </w:rPr>
            </w:pPr>
            <w:r>
              <w:rPr>
                <w:rFonts w:ascii="Arial" w:hAnsi="Arial" w:cs="Arial"/>
                <w:sz w:val="20"/>
                <w:szCs w:val="20"/>
              </w:rPr>
              <w:t xml:space="preserve">                         </w:t>
            </w:r>
          </w:p>
          <w:p w14:paraId="190D62B4" w14:textId="77777777" w:rsidR="00110043" w:rsidRDefault="00110043">
            <w:pPr>
              <w:tabs>
                <w:tab w:val="left" w:pos="709"/>
              </w:tabs>
              <w:jc w:val="center"/>
              <w:rPr>
                <w:rFonts w:ascii="Arial" w:hAnsi="Arial" w:cs="Arial"/>
                <w:sz w:val="20"/>
                <w:szCs w:val="20"/>
              </w:rPr>
            </w:pPr>
          </w:p>
        </w:tc>
        <w:tc>
          <w:tcPr>
            <w:tcW w:w="4606" w:type="dxa"/>
          </w:tcPr>
          <w:p w14:paraId="31905388" w14:textId="77777777" w:rsidR="00110043" w:rsidRDefault="00110043">
            <w:pPr>
              <w:tabs>
                <w:tab w:val="left" w:pos="709"/>
              </w:tabs>
              <w:rPr>
                <w:rFonts w:ascii="Arial" w:hAnsi="Arial" w:cs="Arial"/>
                <w:sz w:val="20"/>
                <w:szCs w:val="20"/>
              </w:rPr>
            </w:pPr>
          </w:p>
          <w:p w14:paraId="08E14E78" w14:textId="1DCBE65A" w:rsidR="00110043" w:rsidRDefault="00110043">
            <w:pPr>
              <w:tabs>
                <w:tab w:val="left" w:pos="709"/>
              </w:tabs>
              <w:rPr>
                <w:rFonts w:ascii="Arial" w:hAnsi="Arial" w:cs="Arial"/>
                <w:sz w:val="20"/>
                <w:szCs w:val="20"/>
              </w:rPr>
            </w:pPr>
            <w:r>
              <w:rPr>
                <w:rFonts w:ascii="Arial" w:hAnsi="Arial" w:cs="Arial"/>
                <w:sz w:val="20"/>
                <w:szCs w:val="20"/>
              </w:rPr>
              <w:t>V</w:t>
            </w:r>
            <w:r w:rsidR="00AD4EAA">
              <w:rPr>
                <w:rFonts w:ascii="Arial" w:hAnsi="Arial" w:cs="Arial"/>
                <w:sz w:val="20"/>
                <w:szCs w:val="20"/>
              </w:rPr>
              <w:t xml:space="preserve"> Českých Budějovicích </w:t>
            </w:r>
            <w:r>
              <w:rPr>
                <w:rFonts w:ascii="Arial" w:hAnsi="Arial" w:cs="Arial"/>
                <w:sz w:val="20"/>
                <w:szCs w:val="20"/>
              </w:rPr>
              <w:t>dne</w:t>
            </w:r>
            <w:r w:rsidR="00AD4EAA">
              <w:rPr>
                <w:rFonts w:ascii="Arial" w:hAnsi="Arial" w:cs="Arial"/>
                <w:sz w:val="20"/>
                <w:szCs w:val="20"/>
              </w:rPr>
              <w:t xml:space="preserve"> </w:t>
            </w:r>
            <w:r>
              <w:rPr>
                <w:rFonts w:ascii="Arial" w:hAnsi="Arial" w:cs="Arial"/>
                <w:sz w:val="20"/>
                <w:szCs w:val="20"/>
              </w:rPr>
              <w:t>……………………</w:t>
            </w:r>
          </w:p>
          <w:p w14:paraId="468BFEB3" w14:textId="77777777" w:rsidR="00110043" w:rsidRDefault="00110043">
            <w:pPr>
              <w:tabs>
                <w:tab w:val="left" w:pos="709"/>
              </w:tabs>
              <w:rPr>
                <w:rFonts w:ascii="Arial" w:hAnsi="Arial" w:cs="Arial"/>
                <w:sz w:val="20"/>
                <w:szCs w:val="20"/>
              </w:rPr>
            </w:pPr>
          </w:p>
          <w:p w14:paraId="03B70035" w14:textId="77777777" w:rsidR="00110043" w:rsidRDefault="00110043">
            <w:pPr>
              <w:tabs>
                <w:tab w:val="left" w:pos="709"/>
              </w:tabs>
              <w:rPr>
                <w:rFonts w:ascii="Arial" w:hAnsi="Arial" w:cs="Arial"/>
                <w:sz w:val="20"/>
                <w:szCs w:val="20"/>
              </w:rPr>
            </w:pPr>
            <w:r>
              <w:rPr>
                <w:rFonts w:ascii="Arial" w:hAnsi="Arial" w:cs="Arial"/>
                <w:sz w:val="20"/>
                <w:szCs w:val="20"/>
              </w:rPr>
              <w:t>přejímající:</w:t>
            </w:r>
          </w:p>
          <w:p w14:paraId="1E8FA94D" w14:textId="77777777" w:rsidR="00110043" w:rsidRDefault="00110043">
            <w:pPr>
              <w:tabs>
                <w:tab w:val="left" w:pos="709"/>
              </w:tabs>
              <w:jc w:val="both"/>
              <w:rPr>
                <w:rFonts w:ascii="Arial" w:hAnsi="Arial" w:cs="Arial"/>
                <w:sz w:val="20"/>
                <w:szCs w:val="20"/>
              </w:rPr>
            </w:pPr>
          </w:p>
          <w:p w14:paraId="085EC3B8" w14:textId="77777777" w:rsidR="00110043" w:rsidRDefault="00110043">
            <w:pPr>
              <w:tabs>
                <w:tab w:val="left" w:pos="709"/>
              </w:tabs>
              <w:jc w:val="both"/>
              <w:rPr>
                <w:rFonts w:ascii="Arial" w:hAnsi="Arial" w:cs="Arial"/>
                <w:sz w:val="20"/>
                <w:szCs w:val="20"/>
              </w:rPr>
            </w:pPr>
          </w:p>
          <w:p w14:paraId="36872E08" w14:textId="77777777" w:rsidR="00110043" w:rsidRDefault="00110043">
            <w:pPr>
              <w:tabs>
                <w:tab w:val="left" w:pos="709"/>
              </w:tabs>
              <w:jc w:val="both"/>
              <w:rPr>
                <w:rFonts w:ascii="Arial" w:hAnsi="Arial" w:cs="Arial"/>
                <w:sz w:val="20"/>
                <w:szCs w:val="20"/>
              </w:rPr>
            </w:pPr>
          </w:p>
          <w:p w14:paraId="701459DF" w14:textId="77777777" w:rsidR="00110043" w:rsidRDefault="00110043">
            <w:pPr>
              <w:tabs>
                <w:tab w:val="left" w:pos="709"/>
              </w:tabs>
              <w:jc w:val="both"/>
              <w:rPr>
                <w:rFonts w:ascii="Arial" w:hAnsi="Arial" w:cs="Arial"/>
                <w:sz w:val="20"/>
                <w:szCs w:val="20"/>
              </w:rPr>
            </w:pPr>
          </w:p>
          <w:p w14:paraId="57C8BB6B" w14:textId="77777777" w:rsidR="00110043" w:rsidRDefault="00110043">
            <w:pPr>
              <w:tabs>
                <w:tab w:val="left" w:pos="709"/>
              </w:tabs>
              <w:jc w:val="both"/>
              <w:rPr>
                <w:rFonts w:ascii="Arial" w:hAnsi="Arial" w:cs="Arial"/>
                <w:sz w:val="20"/>
                <w:szCs w:val="20"/>
              </w:rPr>
            </w:pPr>
            <w:r>
              <w:rPr>
                <w:rFonts w:ascii="Arial" w:hAnsi="Arial" w:cs="Arial"/>
                <w:sz w:val="20"/>
                <w:szCs w:val="20"/>
              </w:rPr>
              <w:t xml:space="preserve">  ……………………………………………..</w:t>
            </w:r>
          </w:p>
          <w:p w14:paraId="4ACAD801" w14:textId="77777777" w:rsidR="00110043" w:rsidRDefault="00110043">
            <w:pPr>
              <w:tabs>
                <w:tab w:val="left" w:pos="709"/>
              </w:tabs>
              <w:rPr>
                <w:rFonts w:ascii="Arial" w:hAnsi="Arial" w:cs="Arial"/>
                <w:sz w:val="20"/>
                <w:szCs w:val="20"/>
              </w:rPr>
            </w:pPr>
            <w:r>
              <w:rPr>
                <w:rFonts w:ascii="Arial" w:hAnsi="Arial" w:cs="Arial"/>
                <w:sz w:val="20"/>
                <w:szCs w:val="20"/>
              </w:rPr>
              <w:t xml:space="preserve">             Povodí Vltavy, státní podnik</w:t>
            </w:r>
          </w:p>
          <w:p w14:paraId="62CD79ED" w14:textId="3250C6A4" w:rsidR="00110043" w:rsidRDefault="00110043">
            <w:pPr>
              <w:tabs>
                <w:tab w:val="left" w:pos="709"/>
              </w:tabs>
              <w:rPr>
                <w:rFonts w:ascii="Arial" w:hAnsi="Arial" w:cs="Arial"/>
                <w:sz w:val="20"/>
                <w:szCs w:val="20"/>
              </w:rPr>
            </w:pPr>
            <w:r>
              <w:rPr>
                <w:rFonts w:ascii="Arial" w:hAnsi="Arial" w:cs="Arial"/>
                <w:sz w:val="20"/>
                <w:szCs w:val="20"/>
              </w:rPr>
              <w:t xml:space="preserve">                   </w:t>
            </w:r>
            <w:r w:rsidR="00AD4EAA">
              <w:rPr>
                <w:rFonts w:ascii="Arial" w:hAnsi="Arial" w:cs="Arial"/>
                <w:sz w:val="20"/>
                <w:szCs w:val="20"/>
              </w:rPr>
              <w:t xml:space="preserve">    Ing. Jiří Baloun</w:t>
            </w:r>
            <w:r>
              <w:rPr>
                <w:rFonts w:ascii="Arial" w:hAnsi="Arial" w:cs="Arial"/>
                <w:sz w:val="20"/>
                <w:szCs w:val="20"/>
              </w:rPr>
              <w:t xml:space="preserve">  </w:t>
            </w:r>
          </w:p>
          <w:p w14:paraId="7FCB5196" w14:textId="5F891710" w:rsidR="00110043" w:rsidRDefault="00110043">
            <w:pPr>
              <w:tabs>
                <w:tab w:val="left" w:pos="709"/>
              </w:tabs>
              <w:rPr>
                <w:rFonts w:ascii="Arial" w:hAnsi="Arial" w:cs="Arial"/>
                <w:sz w:val="20"/>
                <w:szCs w:val="20"/>
              </w:rPr>
            </w:pPr>
            <w:r>
              <w:rPr>
                <w:rFonts w:ascii="Arial" w:hAnsi="Arial" w:cs="Arial"/>
                <w:sz w:val="20"/>
                <w:szCs w:val="20"/>
              </w:rPr>
              <w:t xml:space="preserve">              ředitel</w:t>
            </w:r>
            <w:r w:rsidR="00AD4EAA">
              <w:rPr>
                <w:rFonts w:ascii="Arial" w:hAnsi="Arial" w:cs="Arial"/>
                <w:sz w:val="20"/>
                <w:szCs w:val="20"/>
              </w:rPr>
              <w:t xml:space="preserve"> závodu Horní Vltava</w:t>
            </w:r>
            <w:r>
              <w:rPr>
                <w:rFonts w:ascii="Arial" w:hAnsi="Arial" w:cs="Arial"/>
                <w:sz w:val="20"/>
                <w:szCs w:val="20"/>
              </w:rPr>
              <w:t xml:space="preserve"> </w:t>
            </w:r>
          </w:p>
          <w:p w14:paraId="3605D530" w14:textId="77777777" w:rsidR="00110043" w:rsidRDefault="00110043">
            <w:pPr>
              <w:tabs>
                <w:tab w:val="left" w:pos="709"/>
              </w:tabs>
              <w:jc w:val="center"/>
              <w:rPr>
                <w:rFonts w:ascii="Arial" w:hAnsi="Arial" w:cs="Arial"/>
                <w:sz w:val="20"/>
                <w:szCs w:val="20"/>
              </w:rPr>
            </w:pPr>
          </w:p>
          <w:p w14:paraId="18D06948" w14:textId="77777777" w:rsidR="00110043" w:rsidRDefault="00110043">
            <w:pPr>
              <w:tabs>
                <w:tab w:val="left" w:pos="709"/>
              </w:tabs>
              <w:rPr>
                <w:rFonts w:ascii="Arial" w:hAnsi="Arial" w:cs="Arial"/>
                <w:sz w:val="20"/>
                <w:szCs w:val="20"/>
              </w:rPr>
            </w:pPr>
            <w:r>
              <w:rPr>
                <w:rFonts w:ascii="Arial" w:hAnsi="Arial" w:cs="Arial"/>
                <w:sz w:val="20"/>
                <w:szCs w:val="20"/>
              </w:rPr>
              <w:t xml:space="preserve">                          </w:t>
            </w:r>
          </w:p>
          <w:p w14:paraId="0E63B6A4" w14:textId="77777777" w:rsidR="00110043" w:rsidRDefault="00110043">
            <w:pPr>
              <w:tabs>
                <w:tab w:val="left" w:pos="709"/>
              </w:tabs>
              <w:rPr>
                <w:rFonts w:ascii="Arial" w:hAnsi="Arial" w:cs="Arial"/>
                <w:sz w:val="20"/>
                <w:szCs w:val="20"/>
              </w:rPr>
            </w:pPr>
            <w:r>
              <w:rPr>
                <w:rFonts w:ascii="Arial" w:hAnsi="Arial" w:cs="Arial"/>
                <w:sz w:val="20"/>
                <w:szCs w:val="20"/>
              </w:rPr>
              <w:tab/>
            </w:r>
          </w:p>
          <w:p w14:paraId="22626FFF" w14:textId="77777777" w:rsidR="00110043" w:rsidRDefault="00110043">
            <w:pPr>
              <w:tabs>
                <w:tab w:val="left" w:pos="1541"/>
              </w:tabs>
              <w:rPr>
                <w:rFonts w:ascii="Arial" w:hAnsi="Arial" w:cs="Arial"/>
                <w:sz w:val="20"/>
                <w:szCs w:val="20"/>
              </w:rPr>
            </w:pPr>
          </w:p>
        </w:tc>
      </w:tr>
    </w:tbl>
    <w:p w14:paraId="094B9EE8" w14:textId="77777777" w:rsidR="00110043" w:rsidRDefault="00110043" w:rsidP="00110043">
      <w:pPr>
        <w:pStyle w:val="VnitrniText"/>
        <w:ind w:firstLine="0"/>
      </w:pPr>
    </w:p>
    <w:p w14:paraId="351BE27A" w14:textId="77777777" w:rsidR="00110043" w:rsidRDefault="00110043" w:rsidP="00110043">
      <w:pPr>
        <w:spacing w:before="120"/>
        <w:jc w:val="both"/>
        <w:rPr>
          <w:rFonts w:ascii="Arial" w:hAnsi="Arial" w:cs="Arial"/>
          <w:sz w:val="20"/>
          <w:szCs w:val="20"/>
        </w:rPr>
      </w:pPr>
      <w:r>
        <w:rPr>
          <w:rFonts w:ascii="Arial" w:hAnsi="Arial" w:cs="Arial"/>
          <w:sz w:val="20"/>
          <w:szCs w:val="20"/>
        </w:rPr>
        <w:t xml:space="preserve">Tato smlouva byla uveřejněna v registru smluv, vedeném dle zákona č. 340/2015 Sb., o registru smluv. </w:t>
      </w:r>
    </w:p>
    <w:p w14:paraId="09CC4501" w14:textId="25EF9DDB" w:rsidR="00110043" w:rsidRDefault="00110043" w:rsidP="00110043">
      <w:pPr>
        <w:spacing w:before="120"/>
        <w:jc w:val="both"/>
        <w:rPr>
          <w:rFonts w:ascii="Arial" w:hAnsi="Arial" w:cs="Arial"/>
          <w:sz w:val="20"/>
          <w:szCs w:val="20"/>
        </w:rPr>
      </w:pPr>
      <w:r>
        <w:rPr>
          <w:rFonts w:ascii="Arial" w:hAnsi="Arial" w:cs="Arial"/>
          <w:sz w:val="20"/>
          <w:szCs w:val="20"/>
        </w:rPr>
        <w:t>Datum registrace ……………………………………………</w:t>
      </w:r>
      <w:r w:rsidR="00B837DE">
        <w:rPr>
          <w:rFonts w:ascii="Arial" w:hAnsi="Arial" w:cs="Arial"/>
          <w:sz w:val="20"/>
          <w:szCs w:val="20"/>
        </w:rPr>
        <w:t>.</w:t>
      </w:r>
      <w:r>
        <w:rPr>
          <w:rFonts w:ascii="Arial" w:hAnsi="Arial" w:cs="Arial"/>
          <w:sz w:val="20"/>
          <w:szCs w:val="20"/>
        </w:rPr>
        <w:t xml:space="preserve"> </w:t>
      </w:r>
    </w:p>
    <w:p w14:paraId="7C7FF34D" w14:textId="77777777" w:rsidR="00110043" w:rsidRDefault="00110043" w:rsidP="00110043">
      <w:pPr>
        <w:spacing w:before="120"/>
        <w:jc w:val="both"/>
        <w:rPr>
          <w:rFonts w:ascii="Arial" w:hAnsi="Arial" w:cs="Arial"/>
          <w:sz w:val="20"/>
          <w:szCs w:val="20"/>
        </w:rPr>
      </w:pPr>
      <w:r>
        <w:rPr>
          <w:rFonts w:ascii="Arial" w:hAnsi="Arial" w:cs="Arial"/>
          <w:sz w:val="20"/>
          <w:szCs w:val="20"/>
        </w:rPr>
        <w:t>ID smlouvy ……………………………................................</w:t>
      </w:r>
    </w:p>
    <w:p w14:paraId="53A5DD2A" w14:textId="3EC55D72" w:rsidR="00110043" w:rsidRDefault="00110043" w:rsidP="00110043">
      <w:pPr>
        <w:spacing w:before="120"/>
        <w:jc w:val="both"/>
        <w:rPr>
          <w:rFonts w:ascii="Arial" w:hAnsi="Arial" w:cs="Arial"/>
          <w:sz w:val="20"/>
          <w:szCs w:val="20"/>
        </w:rPr>
      </w:pPr>
      <w:r>
        <w:rPr>
          <w:rFonts w:ascii="Arial" w:hAnsi="Arial" w:cs="Arial"/>
          <w:sz w:val="20"/>
          <w:szCs w:val="20"/>
        </w:rPr>
        <w:t>ID verze ……………………………………………………….</w:t>
      </w:r>
    </w:p>
    <w:p w14:paraId="1D226868" w14:textId="47DE85F2" w:rsidR="00110043" w:rsidRDefault="00110043" w:rsidP="00110043">
      <w:pPr>
        <w:spacing w:before="120"/>
        <w:jc w:val="both"/>
        <w:rPr>
          <w:rFonts w:ascii="Arial" w:hAnsi="Arial" w:cs="Arial"/>
          <w:i/>
          <w:iCs/>
          <w:sz w:val="20"/>
          <w:szCs w:val="20"/>
        </w:rPr>
      </w:pPr>
      <w:r>
        <w:rPr>
          <w:rFonts w:ascii="Arial" w:hAnsi="Arial" w:cs="Arial"/>
          <w:sz w:val="20"/>
          <w:szCs w:val="20"/>
        </w:rPr>
        <w:t xml:space="preserve">Registraci provedl …………………………………………… </w:t>
      </w:r>
    </w:p>
    <w:p w14:paraId="4C0C1095" w14:textId="77777777" w:rsidR="00110043" w:rsidRDefault="00110043" w:rsidP="00110043">
      <w:pPr>
        <w:spacing w:before="120"/>
        <w:jc w:val="both"/>
        <w:rPr>
          <w:rFonts w:ascii="Arial" w:hAnsi="Arial" w:cs="Arial"/>
          <w:sz w:val="20"/>
          <w:szCs w:val="20"/>
        </w:rPr>
      </w:pPr>
    </w:p>
    <w:p w14:paraId="05E503D1" w14:textId="77777777" w:rsidR="00110043" w:rsidRDefault="00110043" w:rsidP="00110043">
      <w:pPr>
        <w:spacing w:before="120"/>
        <w:jc w:val="both"/>
        <w:rPr>
          <w:rFonts w:ascii="Arial" w:hAnsi="Arial" w:cs="Arial"/>
          <w:sz w:val="20"/>
          <w:szCs w:val="20"/>
        </w:rPr>
      </w:pPr>
      <w:r>
        <w:rPr>
          <w:rFonts w:ascii="Arial" w:hAnsi="Arial" w:cs="Arial"/>
          <w:sz w:val="20"/>
          <w:szCs w:val="20"/>
        </w:rPr>
        <w:t xml:space="preserve">V ……………… dne …………….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AC01A70" w14:textId="3D23FE3F" w:rsidR="00110043" w:rsidRPr="00906B60" w:rsidRDefault="00110043" w:rsidP="00906B60">
      <w:pPr>
        <w:spacing w:before="120"/>
        <w:ind w:left="4248" w:firstLine="708"/>
        <w:jc w:val="both"/>
        <w:rPr>
          <w:rFonts w:ascii="Arial" w:hAnsi="Arial" w:cs="Arial"/>
          <w:color w:val="000000"/>
          <w:sz w:val="20"/>
          <w:szCs w:val="20"/>
          <w:lang w:eastAsia="cs-CZ"/>
        </w:rPr>
      </w:pPr>
      <w:r>
        <w:rPr>
          <w:rFonts w:ascii="Arial" w:hAnsi="Arial" w:cs="Arial"/>
          <w:iCs/>
          <w:sz w:val="20"/>
          <w:szCs w:val="20"/>
        </w:rPr>
        <w:t>podpis odpovědného zaměstnance</w:t>
      </w:r>
    </w:p>
    <w:p w14:paraId="7A60D274" w14:textId="77777777" w:rsidR="00110043" w:rsidRDefault="00110043" w:rsidP="00110043">
      <w:pPr>
        <w:pStyle w:val="VnitrniText"/>
        <w:ind w:firstLine="0"/>
      </w:pPr>
    </w:p>
    <w:p w14:paraId="334085DD" w14:textId="77777777" w:rsidR="00110043" w:rsidRDefault="00110043" w:rsidP="00110043">
      <w:pPr>
        <w:pStyle w:val="VnitrniText"/>
        <w:ind w:firstLine="0"/>
      </w:pPr>
    </w:p>
    <w:p w14:paraId="7D51339C" w14:textId="77777777" w:rsidR="00DF2967" w:rsidRDefault="00DF2967" w:rsidP="00110043">
      <w:pPr>
        <w:pStyle w:val="VnitrniText"/>
        <w:ind w:firstLine="0"/>
      </w:pPr>
    </w:p>
    <w:p w14:paraId="229B560B" w14:textId="07345298" w:rsidR="00110043" w:rsidRDefault="00110043" w:rsidP="00110043">
      <w:pPr>
        <w:pStyle w:val="VnitrniText"/>
        <w:ind w:firstLine="0"/>
      </w:pPr>
      <w:r>
        <w:t>Za věcnou a formální správnost odpovídá vedoucí oddělení převodu majetku státu KPÚ pro Jihočeský kraj</w:t>
      </w:r>
    </w:p>
    <w:p w14:paraId="3C40B54B" w14:textId="77777777" w:rsidR="00110043" w:rsidRDefault="00110043" w:rsidP="00110043">
      <w:pPr>
        <w:pStyle w:val="VnitrniText"/>
        <w:ind w:firstLine="0"/>
      </w:pPr>
      <w:r>
        <w:t>Ing. Mgr. Miroslav Šimek</w:t>
      </w:r>
    </w:p>
    <w:p w14:paraId="1F2669AB" w14:textId="77777777" w:rsidR="00110043" w:rsidRDefault="00110043" w:rsidP="00110043">
      <w:pPr>
        <w:pStyle w:val="VnitrniText"/>
        <w:ind w:firstLine="0"/>
      </w:pPr>
    </w:p>
    <w:p w14:paraId="1FB07C58" w14:textId="77777777" w:rsidR="00110043" w:rsidRDefault="00110043" w:rsidP="00110043">
      <w:pPr>
        <w:pStyle w:val="VnitrniText"/>
        <w:ind w:firstLine="0"/>
      </w:pPr>
      <w:r>
        <w:t>.................................................</w:t>
      </w:r>
    </w:p>
    <w:p w14:paraId="509F10C9" w14:textId="77777777" w:rsidR="00110043" w:rsidRDefault="00110043" w:rsidP="00110043">
      <w:pPr>
        <w:pStyle w:val="VnitrniText"/>
        <w:ind w:firstLine="0"/>
      </w:pPr>
      <w:r>
        <w:tab/>
        <w:t>podpis</w:t>
      </w:r>
    </w:p>
    <w:p w14:paraId="09D9C8BB" w14:textId="77777777" w:rsidR="00110043" w:rsidRDefault="00110043" w:rsidP="00110043">
      <w:pPr>
        <w:pStyle w:val="VnitrniText"/>
        <w:ind w:firstLine="0"/>
      </w:pPr>
    </w:p>
    <w:p w14:paraId="7E779706" w14:textId="77777777" w:rsidR="00C1688C" w:rsidRDefault="00C1688C" w:rsidP="00C1688C">
      <w:pPr>
        <w:pStyle w:val="VnitrniText"/>
        <w:ind w:firstLine="0"/>
      </w:pPr>
    </w:p>
    <w:p w14:paraId="454EE310" w14:textId="05754227" w:rsidR="00110043" w:rsidRDefault="00110043" w:rsidP="00C1688C">
      <w:pPr>
        <w:pStyle w:val="VnitrniText"/>
        <w:ind w:firstLine="0"/>
      </w:pPr>
      <w:r>
        <w:t>Za správnost KPÚ: Ing. Richard Bílek</w:t>
      </w:r>
    </w:p>
    <w:p w14:paraId="6C16254E" w14:textId="70B971EC" w:rsidR="00CF17C0" w:rsidRPr="00D06D0F" w:rsidRDefault="00CF17C0" w:rsidP="00F02239">
      <w:pPr>
        <w:pStyle w:val="VnitrniText"/>
        <w:ind w:firstLine="0"/>
      </w:pPr>
    </w:p>
    <w:sectPr w:rsidR="00CF17C0"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1B31" w14:textId="77777777" w:rsidR="005665A4" w:rsidRDefault="005665A4">
      <w:r>
        <w:separator/>
      </w:r>
    </w:p>
  </w:endnote>
  <w:endnote w:type="continuationSeparator" w:id="0">
    <w:p w14:paraId="7F9F5C24" w14:textId="77777777" w:rsidR="005665A4" w:rsidRDefault="0056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0446" w14:textId="77777777" w:rsidR="005665A4" w:rsidRDefault="005665A4">
      <w:r>
        <w:separator/>
      </w:r>
    </w:p>
  </w:footnote>
  <w:footnote w:type="continuationSeparator" w:id="0">
    <w:p w14:paraId="7737FB56" w14:textId="77777777" w:rsidR="005665A4" w:rsidRDefault="00566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62580486">
    <w:abstractNumId w:val="0"/>
  </w:num>
  <w:num w:numId="2" w16cid:durableId="373972165">
    <w:abstractNumId w:val="1"/>
  </w:num>
  <w:num w:numId="3" w16cid:durableId="965893094">
    <w:abstractNumId w:val="2"/>
  </w:num>
  <w:num w:numId="4" w16cid:durableId="1244486704">
    <w:abstractNumId w:val="3"/>
  </w:num>
  <w:num w:numId="5" w16cid:durableId="1478763916">
    <w:abstractNumId w:val="4"/>
  </w:num>
  <w:num w:numId="6" w16cid:durableId="408382768">
    <w:abstractNumId w:val="5"/>
  </w:num>
  <w:num w:numId="7" w16cid:durableId="7476507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8127171">
    <w:abstractNumId w:val="8"/>
  </w:num>
  <w:num w:numId="9" w16cid:durableId="280036765">
    <w:abstractNumId w:val="6"/>
  </w:num>
  <w:num w:numId="10" w16cid:durableId="197159419">
    <w:abstractNumId w:val="7"/>
  </w:num>
  <w:num w:numId="11" w16cid:durableId="282540560">
    <w:abstractNumId w:val="10"/>
  </w:num>
  <w:num w:numId="12" w16cid:durableId="1174342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2264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46B64"/>
    <w:rsid w:val="000528C7"/>
    <w:rsid w:val="00057863"/>
    <w:rsid w:val="00057CBA"/>
    <w:rsid w:val="00060CE4"/>
    <w:rsid w:val="000713C9"/>
    <w:rsid w:val="000738A5"/>
    <w:rsid w:val="00075977"/>
    <w:rsid w:val="00077DDA"/>
    <w:rsid w:val="00080A5E"/>
    <w:rsid w:val="00080D63"/>
    <w:rsid w:val="00090E4A"/>
    <w:rsid w:val="00096C6C"/>
    <w:rsid w:val="000A05C2"/>
    <w:rsid w:val="000A05D4"/>
    <w:rsid w:val="000A1225"/>
    <w:rsid w:val="000A29A2"/>
    <w:rsid w:val="000A602F"/>
    <w:rsid w:val="000B0AA7"/>
    <w:rsid w:val="000B1075"/>
    <w:rsid w:val="000B3BB9"/>
    <w:rsid w:val="000D5BBE"/>
    <w:rsid w:val="000D5D89"/>
    <w:rsid w:val="000D609F"/>
    <w:rsid w:val="000E2F54"/>
    <w:rsid w:val="00100347"/>
    <w:rsid w:val="00101C6D"/>
    <w:rsid w:val="00103375"/>
    <w:rsid w:val="00110043"/>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1692"/>
    <w:rsid w:val="001D73FD"/>
    <w:rsid w:val="001E1CF7"/>
    <w:rsid w:val="001E47B8"/>
    <w:rsid w:val="001F2A5E"/>
    <w:rsid w:val="002029BF"/>
    <w:rsid w:val="00206BEA"/>
    <w:rsid w:val="00211571"/>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949"/>
    <w:rsid w:val="002B0E7B"/>
    <w:rsid w:val="002B1AFF"/>
    <w:rsid w:val="002C0E97"/>
    <w:rsid w:val="002C4372"/>
    <w:rsid w:val="002C4C46"/>
    <w:rsid w:val="002C5ED7"/>
    <w:rsid w:val="002E7356"/>
    <w:rsid w:val="002E7B91"/>
    <w:rsid w:val="002F47C2"/>
    <w:rsid w:val="00300331"/>
    <w:rsid w:val="003012FD"/>
    <w:rsid w:val="00303660"/>
    <w:rsid w:val="003057BA"/>
    <w:rsid w:val="003058A1"/>
    <w:rsid w:val="0031058A"/>
    <w:rsid w:val="00311FF0"/>
    <w:rsid w:val="003224C9"/>
    <w:rsid w:val="00325763"/>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2499"/>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853BD"/>
    <w:rsid w:val="00491D41"/>
    <w:rsid w:val="00497108"/>
    <w:rsid w:val="004A3F22"/>
    <w:rsid w:val="004A3FE4"/>
    <w:rsid w:val="004A5163"/>
    <w:rsid w:val="004A5A92"/>
    <w:rsid w:val="004B2AFC"/>
    <w:rsid w:val="004E11C1"/>
    <w:rsid w:val="004E311D"/>
    <w:rsid w:val="004E368B"/>
    <w:rsid w:val="004E6319"/>
    <w:rsid w:val="00504E88"/>
    <w:rsid w:val="005211F0"/>
    <w:rsid w:val="00526280"/>
    <w:rsid w:val="00554481"/>
    <w:rsid w:val="00556316"/>
    <w:rsid w:val="00565DF2"/>
    <w:rsid w:val="005665A4"/>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01A"/>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1B87"/>
    <w:rsid w:val="007431BA"/>
    <w:rsid w:val="007537E0"/>
    <w:rsid w:val="0076112C"/>
    <w:rsid w:val="00761B51"/>
    <w:rsid w:val="007633D3"/>
    <w:rsid w:val="00782A0D"/>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57496"/>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E35E7"/>
    <w:rsid w:val="008F2D52"/>
    <w:rsid w:val="008F50FB"/>
    <w:rsid w:val="008F7719"/>
    <w:rsid w:val="008F7B5E"/>
    <w:rsid w:val="009068A2"/>
    <w:rsid w:val="009068BA"/>
    <w:rsid w:val="00906B60"/>
    <w:rsid w:val="0092090F"/>
    <w:rsid w:val="00930423"/>
    <w:rsid w:val="009360C2"/>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08D1"/>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D4EAA"/>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837DE"/>
    <w:rsid w:val="00B9043A"/>
    <w:rsid w:val="00B9324E"/>
    <w:rsid w:val="00BA3C66"/>
    <w:rsid w:val="00BA760F"/>
    <w:rsid w:val="00BB37D9"/>
    <w:rsid w:val="00BB6A7B"/>
    <w:rsid w:val="00BC17A6"/>
    <w:rsid w:val="00BC66CD"/>
    <w:rsid w:val="00BD1BBC"/>
    <w:rsid w:val="00BD2928"/>
    <w:rsid w:val="00C05330"/>
    <w:rsid w:val="00C07BD0"/>
    <w:rsid w:val="00C10AEE"/>
    <w:rsid w:val="00C1688C"/>
    <w:rsid w:val="00C30794"/>
    <w:rsid w:val="00C31774"/>
    <w:rsid w:val="00C37A15"/>
    <w:rsid w:val="00C5272C"/>
    <w:rsid w:val="00C605DD"/>
    <w:rsid w:val="00C6727E"/>
    <w:rsid w:val="00C719B7"/>
    <w:rsid w:val="00C75CFA"/>
    <w:rsid w:val="00C8663B"/>
    <w:rsid w:val="00C9018E"/>
    <w:rsid w:val="00CA5922"/>
    <w:rsid w:val="00CB307F"/>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54258"/>
    <w:rsid w:val="00D6335A"/>
    <w:rsid w:val="00D917C5"/>
    <w:rsid w:val="00DA6E53"/>
    <w:rsid w:val="00DB4B6D"/>
    <w:rsid w:val="00DB57EC"/>
    <w:rsid w:val="00DC7E37"/>
    <w:rsid w:val="00DD1E59"/>
    <w:rsid w:val="00DD5FE3"/>
    <w:rsid w:val="00DD691A"/>
    <w:rsid w:val="00DD7CF3"/>
    <w:rsid w:val="00DE0D0A"/>
    <w:rsid w:val="00DE2D14"/>
    <w:rsid w:val="00DE5EC4"/>
    <w:rsid w:val="00DE7590"/>
    <w:rsid w:val="00DF2967"/>
    <w:rsid w:val="00DF41D8"/>
    <w:rsid w:val="00E16933"/>
    <w:rsid w:val="00E16B45"/>
    <w:rsid w:val="00E16E46"/>
    <w:rsid w:val="00E227E9"/>
    <w:rsid w:val="00E46414"/>
    <w:rsid w:val="00E503CF"/>
    <w:rsid w:val="00E60971"/>
    <w:rsid w:val="00E61F91"/>
    <w:rsid w:val="00E63A04"/>
    <w:rsid w:val="00E64D88"/>
    <w:rsid w:val="00E75539"/>
    <w:rsid w:val="00E85F55"/>
    <w:rsid w:val="00E92626"/>
    <w:rsid w:val="00EA19FB"/>
    <w:rsid w:val="00EB13C0"/>
    <w:rsid w:val="00EB6C54"/>
    <w:rsid w:val="00EC467B"/>
    <w:rsid w:val="00ED43D6"/>
    <w:rsid w:val="00EE15D1"/>
    <w:rsid w:val="00EE4E00"/>
    <w:rsid w:val="00EE55DE"/>
    <w:rsid w:val="00EF1670"/>
    <w:rsid w:val="00EF2483"/>
    <w:rsid w:val="00EF25BA"/>
    <w:rsid w:val="00F02239"/>
    <w:rsid w:val="00F02A82"/>
    <w:rsid w:val="00F05C3A"/>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C61A8"/>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CD816"/>
  <w14:defaultImageDpi w14:val="0"/>
  <w15:docId w15:val="{F9506350-403E-4B5C-A972-D2B0FD0F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AD4EAA"/>
    <w:rPr>
      <w:sz w:val="24"/>
      <w:szCs w:val="24"/>
      <w:lang w:eastAsia="ar-SA"/>
    </w:rPr>
  </w:style>
  <w:style w:type="character" w:styleId="Odkaznakoment">
    <w:name w:val="annotation reference"/>
    <w:uiPriority w:val="99"/>
    <w:rsid w:val="008F2D52"/>
    <w:rPr>
      <w:sz w:val="16"/>
      <w:szCs w:val="16"/>
    </w:rPr>
  </w:style>
  <w:style w:type="paragraph" w:styleId="Textkomente">
    <w:name w:val="annotation text"/>
    <w:basedOn w:val="Normln"/>
    <w:link w:val="TextkomenteChar"/>
    <w:uiPriority w:val="99"/>
    <w:rsid w:val="008F2D52"/>
    <w:rPr>
      <w:sz w:val="20"/>
      <w:szCs w:val="20"/>
    </w:rPr>
  </w:style>
  <w:style w:type="character" w:customStyle="1" w:styleId="TextkomenteChar">
    <w:name w:val="Text komentáře Char"/>
    <w:link w:val="Textkomente"/>
    <w:uiPriority w:val="99"/>
    <w:rsid w:val="008F2D52"/>
    <w:rPr>
      <w:lang w:eastAsia="ar-SA"/>
    </w:rPr>
  </w:style>
  <w:style w:type="paragraph" w:styleId="Pedmtkomente">
    <w:name w:val="annotation subject"/>
    <w:basedOn w:val="Textkomente"/>
    <w:next w:val="Textkomente"/>
    <w:link w:val="PedmtkomenteChar"/>
    <w:uiPriority w:val="99"/>
    <w:rsid w:val="008F2D52"/>
    <w:rPr>
      <w:b/>
      <w:bCs/>
    </w:rPr>
  </w:style>
  <w:style w:type="character" w:customStyle="1" w:styleId="PedmtkomenteChar">
    <w:name w:val="Předmět komentáře Char"/>
    <w:link w:val="Pedmtkomente"/>
    <w:uiPriority w:val="99"/>
    <w:rsid w:val="008F2D5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000687">
      <w:bodyDiv w:val="1"/>
      <w:marLeft w:val="0"/>
      <w:marRight w:val="0"/>
      <w:marTop w:val="0"/>
      <w:marBottom w:val="0"/>
      <w:divBdr>
        <w:top w:val="none" w:sz="0" w:space="0" w:color="auto"/>
        <w:left w:val="none" w:sz="0" w:space="0" w:color="auto"/>
        <w:bottom w:val="none" w:sz="0" w:space="0" w:color="auto"/>
        <w:right w:val="none" w:sz="0" w:space="0" w:color="auto"/>
      </w:divBdr>
    </w:div>
    <w:div w:id="840848443">
      <w:marLeft w:val="0"/>
      <w:marRight w:val="0"/>
      <w:marTop w:val="0"/>
      <w:marBottom w:val="0"/>
      <w:divBdr>
        <w:top w:val="none" w:sz="0" w:space="0" w:color="auto"/>
        <w:left w:val="none" w:sz="0" w:space="0" w:color="auto"/>
        <w:bottom w:val="none" w:sz="0" w:space="0" w:color="auto"/>
        <w:right w:val="none" w:sz="0" w:space="0" w:color="auto"/>
      </w:divBdr>
    </w:div>
    <w:div w:id="840848444">
      <w:marLeft w:val="0"/>
      <w:marRight w:val="0"/>
      <w:marTop w:val="0"/>
      <w:marBottom w:val="0"/>
      <w:divBdr>
        <w:top w:val="none" w:sz="0" w:space="0" w:color="auto"/>
        <w:left w:val="none" w:sz="0" w:space="0" w:color="auto"/>
        <w:bottom w:val="none" w:sz="0" w:space="0" w:color="auto"/>
        <w:right w:val="none" w:sz="0" w:space="0" w:color="auto"/>
      </w:divBdr>
    </w:div>
    <w:div w:id="840848445">
      <w:marLeft w:val="0"/>
      <w:marRight w:val="0"/>
      <w:marTop w:val="0"/>
      <w:marBottom w:val="0"/>
      <w:divBdr>
        <w:top w:val="none" w:sz="0" w:space="0" w:color="auto"/>
        <w:left w:val="none" w:sz="0" w:space="0" w:color="auto"/>
        <w:bottom w:val="none" w:sz="0" w:space="0" w:color="auto"/>
        <w:right w:val="none" w:sz="0" w:space="0" w:color="auto"/>
      </w:divBdr>
    </w:div>
    <w:div w:id="840848446">
      <w:marLeft w:val="0"/>
      <w:marRight w:val="0"/>
      <w:marTop w:val="0"/>
      <w:marBottom w:val="0"/>
      <w:divBdr>
        <w:top w:val="none" w:sz="0" w:space="0" w:color="auto"/>
        <w:left w:val="none" w:sz="0" w:space="0" w:color="auto"/>
        <w:bottom w:val="none" w:sz="0" w:space="0" w:color="auto"/>
        <w:right w:val="none" w:sz="0" w:space="0" w:color="auto"/>
      </w:divBdr>
    </w:div>
    <w:div w:id="840848447">
      <w:marLeft w:val="0"/>
      <w:marRight w:val="0"/>
      <w:marTop w:val="0"/>
      <w:marBottom w:val="0"/>
      <w:divBdr>
        <w:top w:val="none" w:sz="0" w:space="0" w:color="auto"/>
        <w:left w:val="none" w:sz="0" w:space="0" w:color="auto"/>
        <w:bottom w:val="none" w:sz="0" w:space="0" w:color="auto"/>
        <w:right w:val="none" w:sz="0" w:space="0" w:color="auto"/>
      </w:divBdr>
    </w:div>
    <w:div w:id="840848448">
      <w:marLeft w:val="0"/>
      <w:marRight w:val="0"/>
      <w:marTop w:val="0"/>
      <w:marBottom w:val="0"/>
      <w:divBdr>
        <w:top w:val="none" w:sz="0" w:space="0" w:color="auto"/>
        <w:left w:val="none" w:sz="0" w:space="0" w:color="auto"/>
        <w:bottom w:val="none" w:sz="0" w:space="0" w:color="auto"/>
        <w:right w:val="none" w:sz="0" w:space="0" w:color="auto"/>
      </w:divBdr>
    </w:div>
    <w:div w:id="840848449">
      <w:marLeft w:val="0"/>
      <w:marRight w:val="0"/>
      <w:marTop w:val="0"/>
      <w:marBottom w:val="0"/>
      <w:divBdr>
        <w:top w:val="none" w:sz="0" w:space="0" w:color="auto"/>
        <w:left w:val="none" w:sz="0" w:space="0" w:color="auto"/>
        <w:bottom w:val="none" w:sz="0" w:space="0" w:color="auto"/>
        <w:right w:val="none" w:sz="0" w:space="0" w:color="auto"/>
      </w:divBdr>
    </w:div>
    <w:div w:id="840848450">
      <w:marLeft w:val="0"/>
      <w:marRight w:val="0"/>
      <w:marTop w:val="0"/>
      <w:marBottom w:val="0"/>
      <w:divBdr>
        <w:top w:val="none" w:sz="0" w:space="0" w:color="auto"/>
        <w:left w:val="none" w:sz="0" w:space="0" w:color="auto"/>
        <w:bottom w:val="none" w:sz="0" w:space="0" w:color="auto"/>
        <w:right w:val="none" w:sz="0" w:space="0" w:color="auto"/>
      </w:divBdr>
    </w:div>
    <w:div w:id="840848451">
      <w:marLeft w:val="0"/>
      <w:marRight w:val="0"/>
      <w:marTop w:val="0"/>
      <w:marBottom w:val="0"/>
      <w:divBdr>
        <w:top w:val="none" w:sz="0" w:space="0" w:color="auto"/>
        <w:left w:val="none" w:sz="0" w:space="0" w:color="auto"/>
        <w:bottom w:val="none" w:sz="0" w:space="0" w:color="auto"/>
        <w:right w:val="none" w:sz="0" w:space="0" w:color="auto"/>
      </w:divBdr>
    </w:div>
    <w:div w:id="840848452">
      <w:marLeft w:val="0"/>
      <w:marRight w:val="0"/>
      <w:marTop w:val="0"/>
      <w:marBottom w:val="0"/>
      <w:divBdr>
        <w:top w:val="none" w:sz="0" w:space="0" w:color="auto"/>
        <w:left w:val="none" w:sz="0" w:space="0" w:color="auto"/>
        <w:bottom w:val="none" w:sz="0" w:space="0" w:color="auto"/>
        <w:right w:val="none" w:sz="0" w:space="0" w:color="auto"/>
      </w:divBdr>
    </w:div>
    <w:div w:id="840848453">
      <w:marLeft w:val="0"/>
      <w:marRight w:val="0"/>
      <w:marTop w:val="0"/>
      <w:marBottom w:val="0"/>
      <w:divBdr>
        <w:top w:val="none" w:sz="0" w:space="0" w:color="auto"/>
        <w:left w:val="none" w:sz="0" w:space="0" w:color="auto"/>
        <w:bottom w:val="none" w:sz="0" w:space="0" w:color="auto"/>
        <w:right w:val="none" w:sz="0" w:space="0" w:color="auto"/>
      </w:divBdr>
    </w:div>
    <w:div w:id="840848454">
      <w:marLeft w:val="0"/>
      <w:marRight w:val="0"/>
      <w:marTop w:val="0"/>
      <w:marBottom w:val="0"/>
      <w:divBdr>
        <w:top w:val="none" w:sz="0" w:space="0" w:color="auto"/>
        <w:left w:val="none" w:sz="0" w:space="0" w:color="auto"/>
        <w:bottom w:val="none" w:sz="0" w:space="0" w:color="auto"/>
        <w:right w:val="none" w:sz="0" w:space="0" w:color="auto"/>
      </w:divBdr>
    </w:div>
    <w:div w:id="840848455">
      <w:marLeft w:val="0"/>
      <w:marRight w:val="0"/>
      <w:marTop w:val="0"/>
      <w:marBottom w:val="0"/>
      <w:divBdr>
        <w:top w:val="none" w:sz="0" w:space="0" w:color="auto"/>
        <w:left w:val="none" w:sz="0" w:space="0" w:color="auto"/>
        <w:bottom w:val="none" w:sz="0" w:space="0" w:color="auto"/>
        <w:right w:val="none" w:sz="0" w:space="0" w:color="auto"/>
      </w:divBdr>
    </w:div>
    <w:div w:id="840848456">
      <w:marLeft w:val="0"/>
      <w:marRight w:val="0"/>
      <w:marTop w:val="0"/>
      <w:marBottom w:val="0"/>
      <w:divBdr>
        <w:top w:val="none" w:sz="0" w:space="0" w:color="auto"/>
        <w:left w:val="none" w:sz="0" w:space="0" w:color="auto"/>
        <w:bottom w:val="none" w:sz="0" w:space="0" w:color="auto"/>
        <w:right w:val="none" w:sz="0" w:space="0" w:color="auto"/>
      </w:divBdr>
    </w:div>
    <w:div w:id="840848457">
      <w:marLeft w:val="0"/>
      <w:marRight w:val="0"/>
      <w:marTop w:val="0"/>
      <w:marBottom w:val="0"/>
      <w:divBdr>
        <w:top w:val="none" w:sz="0" w:space="0" w:color="auto"/>
        <w:left w:val="none" w:sz="0" w:space="0" w:color="auto"/>
        <w:bottom w:val="none" w:sz="0" w:space="0" w:color="auto"/>
        <w:right w:val="none" w:sz="0" w:space="0" w:color="auto"/>
      </w:divBdr>
    </w:div>
    <w:div w:id="840848458">
      <w:marLeft w:val="0"/>
      <w:marRight w:val="0"/>
      <w:marTop w:val="0"/>
      <w:marBottom w:val="0"/>
      <w:divBdr>
        <w:top w:val="none" w:sz="0" w:space="0" w:color="auto"/>
        <w:left w:val="none" w:sz="0" w:space="0" w:color="auto"/>
        <w:bottom w:val="none" w:sz="0" w:space="0" w:color="auto"/>
        <w:right w:val="none" w:sz="0" w:space="0" w:color="auto"/>
      </w:divBdr>
    </w:div>
    <w:div w:id="840848459">
      <w:marLeft w:val="0"/>
      <w:marRight w:val="0"/>
      <w:marTop w:val="0"/>
      <w:marBottom w:val="0"/>
      <w:divBdr>
        <w:top w:val="none" w:sz="0" w:space="0" w:color="auto"/>
        <w:left w:val="none" w:sz="0" w:space="0" w:color="auto"/>
        <w:bottom w:val="none" w:sz="0" w:space="0" w:color="auto"/>
        <w:right w:val="none" w:sz="0" w:space="0" w:color="auto"/>
      </w:divBdr>
    </w:div>
    <w:div w:id="840848460">
      <w:marLeft w:val="0"/>
      <w:marRight w:val="0"/>
      <w:marTop w:val="0"/>
      <w:marBottom w:val="0"/>
      <w:divBdr>
        <w:top w:val="none" w:sz="0" w:space="0" w:color="auto"/>
        <w:left w:val="none" w:sz="0" w:space="0" w:color="auto"/>
        <w:bottom w:val="none" w:sz="0" w:space="0" w:color="auto"/>
        <w:right w:val="none" w:sz="0" w:space="0" w:color="auto"/>
      </w:divBdr>
    </w:div>
    <w:div w:id="840848461">
      <w:marLeft w:val="0"/>
      <w:marRight w:val="0"/>
      <w:marTop w:val="0"/>
      <w:marBottom w:val="0"/>
      <w:divBdr>
        <w:top w:val="none" w:sz="0" w:space="0" w:color="auto"/>
        <w:left w:val="none" w:sz="0" w:space="0" w:color="auto"/>
        <w:bottom w:val="none" w:sz="0" w:space="0" w:color="auto"/>
        <w:right w:val="none" w:sz="0" w:space="0" w:color="auto"/>
      </w:divBdr>
    </w:div>
    <w:div w:id="840848462">
      <w:marLeft w:val="0"/>
      <w:marRight w:val="0"/>
      <w:marTop w:val="0"/>
      <w:marBottom w:val="0"/>
      <w:divBdr>
        <w:top w:val="none" w:sz="0" w:space="0" w:color="auto"/>
        <w:left w:val="none" w:sz="0" w:space="0" w:color="auto"/>
        <w:bottom w:val="none" w:sz="0" w:space="0" w:color="auto"/>
        <w:right w:val="none" w:sz="0" w:space="0" w:color="auto"/>
      </w:divBdr>
    </w:div>
    <w:div w:id="840848463">
      <w:marLeft w:val="0"/>
      <w:marRight w:val="0"/>
      <w:marTop w:val="0"/>
      <w:marBottom w:val="0"/>
      <w:divBdr>
        <w:top w:val="none" w:sz="0" w:space="0" w:color="auto"/>
        <w:left w:val="none" w:sz="0" w:space="0" w:color="auto"/>
        <w:bottom w:val="none" w:sz="0" w:space="0" w:color="auto"/>
        <w:right w:val="none" w:sz="0" w:space="0" w:color="auto"/>
      </w:divBdr>
    </w:div>
    <w:div w:id="840848464">
      <w:marLeft w:val="0"/>
      <w:marRight w:val="0"/>
      <w:marTop w:val="0"/>
      <w:marBottom w:val="0"/>
      <w:divBdr>
        <w:top w:val="none" w:sz="0" w:space="0" w:color="auto"/>
        <w:left w:val="none" w:sz="0" w:space="0" w:color="auto"/>
        <w:bottom w:val="none" w:sz="0" w:space="0" w:color="auto"/>
        <w:right w:val="none" w:sz="0" w:space="0" w:color="auto"/>
      </w:divBdr>
    </w:div>
    <w:div w:id="840848465">
      <w:marLeft w:val="0"/>
      <w:marRight w:val="0"/>
      <w:marTop w:val="0"/>
      <w:marBottom w:val="0"/>
      <w:divBdr>
        <w:top w:val="none" w:sz="0" w:space="0" w:color="auto"/>
        <w:left w:val="none" w:sz="0" w:space="0" w:color="auto"/>
        <w:bottom w:val="none" w:sz="0" w:space="0" w:color="auto"/>
        <w:right w:val="none" w:sz="0" w:space="0" w:color="auto"/>
      </w:divBdr>
    </w:div>
    <w:div w:id="1008948879">
      <w:bodyDiv w:val="1"/>
      <w:marLeft w:val="0"/>
      <w:marRight w:val="0"/>
      <w:marTop w:val="0"/>
      <w:marBottom w:val="0"/>
      <w:divBdr>
        <w:top w:val="none" w:sz="0" w:space="0" w:color="auto"/>
        <w:left w:val="none" w:sz="0" w:space="0" w:color="auto"/>
        <w:bottom w:val="none" w:sz="0" w:space="0" w:color="auto"/>
        <w:right w:val="none" w:sz="0" w:space="0" w:color="auto"/>
      </w:divBdr>
    </w:div>
    <w:div w:id="178326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1015</Words>
  <Characters>7086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12</cp:revision>
  <cp:lastPrinted>2025-06-04T07:48:00Z</cp:lastPrinted>
  <dcterms:created xsi:type="dcterms:W3CDTF">2025-06-04T06:19:00Z</dcterms:created>
  <dcterms:modified xsi:type="dcterms:W3CDTF">2025-08-25T07:54:00Z</dcterms:modified>
</cp:coreProperties>
</file>