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0E4E" w14:textId="77777777" w:rsidR="00220A5D" w:rsidRPr="00473968" w:rsidRDefault="00220A5D" w:rsidP="00473968">
      <w:pPr>
        <w:jc w:val="center"/>
        <w:rPr>
          <w:b/>
          <w:bCs/>
          <w:sz w:val="20"/>
          <w:szCs w:val="20"/>
        </w:rPr>
      </w:pPr>
      <w:r w:rsidRPr="00473968">
        <w:rPr>
          <w:b/>
          <w:bCs/>
          <w:sz w:val="20"/>
          <w:szCs w:val="20"/>
        </w:rPr>
        <w:t>SMLOUVA O POSKYTOVÁNÍ SLUŽBY – DOVOZ STRAVY</w:t>
      </w:r>
    </w:p>
    <w:p w14:paraId="59149B87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uzavřená podle § 1746 odst. 2 zákona č. 89/2012 Sb., občanský zákoník, v platném znění</w:t>
      </w:r>
    </w:p>
    <w:p w14:paraId="63489544" w14:textId="77777777" w:rsidR="00216A0E" w:rsidRPr="00473968" w:rsidRDefault="00216A0E" w:rsidP="00220A5D">
      <w:pPr>
        <w:rPr>
          <w:sz w:val="20"/>
          <w:szCs w:val="20"/>
        </w:rPr>
      </w:pPr>
    </w:p>
    <w:p w14:paraId="2ECCE3FC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1. Smluvní strany</w:t>
      </w:r>
    </w:p>
    <w:p w14:paraId="055317E9" w14:textId="6262180B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Objednatel:</w:t>
      </w:r>
      <w:r w:rsidRPr="00473968">
        <w:rPr>
          <w:sz w:val="20"/>
          <w:szCs w:val="20"/>
        </w:rPr>
        <w:br/>
        <w:t>Mateřská škola</w:t>
      </w:r>
      <w:r w:rsidR="00216A0E" w:rsidRPr="00473968">
        <w:rPr>
          <w:sz w:val="20"/>
          <w:szCs w:val="20"/>
        </w:rPr>
        <w:t xml:space="preserve"> Brno</w:t>
      </w:r>
      <w:r w:rsidRPr="00473968">
        <w:rPr>
          <w:sz w:val="20"/>
          <w:szCs w:val="20"/>
        </w:rPr>
        <w:t xml:space="preserve"> </w:t>
      </w:r>
      <w:r w:rsidR="005B1452">
        <w:rPr>
          <w:sz w:val="20"/>
          <w:szCs w:val="20"/>
        </w:rPr>
        <w:t>Bílého 24</w:t>
      </w:r>
      <w:r w:rsidRPr="00473968">
        <w:rPr>
          <w:sz w:val="20"/>
          <w:szCs w:val="20"/>
        </w:rPr>
        <w:t>, příspěvková organizace</w:t>
      </w:r>
      <w:r w:rsidRPr="00473968">
        <w:rPr>
          <w:sz w:val="20"/>
          <w:szCs w:val="20"/>
        </w:rPr>
        <w:br/>
        <w:t xml:space="preserve">Sídlo: </w:t>
      </w:r>
      <w:r w:rsidR="005B1452">
        <w:rPr>
          <w:sz w:val="20"/>
          <w:szCs w:val="20"/>
        </w:rPr>
        <w:t>Bílého 98/24,</w:t>
      </w:r>
      <w:r w:rsidRPr="00473968">
        <w:rPr>
          <w:sz w:val="20"/>
          <w:szCs w:val="20"/>
        </w:rPr>
        <w:t xml:space="preserve"> 602 00 Brno</w:t>
      </w:r>
      <w:r w:rsidRPr="00473968">
        <w:rPr>
          <w:sz w:val="20"/>
          <w:szCs w:val="20"/>
        </w:rPr>
        <w:br/>
        <w:t>IČO</w:t>
      </w:r>
      <w:r w:rsidR="00216A0E" w:rsidRPr="00473968">
        <w:rPr>
          <w:sz w:val="20"/>
          <w:szCs w:val="20"/>
        </w:rPr>
        <w:t>: 70888001</w:t>
      </w:r>
      <w:r w:rsidRPr="00473968">
        <w:rPr>
          <w:sz w:val="20"/>
          <w:szCs w:val="20"/>
        </w:rPr>
        <w:br/>
        <w:t>Zastoupená:</w:t>
      </w:r>
      <w:r w:rsidR="00216A0E" w:rsidRPr="00473968">
        <w:rPr>
          <w:sz w:val="20"/>
          <w:szCs w:val="20"/>
        </w:rPr>
        <w:t xml:space="preserve"> </w:t>
      </w:r>
      <w:r w:rsidR="005B1452">
        <w:rPr>
          <w:sz w:val="20"/>
          <w:szCs w:val="20"/>
        </w:rPr>
        <w:t xml:space="preserve">Mgr. Jaroslavou </w:t>
      </w:r>
      <w:proofErr w:type="spellStart"/>
      <w:proofErr w:type="gramStart"/>
      <w:r w:rsidR="005B1452">
        <w:rPr>
          <w:sz w:val="20"/>
          <w:szCs w:val="20"/>
        </w:rPr>
        <w:t>Dobšákovou</w:t>
      </w:r>
      <w:proofErr w:type="spellEnd"/>
      <w:r w:rsidR="005B1452">
        <w:rPr>
          <w:sz w:val="20"/>
          <w:szCs w:val="20"/>
        </w:rPr>
        <w:t xml:space="preserve"> </w:t>
      </w:r>
      <w:r w:rsidR="00216A0E" w:rsidRPr="00473968">
        <w:rPr>
          <w:sz w:val="20"/>
          <w:szCs w:val="20"/>
        </w:rPr>
        <w:t xml:space="preserve"> </w:t>
      </w:r>
      <w:r w:rsidRPr="00473968">
        <w:rPr>
          <w:sz w:val="20"/>
          <w:szCs w:val="20"/>
        </w:rPr>
        <w:t>(</w:t>
      </w:r>
      <w:proofErr w:type="gramEnd"/>
      <w:r w:rsidRPr="00473968">
        <w:rPr>
          <w:sz w:val="20"/>
          <w:szCs w:val="20"/>
        </w:rPr>
        <w:t>ředitelka</w:t>
      </w:r>
      <w:r w:rsidR="00216A0E" w:rsidRPr="00473968">
        <w:rPr>
          <w:sz w:val="20"/>
          <w:szCs w:val="20"/>
        </w:rPr>
        <w:t xml:space="preserve"> školy</w:t>
      </w:r>
      <w:r w:rsidRPr="00473968">
        <w:rPr>
          <w:sz w:val="20"/>
          <w:szCs w:val="20"/>
        </w:rPr>
        <w:t>)</w:t>
      </w:r>
      <w:r w:rsidRPr="00473968">
        <w:rPr>
          <w:sz w:val="20"/>
          <w:szCs w:val="20"/>
        </w:rPr>
        <w:br/>
        <w:t>(dále jen „Objednatel“)</w:t>
      </w:r>
    </w:p>
    <w:p w14:paraId="5FC9058F" w14:textId="41251B9D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Poskytovatel:</w:t>
      </w:r>
      <w:r w:rsidRPr="00473968">
        <w:rPr>
          <w:sz w:val="20"/>
          <w:szCs w:val="20"/>
        </w:rPr>
        <w:br/>
      </w:r>
      <w:r w:rsidR="00216A0E" w:rsidRPr="00473968">
        <w:rPr>
          <w:sz w:val="20"/>
          <w:szCs w:val="20"/>
        </w:rPr>
        <w:t>Libor Neumann</w:t>
      </w:r>
      <w:r w:rsidRPr="00473968">
        <w:rPr>
          <w:sz w:val="20"/>
          <w:szCs w:val="20"/>
        </w:rPr>
        <w:br/>
        <w:t xml:space="preserve">Sídlo: </w:t>
      </w:r>
      <w:r w:rsidR="00216A0E" w:rsidRPr="00473968">
        <w:rPr>
          <w:sz w:val="20"/>
          <w:szCs w:val="20"/>
        </w:rPr>
        <w:t>Libušino údolí 514/150, 623 00 Brno</w:t>
      </w:r>
      <w:r w:rsidRPr="00473968">
        <w:rPr>
          <w:sz w:val="20"/>
          <w:szCs w:val="20"/>
        </w:rPr>
        <w:br/>
        <w:t>IČO:</w:t>
      </w:r>
      <w:r w:rsidR="00216A0E" w:rsidRPr="00473968">
        <w:rPr>
          <w:sz w:val="20"/>
          <w:szCs w:val="20"/>
        </w:rPr>
        <w:t xml:space="preserve"> 72506113</w:t>
      </w:r>
      <w:r w:rsidRPr="00473968">
        <w:rPr>
          <w:sz w:val="20"/>
          <w:szCs w:val="20"/>
        </w:rPr>
        <w:br/>
        <w:t>(dále jen „Poskytovatel“)</w:t>
      </w:r>
    </w:p>
    <w:p w14:paraId="65011300" w14:textId="77777777" w:rsidR="008525AE" w:rsidRPr="00473968" w:rsidRDefault="008525AE" w:rsidP="00220A5D">
      <w:pPr>
        <w:rPr>
          <w:sz w:val="20"/>
          <w:szCs w:val="20"/>
        </w:rPr>
      </w:pPr>
    </w:p>
    <w:p w14:paraId="6555B310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2. Předmět smlouvy</w:t>
      </w:r>
    </w:p>
    <w:p w14:paraId="23C352DE" w14:textId="547B5E39" w:rsidR="00220A5D" w:rsidRPr="00473968" w:rsidRDefault="00220A5D" w:rsidP="00220A5D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Poskytovatel se zavazuje pro Objednatele zajišťovat </w:t>
      </w:r>
      <w:r w:rsidRPr="00473968">
        <w:rPr>
          <w:b/>
          <w:bCs/>
          <w:sz w:val="20"/>
          <w:szCs w:val="20"/>
        </w:rPr>
        <w:t>dovoz hotové stravy</w:t>
      </w:r>
      <w:r w:rsidRPr="00473968">
        <w:rPr>
          <w:sz w:val="20"/>
          <w:szCs w:val="20"/>
        </w:rPr>
        <w:t xml:space="preserve"> (ranní svačina, oběd, odpolední svačina) pro děti </w:t>
      </w:r>
      <w:r w:rsidR="005B1452">
        <w:rPr>
          <w:sz w:val="20"/>
          <w:szCs w:val="20"/>
        </w:rPr>
        <w:t>troj</w:t>
      </w:r>
      <w:r w:rsidRPr="00473968">
        <w:rPr>
          <w:sz w:val="20"/>
          <w:szCs w:val="20"/>
        </w:rPr>
        <w:t xml:space="preserve">třídní mateřské školy s kapacitou </w:t>
      </w:r>
      <w:r w:rsidR="005B1452">
        <w:rPr>
          <w:sz w:val="20"/>
          <w:szCs w:val="20"/>
        </w:rPr>
        <w:t>7</w:t>
      </w:r>
      <w:r w:rsidRPr="00473968">
        <w:rPr>
          <w:sz w:val="20"/>
          <w:szCs w:val="20"/>
        </w:rPr>
        <w:t>0 dětí, a to z</w:t>
      </w:r>
      <w:r w:rsidR="00216A0E" w:rsidRPr="00473968">
        <w:rPr>
          <w:sz w:val="20"/>
          <w:szCs w:val="20"/>
        </w:rPr>
        <w:t> objektu dodavatele stravy</w:t>
      </w:r>
      <w:r w:rsidR="008525AE" w:rsidRPr="00473968">
        <w:rPr>
          <w:sz w:val="20"/>
          <w:szCs w:val="20"/>
        </w:rPr>
        <w:t xml:space="preserve"> (dále jen „školní jídelny“)</w:t>
      </w:r>
      <w:r w:rsidR="00216A0E" w:rsidRPr="00473968">
        <w:rPr>
          <w:sz w:val="20"/>
          <w:szCs w:val="20"/>
        </w:rPr>
        <w:t xml:space="preserve"> na adrese </w:t>
      </w:r>
      <w:r w:rsidR="005B1452">
        <w:rPr>
          <w:sz w:val="20"/>
          <w:szCs w:val="20"/>
        </w:rPr>
        <w:t>Pellicova</w:t>
      </w:r>
      <w:r w:rsidR="008525AE" w:rsidRPr="00473968">
        <w:rPr>
          <w:sz w:val="20"/>
          <w:szCs w:val="20"/>
        </w:rPr>
        <w:t xml:space="preserve"> </w:t>
      </w:r>
      <w:r w:rsidR="005B1452">
        <w:rPr>
          <w:sz w:val="20"/>
          <w:szCs w:val="20"/>
        </w:rPr>
        <w:t>4</w:t>
      </w:r>
      <w:r w:rsidR="008525AE" w:rsidRPr="00473968">
        <w:rPr>
          <w:sz w:val="20"/>
          <w:szCs w:val="20"/>
        </w:rPr>
        <w:t xml:space="preserve">, Brno, do objektu Objednatele na adresu </w:t>
      </w:r>
      <w:r w:rsidR="005B1452">
        <w:rPr>
          <w:sz w:val="20"/>
          <w:szCs w:val="20"/>
        </w:rPr>
        <w:t>Bílého 24</w:t>
      </w:r>
      <w:r w:rsidR="008525AE" w:rsidRPr="00473968">
        <w:rPr>
          <w:sz w:val="20"/>
          <w:szCs w:val="20"/>
        </w:rPr>
        <w:t>, Brno.</w:t>
      </w:r>
    </w:p>
    <w:p w14:paraId="174ED143" w14:textId="77777777" w:rsidR="00220A5D" w:rsidRPr="00473968" w:rsidRDefault="00220A5D" w:rsidP="00220A5D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>Součástí služby je nakládka, přeprava a předání stravy v odpovídajícím hygienickém režimu dle platných právních předpisů (zejména vyhláška č. 137/2004 Sb., o hygienických požadavcích na stravovací služby, a HACCP).</w:t>
      </w:r>
    </w:p>
    <w:p w14:paraId="61C4645A" w14:textId="4C5F5CCF" w:rsidR="00473968" w:rsidRPr="00473968" w:rsidRDefault="00220A5D" w:rsidP="00473968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převzít stravu a uhradit sjednanou cenu.</w:t>
      </w:r>
    </w:p>
    <w:p w14:paraId="6CF74F2E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3. Cena a platební podmínky</w:t>
      </w:r>
    </w:p>
    <w:p w14:paraId="66A59B5C" w14:textId="2A3B6BF2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Cena za jeden dovozový den činí </w:t>
      </w:r>
      <w:r w:rsidR="005B1452">
        <w:rPr>
          <w:b/>
          <w:bCs/>
          <w:sz w:val="20"/>
          <w:szCs w:val="20"/>
        </w:rPr>
        <w:t>6</w:t>
      </w:r>
      <w:r w:rsidRPr="00473968">
        <w:rPr>
          <w:b/>
          <w:bCs/>
          <w:sz w:val="20"/>
          <w:szCs w:val="20"/>
        </w:rPr>
        <w:t xml:space="preserve">50 </w:t>
      </w:r>
      <w:proofErr w:type="gramStart"/>
      <w:r w:rsidRPr="00473968">
        <w:rPr>
          <w:b/>
          <w:bCs/>
          <w:sz w:val="20"/>
          <w:szCs w:val="20"/>
        </w:rPr>
        <w:t>Kč</w:t>
      </w:r>
      <w:r w:rsidRPr="00473968">
        <w:rPr>
          <w:sz w:val="20"/>
          <w:szCs w:val="20"/>
        </w:rPr>
        <w:t xml:space="preserve">  včetně</w:t>
      </w:r>
      <w:proofErr w:type="gramEnd"/>
      <w:r w:rsidRPr="00473968">
        <w:rPr>
          <w:sz w:val="20"/>
          <w:szCs w:val="20"/>
        </w:rPr>
        <w:t xml:space="preserve"> DPH.</w:t>
      </w:r>
      <w:r w:rsidR="006227C1" w:rsidRPr="00473968">
        <w:rPr>
          <w:sz w:val="20"/>
          <w:szCs w:val="20"/>
        </w:rPr>
        <w:t xml:space="preserve"> V této ceně je zahrnuto přistavení vozidla ke kuchyni, nakládání, převoz, vykládání stravy, odstavení </w:t>
      </w:r>
      <w:proofErr w:type="gramStart"/>
      <w:r w:rsidR="006227C1" w:rsidRPr="00473968">
        <w:rPr>
          <w:sz w:val="20"/>
          <w:szCs w:val="20"/>
        </w:rPr>
        <w:t>vozidla</w:t>
      </w:r>
      <w:proofErr w:type="gramEnd"/>
      <w:r w:rsidR="006227C1" w:rsidRPr="00473968">
        <w:rPr>
          <w:sz w:val="20"/>
          <w:szCs w:val="20"/>
        </w:rPr>
        <w:t xml:space="preserve"> a to 2x denně a 1x denně svoz prázdných gastronádob do kuchyně. </w:t>
      </w:r>
    </w:p>
    <w:p w14:paraId="7A45F7CD" w14:textId="77777777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>Měsíční fakturace bude provedena na základě skutečného počtu dovozových dnů v daném měsíci.</w:t>
      </w:r>
    </w:p>
    <w:p w14:paraId="69407C70" w14:textId="77777777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vystaví daňový doklad (fakturu) do 10 kalendářních dnů od skončení kalendářního měsíce, se splatností 14 dnů od doručení faktury Objednateli.</w:t>
      </w:r>
    </w:p>
    <w:p w14:paraId="017C14B9" w14:textId="43286C69" w:rsidR="006227C1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Cena je sjednána jako </w:t>
      </w:r>
      <w:r w:rsidRPr="00473968">
        <w:rPr>
          <w:b/>
          <w:bCs/>
          <w:sz w:val="20"/>
          <w:szCs w:val="20"/>
        </w:rPr>
        <w:t>pevná</w:t>
      </w:r>
      <w:r w:rsidRPr="00473968">
        <w:rPr>
          <w:sz w:val="20"/>
          <w:szCs w:val="20"/>
        </w:rPr>
        <w:t>. Jakákoliv změna ceny je možná pouze po písemné dohodě obou smluvních stran.</w:t>
      </w:r>
    </w:p>
    <w:p w14:paraId="36C6D167" w14:textId="77777777" w:rsidR="00D5437F" w:rsidRDefault="00D5437F" w:rsidP="00D5437F">
      <w:pPr>
        <w:rPr>
          <w:sz w:val="20"/>
          <w:szCs w:val="20"/>
        </w:rPr>
      </w:pPr>
    </w:p>
    <w:p w14:paraId="6146CBE3" w14:textId="77777777" w:rsidR="00D5437F" w:rsidRDefault="00D5437F" w:rsidP="00D5437F">
      <w:pPr>
        <w:rPr>
          <w:sz w:val="20"/>
          <w:szCs w:val="20"/>
        </w:rPr>
      </w:pPr>
    </w:p>
    <w:p w14:paraId="0CA6A70F" w14:textId="77777777" w:rsidR="00D5437F" w:rsidRPr="00473968" w:rsidRDefault="00D5437F" w:rsidP="00D5437F">
      <w:pPr>
        <w:rPr>
          <w:sz w:val="20"/>
          <w:szCs w:val="20"/>
        </w:rPr>
      </w:pPr>
    </w:p>
    <w:p w14:paraId="34464DB4" w14:textId="4AFA5AD9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lastRenderedPageBreak/>
        <w:t>4. Doba plnění</w:t>
      </w:r>
    </w:p>
    <w:p w14:paraId="081FC81D" w14:textId="037AC828" w:rsidR="00220A5D" w:rsidRPr="00473968" w:rsidRDefault="00220A5D" w:rsidP="00220A5D">
      <w:pPr>
        <w:numPr>
          <w:ilvl w:val="0"/>
          <w:numId w:val="3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Smlouva se uzavírá na </w:t>
      </w:r>
      <w:r w:rsidRPr="00473968">
        <w:rPr>
          <w:b/>
          <w:bCs/>
          <w:sz w:val="20"/>
          <w:szCs w:val="20"/>
        </w:rPr>
        <w:t>dobu určitou</w:t>
      </w:r>
      <w:r w:rsidRPr="00473968">
        <w:rPr>
          <w:sz w:val="20"/>
          <w:szCs w:val="20"/>
        </w:rPr>
        <w:t xml:space="preserve"> </w:t>
      </w:r>
      <w:r w:rsidR="006227C1" w:rsidRPr="00473968">
        <w:rPr>
          <w:sz w:val="20"/>
          <w:szCs w:val="20"/>
        </w:rPr>
        <w:t>od 1.9.2025 do 31.8.2026, s účinností od 1.9.2025.</w:t>
      </w:r>
    </w:p>
    <w:p w14:paraId="4D61B248" w14:textId="46FFCDAA" w:rsidR="006227C1" w:rsidRPr="00473968" w:rsidRDefault="00220A5D" w:rsidP="00220A5D">
      <w:pPr>
        <w:numPr>
          <w:ilvl w:val="0"/>
          <w:numId w:val="3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Kterákoliv smluvní strana může smlouvu vypovědět bez udání důvodu s výpovědní lhůtou </w:t>
      </w:r>
      <w:r w:rsidRPr="00473968">
        <w:rPr>
          <w:b/>
          <w:bCs/>
          <w:sz w:val="20"/>
          <w:szCs w:val="20"/>
        </w:rPr>
        <w:t>3 měsíců</w:t>
      </w:r>
      <w:r w:rsidRPr="00473968">
        <w:rPr>
          <w:sz w:val="20"/>
          <w:szCs w:val="20"/>
        </w:rPr>
        <w:t>, která počíná běžet prvním dnem měsíce následujícího po doručení písemné výpovědi druhé straně.</w:t>
      </w:r>
    </w:p>
    <w:p w14:paraId="3996159A" w14:textId="185D4661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5. Práva a povinnosti stran</w:t>
      </w:r>
    </w:p>
    <w:p w14:paraId="4DC78292" w14:textId="77777777" w:rsidR="00220A5D" w:rsidRPr="00473968" w:rsidRDefault="00220A5D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se zavazuje dodržovat při dopravě a předání stravy všechny hygienické a bezpečnostní předpisy.</w:t>
      </w:r>
    </w:p>
    <w:p w14:paraId="25DD7884" w14:textId="7EFEDA0A" w:rsidR="006227C1" w:rsidRPr="00473968" w:rsidRDefault="006227C1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se zavazuje dopravit do budovy objednatele</w:t>
      </w:r>
    </w:p>
    <w:p w14:paraId="7AE32E7E" w14:textId="36AD00A5" w:rsidR="006227C1" w:rsidRPr="00473968" w:rsidRDefault="006227C1" w:rsidP="006227C1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473968">
        <w:rPr>
          <w:sz w:val="20"/>
          <w:szCs w:val="20"/>
        </w:rPr>
        <w:t>svačinky do 8.15 hodin</w:t>
      </w:r>
    </w:p>
    <w:p w14:paraId="78C619D9" w14:textId="2E7FC9B4" w:rsidR="006227C1" w:rsidRPr="00473968" w:rsidRDefault="006227C1" w:rsidP="006227C1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473968">
        <w:rPr>
          <w:sz w:val="20"/>
          <w:szCs w:val="20"/>
        </w:rPr>
        <w:t>obědy do 11.15 hodin</w:t>
      </w:r>
    </w:p>
    <w:p w14:paraId="79E8FBC5" w14:textId="01086673" w:rsidR="00220A5D" w:rsidRPr="00473968" w:rsidRDefault="00220A5D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Objednatel je povinen zajistit převzetí stravy </w:t>
      </w:r>
      <w:r w:rsidR="006227C1" w:rsidRPr="00473968">
        <w:rPr>
          <w:sz w:val="20"/>
          <w:szCs w:val="20"/>
        </w:rPr>
        <w:t xml:space="preserve">odpovědným zaměstnancem </w:t>
      </w:r>
      <w:r w:rsidRPr="00473968">
        <w:rPr>
          <w:sz w:val="20"/>
          <w:szCs w:val="20"/>
        </w:rPr>
        <w:t>v dohodnutém čase a vhodné místo pro její vykládku.</w:t>
      </w:r>
    </w:p>
    <w:p w14:paraId="42898596" w14:textId="7D1BDF49" w:rsidR="00473968" w:rsidRPr="00473968" w:rsidRDefault="00473968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udržovat přepravní nádoby v takovém stavu, aby nedocházelo k úniku jejich obsahu na ložnou plochu vozidla.</w:t>
      </w:r>
    </w:p>
    <w:p w14:paraId="311F4506" w14:textId="3076ED76" w:rsidR="00473968" w:rsidRPr="00473968" w:rsidRDefault="00473968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zajistit bezproblémový příjezd k budově výdeje stravy.</w:t>
      </w:r>
    </w:p>
    <w:p w14:paraId="266760DD" w14:textId="1FE6C726" w:rsidR="00473968" w:rsidRPr="00473968" w:rsidRDefault="00220A5D" w:rsidP="00473968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Strany se zavazují řešit případné spory a nedostatky přednostně vzájemnou dohodou.</w:t>
      </w:r>
    </w:p>
    <w:p w14:paraId="47EF5E77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6. Odpovědnost a sankce</w:t>
      </w:r>
    </w:p>
    <w:p w14:paraId="4507DAFD" w14:textId="77777777" w:rsidR="00220A5D" w:rsidRPr="00473968" w:rsidRDefault="00220A5D" w:rsidP="00220A5D">
      <w:pPr>
        <w:numPr>
          <w:ilvl w:val="0"/>
          <w:numId w:val="5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odpovídá za to, že strava bude během přepravy uchovávána při předepsaných teplotách a bude chráněna před kontaminací.</w:t>
      </w:r>
    </w:p>
    <w:p w14:paraId="5968FAFE" w14:textId="77777777" w:rsidR="00220A5D" w:rsidRPr="00473968" w:rsidRDefault="00220A5D" w:rsidP="00220A5D">
      <w:pPr>
        <w:numPr>
          <w:ilvl w:val="0"/>
          <w:numId w:val="5"/>
        </w:numPr>
        <w:rPr>
          <w:sz w:val="20"/>
          <w:szCs w:val="20"/>
        </w:rPr>
      </w:pPr>
      <w:r w:rsidRPr="00473968">
        <w:rPr>
          <w:sz w:val="20"/>
          <w:szCs w:val="20"/>
        </w:rPr>
        <w:t>V případě opakovaného nebo závažného porušení podmínek této smlouvy může druhá strana od smlouvy odstoupit.</w:t>
      </w:r>
    </w:p>
    <w:p w14:paraId="482D34F8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7. Závěrečná ustanovení</w:t>
      </w:r>
    </w:p>
    <w:p w14:paraId="0955F68C" w14:textId="77777777" w:rsidR="00220A5D" w:rsidRPr="00473968" w:rsidRDefault="00220A5D" w:rsidP="00220A5D">
      <w:pPr>
        <w:numPr>
          <w:ilvl w:val="0"/>
          <w:numId w:val="6"/>
        </w:numPr>
        <w:rPr>
          <w:sz w:val="20"/>
          <w:szCs w:val="20"/>
        </w:rPr>
      </w:pPr>
      <w:r w:rsidRPr="00473968">
        <w:rPr>
          <w:sz w:val="20"/>
          <w:szCs w:val="20"/>
        </w:rPr>
        <w:t>Smlouva je vyhotovena ve dvou stejnopisech s platností originálu, z nichž každá strana obdrží po jednom.</w:t>
      </w:r>
    </w:p>
    <w:p w14:paraId="41E01447" w14:textId="77777777" w:rsidR="00220A5D" w:rsidRPr="00473968" w:rsidRDefault="00220A5D" w:rsidP="00220A5D">
      <w:pPr>
        <w:numPr>
          <w:ilvl w:val="0"/>
          <w:numId w:val="6"/>
        </w:numPr>
        <w:rPr>
          <w:sz w:val="20"/>
          <w:szCs w:val="20"/>
        </w:rPr>
      </w:pPr>
      <w:r w:rsidRPr="00473968">
        <w:rPr>
          <w:sz w:val="20"/>
          <w:szCs w:val="20"/>
        </w:rPr>
        <w:t>Právní vztahy neupravené touto smlouvou se řídí občanským zákoníkem a souvisejícími předpisy.</w:t>
      </w:r>
    </w:p>
    <w:p w14:paraId="1D868A33" w14:textId="77777777" w:rsidR="00473968" w:rsidRPr="00473968" w:rsidRDefault="00473968" w:rsidP="00473968">
      <w:pPr>
        <w:ind w:left="720"/>
        <w:rPr>
          <w:sz w:val="20"/>
          <w:szCs w:val="20"/>
        </w:rPr>
      </w:pPr>
    </w:p>
    <w:p w14:paraId="39ABDEC6" w14:textId="2A65C571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 xml:space="preserve">V Brně </w:t>
      </w:r>
      <w:proofErr w:type="gramStart"/>
      <w:r w:rsidRPr="00473968">
        <w:rPr>
          <w:sz w:val="20"/>
          <w:szCs w:val="20"/>
        </w:rPr>
        <w:t xml:space="preserve">dne </w:t>
      </w:r>
      <w:r w:rsidR="005B1452">
        <w:rPr>
          <w:sz w:val="20"/>
          <w:szCs w:val="20"/>
        </w:rPr>
        <w:t xml:space="preserve"> 15.8.</w:t>
      </w:r>
      <w:proofErr w:type="gramEnd"/>
      <w:r w:rsidR="005B1452">
        <w:rPr>
          <w:sz w:val="20"/>
          <w:szCs w:val="20"/>
        </w:rPr>
        <w:t xml:space="preserve"> 2025</w:t>
      </w:r>
    </w:p>
    <w:p w14:paraId="7116323D" w14:textId="77777777" w:rsidR="00473968" w:rsidRPr="00473968" w:rsidRDefault="00473968" w:rsidP="00220A5D">
      <w:pPr>
        <w:rPr>
          <w:sz w:val="20"/>
          <w:szCs w:val="20"/>
        </w:rPr>
      </w:pPr>
    </w:p>
    <w:p w14:paraId="152161E3" w14:textId="2D60B20F" w:rsidR="00D5437F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 xml:space="preserve">Za </w:t>
      </w:r>
      <w:proofErr w:type="gramStart"/>
      <w:r w:rsidRPr="00473968">
        <w:rPr>
          <w:sz w:val="20"/>
          <w:szCs w:val="20"/>
        </w:rPr>
        <w:t xml:space="preserve">Objednatele: </w:t>
      </w:r>
      <w:r w:rsidR="00D5437F">
        <w:rPr>
          <w:sz w:val="20"/>
          <w:szCs w:val="20"/>
        </w:rPr>
        <w:t xml:space="preserve">  </w:t>
      </w:r>
      <w:proofErr w:type="gramEnd"/>
      <w:r w:rsidR="00D5437F">
        <w:rPr>
          <w:sz w:val="20"/>
          <w:szCs w:val="20"/>
        </w:rPr>
        <w:t xml:space="preserve">Mgr. Jaroslava </w:t>
      </w:r>
      <w:proofErr w:type="spellStart"/>
      <w:r w:rsidR="00D5437F">
        <w:rPr>
          <w:sz w:val="20"/>
          <w:szCs w:val="20"/>
        </w:rPr>
        <w:t>Doibšáková</w:t>
      </w:r>
      <w:proofErr w:type="spellEnd"/>
    </w:p>
    <w:p w14:paraId="118E2807" w14:textId="2E582B42" w:rsidR="00220A5D" w:rsidRPr="00473968" w:rsidRDefault="00D5437F" w:rsidP="00220A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ředitelka MŠ</w:t>
      </w:r>
      <w:r w:rsidR="00220A5D" w:rsidRPr="00473968">
        <w:rPr>
          <w:sz w:val="20"/>
          <w:szCs w:val="20"/>
        </w:rPr>
        <w:br/>
      </w:r>
    </w:p>
    <w:p w14:paraId="0833CA37" w14:textId="77777777" w:rsidR="00473968" w:rsidRPr="00473968" w:rsidRDefault="00473968" w:rsidP="00220A5D">
      <w:pPr>
        <w:rPr>
          <w:sz w:val="20"/>
          <w:szCs w:val="20"/>
        </w:rPr>
      </w:pPr>
    </w:p>
    <w:p w14:paraId="15A253B6" w14:textId="0C00A61C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 xml:space="preserve">Za </w:t>
      </w:r>
      <w:proofErr w:type="gramStart"/>
      <w:r w:rsidRPr="00473968">
        <w:rPr>
          <w:sz w:val="20"/>
          <w:szCs w:val="20"/>
        </w:rPr>
        <w:t xml:space="preserve">Poskytovatele: </w:t>
      </w:r>
      <w:r w:rsidR="00D5437F">
        <w:rPr>
          <w:sz w:val="20"/>
          <w:szCs w:val="20"/>
        </w:rPr>
        <w:t xml:space="preserve">  </w:t>
      </w:r>
      <w:proofErr w:type="gramEnd"/>
      <w:r w:rsidR="00D5437F">
        <w:rPr>
          <w:sz w:val="20"/>
          <w:szCs w:val="20"/>
        </w:rPr>
        <w:t>Libor Neumann</w:t>
      </w:r>
      <w:r w:rsidRPr="00473968">
        <w:rPr>
          <w:sz w:val="20"/>
          <w:szCs w:val="20"/>
        </w:rPr>
        <w:br/>
      </w:r>
    </w:p>
    <w:p w14:paraId="2C7FFC5E" w14:textId="45E15B2C" w:rsidR="00220A5D" w:rsidRPr="00473968" w:rsidRDefault="00220A5D">
      <w:pPr>
        <w:rPr>
          <w:sz w:val="20"/>
          <w:szCs w:val="20"/>
        </w:rPr>
      </w:pPr>
    </w:p>
    <w:sectPr w:rsidR="00220A5D" w:rsidRPr="0047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F2D"/>
    <w:multiLevelType w:val="multilevel"/>
    <w:tmpl w:val="180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0A9D"/>
    <w:multiLevelType w:val="multilevel"/>
    <w:tmpl w:val="C7B0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87BF0"/>
    <w:multiLevelType w:val="multilevel"/>
    <w:tmpl w:val="FBC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B08F1"/>
    <w:multiLevelType w:val="multilevel"/>
    <w:tmpl w:val="468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30A4D"/>
    <w:multiLevelType w:val="multilevel"/>
    <w:tmpl w:val="A6E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210C8"/>
    <w:multiLevelType w:val="multilevel"/>
    <w:tmpl w:val="169C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B0DA4"/>
    <w:multiLevelType w:val="multilevel"/>
    <w:tmpl w:val="2112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64B4C"/>
    <w:multiLevelType w:val="multilevel"/>
    <w:tmpl w:val="D194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56C5D"/>
    <w:multiLevelType w:val="multilevel"/>
    <w:tmpl w:val="DA1A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67048"/>
    <w:multiLevelType w:val="hybridMultilevel"/>
    <w:tmpl w:val="87207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3A56D3"/>
    <w:multiLevelType w:val="multilevel"/>
    <w:tmpl w:val="312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17A0A"/>
    <w:multiLevelType w:val="multilevel"/>
    <w:tmpl w:val="334C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742376">
    <w:abstractNumId w:val="0"/>
  </w:num>
  <w:num w:numId="2" w16cid:durableId="1414014077">
    <w:abstractNumId w:val="7"/>
  </w:num>
  <w:num w:numId="3" w16cid:durableId="1398016078">
    <w:abstractNumId w:val="11"/>
  </w:num>
  <w:num w:numId="4" w16cid:durableId="530731082">
    <w:abstractNumId w:val="6"/>
  </w:num>
  <w:num w:numId="5" w16cid:durableId="1233080280">
    <w:abstractNumId w:val="10"/>
  </w:num>
  <w:num w:numId="6" w16cid:durableId="896892731">
    <w:abstractNumId w:val="8"/>
  </w:num>
  <w:num w:numId="7" w16cid:durableId="1958877508">
    <w:abstractNumId w:val="1"/>
  </w:num>
  <w:num w:numId="8" w16cid:durableId="2001620384">
    <w:abstractNumId w:val="2"/>
  </w:num>
  <w:num w:numId="9" w16cid:durableId="2037273348">
    <w:abstractNumId w:val="5"/>
  </w:num>
  <w:num w:numId="10" w16cid:durableId="608270861">
    <w:abstractNumId w:val="3"/>
  </w:num>
  <w:num w:numId="11" w16cid:durableId="526723118">
    <w:abstractNumId w:val="4"/>
  </w:num>
  <w:num w:numId="12" w16cid:durableId="173155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5D"/>
    <w:rsid w:val="000D2A7F"/>
    <w:rsid w:val="00216A0E"/>
    <w:rsid w:val="00220A5D"/>
    <w:rsid w:val="00473968"/>
    <w:rsid w:val="005B1452"/>
    <w:rsid w:val="005F2EF8"/>
    <w:rsid w:val="006227C1"/>
    <w:rsid w:val="00684A49"/>
    <w:rsid w:val="007554D1"/>
    <w:rsid w:val="008525AE"/>
    <w:rsid w:val="00BB714E"/>
    <w:rsid w:val="00D5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F31F"/>
  <w15:chartTrackingRefBased/>
  <w15:docId w15:val="{FBA27991-D080-459D-AD10-72304F6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0A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0A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0A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0A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0A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0A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0A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0A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0A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0A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0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Žitná</dc:creator>
  <cp:keywords/>
  <dc:description/>
  <cp:lastModifiedBy>Jaroslava Dobšáková</cp:lastModifiedBy>
  <cp:revision>2</cp:revision>
  <cp:lastPrinted>2025-08-14T08:30:00Z</cp:lastPrinted>
  <dcterms:created xsi:type="dcterms:W3CDTF">2025-08-14T08:32:00Z</dcterms:created>
  <dcterms:modified xsi:type="dcterms:W3CDTF">2025-08-14T08:32:00Z</dcterms:modified>
</cp:coreProperties>
</file>