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251" w:rsidRDefault="00666251" w:rsidP="00666251">
      <w:pPr>
        <w:rPr>
          <w:sz w:val="56"/>
          <w:szCs w:val="56"/>
        </w:rPr>
      </w:pPr>
      <w:r w:rsidRPr="008D5E34">
        <w:rPr>
          <w:sz w:val="56"/>
          <w:szCs w:val="56"/>
        </w:rPr>
        <w:t>Cenová nabídka</w:t>
      </w:r>
    </w:p>
    <w:p w:rsidR="00666251" w:rsidRDefault="00666251" w:rsidP="00666251">
      <w:pPr>
        <w:pStyle w:val="Bezmezer"/>
      </w:pPr>
      <w:r w:rsidRPr="008D5E34">
        <w:rPr>
          <w:b/>
        </w:rPr>
        <w:t>Odběratel:</w:t>
      </w:r>
      <w:r>
        <w:t>Národní památkový ústav</w:t>
      </w:r>
      <w:r w:rsidR="00541FC2">
        <w:t xml:space="preserve">, ÚPS v Kroměříží, správa </w:t>
      </w:r>
      <w:r>
        <w:t>SH Veveří</w:t>
      </w:r>
    </w:p>
    <w:p w:rsidR="00666251" w:rsidRDefault="00666251" w:rsidP="00666251">
      <w:pPr>
        <w:pStyle w:val="Bezmezer"/>
      </w:pPr>
    </w:p>
    <w:p w:rsidR="00666251" w:rsidRDefault="00666251" w:rsidP="00666251">
      <w:pPr>
        <w:pStyle w:val="Bezmezer"/>
      </w:pPr>
    </w:p>
    <w:p w:rsidR="00666251" w:rsidRDefault="00A36B71" w:rsidP="00666251">
      <w:pPr>
        <w:pStyle w:val="Bezmezer"/>
        <w:rPr>
          <w:b/>
        </w:rPr>
      </w:pPr>
      <w:r>
        <w:rPr>
          <w:b/>
        </w:rPr>
        <w:t>Dodavatel:  Jaroslav Doskočil</w:t>
      </w:r>
    </w:p>
    <w:p w:rsidR="00A36B71" w:rsidRDefault="00A36B71" w:rsidP="00666251">
      <w:pPr>
        <w:pStyle w:val="Bezmezer"/>
        <w:rPr>
          <w:b/>
        </w:rPr>
      </w:pPr>
      <w:r>
        <w:rPr>
          <w:b/>
        </w:rPr>
        <w:t xml:space="preserve">                      </w:t>
      </w:r>
      <w:proofErr w:type="spellStart"/>
      <w:r>
        <w:rPr>
          <w:b/>
        </w:rPr>
        <w:t>Sychotín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27 , 67972</w:t>
      </w:r>
      <w:proofErr w:type="gramEnd"/>
      <w:r>
        <w:rPr>
          <w:b/>
        </w:rPr>
        <w:t xml:space="preserve"> Kunštát</w:t>
      </w:r>
    </w:p>
    <w:p w:rsidR="00A36B71" w:rsidRDefault="00A36B71" w:rsidP="00666251">
      <w:pPr>
        <w:pStyle w:val="Bezmezer"/>
        <w:rPr>
          <w:b/>
        </w:rPr>
      </w:pPr>
      <w:r>
        <w:rPr>
          <w:b/>
        </w:rPr>
        <w:t xml:space="preserve">                    </w:t>
      </w:r>
      <w:r w:rsidR="000849E1">
        <w:rPr>
          <w:b/>
        </w:rPr>
        <w:t xml:space="preserve"> Ičo:67558615 , dič:xxxxxxxxxxxxxxx</w:t>
      </w:r>
      <w:bookmarkStart w:id="0" w:name="_GoBack"/>
      <w:bookmarkEnd w:id="0"/>
    </w:p>
    <w:p w:rsidR="00666251" w:rsidRDefault="00666251" w:rsidP="00666251">
      <w:pPr>
        <w:pStyle w:val="Bezmezer"/>
      </w:pPr>
    </w:p>
    <w:p w:rsidR="00666251" w:rsidRDefault="00666251" w:rsidP="00666251">
      <w:pPr>
        <w:pStyle w:val="Bezmezer"/>
      </w:pPr>
    </w:p>
    <w:p w:rsidR="00666251" w:rsidRDefault="00666251" w:rsidP="00666251">
      <w:pPr>
        <w:pStyle w:val="Bezmezer"/>
        <w:pBdr>
          <w:bottom w:val="single" w:sz="6" w:space="1" w:color="auto"/>
        </w:pBdr>
      </w:pPr>
      <w:r w:rsidRPr="00DF1FE7">
        <w:rPr>
          <w:b/>
        </w:rPr>
        <w:t>Akce:</w:t>
      </w:r>
      <w:r>
        <w:t xml:space="preserve">Výroba oken </w:t>
      </w:r>
      <w:r w:rsidR="00541FC2">
        <w:t xml:space="preserve">pro palác hradu </w:t>
      </w:r>
      <w:r>
        <w:t>(VELKÁ JÍDELNA)</w:t>
      </w:r>
    </w:p>
    <w:p w:rsidR="00666251" w:rsidRDefault="00666251" w:rsidP="00666251">
      <w:pPr>
        <w:pStyle w:val="Bezmezer"/>
      </w:pPr>
    </w:p>
    <w:p w:rsidR="00666251" w:rsidRDefault="00666251" w:rsidP="00666251">
      <w:pPr>
        <w:pStyle w:val="Bezmezer"/>
      </w:pPr>
      <w:r>
        <w:t xml:space="preserve">Obsah zakázky: </w:t>
      </w:r>
    </w:p>
    <w:p w:rsidR="00666251" w:rsidRDefault="00666251" w:rsidP="00666251">
      <w:pPr>
        <w:pStyle w:val="Bezmezer"/>
        <w:numPr>
          <w:ilvl w:val="0"/>
          <w:numId w:val="1"/>
        </w:numPr>
      </w:pPr>
      <w:r>
        <w:t>výroba a montáž tří oken špaletového typu včetně žaluzií a veškerého kování</w:t>
      </w:r>
      <w:r w:rsidR="00541FC2">
        <w:t>,</w:t>
      </w:r>
      <w:r>
        <w:t>povrchové úpravy a skel</w:t>
      </w:r>
    </w:p>
    <w:p w:rsidR="00666251" w:rsidRDefault="00666251" w:rsidP="00666251">
      <w:pPr>
        <w:pStyle w:val="Bezmezer"/>
      </w:pPr>
    </w:p>
    <w:p w:rsidR="00666251" w:rsidRDefault="00666251" w:rsidP="00666251">
      <w:pPr>
        <w:pStyle w:val="Bezmezer"/>
      </w:pPr>
      <w:r>
        <w:t>Místnost tzv. VELKÁ JÍDELNA</w:t>
      </w:r>
      <w:r>
        <w:tab/>
      </w:r>
      <w:r>
        <w:tab/>
      </w:r>
      <w:r>
        <w:tab/>
      </w:r>
      <w:r w:rsidR="00A36B71">
        <w:tab/>
        <w:t>cena za 1/ks (bez DPH)…139.709</w:t>
      </w:r>
      <w:r>
        <w:t>,-</w:t>
      </w:r>
    </w:p>
    <w:p w:rsidR="00666251" w:rsidRDefault="00A36B71" w:rsidP="00666251">
      <w:pPr>
        <w:pStyle w:val="Bezmezer"/>
        <w:ind w:left="4248" w:firstLine="708"/>
      </w:pPr>
      <w:r>
        <w:t>cena za 3/ks (bez DPH)…419.127</w:t>
      </w:r>
      <w:r w:rsidR="00666251">
        <w:t>,-</w:t>
      </w:r>
    </w:p>
    <w:p w:rsidR="00666251" w:rsidRDefault="00666251" w:rsidP="00666251">
      <w:pPr>
        <w:pStyle w:val="Bezmezer"/>
      </w:pPr>
    </w:p>
    <w:p w:rsidR="00666251" w:rsidRDefault="00666251" w:rsidP="00666251">
      <w:pPr>
        <w:pStyle w:val="Bezmezer"/>
        <w:pBdr>
          <w:bottom w:val="single" w:sz="6" w:space="1" w:color="auto"/>
        </w:pBdr>
        <w:rPr>
          <w:b/>
        </w:rPr>
      </w:pPr>
    </w:p>
    <w:p w:rsidR="00666251" w:rsidRDefault="00666251" w:rsidP="00666251">
      <w:pPr>
        <w:pStyle w:val="Bezmezer"/>
        <w:pBdr>
          <w:bottom w:val="single" w:sz="6" w:space="1" w:color="auto"/>
        </w:pBdr>
        <w:rPr>
          <w:b/>
        </w:rPr>
      </w:pPr>
    </w:p>
    <w:p w:rsidR="00666251" w:rsidRDefault="00666251" w:rsidP="00666251">
      <w:pPr>
        <w:pStyle w:val="Bezmezer"/>
        <w:pBdr>
          <w:bottom w:val="single" w:sz="6" w:space="1" w:color="auto"/>
        </w:pBdr>
      </w:pPr>
      <w:r>
        <w:rPr>
          <w:b/>
        </w:rPr>
        <w:t xml:space="preserve">Akce: </w:t>
      </w:r>
      <w:r>
        <w:t>Výroba oken „Purkrabství“</w:t>
      </w:r>
    </w:p>
    <w:p w:rsidR="00666251" w:rsidRDefault="00666251" w:rsidP="00666251">
      <w:pPr>
        <w:pStyle w:val="Bezmezer"/>
      </w:pPr>
    </w:p>
    <w:p w:rsidR="00666251" w:rsidRDefault="00666251" w:rsidP="00666251">
      <w:pPr>
        <w:pStyle w:val="Bezmezer"/>
      </w:pPr>
      <w:r>
        <w:t xml:space="preserve">Obsah zakázky: </w:t>
      </w:r>
    </w:p>
    <w:p w:rsidR="00666251" w:rsidRDefault="00666251" w:rsidP="00666251">
      <w:pPr>
        <w:pStyle w:val="Bezmezer"/>
        <w:numPr>
          <w:ilvl w:val="0"/>
          <w:numId w:val="1"/>
        </w:numPr>
      </w:pPr>
      <w:r>
        <w:t>výroba a montáž dvou oken špaletového typu do prostor pro ubytování průvodců</w:t>
      </w:r>
      <w:r w:rsidR="00541FC2">
        <w:t>, b</w:t>
      </w:r>
      <w:r>
        <w:t>udova tzv. „Purkrabství“</w:t>
      </w:r>
    </w:p>
    <w:p w:rsidR="00666251" w:rsidRDefault="00666251" w:rsidP="00666251">
      <w:pPr>
        <w:pStyle w:val="Bezmezer"/>
      </w:pPr>
    </w:p>
    <w:p w:rsidR="00666251" w:rsidRDefault="00666251" w:rsidP="00666251">
      <w:pPr>
        <w:pStyle w:val="Bezmezer"/>
      </w:pPr>
      <w:r>
        <w:t>----------------------------------------------------------------------------------------------------------------------------</w:t>
      </w:r>
    </w:p>
    <w:p w:rsidR="00666251" w:rsidRDefault="00666251" w:rsidP="00666251">
      <w:pPr>
        <w:pStyle w:val="Bezmezer"/>
      </w:pPr>
      <w:r>
        <w:t>2NP Purkrabství – místnost průvodců</w:t>
      </w:r>
      <w:r>
        <w:tab/>
      </w:r>
      <w:r w:rsidR="00A36B71">
        <w:tab/>
      </w:r>
      <w:r w:rsidR="00A36B71">
        <w:tab/>
        <w:t>cena za 1/ks (bez DPH) …54.200</w:t>
      </w:r>
      <w:r>
        <w:t>,-</w:t>
      </w:r>
    </w:p>
    <w:p w:rsidR="00666251" w:rsidRDefault="00666251" w:rsidP="00666251">
      <w:pPr>
        <w:pStyle w:val="Bezmezer"/>
        <w:ind w:left="4248" w:firstLine="708"/>
      </w:pPr>
      <w:r>
        <w:t xml:space="preserve">cena za 2/ks (bez DPH) </w:t>
      </w:r>
      <w:r w:rsidR="00A36B71">
        <w:t>…108.400</w:t>
      </w:r>
      <w:r>
        <w:t>,-</w:t>
      </w:r>
    </w:p>
    <w:p w:rsidR="00666251" w:rsidRDefault="00666251" w:rsidP="00666251">
      <w:pPr>
        <w:pStyle w:val="Bezmezer"/>
      </w:pPr>
    </w:p>
    <w:p w:rsidR="00666251" w:rsidRDefault="00666251" w:rsidP="00666251">
      <w:pPr>
        <w:pStyle w:val="Bezmezer"/>
      </w:pPr>
    </w:p>
    <w:p w:rsidR="00666251" w:rsidRDefault="00666251" w:rsidP="00666251">
      <w:pPr>
        <w:pStyle w:val="Bezmezer"/>
      </w:pPr>
    </w:p>
    <w:p w:rsidR="00666251" w:rsidRPr="00666251" w:rsidRDefault="00666251" w:rsidP="00666251">
      <w:pPr>
        <w:pStyle w:val="Bezmezer"/>
        <w:rPr>
          <w:b/>
        </w:rPr>
      </w:pPr>
      <w:r w:rsidRPr="00666251">
        <w:rPr>
          <w:b/>
        </w:rPr>
        <w:t xml:space="preserve">Cena za dodávku a montáž všech </w:t>
      </w:r>
      <w:r w:rsidR="00541FC2">
        <w:rPr>
          <w:b/>
        </w:rPr>
        <w:t xml:space="preserve">pěti </w:t>
      </w:r>
      <w:r w:rsidR="00A36B71">
        <w:rPr>
          <w:b/>
        </w:rPr>
        <w:t>oken</w:t>
      </w:r>
      <w:r w:rsidR="00A36B71">
        <w:rPr>
          <w:b/>
        </w:rPr>
        <w:tab/>
      </w:r>
      <w:r w:rsidR="00A36B71">
        <w:rPr>
          <w:b/>
        </w:rPr>
        <w:tab/>
        <w:t>bez DPH …527.527</w:t>
      </w:r>
      <w:r w:rsidRPr="00666251">
        <w:rPr>
          <w:b/>
        </w:rPr>
        <w:t>,-</w:t>
      </w:r>
    </w:p>
    <w:p w:rsidR="00666251" w:rsidRPr="00666251" w:rsidRDefault="00666251" w:rsidP="00666251">
      <w:pPr>
        <w:pStyle w:val="Bezmezer"/>
        <w:rPr>
          <w:b/>
        </w:rPr>
      </w:pPr>
      <w:r w:rsidRPr="00666251">
        <w:rPr>
          <w:b/>
        </w:rPr>
        <w:tab/>
      </w:r>
      <w:r w:rsidRPr="00666251">
        <w:rPr>
          <w:b/>
        </w:rPr>
        <w:tab/>
      </w:r>
      <w:r w:rsidRPr="00666251">
        <w:rPr>
          <w:b/>
        </w:rPr>
        <w:tab/>
      </w:r>
      <w:r w:rsidRPr="00666251">
        <w:rPr>
          <w:b/>
        </w:rPr>
        <w:tab/>
      </w:r>
      <w:r w:rsidRPr="00666251">
        <w:rPr>
          <w:b/>
        </w:rPr>
        <w:tab/>
      </w:r>
      <w:r w:rsidRPr="00666251">
        <w:rPr>
          <w:b/>
        </w:rPr>
        <w:tab/>
      </w:r>
      <w:r w:rsidR="00A36B71">
        <w:rPr>
          <w:b/>
        </w:rPr>
        <w:tab/>
        <w:t>s DPH …638.308</w:t>
      </w:r>
      <w:r w:rsidRPr="00666251">
        <w:rPr>
          <w:b/>
        </w:rPr>
        <w:t>,-</w:t>
      </w:r>
    </w:p>
    <w:sectPr w:rsidR="00666251" w:rsidRPr="00666251" w:rsidSect="00800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E3DF4"/>
    <w:multiLevelType w:val="hybridMultilevel"/>
    <w:tmpl w:val="CCD6AD28"/>
    <w:lvl w:ilvl="0" w:tplc="3EBC28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51"/>
    <w:rsid w:val="000849E1"/>
    <w:rsid w:val="00541FC2"/>
    <w:rsid w:val="00666251"/>
    <w:rsid w:val="008008CA"/>
    <w:rsid w:val="00A36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1E69"/>
  <w15:docId w15:val="{CBFA96A5-E931-4D83-A2C6-DC70B515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625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662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5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památkový ústav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Lanc</dc:creator>
  <cp:lastModifiedBy>-</cp:lastModifiedBy>
  <cp:revision>2</cp:revision>
  <dcterms:created xsi:type="dcterms:W3CDTF">2025-08-25T06:53:00Z</dcterms:created>
  <dcterms:modified xsi:type="dcterms:W3CDTF">2025-08-25T06:53:00Z</dcterms:modified>
</cp:coreProperties>
</file>