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DB33" w14:textId="77777777" w:rsidR="00A57AFB" w:rsidRDefault="00093A22" w:rsidP="00E0086F">
      <w:pPr>
        <w:pStyle w:val="Nzev"/>
        <w:rPr>
          <w:rFonts w:ascii="Arial" w:hAnsi="Arial"/>
          <w:sz w:val="28"/>
          <w:szCs w:val="28"/>
        </w:rPr>
      </w:pPr>
      <w:r w:rsidRPr="006526F6">
        <w:rPr>
          <w:rFonts w:ascii="Arial" w:hAnsi="Arial"/>
          <w:sz w:val="28"/>
          <w:szCs w:val="28"/>
        </w:rPr>
        <w:t xml:space="preserve">DODATEK Č. 1 </w:t>
      </w:r>
    </w:p>
    <w:p w14:paraId="51610380" w14:textId="308CDEE0" w:rsidR="00E809BA" w:rsidRPr="003C590C" w:rsidRDefault="00E809BA" w:rsidP="00E809BA">
      <w:pPr>
        <w:spacing w:before="120" w:after="14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3C590C">
        <w:rPr>
          <w:rFonts w:ascii="Arial" w:hAnsi="Arial" w:cs="Arial"/>
          <w:b/>
          <w:bCs/>
          <w:sz w:val="28"/>
          <w:szCs w:val="28"/>
          <w:lang w:eastAsia="cs-CZ"/>
        </w:rPr>
        <w:t xml:space="preserve">ke </w:t>
      </w:r>
      <w:r w:rsidR="003C590C">
        <w:rPr>
          <w:rFonts w:ascii="Arial" w:hAnsi="Arial" w:cs="Arial"/>
          <w:b/>
          <w:bCs/>
          <w:sz w:val="28"/>
          <w:szCs w:val="28"/>
          <w:lang w:eastAsia="cs-CZ"/>
        </w:rPr>
        <w:t>smlouvě o dílo</w:t>
      </w:r>
      <w:r w:rsidRPr="003C590C">
        <w:rPr>
          <w:rFonts w:ascii="Arial" w:hAnsi="Arial" w:cs="Arial"/>
          <w:b/>
          <w:bCs/>
          <w:sz w:val="28"/>
          <w:szCs w:val="28"/>
          <w:lang w:eastAsia="cs-CZ"/>
        </w:rPr>
        <w:t xml:space="preserve">  </w:t>
      </w:r>
    </w:p>
    <w:p w14:paraId="7883C0C6" w14:textId="77777777" w:rsidR="00AE040F" w:rsidRPr="006526F6" w:rsidRDefault="00AE040F" w:rsidP="00E0086F">
      <w:pPr>
        <w:pStyle w:val="Nzev"/>
        <w:rPr>
          <w:rFonts w:ascii="Arial" w:hAnsi="Arial"/>
          <w:sz w:val="28"/>
          <w:szCs w:val="28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34C5349" w14:textId="77777777" w:rsidR="00185F2B" w:rsidRPr="005645EB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5645EB">
        <w:rPr>
          <w:rFonts w:ascii="Arial" w:hAnsi="Arial" w:cs="Arial"/>
        </w:rPr>
        <w:t>se sídlem Husinecká 1024/</w:t>
      </w:r>
      <w:proofErr w:type="gramStart"/>
      <w:r w:rsidRPr="005645EB">
        <w:rPr>
          <w:rFonts w:ascii="Arial" w:hAnsi="Arial" w:cs="Arial"/>
        </w:rPr>
        <w:t>11a</w:t>
      </w:r>
      <w:proofErr w:type="gramEnd"/>
      <w:r w:rsidRPr="005645EB">
        <w:rPr>
          <w:rFonts w:ascii="Arial" w:hAnsi="Arial" w:cs="Arial"/>
        </w:rPr>
        <w:t>, 130 00 Praha 3 – Žižkov, IČO: 01312774, Krajský pozemkový úřad pro Jihomoravský kraj</w:t>
      </w:r>
      <w:r w:rsidRPr="005645EB">
        <w:rPr>
          <w:rFonts w:ascii="Arial" w:hAnsi="Arial" w:cs="Arial"/>
          <w:snapToGrid w:val="0"/>
        </w:rPr>
        <w:t>,</w:t>
      </w:r>
      <w:r w:rsidRPr="005645EB">
        <w:rPr>
          <w:rFonts w:ascii="Arial" w:hAnsi="Arial" w:cs="Arial"/>
        </w:rPr>
        <w:t xml:space="preserve"> </w:t>
      </w:r>
      <w:r w:rsidRPr="005645EB">
        <w:rPr>
          <w:rFonts w:ascii="Arial" w:hAnsi="Arial" w:cs="Arial"/>
          <w:snapToGrid w:val="0"/>
        </w:rPr>
        <w:t>na adrese Hroznová 17, 603 00 Brno</w:t>
      </w:r>
      <w:r w:rsidRPr="005645EB">
        <w:rPr>
          <w:rFonts w:ascii="Arial" w:hAnsi="Arial" w:cs="Arial"/>
        </w:rPr>
        <w:t xml:space="preserve"> </w:t>
      </w:r>
    </w:p>
    <w:p w14:paraId="1223F8EE" w14:textId="46178207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Zastoupená: Ing. </w:t>
      </w:r>
      <w:r w:rsidR="005108B8">
        <w:rPr>
          <w:rFonts w:ascii="Arial" w:hAnsi="Arial" w:cs="Arial"/>
        </w:rPr>
        <w:t xml:space="preserve">Pavlem Zajíčkem, </w:t>
      </w:r>
      <w:r w:rsidRPr="00E44FFF">
        <w:rPr>
          <w:rFonts w:ascii="Arial" w:hAnsi="Arial" w:cs="Arial"/>
          <w:iCs/>
        </w:rPr>
        <w:t>ředitel</w:t>
      </w:r>
      <w:r w:rsidR="005108B8">
        <w:rPr>
          <w:rFonts w:ascii="Arial" w:hAnsi="Arial" w:cs="Arial"/>
          <w:iCs/>
        </w:rPr>
        <w:t>em</w:t>
      </w:r>
      <w:r w:rsidRPr="00E44FFF">
        <w:rPr>
          <w:rFonts w:ascii="Arial" w:hAnsi="Arial" w:cs="Arial"/>
        </w:rPr>
        <w:t xml:space="preserve"> KPÚ pro </w:t>
      </w:r>
      <w:proofErr w:type="spellStart"/>
      <w:r w:rsidRPr="00E44FFF">
        <w:rPr>
          <w:rFonts w:ascii="Arial" w:hAnsi="Arial" w:cs="Arial"/>
        </w:rPr>
        <w:t>JmK</w:t>
      </w:r>
      <w:proofErr w:type="spellEnd"/>
      <w:r w:rsidRPr="00E44FFF">
        <w:rPr>
          <w:rFonts w:ascii="Arial" w:hAnsi="Arial" w:cs="Arial"/>
          <w:iCs/>
        </w:rPr>
        <w:t xml:space="preserve"> </w:t>
      </w:r>
    </w:p>
    <w:p w14:paraId="09117B09" w14:textId="3DD9D5CC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  <w:iCs/>
        </w:rPr>
      </w:pPr>
      <w:r w:rsidRPr="00E44FFF">
        <w:rPr>
          <w:rFonts w:ascii="Arial" w:hAnsi="Arial" w:cs="Arial"/>
        </w:rPr>
        <w:t xml:space="preserve">Ve smluvních záležitostech zastoupená: Ing. </w:t>
      </w:r>
      <w:r w:rsidR="005108B8">
        <w:rPr>
          <w:rFonts w:ascii="Arial" w:hAnsi="Arial" w:cs="Arial"/>
        </w:rPr>
        <w:t>Pavlem Zajíčkem</w:t>
      </w:r>
      <w:r w:rsidRPr="00E44FFF">
        <w:rPr>
          <w:rFonts w:ascii="Arial" w:hAnsi="Arial" w:cs="Arial"/>
        </w:rPr>
        <w:t xml:space="preserve">, </w:t>
      </w:r>
      <w:r w:rsidRPr="00E44FFF">
        <w:rPr>
          <w:rFonts w:ascii="Arial" w:hAnsi="Arial" w:cs="Arial"/>
          <w:iCs/>
        </w:rPr>
        <w:t>ředitel</w:t>
      </w:r>
      <w:r w:rsidR="005108B8">
        <w:rPr>
          <w:rFonts w:ascii="Arial" w:hAnsi="Arial" w:cs="Arial"/>
          <w:iCs/>
        </w:rPr>
        <w:t>em</w:t>
      </w:r>
      <w:r w:rsidRPr="00E44FFF">
        <w:rPr>
          <w:rFonts w:ascii="Arial" w:hAnsi="Arial" w:cs="Arial"/>
        </w:rPr>
        <w:t xml:space="preserve"> KPÚ pro </w:t>
      </w:r>
      <w:proofErr w:type="spellStart"/>
      <w:r w:rsidRPr="00E44FFF">
        <w:rPr>
          <w:rFonts w:ascii="Arial" w:hAnsi="Arial" w:cs="Arial"/>
        </w:rPr>
        <w:t>JmK</w:t>
      </w:r>
      <w:proofErr w:type="spellEnd"/>
      <w:r w:rsidRPr="00E44FFF">
        <w:rPr>
          <w:rFonts w:ascii="Arial" w:hAnsi="Arial" w:cs="Arial"/>
          <w:iCs/>
        </w:rPr>
        <w:t xml:space="preserve"> </w:t>
      </w:r>
    </w:p>
    <w:p w14:paraId="7EA9C110" w14:textId="77777777" w:rsidR="00185F2B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</w:p>
    <w:p w14:paraId="516076E0" w14:textId="77777777" w:rsidR="00185F2B" w:rsidRPr="00752A32" w:rsidRDefault="00185F2B" w:rsidP="00185F2B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752A32">
        <w:rPr>
          <w:rFonts w:ascii="Arial" w:hAnsi="Arial" w:cs="Arial"/>
        </w:rPr>
        <w:t>V technických záležitostech zastoupená:</w:t>
      </w:r>
      <w:r w:rsidRPr="00752A32">
        <w:rPr>
          <w:rFonts w:ascii="Arial" w:hAnsi="Arial" w:cs="Arial"/>
          <w:snapToGrid w:val="0"/>
        </w:rPr>
        <w:t xml:space="preserve"> </w:t>
      </w:r>
    </w:p>
    <w:p w14:paraId="7CBD5726" w14:textId="0E95727F" w:rsidR="00185F2B" w:rsidRPr="00752A32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RNDr. Dagmar Benešovskou</w:t>
      </w:r>
      <w:r w:rsidRPr="00752A32">
        <w:rPr>
          <w:rFonts w:ascii="Arial" w:hAnsi="Arial" w:cs="Arial"/>
          <w:snapToGrid w:val="0"/>
        </w:rPr>
        <w:t xml:space="preserve">, vedoucí </w:t>
      </w:r>
      <w:r w:rsidRPr="00752A32">
        <w:rPr>
          <w:rFonts w:ascii="Arial" w:hAnsi="Arial" w:cs="Arial"/>
        </w:rPr>
        <w:t xml:space="preserve">Pobočky </w:t>
      </w:r>
      <w:r>
        <w:rPr>
          <w:rFonts w:ascii="Arial" w:hAnsi="Arial" w:cs="Arial"/>
        </w:rPr>
        <w:t>Znojmo</w:t>
      </w:r>
    </w:p>
    <w:p w14:paraId="06C53C9A" w14:textId="0E137D7F" w:rsidR="00185F2B" w:rsidRPr="00752A32" w:rsidRDefault="00277D5F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7623E4">
        <w:rPr>
          <w:rFonts w:ascii="Arial" w:hAnsi="Arial" w:cs="Arial"/>
        </w:rPr>
        <w:t>Ing. Tamarou Pořízkovou</w:t>
      </w:r>
      <w:r w:rsidR="00185F2B" w:rsidRPr="007623E4">
        <w:rPr>
          <w:rFonts w:ascii="Arial" w:hAnsi="Arial" w:cs="Arial"/>
        </w:rPr>
        <w:t>, odborným</w:t>
      </w:r>
      <w:r w:rsidR="00185F2B">
        <w:rPr>
          <w:rFonts w:ascii="Arial" w:hAnsi="Arial" w:cs="Arial"/>
        </w:rPr>
        <w:t xml:space="preserve"> </w:t>
      </w:r>
      <w:r w:rsidR="00185F2B" w:rsidRPr="00752A32">
        <w:rPr>
          <w:rFonts w:ascii="Arial" w:hAnsi="Arial" w:cs="Arial"/>
        </w:rPr>
        <w:t xml:space="preserve">radou Pobočky </w:t>
      </w:r>
      <w:r w:rsidR="00185F2B">
        <w:rPr>
          <w:rFonts w:ascii="Arial" w:hAnsi="Arial" w:cs="Arial"/>
        </w:rPr>
        <w:t>Znojmo</w:t>
      </w:r>
    </w:p>
    <w:p w14:paraId="45229BDC" w14:textId="77777777" w:rsidR="00185F2B" w:rsidRDefault="00185F2B" w:rsidP="00185F2B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  <w:b/>
          <w:bCs/>
        </w:rPr>
      </w:pPr>
    </w:p>
    <w:p w14:paraId="57B293B8" w14:textId="5A95EFEF" w:rsidR="00185F2B" w:rsidRPr="00752A32" w:rsidRDefault="00185F2B" w:rsidP="00185F2B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752A32">
        <w:rPr>
          <w:rFonts w:ascii="Arial" w:hAnsi="Arial" w:cs="Arial"/>
          <w:b/>
          <w:bCs/>
        </w:rPr>
        <w:t>Kontaktní údaje:</w:t>
      </w:r>
    </w:p>
    <w:p w14:paraId="78D9E763" w14:textId="6260563E" w:rsidR="00185F2B" w:rsidRPr="00752A32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752A32">
        <w:rPr>
          <w:rFonts w:ascii="Arial" w:hAnsi="Arial" w:cs="Arial"/>
        </w:rPr>
        <w:t xml:space="preserve">Tel.: </w:t>
      </w:r>
      <w:r w:rsidRPr="00752A32">
        <w:rPr>
          <w:rFonts w:ascii="Arial" w:hAnsi="Arial" w:cs="Arial"/>
        </w:rPr>
        <w:tab/>
      </w:r>
      <w:r w:rsidRPr="00752A32">
        <w:rPr>
          <w:rFonts w:ascii="Arial" w:hAnsi="Arial" w:cs="Arial"/>
        </w:rPr>
        <w:tab/>
      </w:r>
      <w:r w:rsidR="00277D5F">
        <w:rPr>
          <w:rFonts w:ascii="Arial" w:hAnsi="Arial" w:cs="Arial"/>
        </w:rPr>
        <w:t xml:space="preserve">+420 </w:t>
      </w:r>
      <w:r w:rsidRPr="00752A32">
        <w:rPr>
          <w:rFonts w:ascii="Arial" w:hAnsi="Arial" w:cs="Arial"/>
        </w:rPr>
        <w:t>72</w:t>
      </w:r>
      <w:r>
        <w:rPr>
          <w:rFonts w:ascii="Arial" w:hAnsi="Arial" w:cs="Arial"/>
        </w:rPr>
        <w:t>1</w:t>
      </w:r>
      <w:r w:rsidRPr="00752A32">
        <w:rPr>
          <w:rFonts w:ascii="Arial" w:hAnsi="Arial" w:cs="Arial"/>
        </w:rPr>
        <w:t> 93</w:t>
      </w:r>
      <w:r>
        <w:rPr>
          <w:rFonts w:ascii="Arial" w:hAnsi="Arial" w:cs="Arial"/>
        </w:rPr>
        <w:t>5</w:t>
      </w:r>
      <w:r w:rsidRPr="00752A32">
        <w:rPr>
          <w:rFonts w:ascii="Arial" w:hAnsi="Arial" w:cs="Arial"/>
        </w:rPr>
        <w:t> </w:t>
      </w:r>
      <w:r>
        <w:rPr>
          <w:rFonts w:ascii="Arial" w:hAnsi="Arial" w:cs="Arial"/>
        </w:rPr>
        <w:t>114</w:t>
      </w:r>
      <w:r w:rsidRPr="00752A32">
        <w:rPr>
          <w:rFonts w:ascii="Arial" w:hAnsi="Arial" w:cs="Arial"/>
        </w:rPr>
        <w:t xml:space="preserve"> </w:t>
      </w:r>
      <w:r w:rsidR="00733EA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RNDr. Benešovská</w:t>
      </w:r>
    </w:p>
    <w:p w14:paraId="5A8EB03B" w14:textId="46A18D4A" w:rsidR="00185F2B" w:rsidRPr="005645EB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752A32">
        <w:rPr>
          <w:rFonts w:ascii="Arial" w:hAnsi="Arial" w:cs="Arial"/>
        </w:rPr>
        <w:tab/>
      </w:r>
      <w:r w:rsidRPr="00752A32">
        <w:rPr>
          <w:rFonts w:ascii="Arial" w:hAnsi="Arial" w:cs="Arial"/>
        </w:rPr>
        <w:tab/>
      </w:r>
      <w:r w:rsidR="0098104A" w:rsidRPr="00AE5D0B">
        <w:rPr>
          <w:rFonts w:ascii="Arial" w:hAnsi="Arial" w:cs="Arial"/>
        </w:rPr>
        <w:t>+420</w:t>
      </w:r>
      <w:r w:rsidR="00061D4F" w:rsidRPr="00AE5D0B">
        <w:rPr>
          <w:rFonts w:ascii="Arial" w:hAnsi="Arial" w:cs="Arial"/>
        </w:rPr>
        <w:t> 727 957</w:t>
      </w:r>
      <w:r w:rsidR="00733EA5" w:rsidRPr="00AE5D0B">
        <w:rPr>
          <w:rFonts w:ascii="Arial" w:hAnsi="Arial" w:cs="Arial"/>
        </w:rPr>
        <w:t> </w:t>
      </w:r>
      <w:r w:rsidR="00061D4F" w:rsidRPr="00AE5D0B">
        <w:rPr>
          <w:rFonts w:ascii="Arial" w:hAnsi="Arial" w:cs="Arial"/>
        </w:rPr>
        <w:t>229</w:t>
      </w:r>
      <w:r w:rsidR="00733EA5" w:rsidRPr="00AE5D0B">
        <w:rPr>
          <w:rFonts w:ascii="Arial" w:hAnsi="Arial" w:cs="Arial"/>
        </w:rPr>
        <w:t xml:space="preserve"> - Ing. Pořízková</w:t>
      </w:r>
    </w:p>
    <w:p w14:paraId="2F0BBD99" w14:textId="454731D6" w:rsidR="00185F2B" w:rsidRPr="005645EB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5645EB">
        <w:rPr>
          <w:rFonts w:ascii="Arial" w:hAnsi="Arial" w:cs="Arial"/>
        </w:rPr>
        <w:t>E-mail:</w:t>
      </w:r>
      <w:r w:rsidRPr="005645EB">
        <w:rPr>
          <w:rFonts w:ascii="Arial" w:hAnsi="Arial" w:cs="Arial"/>
          <w:snapToGrid w:val="0"/>
        </w:rPr>
        <w:t xml:space="preserve"> </w:t>
      </w:r>
      <w:r w:rsidRPr="005645EB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hyperlink r:id="rId8" w:history="1">
        <w:r w:rsidR="00AE5D0B" w:rsidRPr="008F0627">
          <w:rPr>
            <w:rStyle w:val="Hypertextovodkaz"/>
            <w:rFonts w:ascii="Arial" w:hAnsi="Arial" w:cs="Arial"/>
            <w:snapToGrid w:val="0"/>
          </w:rPr>
          <w:t>znojmo.pk@spu.gov.cz</w:t>
        </w:r>
      </w:hyperlink>
      <w:r>
        <w:rPr>
          <w:rFonts w:ascii="Arial" w:hAnsi="Arial" w:cs="Arial"/>
          <w:snapToGrid w:val="0"/>
        </w:rPr>
        <w:t xml:space="preserve"> </w:t>
      </w:r>
      <w:r w:rsidRPr="005645EB">
        <w:rPr>
          <w:rFonts w:ascii="Arial" w:hAnsi="Arial" w:cs="Arial"/>
          <w:snapToGrid w:val="0"/>
        </w:rPr>
        <w:t xml:space="preserve"> </w:t>
      </w:r>
    </w:p>
    <w:p w14:paraId="70755B37" w14:textId="77777777" w:rsidR="00185F2B" w:rsidRPr="005645EB" w:rsidRDefault="00185F2B" w:rsidP="00185F2B">
      <w:pPr>
        <w:pStyle w:val="Odstavecseseznamem"/>
        <w:spacing w:after="120"/>
        <w:ind w:right="1418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z49per3</w:t>
      </w:r>
    </w:p>
    <w:p w14:paraId="61393581" w14:textId="77777777" w:rsidR="00185F2B" w:rsidRPr="005645EB" w:rsidRDefault="00185F2B" w:rsidP="00185F2B">
      <w:pPr>
        <w:pStyle w:val="Odstavecseseznamem"/>
        <w:tabs>
          <w:tab w:val="left" w:pos="2835"/>
        </w:tabs>
        <w:spacing w:after="120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  <w:b/>
        </w:rPr>
        <w:t>Bankovní</w:t>
      </w:r>
      <w:r w:rsidRPr="005645EB">
        <w:rPr>
          <w:rFonts w:ascii="Arial" w:hAnsi="Arial" w:cs="Arial"/>
        </w:rPr>
        <w:t xml:space="preserve"> </w:t>
      </w:r>
      <w:r w:rsidRPr="005645EB">
        <w:rPr>
          <w:rFonts w:ascii="Arial" w:hAnsi="Arial" w:cs="Arial"/>
          <w:b/>
        </w:rPr>
        <w:t>spojení</w:t>
      </w:r>
      <w:r w:rsidRPr="005645E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Česká národní banka</w:t>
      </w:r>
    </w:p>
    <w:p w14:paraId="6AC67EB0" w14:textId="77777777" w:rsidR="00185F2B" w:rsidRPr="005645EB" w:rsidRDefault="00185F2B" w:rsidP="00185F2B">
      <w:pPr>
        <w:pStyle w:val="Odstavecseseznamem"/>
        <w:spacing w:after="120"/>
        <w:ind w:right="1417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3723001/0710</w:t>
      </w:r>
    </w:p>
    <w:p w14:paraId="5BF70432" w14:textId="77777777" w:rsidR="00185F2B" w:rsidRPr="005645EB" w:rsidRDefault="00185F2B" w:rsidP="00185F2B">
      <w:pPr>
        <w:pStyle w:val="Odstavecseseznamem"/>
        <w:spacing w:after="120"/>
        <w:ind w:right="1418"/>
        <w:jc w:val="both"/>
        <w:rPr>
          <w:rFonts w:ascii="Arial" w:hAnsi="Arial" w:cs="Arial"/>
        </w:rPr>
      </w:pPr>
      <w:r w:rsidRPr="005645E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CZ01312774, není plátce DPH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2EB35EAB" w14:textId="7372926B" w:rsidR="00185F2B" w:rsidRPr="00ED6435" w:rsidRDefault="00BF5FF7" w:rsidP="00185F2B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32437F98" w14:textId="198F46E3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E44FFF">
        <w:rPr>
          <w:rFonts w:ascii="Arial" w:hAnsi="Arial" w:cs="Arial"/>
        </w:rPr>
        <w:t xml:space="preserve">společnost založená a existující podle právního řádu </w:t>
      </w:r>
      <w:r w:rsidRPr="002F43D7">
        <w:rPr>
          <w:rFonts w:ascii="Arial" w:hAnsi="Arial" w:cs="Arial"/>
        </w:rPr>
        <w:t>České republiky,</w:t>
      </w:r>
      <w:r w:rsidRPr="00E44FFF">
        <w:rPr>
          <w:rFonts w:ascii="Arial" w:hAnsi="Arial" w:cs="Arial"/>
        </w:rPr>
        <w:t xml:space="preserve"> </w:t>
      </w:r>
      <w:r w:rsidRPr="00E44FFF">
        <w:rPr>
          <w:rFonts w:ascii="Arial" w:hAnsi="Arial" w:cs="Arial"/>
          <w:bCs/>
        </w:rPr>
        <w:t xml:space="preserve">se sídlem </w:t>
      </w:r>
      <w:r w:rsidR="002F43D7">
        <w:rPr>
          <w:rFonts w:ascii="Arial" w:hAnsi="Arial" w:cs="Arial"/>
          <w:bCs/>
        </w:rPr>
        <w:t xml:space="preserve">Hálkova 12, 301 00 Plzeň, </w:t>
      </w:r>
      <w:r w:rsidRPr="00E44FFF">
        <w:rPr>
          <w:rFonts w:ascii="Arial" w:hAnsi="Arial" w:cs="Arial"/>
          <w:snapToGrid w:val="0"/>
        </w:rPr>
        <w:t xml:space="preserve">IČO: </w:t>
      </w:r>
      <w:r w:rsidR="002441EE">
        <w:rPr>
          <w:rFonts w:ascii="Arial" w:hAnsi="Arial" w:cs="Arial"/>
          <w:snapToGrid w:val="0"/>
        </w:rPr>
        <w:t>405 27 514</w:t>
      </w:r>
      <w:r w:rsidRPr="00E44FFF">
        <w:rPr>
          <w:rFonts w:ascii="Arial" w:hAnsi="Arial" w:cs="Arial"/>
          <w:snapToGrid w:val="0"/>
        </w:rPr>
        <w:t xml:space="preserve">, zapsaná v obchodním rejstříku vedeném u </w:t>
      </w:r>
      <w:r w:rsidR="002441EE">
        <w:rPr>
          <w:rFonts w:ascii="Arial" w:hAnsi="Arial" w:cs="Arial"/>
          <w:snapToGrid w:val="0"/>
        </w:rPr>
        <w:t>Krajského soudu v Plzni</w:t>
      </w:r>
      <w:r w:rsidRPr="00E44FFF">
        <w:rPr>
          <w:rFonts w:ascii="Arial" w:hAnsi="Arial" w:cs="Arial"/>
          <w:snapToGrid w:val="0"/>
        </w:rPr>
        <w:t xml:space="preserve">, oddíl </w:t>
      </w:r>
      <w:r w:rsidR="00D50B30">
        <w:rPr>
          <w:rFonts w:ascii="Arial" w:hAnsi="Arial" w:cs="Arial"/>
          <w:snapToGrid w:val="0"/>
        </w:rPr>
        <w:t>C</w:t>
      </w:r>
      <w:r w:rsidRPr="00E44FFF">
        <w:rPr>
          <w:rFonts w:ascii="Arial" w:hAnsi="Arial" w:cs="Arial"/>
          <w:snapToGrid w:val="0"/>
        </w:rPr>
        <w:t xml:space="preserve">, vložka </w:t>
      </w:r>
      <w:r w:rsidR="00D50B30">
        <w:rPr>
          <w:rFonts w:ascii="Arial" w:hAnsi="Arial" w:cs="Arial"/>
          <w:snapToGrid w:val="0"/>
        </w:rPr>
        <w:t>1442</w:t>
      </w:r>
    </w:p>
    <w:p w14:paraId="6282A9E8" w14:textId="78F2E6DB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  <w:bCs/>
        </w:rPr>
      </w:pPr>
      <w:r w:rsidRPr="00E44FFF">
        <w:rPr>
          <w:rFonts w:ascii="Arial" w:hAnsi="Arial" w:cs="Arial"/>
          <w:snapToGrid w:val="0"/>
        </w:rPr>
        <w:t>Zastoupená</w:t>
      </w:r>
      <w:r w:rsidRPr="00D50B30">
        <w:rPr>
          <w:rFonts w:ascii="Arial" w:hAnsi="Arial" w:cs="Arial"/>
          <w:snapToGrid w:val="0"/>
        </w:rPr>
        <w:t xml:space="preserve">: </w:t>
      </w:r>
      <w:r w:rsidR="00D50B30" w:rsidRPr="00D50B30">
        <w:rPr>
          <w:rFonts w:ascii="Arial" w:hAnsi="Arial" w:cs="Arial"/>
        </w:rPr>
        <w:t>Martinem Vondráčkem, jednatelem</w:t>
      </w:r>
    </w:p>
    <w:p w14:paraId="49BD1241" w14:textId="48664F9E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Ve smluvních záležitostech zastoupená</w:t>
      </w:r>
      <w:r w:rsidRPr="00E44FFF">
        <w:rPr>
          <w:rFonts w:ascii="Arial" w:hAnsi="Arial" w:cs="Arial"/>
          <w:bCs/>
        </w:rPr>
        <w:t xml:space="preserve">: </w:t>
      </w:r>
      <w:r w:rsidR="00361EB0">
        <w:rPr>
          <w:rFonts w:ascii="Arial" w:hAnsi="Arial" w:cs="Arial"/>
          <w:bCs/>
        </w:rPr>
        <w:t>Martinem Vondráčkem, jednatelem</w:t>
      </w:r>
    </w:p>
    <w:p w14:paraId="757233CF" w14:textId="299A428B" w:rsidR="00185F2B" w:rsidRPr="00E44FFF" w:rsidRDefault="00185F2B" w:rsidP="00185F2B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V technických záležitostech zastoupená:</w:t>
      </w:r>
      <w:r w:rsidR="00361EB0">
        <w:rPr>
          <w:rFonts w:ascii="Arial" w:hAnsi="Arial" w:cs="Arial"/>
        </w:rPr>
        <w:t xml:space="preserve"> </w:t>
      </w:r>
      <w:proofErr w:type="spellStart"/>
      <w:r w:rsidR="006330DE">
        <w:rPr>
          <w:rFonts w:ascii="Arial" w:hAnsi="Arial" w:cs="Arial"/>
        </w:rPr>
        <w:t>xxx</w:t>
      </w:r>
      <w:proofErr w:type="spellEnd"/>
    </w:p>
    <w:p w14:paraId="393A7121" w14:textId="77777777" w:rsidR="00185F2B" w:rsidRPr="00E44FFF" w:rsidRDefault="00185F2B" w:rsidP="00185F2B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/>
          <w:bCs/>
        </w:rPr>
        <w:t>Kontaktní údaje:</w:t>
      </w:r>
    </w:p>
    <w:p w14:paraId="1212CC3E" w14:textId="7F62EE7E" w:rsidR="00185F2B" w:rsidRPr="00E44FFF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Tel.:</w:t>
      </w:r>
      <w:r w:rsidR="00361EB0">
        <w:rPr>
          <w:rFonts w:ascii="Arial" w:hAnsi="Arial" w:cs="Arial"/>
        </w:rPr>
        <w:t xml:space="preserve"> </w:t>
      </w:r>
      <w:proofErr w:type="spellStart"/>
      <w:r w:rsidR="006330DE">
        <w:rPr>
          <w:rFonts w:ascii="Arial" w:hAnsi="Arial" w:cs="Arial"/>
        </w:rPr>
        <w:t>xxx</w:t>
      </w:r>
      <w:proofErr w:type="spellEnd"/>
    </w:p>
    <w:p w14:paraId="76322469" w14:textId="72A3C8E9" w:rsidR="00185F2B" w:rsidRPr="00E44FFF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E-mail:</w:t>
      </w:r>
      <w:r w:rsidR="00361EB0">
        <w:rPr>
          <w:rFonts w:ascii="Arial" w:hAnsi="Arial" w:cs="Arial"/>
        </w:rPr>
        <w:t xml:space="preserve"> </w:t>
      </w:r>
      <w:proofErr w:type="spellStart"/>
      <w:r w:rsidR="006330DE">
        <w:rPr>
          <w:rFonts w:ascii="Arial" w:hAnsi="Arial" w:cs="Arial"/>
        </w:rPr>
        <w:t>xxx</w:t>
      </w:r>
      <w:proofErr w:type="spellEnd"/>
    </w:p>
    <w:p w14:paraId="7CABD1B1" w14:textId="3FB1EE74" w:rsidR="00185F2B" w:rsidRPr="00E44FFF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ID datové schránky:</w:t>
      </w:r>
      <w:r w:rsidR="002F7C3B">
        <w:rPr>
          <w:rFonts w:ascii="Arial" w:hAnsi="Arial" w:cs="Arial"/>
        </w:rPr>
        <w:t xml:space="preserve"> s85762s</w:t>
      </w:r>
    </w:p>
    <w:p w14:paraId="669875C0" w14:textId="3AE66E80" w:rsidR="00185F2B" w:rsidRPr="00E44FFF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Cs/>
        </w:rPr>
        <w:t>Bankovní spojení:</w:t>
      </w:r>
      <w:r w:rsidRPr="00E44FFF">
        <w:rPr>
          <w:rFonts w:ascii="Arial" w:hAnsi="Arial" w:cs="Arial"/>
          <w:snapToGrid w:val="0"/>
        </w:rPr>
        <w:t xml:space="preserve"> </w:t>
      </w:r>
      <w:r w:rsidRPr="00E44FFF">
        <w:rPr>
          <w:rFonts w:ascii="Arial" w:hAnsi="Arial" w:cs="Arial"/>
          <w:snapToGrid w:val="0"/>
        </w:rPr>
        <w:tab/>
      </w:r>
      <w:r w:rsidR="002F7C3B">
        <w:rPr>
          <w:rFonts w:ascii="Arial" w:hAnsi="Arial" w:cs="Arial"/>
          <w:snapToGrid w:val="0"/>
        </w:rPr>
        <w:t>Česká spořitelna</w:t>
      </w:r>
      <w:r w:rsidR="00D72044">
        <w:rPr>
          <w:rFonts w:ascii="Arial" w:hAnsi="Arial" w:cs="Arial"/>
          <w:snapToGrid w:val="0"/>
        </w:rPr>
        <w:t>, a.s.</w:t>
      </w:r>
    </w:p>
    <w:p w14:paraId="01EA29BC" w14:textId="2CE5A641" w:rsidR="00185F2B" w:rsidRPr="00E44FFF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Číslo účtu: </w:t>
      </w:r>
      <w:r w:rsidR="00D72044">
        <w:rPr>
          <w:rFonts w:ascii="Arial" w:hAnsi="Arial" w:cs="Arial"/>
        </w:rPr>
        <w:t>0720092329/0800</w:t>
      </w:r>
    </w:p>
    <w:p w14:paraId="0F4FC2C1" w14:textId="37F3ACBE" w:rsidR="00185F2B" w:rsidRDefault="00185F2B" w:rsidP="00185F2B">
      <w:pPr>
        <w:pStyle w:val="Odstavecseseznamem"/>
        <w:spacing w:after="120"/>
        <w:jc w:val="both"/>
        <w:rPr>
          <w:rFonts w:ascii="Arial" w:hAnsi="Arial" w:cs="Arial"/>
        </w:rPr>
      </w:pPr>
      <w:r w:rsidRPr="0077334E">
        <w:rPr>
          <w:rFonts w:ascii="Arial" w:hAnsi="Arial" w:cs="Arial"/>
        </w:rPr>
        <w:t>DIČ:</w:t>
      </w:r>
      <w:r w:rsidR="00A3509E">
        <w:rPr>
          <w:rFonts w:ascii="Arial" w:hAnsi="Arial" w:cs="Arial"/>
        </w:rPr>
        <w:t xml:space="preserve"> CZ</w:t>
      </w:r>
      <w:r w:rsidR="00751333">
        <w:rPr>
          <w:rFonts w:ascii="Arial" w:hAnsi="Arial" w:cs="Arial"/>
        </w:rPr>
        <w:t>40527514</w:t>
      </w:r>
      <w:r>
        <w:rPr>
          <w:rFonts w:ascii="Arial" w:hAnsi="Arial" w:cs="Arial"/>
        </w:rPr>
        <w:t xml:space="preserve"> 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884F7A7" w14:textId="118AC79F" w:rsidR="007104FA" w:rsidRPr="00175F9E" w:rsidRDefault="00175F9E" w:rsidP="00175F9E">
      <w:pPr>
        <w:pStyle w:val="Nadpis1"/>
        <w:numPr>
          <w:ilvl w:val="0"/>
          <w:numId w:val="0"/>
        </w:numPr>
        <w:tabs>
          <w:tab w:val="left" w:pos="4236"/>
        </w:tabs>
        <w:spacing w:before="0" w:line="240" w:lineRule="auto"/>
        <w:jc w:val="center"/>
        <w:rPr>
          <w:rFonts w:ascii="Arial" w:hAnsi="Arial"/>
          <w:b w:val="0"/>
          <w:bCs w:val="0"/>
          <w:szCs w:val="22"/>
        </w:rPr>
      </w:pPr>
      <w:r w:rsidRPr="00175F9E">
        <w:rPr>
          <w:rFonts w:ascii="Arial" w:hAnsi="Arial"/>
          <w:b w:val="0"/>
          <w:bCs w:val="0"/>
          <w:szCs w:val="22"/>
        </w:rPr>
        <w:lastRenderedPageBreak/>
        <w:t>I.</w:t>
      </w:r>
    </w:p>
    <w:p w14:paraId="1A7C5AD9" w14:textId="4560F079" w:rsidR="00175F9E" w:rsidRDefault="000F1462" w:rsidP="00175F9E">
      <w:pPr>
        <w:spacing w:after="0" w:line="240" w:lineRule="auto"/>
        <w:jc w:val="both"/>
        <w:rPr>
          <w:rFonts w:ascii="Arial" w:hAnsi="Arial" w:cs="Arial"/>
        </w:rPr>
      </w:pPr>
      <w:r w:rsidRPr="004D2423">
        <w:rPr>
          <w:rFonts w:ascii="Arial" w:hAnsi="Arial" w:cs="Arial"/>
          <w:snapToGrid w:val="0"/>
        </w:rPr>
        <w:t>V souladu s ustanovením čl. 3.</w:t>
      </w:r>
      <w:r w:rsidR="00175F9E">
        <w:rPr>
          <w:rFonts w:ascii="Arial" w:hAnsi="Arial" w:cs="Arial"/>
          <w:snapToGrid w:val="0"/>
        </w:rPr>
        <w:t>2</w:t>
      </w:r>
      <w:r w:rsidRPr="004D2423">
        <w:rPr>
          <w:rFonts w:ascii="Arial" w:hAnsi="Arial" w:cs="Arial"/>
          <w:snapToGrid w:val="0"/>
        </w:rPr>
        <w:t xml:space="preserve"> Smlouvy o dílo č. objednatele </w:t>
      </w:r>
      <w:r w:rsidR="00B75350">
        <w:rPr>
          <w:rFonts w:ascii="Arial" w:hAnsi="Arial" w:cs="Arial"/>
          <w:snapToGrid w:val="0"/>
        </w:rPr>
        <w:t>918</w:t>
      </w:r>
      <w:r w:rsidRPr="004D2423">
        <w:rPr>
          <w:rFonts w:ascii="Arial" w:hAnsi="Arial" w:cs="Arial"/>
          <w:snapToGrid w:val="0"/>
        </w:rPr>
        <w:t>-202</w:t>
      </w:r>
      <w:r>
        <w:rPr>
          <w:rFonts w:ascii="Arial" w:hAnsi="Arial" w:cs="Arial"/>
          <w:snapToGrid w:val="0"/>
        </w:rPr>
        <w:t>4</w:t>
      </w:r>
      <w:r w:rsidRPr="004D2423">
        <w:rPr>
          <w:rFonts w:ascii="Arial" w:hAnsi="Arial" w:cs="Arial"/>
          <w:snapToGrid w:val="0"/>
        </w:rPr>
        <w:t>-523</w:t>
      </w:r>
      <w:r w:rsidR="00B75350">
        <w:rPr>
          <w:rFonts w:ascii="Arial" w:hAnsi="Arial" w:cs="Arial"/>
          <w:snapToGrid w:val="0"/>
        </w:rPr>
        <w:t>101</w:t>
      </w:r>
      <w:r w:rsidRPr="004D2423">
        <w:rPr>
          <w:rFonts w:ascii="Arial" w:hAnsi="Arial" w:cs="Arial"/>
          <w:snapToGrid w:val="0"/>
        </w:rPr>
        <w:t xml:space="preserve"> na zpracování </w:t>
      </w:r>
      <w:r w:rsidR="00B75350">
        <w:rPr>
          <w:rFonts w:ascii="Arial" w:hAnsi="Arial" w:cs="Arial"/>
          <w:b/>
          <w:bCs/>
          <w:snapToGrid w:val="0"/>
        </w:rPr>
        <w:t xml:space="preserve">Komplexních </w:t>
      </w:r>
      <w:r w:rsidRPr="004D2423">
        <w:rPr>
          <w:rFonts w:ascii="Arial" w:hAnsi="Arial" w:cs="Arial"/>
          <w:b/>
          <w:bCs/>
          <w:snapToGrid w:val="0"/>
        </w:rPr>
        <w:t>pozemkových úprav</w:t>
      </w:r>
      <w:r>
        <w:rPr>
          <w:rFonts w:ascii="Arial" w:hAnsi="Arial" w:cs="Arial"/>
          <w:b/>
          <w:bCs/>
          <w:snapToGrid w:val="0"/>
        </w:rPr>
        <w:t xml:space="preserve"> v </w:t>
      </w:r>
      <w:proofErr w:type="spellStart"/>
      <w:r>
        <w:rPr>
          <w:rFonts w:ascii="Arial" w:hAnsi="Arial" w:cs="Arial"/>
          <w:b/>
          <w:bCs/>
          <w:snapToGrid w:val="0"/>
        </w:rPr>
        <w:t>k.ú</w:t>
      </w:r>
      <w:proofErr w:type="spellEnd"/>
      <w:r>
        <w:rPr>
          <w:rFonts w:ascii="Arial" w:hAnsi="Arial" w:cs="Arial"/>
          <w:b/>
          <w:bCs/>
          <w:snapToGrid w:val="0"/>
        </w:rPr>
        <w:t xml:space="preserve">. </w:t>
      </w:r>
      <w:r w:rsidR="00B75350">
        <w:rPr>
          <w:rFonts w:ascii="Arial" w:hAnsi="Arial" w:cs="Arial"/>
          <w:b/>
          <w:bCs/>
          <w:snapToGrid w:val="0"/>
        </w:rPr>
        <w:t>Lubnice</w:t>
      </w:r>
      <w:r w:rsidRPr="004D2423">
        <w:rPr>
          <w:rFonts w:ascii="Arial" w:hAnsi="Arial" w:cs="Arial"/>
          <w:b/>
          <w:bCs/>
          <w:snapToGrid w:val="0"/>
        </w:rPr>
        <w:t xml:space="preserve"> </w:t>
      </w:r>
      <w:r w:rsidRPr="004D2423">
        <w:rPr>
          <w:rFonts w:ascii="Arial" w:hAnsi="Arial" w:cs="Arial"/>
          <w:snapToGrid w:val="0"/>
        </w:rPr>
        <w:t xml:space="preserve">(dále jen „smlouva“) se smluvní strany dohodly na změně </w:t>
      </w:r>
      <w:r w:rsidRPr="004D2423">
        <w:rPr>
          <w:rFonts w:ascii="Arial" w:hAnsi="Arial" w:cs="Arial"/>
        </w:rPr>
        <w:t>ustanovení čl. 3.1.</w:t>
      </w:r>
      <w:r w:rsidR="00175F9E">
        <w:rPr>
          <w:rFonts w:ascii="Arial" w:hAnsi="Arial" w:cs="Arial"/>
        </w:rPr>
        <w:t xml:space="preserve"> </w:t>
      </w:r>
      <w:r w:rsidRPr="004D2423">
        <w:rPr>
          <w:rFonts w:ascii="Arial" w:hAnsi="Arial" w:cs="Arial"/>
        </w:rPr>
        <w:t xml:space="preserve">smlouvy, a to s ohledem na počet zhotovitelem </w:t>
      </w:r>
      <w:r w:rsidRPr="00175F9E">
        <w:rPr>
          <w:rFonts w:ascii="Arial" w:hAnsi="Arial" w:cs="Arial"/>
          <w:b/>
          <w:bCs/>
        </w:rPr>
        <w:t xml:space="preserve">skutečně </w:t>
      </w:r>
      <w:r w:rsidR="00175F9E" w:rsidRPr="00175F9E">
        <w:rPr>
          <w:rFonts w:ascii="Arial" w:hAnsi="Arial" w:cs="Arial"/>
          <w:b/>
          <w:bCs/>
        </w:rPr>
        <w:t>zjištěný počet</w:t>
      </w:r>
      <w:r w:rsidRPr="004D2423">
        <w:rPr>
          <w:rFonts w:ascii="Arial" w:hAnsi="Arial" w:cs="Arial"/>
          <w:b/>
        </w:rPr>
        <w:t xml:space="preserve"> měrných jednotek</w:t>
      </w:r>
      <w:r w:rsidRPr="004D2423">
        <w:rPr>
          <w:rFonts w:ascii="Arial" w:hAnsi="Arial" w:cs="Arial"/>
        </w:rPr>
        <w:t xml:space="preserve"> v rámci zpracování</w:t>
      </w:r>
      <w:r w:rsidR="006039F7">
        <w:rPr>
          <w:rFonts w:ascii="Arial" w:hAnsi="Arial" w:cs="Arial"/>
        </w:rPr>
        <w:t>:</w:t>
      </w:r>
      <w:r w:rsidRPr="004D2423">
        <w:rPr>
          <w:rFonts w:ascii="Arial" w:hAnsi="Arial" w:cs="Arial"/>
        </w:rPr>
        <w:t xml:space="preserve"> </w:t>
      </w:r>
    </w:p>
    <w:p w14:paraId="727198C8" w14:textId="77777777" w:rsidR="00175F9E" w:rsidRDefault="00175F9E" w:rsidP="00175F9E">
      <w:pPr>
        <w:spacing w:after="0" w:line="240" w:lineRule="auto"/>
        <w:jc w:val="both"/>
        <w:rPr>
          <w:rFonts w:ascii="Arial" w:hAnsi="Arial" w:cs="Arial"/>
        </w:rPr>
      </w:pPr>
    </w:p>
    <w:p w14:paraId="25CC44B3" w14:textId="2FB5F480" w:rsidR="00175F9E" w:rsidRDefault="00B46511" w:rsidP="00175F9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0F1462" w:rsidRPr="004D2423">
        <w:rPr>
          <w:rFonts w:ascii="Arial" w:hAnsi="Arial" w:cs="Arial"/>
          <w:b/>
        </w:rPr>
        <w:t>lavního celku</w:t>
      </w:r>
      <w:r w:rsidR="00AE7E89">
        <w:rPr>
          <w:rFonts w:ascii="Arial" w:hAnsi="Arial" w:cs="Arial"/>
          <w:b/>
        </w:rPr>
        <w:t xml:space="preserve"> </w:t>
      </w:r>
      <w:proofErr w:type="gramStart"/>
      <w:r w:rsidR="00AE7E89">
        <w:rPr>
          <w:rFonts w:ascii="Arial" w:hAnsi="Arial" w:cs="Arial"/>
          <w:b/>
        </w:rPr>
        <w:t>1 -</w:t>
      </w:r>
      <w:r w:rsidR="000F1462" w:rsidRPr="004D2423">
        <w:rPr>
          <w:rFonts w:ascii="Arial" w:hAnsi="Arial" w:cs="Arial"/>
          <w:b/>
        </w:rPr>
        <w:t xml:space="preserve"> 6</w:t>
      </w:r>
      <w:proofErr w:type="gramEnd"/>
      <w:r w:rsidR="000F1462" w:rsidRPr="004D2423">
        <w:rPr>
          <w:rFonts w:ascii="Arial" w:hAnsi="Arial" w:cs="Arial"/>
          <w:b/>
        </w:rPr>
        <w:t xml:space="preserve">.2 Přípravné práce, </w:t>
      </w:r>
      <w:r w:rsidR="000F1462" w:rsidRPr="004E3ED9">
        <w:rPr>
          <w:rFonts w:ascii="Arial" w:hAnsi="Arial" w:cs="Arial"/>
          <w:bCs/>
        </w:rPr>
        <w:t>dílčí</w:t>
      </w:r>
      <w:r w:rsidR="00C3781C" w:rsidRPr="004E3ED9">
        <w:rPr>
          <w:rFonts w:ascii="Arial" w:hAnsi="Arial" w:cs="Arial"/>
          <w:bCs/>
        </w:rPr>
        <w:t>ch</w:t>
      </w:r>
      <w:r w:rsidR="000F1462" w:rsidRPr="004E3ED9">
        <w:rPr>
          <w:rFonts w:ascii="Arial" w:hAnsi="Arial" w:cs="Arial"/>
          <w:bCs/>
        </w:rPr>
        <w:t xml:space="preserve"> část</w:t>
      </w:r>
      <w:r w:rsidR="00C3781C" w:rsidRPr="004E3ED9">
        <w:rPr>
          <w:rFonts w:ascii="Arial" w:hAnsi="Arial" w:cs="Arial"/>
          <w:bCs/>
        </w:rPr>
        <w:t>í</w:t>
      </w:r>
      <w:r w:rsidR="000F1462" w:rsidRPr="004D2423">
        <w:rPr>
          <w:rFonts w:ascii="Arial" w:hAnsi="Arial" w:cs="Arial"/>
          <w:b/>
        </w:rPr>
        <w:t xml:space="preserve"> </w:t>
      </w:r>
      <w:bookmarkStart w:id="0" w:name="_Hlk51229389"/>
    </w:p>
    <w:p w14:paraId="0FE6822A" w14:textId="77777777" w:rsidR="00175F9E" w:rsidRDefault="000F1462" w:rsidP="00175F9E">
      <w:pPr>
        <w:spacing w:after="0" w:line="240" w:lineRule="auto"/>
        <w:jc w:val="both"/>
        <w:rPr>
          <w:rFonts w:ascii="Arial" w:hAnsi="Arial" w:cs="Arial"/>
        </w:rPr>
      </w:pPr>
      <w:r w:rsidRPr="004D2423">
        <w:rPr>
          <w:rFonts w:ascii="Arial" w:hAnsi="Arial" w:cs="Arial"/>
          <w:b/>
        </w:rPr>
        <w:t>6.2.4</w:t>
      </w:r>
      <w:r w:rsidRPr="004D2423">
        <w:rPr>
          <w:rFonts w:ascii="Arial" w:hAnsi="Arial" w:cs="Arial"/>
        </w:rPr>
        <w:t xml:space="preserve"> </w:t>
      </w:r>
      <w:bookmarkStart w:id="1" w:name="_Hlk22291029"/>
      <w:r w:rsidRPr="004D2423">
        <w:rPr>
          <w:rFonts w:ascii="Arial" w:hAnsi="Arial" w:cs="Arial"/>
        </w:rPr>
        <w:t xml:space="preserve">Zjišťování hranic obvodů </w:t>
      </w:r>
      <w:proofErr w:type="spellStart"/>
      <w:r w:rsidR="00C3781C">
        <w:rPr>
          <w:rFonts w:ascii="Arial" w:hAnsi="Arial" w:cs="Arial"/>
        </w:rPr>
        <w:t>K</w:t>
      </w:r>
      <w:r w:rsidR="0065420A">
        <w:rPr>
          <w:rFonts w:ascii="Arial" w:hAnsi="Arial" w:cs="Arial"/>
        </w:rPr>
        <w:t>oP</w:t>
      </w:r>
      <w:r w:rsidRPr="004D2423">
        <w:rPr>
          <w:rFonts w:ascii="Arial" w:hAnsi="Arial" w:cs="Arial"/>
        </w:rPr>
        <w:t>Ú</w:t>
      </w:r>
      <w:proofErr w:type="spellEnd"/>
      <w:r w:rsidRPr="004D2423">
        <w:rPr>
          <w:rFonts w:ascii="Arial" w:hAnsi="Arial" w:cs="Arial"/>
        </w:rPr>
        <w:t>, geometrick</w:t>
      </w:r>
      <w:r>
        <w:rPr>
          <w:rFonts w:ascii="Arial" w:hAnsi="Arial" w:cs="Arial"/>
        </w:rPr>
        <w:t>é</w:t>
      </w:r>
      <w:r w:rsidRPr="004D2423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y</w:t>
      </w:r>
      <w:r w:rsidRPr="004D2423">
        <w:rPr>
          <w:rFonts w:ascii="Arial" w:hAnsi="Arial" w:cs="Arial"/>
        </w:rPr>
        <w:t xml:space="preserve"> pro stanovení obvod</w:t>
      </w:r>
      <w:r>
        <w:rPr>
          <w:rFonts w:ascii="Arial" w:hAnsi="Arial" w:cs="Arial"/>
        </w:rPr>
        <w:t xml:space="preserve">u </w:t>
      </w:r>
      <w:proofErr w:type="spellStart"/>
      <w:r w:rsidR="007E313F">
        <w:rPr>
          <w:rFonts w:ascii="Arial" w:hAnsi="Arial" w:cs="Arial"/>
        </w:rPr>
        <w:t>Ko</w:t>
      </w:r>
      <w:r>
        <w:rPr>
          <w:rFonts w:ascii="Arial" w:hAnsi="Arial" w:cs="Arial"/>
        </w:rPr>
        <w:t>PÚ</w:t>
      </w:r>
      <w:proofErr w:type="spellEnd"/>
      <w:r>
        <w:rPr>
          <w:rFonts w:ascii="Arial" w:hAnsi="Arial" w:cs="Arial"/>
        </w:rPr>
        <w:t>,</w:t>
      </w:r>
      <w:r w:rsidRPr="004D2423">
        <w:rPr>
          <w:rFonts w:ascii="Arial" w:hAnsi="Arial" w:cs="Arial"/>
        </w:rPr>
        <w:t xml:space="preserve"> předepsaná stabilizace dle </w:t>
      </w:r>
      <w:proofErr w:type="spellStart"/>
      <w:r w:rsidRPr="004D2423">
        <w:rPr>
          <w:rFonts w:ascii="Arial" w:hAnsi="Arial" w:cs="Arial"/>
        </w:rPr>
        <w:t>vyhl</w:t>
      </w:r>
      <w:proofErr w:type="spellEnd"/>
      <w:r w:rsidRPr="004D2423">
        <w:rPr>
          <w:rFonts w:ascii="Arial" w:hAnsi="Arial" w:cs="Arial"/>
        </w:rPr>
        <w:t>. č. 357/2013 Sb</w:t>
      </w:r>
      <w:bookmarkStart w:id="2" w:name="_Hlk109811826"/>
      <w:r w:rsidRPr="004D2423">
        <w:rPr>
          <w:rFonts w:ascii="Arial" w:hAnsi="Arial" w:cs="Arial"/>
        </w:rPr>
        <w:t>.</w:t>
      </w:r>
      <w:r w:rsidR="007E313F">
        <w:rPr>
          <w:rFonts w:ascii="Arial" w:hAnsi="Arial" w:cs="Arial"/>
        </w:rPr>
        <w:t xml:space="preserve">, </w:t>
      </w:r>
    </w:p>
    <w:p w14:paraId="6D0C5B32" w14:textId="14C63B49" w:rsidR="00175F9E" w:rsidRDefault="007E313F" w:rsidP="00175F9E">
      <w:pPr>
        <w:spacing w:after="0" w:line="240" w:lineRule="auto"/>
        <w:jc w:val="both"/>
        <w:rPr>
          <w:rFonts w:ascii="Arial" w:hAnsi="Arial" w:cs="Arial"/>
        </w:rPr>
      </w:pPr>
      <w:r w:rsidRPr="007E313F">
        <w:rPr>
          <w:rFonts w:ascii="Arial" w:hAnsi="Arial" w:cs="Arial"/>
          <w:b/>
          <w:bCs/>
        </w:rPr>
        <w:t>6.2.5</w:t>
      </w:r>
      <w:r>
        <w:rPr>
          <w:rFonts w:ascii="Arial" w:hAnsi="Arial" w:cs="Arial"/>
        </w:rPr>
        <w:t xml:space="preserve"> </w:t>
      </w:r>
      <w:r w:rsidR="00516500">
        <w:rPr>
          <w:rFonts w:ascii="Arial" w:hAnsi="Arial" w:cs="Arial"/>
        </w:rPr>
        <w:t>Zjišťování hranic pozemků neřešených dle § 2 Zákona</w:t>
      </w:r>
      <w:r w:rsidR="00B01BDD">
        <w:rPr>
          <w:rFonts w:ascii="Arial" w:hAnsi="Arial" w:cs="Arial"/>
        </w:rPr>
        <w:t xml:space="preserve"> a</w:t>
      </w:r>
    </w:p>
    <w:p w14:paraId="6CC06990" w14:textId="77777777" w:rsidR="00175F9E" w:rsidRDefault="00516500" w:rsidP="00175F9E">
      <w:pPr>
        <w:spacing w:after="0" w:line="240" w:lineRule="auto"/>
        <w:jc w:val="both"/>
        <w:rPr>
          <w:rFonts w:ascii="Arial" w:hAnsi="Arial" w:cs="Arial"/>
        </w:rPr>
      </w:pPr>
      <w:r w:rsidRPr="00516500">
        <w:rPr>
          <w:rFonts w:ascii="Arial" w:hAnsi="Arial" w:cs="Arial"/>
          <w:b/>
          <w:bCs/>
        </w:rPr>
        <w:t>6.2.8</w:t>
      </w:r>
      <w:r>
        <w:rPr>
          <w:rFonts w:ascii="Arial" w:hAnsi="Arial" w:cs="Arial"/>
        </w:rPr>
        <w:t xml:space="preserve"> </w:t>
      </w:r>
      <w:r w:rsidR="00B01BDD">
        <w:rPr>
          <w:rFonts w:ascii="Arial" w:hAnsi="Arial" w:cs="Arial"/>
        </w:rPr>
        <w:t>Dokumentace k soupisu nároků vlastníků pozemků</w:t>
      </w:r>
      <w:r w:rsidR="00D6035E">
        <w:rPr>
          <w:rFonts w:ascii="Arial" w:hAnsi="Arial" w:cs="Arial"/>
        </w:rPr>
        <w:t xml:space="preserve">, </w:t>
      </w:r>
    </w:p>
    <w:p w14:paraId="777022CB" w14:textId="77777777" w:rsidR="00175F9E" w:rsidRDefault="00175F9E" w:rsidP="00175F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20B2A7" w14:textId="0AFF1909" w:rsidR="00175F9E" w:rsidRDefault="00D6035E" w:rsidP="00175F9E">
      <w:pPr>
        <w:spacing w:after="0" w:line="240" w:lineRule="auto"/>
        <w:jc w:val="both"/>
        <w:rPr>
          <w:rFonts w:ascii="Arial" w:hAnsi="Arial" w:cs="Arial"/>
        </w:rPr>
      </w:pPr>
      <w:r w:rsidRPr="00B46511">
        <w:rPr>
          <w:rFonts w:ascii="Arial" w:hAnsi="Arial" w:cs="Arial"/>
          <w:b/>
          <w:bCs/>
        </w:rPr>
        <w:t xml:space="preserve">Hlavního </w:t>
      </w:r>
      <w:r w:rsidR="00B46511" w:rsidRPr="00B46511">
        <w:rPr>
          <w:rFonts w:ascii="Arial" w:hAnsi="Arial" w:cs="Arial"/>
          <w:b/>
          <w:bCs/>
        </w:rPr>
        <w:t xml:space="preserve">celku </w:t>
      </w:r>
      <w:proofErr w:type="gramStart"/>
      <w:r w:rsidR="00AE7E89">
        <w:rPr>
          <w:rFonts w:ascii="Arial" w:hAnsi="Arial" w:cs="Arial"/>
          <w:b/>
          <w:bCs/>
        </w:rPr>
        <w:t xml:space="preserve">2 - </w:t>
      </w:r>
      <w:r w:rsidR="00B46511" w:rsidRPr="00B46511">
        <w:rPr>
          <w:rFonts w:ascii="Arial" w:hAnsi="Arial" w:cs="Arial"/>
          <w:b/>
          <w:bCs/>
        </w:rPr>
        <w:t>6</w:t>
      </w:r>
      <w:proofErr w:type="gramEnd"/>
      <w:r w:rsidR="00B46511" w:rsidRPr="00B46511">
        <w:rPr>
          <w:rFonts w:ascii="Arial" w:hAnsi="Arial" w:cs="Arial"/>
          <w:b/>
          <w:bCs/>
        </w:rPr>
        <w:t>.3 Návrhové pr</w:t>
      </w:r>
      <w:r w:rsidR="00B46511">
        <w:rPr>
          <w:rFonts w:ascii="Arial" w:hAnsi="Arial" w:cs="Arial"/>
          <w:b/>
          <w:bCs/>
        </w:rPr>
        <w:t>á</w:t>
      </w:r>
      <w:r w:rsidR="00B46511" w:rsidRPr="00B46511">
        <w:rPr>
          <w:rFonts w:ascii="Arial" w:hAnsi="Arial" w:cs="Arial"/>
          <w:b/>
          <w:bCs/>
        </w:rPr>
        <w:t>ce</w:t>
      </w:r>
      <w:r w:rsidR="004E3ED9">
        <w:rPr>
          <w:rFonts w:ascii="Arial" w:hAnsi="Arial" w:cs="Arial"/>
        </w:rPr>
        <w:t xml:space="preserve">, dílčích částí </w:t>
      </w:r>
    </w:p>
    <w:p w14:paraId="27694CB4" w14:textId="77777777" w:rsidR="00175F9E" w:rsidRDefault="004E3ED9" w:rsidP="00175F9E">
      <w:pPr>
        <w:spacing w:after="0" w:line="240" w:lineRule="auto"/>
        <w:jc w:val="both"/>
        <w:rPr>
          <w:rFonts w:ascii="Arial" w:hAnsi="Arial" w:cs="Arial"/>
        </w:rPr>
      </w:pPr>
      <w:r w:rsidRPr="009A451D">
        <w:rPr>
          <w:rFonts w:ascii="Arial" w:hAnsi="Arial" w:cs="Arial"/>
          <w:b/>
          <w:bCs/>
        </w:rPr>
        <w:t>6.3.1</w:t>
      </w:r>
      <w:r>
        <w:rPr>
          <w:rFonts w:ascii="Arial" w:hAnsi="Arial" w:cs="Arial"/>
        </w:rPr>
        <w:t xml:space="preserve"> </w:t>
      </w:r>
      <w:bookmarkStart w:id="3" w:name="_Hlk204064706"/>
      <w:r>
        <w:rPr>
          <w:rFonts w:ascii="Arial" w:hAnsi="Arial" w:cs="Arial"/>
        </w:rPr>
        <w:t xml:space="preserve">Vypracování </w:t>
      </w:r>
      <w:r w:rsidR="009A451D">
        <w:rPr>
          <w:rFonts w:ascii="Arial" w:hAnsi="Arial" w:cs="Arial"/>
        </w:rPr>
        <w:t xml:space="preserve">plánu společných zařízení („PSZ“) </w:t>
      </w:r>
      <w:bookmarkEnd w:id="3"/>
      <w:r w:rsidR="000F1462">
        <w:rPr>
          <w:rFonts w:ascii="Arial" w:hAnsi="Arial" w:cs="Arial"/>
        </w:rPr>
        <w:t xml:space="preserve">a  </w:t>
      </w:r>
    </w:p>
    <w:p w14:paraId="3FD6D396" w14:textId="77777777" w:rsidR="00175F9E" w:rsidRDefault="009A451D" w:rsidP="00175F9E">
      <w:pPr>
        <w:spacing w:after="0" w:line="240" w:lineRule="auto"/>
        <w:jc w:val="both"/>
        <w:rPr>
          <w:rFonts w:ascii="Arial" w:hAnsi="Arial" w:cs="Arial"/>
        </w:rPr>
      </w:pPr>
      <w:r w:rsidRPr="006B7867">
        <w:rPr>
          <w:rFonts w:ascii="Arial" w:hAnsi="Arial" w:cs="Arial"/>
          <w:b/>
          <w:bCs/>
        </w:rPr>
        <w:t>6.3.2</w:t>
      </w:r>
      <w:r>
        <w:rPr>
          <w:rFonts w:ascii="Arial" w:hAnsi="Arial" w:cs="Arial"/>
        </w:rPr>
        <w:t xml:space="preserve"> </w:t>
      </w:r>
      <w:bookmarkStart w:id="4" w:name="_Hlk204064774"/>
      <w:r w:rsidR="00882A62">
        <w:rPr>
          <w:rFonts w:ascii="Arial" w:hAnsi="Arial" w:cs="Arial"/>
        </w:rPr>
        <w:t>Vypracování návrhu nového uspořádání pozemků k jeho vystavení dle § 11 odst. 1 Zákona</w:t>
      </w:r>
      <w:r w:rsidR="006B7867">
        <w:rPr>
          <w:rFonts w:ascii="Arial" w:hAnsi="Arial" w:cs="Arial"/>
        </w:rPr>
        <w:t xml:space="preserve"> </w:t>
      </w:r>
      <w:bookmarkEnd w:id="4"/>
      <w:r w:rsidR="006B7867">
        <w:rPr>
          <w:rFonts w:ascii="Arial" w:hAnsi="Arial" w:cs="Arial"/>
        </w:rPr>
        <w:t>a</w:t>
      </w:r>
    </w:p>
    <w:p w14:paraId="5623D94F" w14:textId="77777777" w:rsidR="00175F9E" w:rsidRDefault="00175F9E" w:rsidP="00175F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90CB48" w14:textId="77A66440" w:rsidR="000F1462" w:rsidRPr="00175F9E" w:rsidRDefault="006B7867" w:rsidP="00175F9E">
      <w:pPr>
        <w:spacing w:after="0" w:line="240" w:lineRule="auto"/>
        <w:jc w:val="both"/>
        <w:rPr>
          <w:rFonts w:ascii="Arial" w:hAnsi="Arial" w:cs="Arial"/>
          <w:b/>
        </w:rPr>
      </w:pPr>
      <w:r w:rsidRPr="006B7867">
        <w:rPr>
          <w:rFonts w:ascii="Arial" w:hAnsi="Arial" w:cs="Arial"/>
          <w:b/>
          <w:bCs/>
        </w:rPr>
        <w:t>Hlavní</w:t>
      </w:r>
      <w:r w:rsidR="006039F7">
        <w:rPr>
          <w:rFonts w:ascii="Arial" w:hAnsi="Arial" w:cs="Arial"/>
          <w:b/>
          <w:bCs/>
        </w:rPr>
        <w:t>ho</w:t>
      </w:r>
      <w:r w:rsidRPr="006B7867">
        <w:rPr>
          <w:rFonts w:ascii="Arial" w:hAnsi="Arial" w:cs="Arial"/>
          <w:b/>
          <w:bCs/>
        </w:rPr>
        <w:t xml:space="preserve"> celku </w:t>
      </w:r>
      <w:proofErr w:type="gramStart"/>
      <w:r w:rsidR="00AE7E89">
        <w:rPr>
          <w:rFonts w:ascii="Arial" w:hAnsi="Arial" w:cs="Arial"/>
          <w:b/>
          <w:bCs/>
        </w:rPr>
        <w:t xml:space="preserve">3 - </w:t>
      </w:r>
      <w:r w:rsidRPr="006B7867">
        <w:rPr>
          <w:rFonts w:ascii="Arial" w:hAnsi="Arial" w:cs="Arial"/>
          <w:b/>
          <w:bCs/>
        </w:rPr>
        <w:t>6</w:t>
      </w:r>
      <w:proofErr w:type="gramEnd"/>
      <w:r w:rsidRPr="006B7867">
        <w:rPr>
          <w:rFonts w:ascii="Arial" w:hAnsi="Arial" w:cs="Arial"/>
          <w:b/>
          <w:bCs/>
        </w:rPr>
        <w:t>.4 Mapové dílo</w:t>
      </w:r>
      <w:bookmarkStart w:id="5" w:name="_Hlk201297533"/>
      <w:r w:rsidR="000F1462" w:rsidRPr="006B7867">
        <w:rPr>
          <w:rFonts w:ascii="Arial" w:hAnsi="Arial" w:cs="Arial"/>
          <w:b/>
          <w:bCs/>
        </w:rPr>
        <w:t>.</w:t>
      </w:r>
    </w:p>
    <w:p w14:paraId="3B76F191" w14:textId="77777777" w:rsidR="00175F9E" w:rsidRDefault="00175F9E" w:rsidP="00175F9E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6" w:name="_Hlk201297494"/>
      <w:bookmarkEnd w:id="0"/>
      <w:bookmarkEnd w:id="1"/>
      <w:bookmarkEnd w:id="2"/>
      <w:bookmarkEnd w:id="5"/>
    </w:p>
    <w:p w14:paraId="1C9F7BCD" w14:textId="51E857FF" w:rsidR="00175F9E" w:rsidRDefault="00175F9E" w:rsidP="00175F9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II.</w:t>
      </w:r>
    </w:p>
    <w:p w14:paraId="684ED2BE" w14:textId="465F0604" w:rsidR="00175F9E" w:rsidRDefault="000F1462" w:rsidP="00175F9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D2423">
        <w:rPr>
          <w:rFonts w:ascii="Arial" w:eastAsia="Times New Roman" w:hAnsi="Arial" w:cs="Arial"/>
        </w:rPr>
        <w:t xml:space="preserve">U dílčí částí </w:t>
      </w:r>
      <w:r w:rsidRPr="004D2423">
        <w:rPr>
          <w:rFonts w:ascii="Arial" w:hAnsi="Arial" w:cs="Arial"/>
          <w:b/>
        </w:rPr>
        <w:t>6.2.4</w:t>
      </w:r>
      <w:r w:rsidRPr="004D2423">
        <w:rPr>
          <w:rFonts w:ascii="Arial" w:hAnsi="Arial" w:cs="Arial"/>
        </w:rPr>
        <w:t xml:space="preserve"> Zjišťování hranic obvod</w:t>
      </w:r>
      <w:r>
        <w:rPr>
          <w:rFonts w:ascii="Arial" w:hAnsi="Arial" w:cs="Arial"/>
        </w:rPr>
        <w:t>u</w:t>
      </w:r>
      <w:r w:rsidRPr="004D2423">
        <w:rPr>
          <w:rFonts w:ascii="Arial" w:hAnsi="Arial" w:cs="Arial"/>
        </w:rPr>
        <w:t xml:space="preserve"> </w:t>
      </w:r>
      <w:proofErr w:type="spellStart"/>
      <w:r w:rsidR="007C6406">
        <w:rPr>
          <w:rFonts w:ascii="Arial" w:hAnsi="Arial" w:cs="Arial"/>
        </w:rPr>
        <w:t>Ko</w:t>
      </w:r>
      <w:r w:rsidRPr="004D2423">
        <w:rPr>
          <w:rFonts w:ascii="Arial" w:hAnsi="Arial" w:cs="Arial"/>
        </w:rPr>
        <w:t>PÚ</w:t>
      </w:r>
      <w:proofErr w:type="spellEnd"/>
      <w:r w:rsidRPr="004D2423">
        <w:rPr>
          <w:rFonts w:ascii="Arial" w:hAnsi="Arial" w:cs="Arial"/>
        </w:rPr>
        <w:t>, geometrick</w:t>
      </w:r>
      <w:r>
        <w:rPr>
          <w:rFonts w:ascii="Arial" w:hAnsi="Arial" w:cs="Arial"/>
        </w:rPr>
        <w:t>é</w:t>
      </w:r>
      <w:r w:rsidRPr="004D2423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y</w:t>
      </w:r>
      <w:r w:rsidRPr="004D2423">
        <w:rPr>
          <w:rFonts w:ascii="Arial" w:hAnsi="Arial" w:cs="Arial"/>
        </w:rPr>
        <w:t xml:space="preserve"> pro stanovení obvod</w:t>
      </w:r>
      <w:r>
        <w:rPr>
          <w:rFonts w:ascii="Arial" w:hAnsi="Arial" w:cs="Arial"/>
        </w:rPr>
        <w:t xml:space="preserve">u </w:t>
      </w:r>
      <w:proofErr w:type="spellStart"/>
      <w:r w:rsidR="00A527D4">
        <w:rPr>
          <w:rFonts w:ascii="Arial" w:hAnsi="Arial" w:cs="Arial"/>
        </w:rPr>
        <w:t>Ko</w:t>
      </w:r>
      <w:r>
        <w:rPr>
          <w:rFonts w:ascii="Arial" w:hAnsi="Arial" w:cs="Arial"/>
        </w:rPr>
        <w:t>PÚ</w:t>
      </w:r>
      <w:proofErr w:type="spellEnd"/>
      <w:r w:rsidRPr="004D2423">
        <w:rPr>
          <w:rFonts w:ascii="Arial" w:hAnsi="Arial" w:cs="Arial"/>
        </w:rPr>
        <w:t xml:space="preserve">, předepsaná stabilizace dle </w:t>
      </w:r>
      <w:proofErr w:type="spellStart"/>
      <w:r w:rsidRPr="004D2423">
        <w:rPr>
          <w:rFonts w:ascii="Arial" w:hAnsi="Arial" w:cs="Arial"/>
        </w:rPr>
        <w:t>vyhl</w:t>
      </w:r>
      <w:proofErr w:type="spellEnd"/>
      <w:r w:rsidRPr="004D2423">
        <w:rPr>
          <w:rFonts w:ascii="Arial" w:hAnsi="Arial" w:cs="Arial"/>
        </w:rPr>
        <w:t xml:space="preserve">. č. 357/2013 Sb. </w:t>
      </w:r>
      <w:bookmarkStart w:id="7" w:name="_Hlk109811844"/>
      <w:r w:rsidRPr="004D2423">
        <w:rPr>
          <w:rFonts w:ascii="Arial" w:eastAsia="Times New Roman" w:hAnsi="Arial" w:cs="Arial"/>
        </w:rPr>
        <w:t xml:space="preserve">dojde ke snížení počtu MJ z původních </w:t>
      </w:r>
      <w:r w:rsidR="00A527D4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0</w:t>
      </w:r>
      <w:r w:rsidRPr="004D2423">
        <w:rPr>
          <w:rFonts w:ascii="Arial" w:eastAsia="Times New Roman" w:hAnsi="Arial" w:cs="Arial"/>
        </w:rPr>
        <w:t xml:space="preserve"> nově na</w:t>
      </w:r>
      <w:r w:rsidR="00175F9E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>3</w:t>
      </w:r>
      <w:r w:rsidR="00A527D4">
        <w:rPr>
          <w:rFonts w:ascii="Arial" w:eastAsia="Times New Roman" w:hAnsi="Arial" w:cs="Arial"/>
        </w:rPr>
        <w:t>8</w:t>
      </w:r>
      <w:r w:rsidRPr="004D2423">
        <w:rPr>
          <w:rFonts w:ascii="Arial" w:eastAsia="Times New Roman" w:hAnsi="Arial" w:cs="Arial"/>
        </w:rPr>
        <w:t xml:space="preserve">, což při ceně </w:t>
      </w:r>
      <w:r w:rsidR="005262FC">
        <w:rPr>
          <w:rFonts w:ascii="Arial" w:eastAsia="Times New Roman" w:hAnsi="Arial" w:cs="Arial"/>
        </w:rPr>
        <w:t>5</w:t>
      </w:r>
      <w:r w:rsidRPr="004D242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</w:t>
      </w:r>
      <w:r w:rsidRPr="004D2423">
        <w:rPr>
          <w:rFonts w:ascii="Arial" w:eastAsia="Times New Roman" w:hAnsi="Arial" w:cs="Arial"/>
        </w:rPr>
        <w:t xml:space="preserve">00 Kč za MJ (100 </w:t>
      </w:r>
      <w:proofErr w:type="spellStart"/>
      <w:r w:rsidRPr="004D2423">
        <w:rPr>
          <w:rFonts w:ascii="Arial" w:eastAsia="Times New Roman" w:hAnsi="Arial" w:cs="Arial"/>
        </w:rPr>
        <w:t>bm</w:t>
      </w:r>
      <w:proofErr w:type="spellEnd"/>
      <w:r w:rsidRPr="004D2423">
        <w:rPr>
          <w:rFonts w:ascii="Arial" w:eastAsia="Times New Roman" w:hAnsi="Arial" w:cs="Arial"/>
        </w:rPr>
        <w:t xml:space="preserve">) představuje méněpráce v hodnotě </w:t>
      </w:r>
      <w:r w:rsidR="005262FC">
        <w:rPr>
          <w:rFonts w:ascii="Arial" w:eastAsia="Times New Roman" w:hAnsi="Arial" w:cs="Arial"/>
          <w:b/>
          <w:bCs/>
        </w:rPr>
        <w:t>10</w:t>
      </w:r>
      <w:r w:rsidRPr="004D2423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0</w:t>
      </w:r>
      <w:r w:rsidRPr="004D2423">
        <w:rPr>
          <w:rFonts w:ascii="Arial" w:eastAsia="Times New Roman" w:hAnsi="Arial" w:cs="Arial"/>
          <w:b/>
          <w:bCs/>
        </w:rPr>
        <w:t>00 Kč bez DPH</w:t>
      </w:r>
      <w:bookmarkEnd w:id="6"/>
      <w:r w:rsidR="005262FC">
        <w:rPr>
          <w:rFonts w:ascii="Arial" w:eastAsia="Times New Roman" w:hAnsi="Arial" w:cs="Arial"/>
          <w:b/>
          <w:bCs/>
        </w:rPr>
        <w:t xml:space="preserve">, </w:t>
      </w:r>
      <w:bookmarkStart w:id="8" w:name="_Hlk204064595"/>
      <w:r>
        <w:rPr>
          <w:rFonts w:ascii="Arial" w:eastAsia="Times New Roman" w:hAnsi="Arial" w:cs="Arial"/>
        </w:rPr>
        <w:t>u</w:t>
      </w:r>
      <w:r w:rsidRPr="004D2423">
        <w:rPr>
          <w:rFonts w:ascii="Arial" w:eastAsia="Times New Roman" w:hAnsi="Arial" w:cs="Arial"/>
        </w:rPr>
        <w:t xml:space="preserve"> dílčí částí </w:t>
      </w:r>
      <w:r w:rsidRPr="004D2423">
        <w:rPr>
          <w:rFonts w:ascii="Arial" w:hAnsi="Arial" w:cs="Arial"/>
          <w:b/>
        </w:rPr>
        <w:t>6.2.</w:t>
      </w:r>
      <w:r>
        <w:rPr>
          <w:rFonts w:ascii="Arial" w:hAnsi="Arial" w:cs="Arial"/>
          <w:b/>
        </w:rPr>
        <w:t>5</w:t>
      </w:r>
      <w:r w:rsidRPr="004D2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Zjišťování hranic pozemků neřešených dle § 2 zákona</w:t>
      </w:r>
      <w:r w:rsidRPr="004D2423">
        <w:rPr>
          <w:rFonts w:ascii="Arial" w:hAnsi="Arial" w:cs="Arial"/>
        </w:rPr>
        <w:t xml:space="preserve"> </w:t>
      </w:r>
      <w:r w:rsidRPr="004D2423">
        <w:rPr>
          <w:rFonts w:ascii="Arial" w:eastAsia="Times New Roman" w:hAnsi="Arial" w:cs="Arial"/>
        </w:rPr>
        <w:t xml:space="preserve">dojde ke snížení počtu MJ z původních </w:t>
      </w:r>
      <w:r>
        <w:rPr>
          <w:rFonts w:ascii="Arial" w:eastAsia="Times New Roman" w:hAnsi="Arial" w:cs="Arial"/>
        </w:rPr>
        <w:t>1</w:t>
      </w:r>
      <w:r w:rsidRPr="004D2423">
        <w:rPr>
          <w:rFonts w:ascii="Arial" w:eastAsia="Times New Roman" w:hAnsi="Arial" w:cs="Arial"/>
        </w:rPr>
        <w:t xml:space="preserve"> nově na </w:t>
      </w:r>
      <w:r>
        <w:rPr>
          <w:rFonts w:ascii="Arial" w:eastAsia="Times New Roman" w:hAnsi="Arial" w:cs="Arial"/>
        </w:rPr>
        <w:t>0</w:t>
      </w:r>
      <w:r w:rsidRPr="004D2423">
        <w:rPr>
          <w:rFonts w:ascii="Arial" w:eastAsia="Times New Roman" w:hAnsi="Arial" w:cs="Arial"/>
        </w:rPr>
        <w:t xml:space="preserve">, což při ceně </w:t>
      </w:r>
      <w:r w:rsidR="008F695A">
        <w:rPr>
          <w:rFonts w:ascii="Arial" w:eastAsia="Times New Roman" w:hAnsi="Arial" w:cs="Arial"/>
        </w:rPr>
        <w:t>10</w:t>
      </w:r>
      <w:r w:rsidRPr="004D242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</w:t>
      </w:r>
      <w:r w:rsidRPr="004D2423">
        <w:rPr>
          <w:rFonts w:ascii="Arial" w:eastAsia="Times New Roman" w:hAnsi="Arial" w:cs="Arial"/>
        </w:rPr>
        <w:t xml:space="preserve">00 Kč za MJ (100 </w:t>
      </w:r>
      <w:proofErr w:type="spellStart"/>
      <w:r w:rsidRPr="004D2423">
        <w:rPr>
          <w:rFonts w:ascii="Arial" w:eastAsia="Times New Roman" w:hAnsi="Arial" w:cs="Arial"/>
        </w:rPr>
        <w:t>bm</w:t>
      </w:r>
      <w:proofErr w:type="spellEnd"/>
      <w:r w:rsidRPr="004D2423">
        <w:rPr>
          <w:rFonts w:ascii="Arial" w:eastAsia="Times New Roman" w:hAnsi="Arial" w:cs="Arial"/>
        </w:rPr>
        <w:t xml:space="preserve">) představuje méněpráce v hodnotě </w:t>
      </w:r>
      <w:r w:rsidR="008F695A">
        <w:rPr>
          <w:rFonts w:ascii="Arial" w:eastAsia="Times New Roman" w:hAnsi="Arial" w:cs="Arial"/>
          <w:b/>
          <w:bCs/>
        </w:rPr>
        <w:t>10</w:t>
      </w:r>
      <w:r w:rsidRPr="004D2423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0</w:t>
      </w:r>
      <w:r w:rsidRPr="004D2423">
        <w:rPr>
          <w:rFonts w:ascii="Arial" w:eastAsia="Times New Roman" w:hAnsi="Arial" w:cs="Arial"/>
          <w:b/>
          <w:bCs/>
        </w:rPr>
        <w:t>00 Kč bez DPH</w:t>
      </w:r>
      <w:bookmarkEnd w:id="8"/>
      <w:r w:rsidR="008F695A">
        <w:rPr>
          <w:rFonts w:ascii="Arial" w:eastAsia="Times New Roman" w:hAnsi="Arial" w:cs="Arial"/>
          <w:b/>
          <w:bCs/>
        </w:rPr>
        <w:t xml:space="preserve">, </w:t>
      </w:r>
    </w:p>
    <w:p w14:paraId="64B06942" w14:textId="216BDF49" w:rsidR="00175F9E" w:rsidRDefault="00EC18F9" w:rsidP="00175F9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C18F9">
        <w:rPr>
          <w:rFonts w:ascii="Arial" w:eastAsia="Times New Roman" w:hAnsi="Arial" w:cs="Arial"/>
        </w:rPr>
        <w:t>u dílčí části</w:t>
      </w:r>
      <w:r>
        <w:rPr>
          <w:rFonts w:ascii="Arial" w:eastAsia="Times New Roman" w:hAnsi="Arial" w:cs="Arial"/>
          <w:b/>
          <w:bCs/>
        </w:rPr>
        <w:t xml:space="preserve"> 6.2.8 </w:t>
      </w:r>
      <w:r w:rsidRPr="00EC18F9">
        <w:rPr>
          <w:rFonts w:ascii="Arial" w:eastAsia="Times New Roman" w:hAnsi="Arial" w:cs="Arial"/>
        </w:rPr>
        <w:t xml:space="preserve">Dokumentace k soupisu nároků vlastníků pozemků </w:t>
      </w:r>
      <w:r w:rsidR="008F695A" w:rsidRPr="00EC18F9">
        <w:rPr>
          <w:rFonts w:ascii="Arial" w:eastAsia="Times New Roman" w:hAnsi="Arial" w:cs="Arial"/>
        </w:rPr>
        <w:t>dojde ke snížení počtu MJ z</w:t>
      </w:r>
      <w:r w:rsidR="002C54DD">
        <w:rPr>
          <w:rFonts w:ascii="Arial" w:eastAsia="Times New Roman" w:hAnsi="Arial" w:cs="Arial"/>
        </w:rPr>
        <w:t> </w:t>
      </w:r>
      <w:r w:rsidR="008F695A" w:rsidRPr="00EC18F9">
        <w:rPr>
          <w:rFonts w:ascii="Arial" w:eastAsia="Times New Roman" w:hAnsi="Arial" w:cs="Arial"/>
        </w:rPr>
        <w:t>původních</w:t>
      </w:r>
      <w:r w:rsidR="002C54DD">
        <w:rPr>
          <w:rFonts w:ascii="Arial" w:eastAsia="Times New Roman" w:hAnsi="Arial" w:cs="Arial"/>
        </w:rPr>
        <w:t xml:space="preserve"> 615</w:t>
      </w:r>
      <w:r w:rsidR="008F695A" w:rsidRPr="00EC18F9">
        <w:rPr>
          <w:rFonts w:ascii="Arial" w:eastAsia="Times New Roman" w:hAnsi="Arial" w:cs="Arial"/>
        </w:rPr>
        <w:t xml:space="preserve"> nově na </w:t>
      </w:r>
      <w:r w:rsidR="002C54DD">
        <w:rPr>
          <w:rFonts w:ascii="Arial" w:eastAsia="Times New Roman" w:hAnsi="Arial" w:cs="Arial"/>
        </w:rPr>
        <w:t>614</w:t>
      </w:r>
      <w:r w:rsidR="008F695A" w:rsidRPr="00EC18F9">
        <w:rPr>
          <w:rFonts w:ascii="Arial" w:eastAsia="Times New Roman" w:hAnsi="Arial" w:cs="Arial"/>
        </w:rPr>
        <w:t xml:space="preserve">, což při ceně </w:t>
      </w:r>
      <w:r w:rsidR="002C54DD">
        <w:rPr>
          <w:rFonts w:ascii="Arial" w:eastAsia="Times New Roman" w:hAnsi="Arial" w:cs="Arial"/>
        </w:rPr>
        <w:t>400</w:t>
      </w:r>
      <w:r w:rsidR="008F695A" w:rsidRPr="00EC18F9">
        <w:rPr>
          <w:rFonts w:ascii="Arial" w:eastAsia="Times New Roman" w:hAnsi="Arial" w:cs="Arial"/>
        </w:rPr>
        <w:t xml:space="preserve"> Kč za MJ (</w:t>
      </w:r>
      <w:r w:rsidR="005804EF">
        <w:rPr>
          <w:rFonts w:ascii="Arial" w:eastAsia="Times New Roman" w:hAnsi="Arial" w:cs="Arial"/>
        </w:rPr>
        <w:t>ha</w:t>
      </w:r>
      <w:r w:rsidR="008F695A" w:rsidRPr="00EC18F9">
        <w:rPr>
          <w:rFonts w:ascii="Arial" w:eastAsia="Times New Roman" w:hAnsi="Arial" w:cs="Arial"/>
        </w:rPr>
        <w:t xml:space="preserve">) představuje </w:t>
      </w:r>
      <w:r w:rsidR="008F695A" w:rsidRPr="008F695A">
        <w:rPr>
          <w:rFonts w:ascii="Arial" w:eastAsia="Times New Roman" w:hAnsi="Arial" w:cs="Arial"/>
          <w:b/>
          <w:bCs/>
        </w:rPr>
        <w:t xml:space="preserve">méněpráce v hodnotě </w:t>
      </w:r>
      <w:r w:rsidR="005804EF">
        <w:rPr>
          <w:rFonts w:ascii="Arial" w:eastAsia="Times New Roman" w:hAnsi="Arial" w:cs="Arial"/>
          <w:b/>
          <w:bCs/>
        </w:rPr>
        <w:t>4</w:t>
      </w:r>
      <w:r w:rsidR="008F695A" w:rsidRPr="008F695A">
        <w:rPr>
          <w:rFonts w:ascii="Arial" w:eastAsia="Times New Roman" w:hAnsi="Arial" w:cs="Arial"/>
          <w:b/>
          <w:bCs/>
        </w:rPr>
        <w:t>00 Kč bez DPH</w:t>
      </w:r>
      <w:r w:rsidR="005804EF">
        <w:rPr>
          <w:rFonts w:ascii="Arial" w:eastAsia="Times New Roman" w:hAnsi="Arial" w:cs="Arial"/>
          <w:b/>
          <w:bCs/>
        </w:rPr>
        <w:t xml:space="preserve">, </w:t>
      </w:r>
    </w:p>
    <w:p w14:paraId="7A91C366" w14:textId="080606CA" w:rsidR="00175F9E" w:rsidRDefault="005804EF" w:rsidP="00175F9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u</w:t>
      </w:r>
      <w:r w:rsidRPr="004D2423">
        <w:rPr>
          <w:rFonts w:ascii="Arial" w:eastAsia="Times New Roman" w:hAnsi="Arial" w:cs="Arial"/>
        </w:rPr>
        <w:t xml:space="preserve"> dílčí částí </w:t>
      </w:r>
      <w:bookmarkStart w:id="9" w:name="_Hlk204064735"/>
      <w:r w:rsidRPr="004D2423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3.1</w:t>
      </w:r>
      <w:r w:rsidRPr="004D2423">
        <w:rPr>
          <w:rFonts w:ascii="Arial" w:hAnsi="Arial" w:cs="Arial"/>
        </w:rPr>
        <w:t xml:space="preserve"> </w:t>
      </w:r>
      <w:r w:rsidR="00C61CBD">
        <w:rPr>
          <w:rFonts w:ascii="Arial" w:hAnsi="Arial" w:cs="Arial"/>
        </w:rPr>
        <w:t xml:space="preserve">Vypracování plánu společných zařízení („PSZ“) </w:t>
      </w:r>
      <w:r w:rsidRPr="004D2423">
        <w:rPr>
          <w:rFonts w:ascii="Arial" w:eastAsia="Times New Roman" w:hAnsi="Arial" w:cs="Arial"/>
        </w:rPr>
        <w:t xml:space="preserve">dojde ke snížení počtu MJ z původních </w:t>
      </w:r>
      <w:r w:rsidR="00F80EAD">
        <w:rPr>
          <w:rFonts w:ascii="Arial" w:eastAsia="Times New Roman" w:hAnsi="Arial" w:cs="Arial"/>
        </w:rPr>
        <w:t>615</w:t>
      </w:r>
      <w:r w:rsidRPr="004D2423">
        <w:rPr>
          <w:rFonts w:ascii="Arial" w:eastAsia="Times New Roman" w:hAnsi="Arial" w:cs="Arial"/>
        </w:rPr>
        <w:t xml:space="preserve"> nově na </w:t>
      </w:r>
      <w:r w:rsidR="00F80EAD">
        <w:rPr>
          <w:rFonts w:ascii="Arial" w:eastAsia="Times New Roman" w:hAnsi="Arial" w:cs="Arial"/>
        </w:rPr>
        <w:t>614</w:t>
      </w:r>
      <w:r w:rsidRPr="004D2423">
        <w:rPr>
          <w:rFonts w:ascii="Arial" w:eastAsia="Times New Roman" w:hAnsi="Arial" w:cs="Arial"/>
        </w:rPr>
        <w:t xml:space="preserve">, což při ceně </w:t>
      </w:r>
      <w:r>
        <w:rPr>
          <w:rFonts w:ascii="Arial" w:eastAsia="Times New Roman" w:hAnsi="Arial" w:cs="Arial"/>
        </w:rPr>
        <w:t>1</w:t>
      </w:r>
      <w:r w:rsidRPr="004D2423">
        <w:rPr>
          <w:rFonts w:ascii="Arial" w:eastAsia="Times New Roman" w:hAnsi="Arial" w:cs="Arial"/>
        </w:rPr>
        <w:t>.</w:t>
      </w:r>
      <w:r w:rsidR="00F80EAD">
        <w:rPr>
          <w:rFonts w:ascii="Arial" w:eastAsia="Times New Roman" w:hAnsi="Arial" w:cs="Arial"/>
        </w:rPr>
        <w:t>2</w:t>
      </w:r>
      <w:r w:rsidRPr="004D2423">
        <w:rPr>
          <w:rFonts w:ascii="Arial" w:eastAsia="Times New Roman" w:hAnsi="Arial" w:cs="Arial"/>
        </w:rPr>
        <w:t>00 Kč za MJ (</w:t>
      </w:r>
      <w:r w:rsidR="00361C8E">
        <w:rPr>
          <w:rFonts w:ascii="Arial" w:eastAsia="Times New Roman" w:hAnsi="Arial" w:cs="Arial"/>
        </w:rPr>
        <w:t>ha</w:t>
      </w:r>
      <w:r w:rsidRPr="004D2423">
        <w:rPr>
          <w:rFonts w:ascii="Arial" w:eastAsia="Times New Roman" w:hAnsi="Arial" w:cs="Arial"/>
        </w:rPr>
        <w:t xml:space="preserve">) představuje méněpráce v hodnotě </w:t>
      </w:r>
      <w:r>
        <w:rPr>
          <w:rFonts w:ascii="Arial" w:eastAsia="Times New Roman" w:hAnsi="Arial" w:cs="Arial"/>
          <w:b/>
          <w:bCs/>
        </w:rPr>
        <w:t>1</w:t>
      </w:r>
      <w:r w:rsidRPr="004D2423">
        <w:rPr>
          <w:rFonts w:ascii="Arial" w:eastAsia="Times New Roman" w:hAnsi="Arial" w:cs="Arial"/>
          <w:b/>
          <w:bCs/>
        </w:rPr>
        <w:t>.</w:t>
      </w:r>
      <w:r w:rsidR="00361C8E">
        <w:rPr>
          <w:rFonts w:ascii="Arial" w:eastAsia="Times New Roman" w:hAnsi="Arial" w:cs="Arial"/>
          <w:b/>
          <w:bCs/>
        </w:rPr>
        <w:t>2</w:t>
      </w:r>
      <w:r w:rsidRPr="004D2423">
        <w:rPr>
          <w:rFonts w:ascii="Arial" w:eastAsia="Times New Roman" w:hAnsi="Arial" w:cs="Arial"/>
          <w:b/>
          <w:bCs/>
        </w:rPr>
        <w:t>00 Kč bez DPH</w:t>
      </w:r>
      <w:bookmarkEnd w:id="9"/>
      <w:r w:rsidR="00361C8E">
        <w:rPr>
          <w:rFonts w:ascii="Arial" w:eastAsia="Times New Roman" w:hAnsi="Arial" w:cs="Arial"/>
          <w:b/>
          <w:bCs/>
        </w:rPr>
        <w:t xml:space="preserve">, </w:t>
      </w:r>
    </w:p>
    <w:p w14:paraId="7B96ED00" w14:textId="7CE31C3C" w:rsidR="00175F9E" w:rsidRDefault="00DF0FA3" w:rsidP="00175F9E">
      <w:pPr>
        <w:spacing w:after="0" w:line="240" w:lineRule="auto"/>
        <w:jc w:val="both"/>
        <w:rPr>
          <w:rFonts w:ascii="Arial" w:eastAsia="Times New Roman" w:hAnsi="Arial" w:cs="Arial"/>
        </w:rPr>
      </w:pPr>
      <w:r w:rsidRPr="00DF0FA3">
        <w:rPr>
          <w:rFonts w:ascii="Arial" w:eastAsia="Times New Roman" w:hAnsi="Arial" w:cs="Arial"/>
        </w:rPr>
        <w:t>u dílčí části</w:t>
      </w:r>
      <w:r>
        <w:rPr>
          <w:rFonts w:ascii="Arial" w:eastAsia="Times New Roman" w:hAnsi="Arial" w:cs="Arial"/>
          <w:b/>
          <w:bCs/>
        </w:rPr>
        <w:t xml:space="preserve"> 6.3.2 </w:t>
      </w:r>
      <w:r>
        <w:rPr>
          <w:rFonts w:ascii="Arial" w:hAnsi="Arial" w:cs="Arial"/>
        </w:rPr>
        <w:t xml:space="preserve">Vypracování návrhu nového uspořádání pozemků k jeho vystavení dle § 11 odst. 1 Zákona </w:t>
      </w:r>
      <w:r w:rsidR="00361C8E" w:rsidRPr="004D2423">
        <w:rPr>
          <w:rFonts w:ascii="Arial" w:eastAsia="Times New Roman" w:hAnsi="Arial" w:cs="Arial"/>
        </w:rPr>
        <w:t xml:space="preserve">dojde ke snížení počtu MJ z původních </w:t>
      </w:r>
      <w:r w:rsidR="00361C8E">
        <w:rPr>
          <w:rFonts w:ascii="Arial" w:eastAsia="Times New Roman" w:hAnsi="Arial" w:cs="Arial"/>
        </w:rPr>
        <w:t>615</w:t>
      </w:r>
      <w:r w:rsidR="00361C8E" w:rsidRPr="004D2423">
        <w:rPr>
          <w:rFonts w:ascii="Arial" w:eastAsia="Times New Roman" w:hAnsi="Arial" w:cs="Arial"/>
        </w:rPr>
        <w:t xml:space="preserve"> nově na </w:t>
      </w:r>
      <w:r w:rsidR="00361C8E">
        <w:rPr>
          <w:rFonts w:ascii="Arial" w:eastAsia="Times New Roman" w:hAnsi="Arial" w:cs="Arial"/>
        </w:rPr>
        <w:t>614</w:t>
      </w:r>
      <w:r w:rsidR="00361C8E" w:rsidRPr="004D2423">
        <w:rPr>
          <w:rFonts w:ascii="Arial" w:eastAsia="Times New Roman" w:hAnsi="Arial" w:cs="Arial"/>
        </w:rPr>
        <w:t xml:space="preserve">, což při ceně </w:t>
      </w:r>
      <w:r w:rsidR="00361C8E">
        <w:rPr>
          <w:rFonts w:ascii="Arial" w:eastAsia="Times New Roman" w:hAnsi="Arial" w:cs="Arial"/>
        </w:rPr>
        <w:t>1</w:t>
      </w:r>
      <w:r w:rsidR="00361C8E" w:rsidRPr="004D2423">
        <w:rPr>
          <w:rFonts w:ascii="Arial" w:eastAsia="Times New Roman" w:hAnsi="Arial" w:cs="Arial"/>
        </w:rPr>
        <w:t>.</w:t>
      </w:r>
      <w:r w:rsidR="004D0C28">
        <w:rPr>
          <w:rFonts w:ascii="Arial" w:eastAsia="Times New Roman" w:hAnsi="Arial" w:cs="Arial"/>
        </w:rPr>
        <w:t>6</w:t>
      </w:r>
      <w:r w:rsidR="00361C8E" w:rsidRPr="004D2423">
        <w:rPr>
          <w:rFonts w:ascii="Arial" w:eastAsia="Times New Roman" w:hAnsi="Arial" w:cs="Arial"/>
        </w:rPr>
        <w:t>00 Kč za MJ (</w:t>
      </w:r>
      <w:r w:rsidR="00361C8E">
        <w:rPr>
          <w:rFonts w:ascii="Arial" w:eastAsia="Times New Roman" w:hAnsi="Arial" w:cs="Arial"/>
        </w:rPr>
        <w:t>ha</w:t>
      </w:r>
      <w:r w:rsidR="00361C8E" w:rsidRPr="004D2423">
        <w:rPr>
          <w:rFonts w:ascii="Arial" w:eastAsia="Times New Roman" w:hAnsi="Arial" w:cs="Arial"/>
        </w:rPr>
        <w:t xml:space="preserve">) představuje méněpráce v hodnotě </w:t>
      </w:r>
      <w:r w:rsidR="00361C8E">
        <w:rPr>
          <w:rFonts w:ascii="Arial" w:eastAsia="Times New Roman" w:hAnsi="Arial" w:cs="Arial"/>
          <w:b/>
          <w:bCs/>
        </w:rPr>
        <w:t>1</w:t>
      </w:r>
      <w:r w:rsidR="00361C8E" w:rsidRPr="004D2423">
        <w:rPr>
          <w:rFonts w:ascii="Arial" w:eastAsia="Times New Roman" w:hAnsi="Arial" w:cs="Arial"/>
          <w:b/>
          <w:bCs/>
        </w:rPr>
        <w:t>.</w:t>
      </w:r>
      <w:r w:rsidR="004D0C28">
        <w:rPr>
          <w:rFonts w:ascii="Arial" w:eastAsia="Times New Roman" w:hAnsi="Arial" w:cs="Arial"/>
          <w:b/>
          <w:bCs/>
        </w:rPr>
        <w:t>6</w:t>
      </w:r>
      <w:r w:rsidR="00361C8E" w:rsidRPr="004D2423">
        <w:rPr>
          <w:rFonts w:ascii="Arial" w:eastAsia="Times New Roman" w:hAnsi="Arial" w:cs="Arial"/>
          <w:b/>
          <w:bCs/>
        </w:rPr>
        <w:t>00 Kč bez DPH</w:t>
      </w:r>
      <w:r w:rsidR="00361C8E">
        <w:rPr>
          <w:rFonts w:ascii="Arial" w:eastAsia="Times New Roman" w:hAnsi="Arial" w:cs="Arial"/>
          <w:b/>
          <w:bCs/>
        </w:rPr>
        <w:t xml:space="preserve"> </w:t>
      </w:r>
      <w:r w:rsidR="004D0C28" w:rsidRPr="000064C2">
        <w:rPr>
          <w:rFonts w:ascii="Arial" w:eastAsia="Times New Roman" w:hAnsi="Arial" w:cs="Arial"/>
        </w:rPr>
        <w:t xml:space="preserve">a </w:t>
      </w:r>
    </w:p>
    <w:p w14:paraId="25D35BF4" w14:textId="7149816A" w:rsidR="000F1462" w:rsidRDefault="004D0C28" w:rsidP="00175F9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064C2"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b/>
          <w:bCs/>
        </w:rPr>
        <w:t xml:space="preserve"> Hlavního celku </w:t>
      </w:r>
      <w:proofErr w:type="gramStart"/>
      <w:r w:rsidR="00AF390F">
        <w:rPr>
          <w:rFonts w:ascii="Arial" w:eastAsia="Times New Roman" w:hAnsi="Arial" w:cs="Arial"/>
          <w:b/>
          <w:bCs/>
        </w:rPr>
        <w:t xml:space="preserve">3 - </w:t>
      </w:r>
      <w:r>
        <w:rPr>
          <w:rFonts w:ascii="Arial" w:eastAsia="Times New Roman" w:hAnsi="Arial" w:cs="Arial"/>
          <w:b/>
          <w:bCs/>
        </w:rPr>
        <w:t>6</w:t>
      </w:r>
      <w:proofErr w:type="gramEnd"/>
      <w:r>
        <w:rPr>
          <w:rFonts w:ascii="Arial" w:eastAsia="Times New Roman" w:hAnsi="Arial" w:cs="Arial"/>
          <w:b/>
          <w:bCs/>
        </w:rPr>
        <w:t xml:space="preserve">.4 Mapové dílo </w:t>
      </w:r>
      <w:r w:rsidRPr="004D2423">
        <w:rPr>
          <w:rFonts w:ascii="Arial" w:eastAsia="Times New Roman" w:hAnsi="Arial" w:cs="Arial"/>
        </w:rPr>
        <w:t xml:space="preserve">dojde ke snížení počtu MJ z původních </w:t>
      </w:r>
      <w:r>
        <w:rPr>
          <w:rFonts w:ascii="Arial" w:eastAsia="Times New Roman" w:hAnsi="Arial" w:cs="Arial"/>
        </w:rPr>
        <w:t>615</w:t>
      </w:r>
      <w:r w:rsidRPr="004D2423">
        <w:rPr>
          <w:rFonts w:ascii="Arial" w:eastAsia="Times New Roman" w:hAnsi="Arial" w:cs="Arial"/>
        </w:rPr>
        <w:t xml:space="preserve"> nově na </w:t>
      </w:r>
      <w:r>
        <w:rPr>
          <w:rFonts w:ascii="Arial" w:eastAsia="Times New Roman" w:hAnsi="Arial" w:cs="Arial"/>
        </w:rPr>
        <w:t>614</w:t>
      </w:r>
      <w:r w:rsidRPr="004D2423">
        <w:rPr>
          <w:rFonts w:ascii="Arial" w:eastAsia="Times New Roman" w:hAnsi="Arial" w:cs="Arial"/>
        </w:rPr>
        <w:t xml:space="preserve">, což při ceně </w:t>
      </w:r>
      <w:r>
        <w:rPr>
          <w:rFonts w:ascii="Arial" w:eastAsia="Times New Roman" w:hAnsi="Arial" w:cs="Arial"/>
        </w:rPr>
        <w:t>400</w:t>
      </w:r>
      <w:r w:rsidRPr="004D2423">
        <w:rPr>
          <w:rFonts w:ascii="Arial" w:eastAsia="Times New Roman" w:hAnsi="Arial" w:cs="Arial"/>
        </w:rPr>
        <w:t xml:space="preserve"> Kč za MJ (</w:t>
      </w:r>
      <w:r>
        <w:rPr>
          <w:rFonts w:ascii="Arial" w:eastAsia="Times New Roman" w:hAnsi="Arial" w:cs="Arial"/>
        </w:rPr>
        <w:t>ha</w:t>
      </w:r>
      <w:r w:rsidRPr="004D2423">
        <w:rPr>
          <w:rFonts w:ascii="Arial" w:eastAsia="Times New Roman" w:hAnsi="Arial" w:cs="Arial"/>
        </w:rPr>
        <w:t xml:space="preserve">) představuje méněpráce v hodnotě </w:t>
      </w:r>
      <w:r>
        <w:rPr>
          <w:rFonts w:ascii="Arial" w:eastAsia="Times New Roman" w:hAnsi="Arial" w:cs="Arial"/>
          <w:b/>
          <w:bCs/>
        </w:rPr>
        <w:t>4</w:t>
      </w:r>
      <w:r w:rsidRPr="004D2423">
        <w:rPr>
          <w:rFonts w:ascii="Arial" w:eastAsia="Times New Roman" w:hAnsi="Arial" w:cs="Arial"/>
          <w:b/>
          <w:bCs/>
        </w:rPr>
        <w:t>00 Kč bez DPH</w:t>
      </w:r>
    </w:p>
    <w:bookmarkEnd w:id="7"/>
    <w:p w14:paraId="30A78303" w14:textId="77777777" w:rsidR="006039F7" w:rsidRDefault="006039F7" w:rsidP="00175F9E">
      <w:pPr>
        <w:spacing w:after="0" w:line="240" w:lineRule="auto"/>
        <w:rPr>
          <w:rFonts w:ascii="Arial" w:eastAsia="Times New Roman" w:hAnsi="Arial" w:cs="Arial"/>
          <w:b/>
        </w:rPr>
      </w:pPr>
    </w:p>
    <w:p w14:paraId="387B6E77" w14:textId="2559CCC7" w:rsidR="000F1462" w:rsidRPr="004D2423" w:rsidRDefault="000F1462" w:rsidP="00175F9E">
      <w:pPr>
        <w:spacing w:after="0" w:line="240" w:lineRule="auto"/>
        <w:rPr>
          <w:rFonts w:ascii="Arial" w:eastAsia="Times New Roman" w:hAnsi="Arial" w:cs="Arial"/>
          <w:b/>
        </w:rPr>
      </w:pPr>
      <w:r w:rsidRPr="004D2423">
        <w:rPr>
          <w:rFonts w:ascii="Arial" w:eastAsia="Times New Roman" w:hAnsi="Arial" w:cs="Arial"/>
          <w:b/>
        </w:rPr>
        <w:t xml:space="preserve">Celková hodnota méněprací činí </w:t>
      </w:r>
      <w:r w:rsidR="004A3EA7">
        <w:rPr>
          <w:rFonts w:ascii="Arial" w:eastAsia="Times New Roman" w:hAnsi="Arial" w:cs="Arial"/>
          <w:b/>
        </w:rPr>
        <w:t>23.600</w:t>
      </w:r>
      <w:r w:rsidRPr="004D2423">
        <w:rPr>
          <w:rFonts w:ascii="Arial" w:eastAsia="Times New Roman" w:hAnsi="Arial" w:cs="Arial"/>
          <w:b/>
        </w:rPr>
        <w:t xml:space="preserve"> Kč bez DPH.</w:t>
      </w:r>
    </w:p>
    <w:p w14:paraId="236F726F" w14:textId="77777777" w:rsidR="00175F9E" w:rsidRDefault="00175F9E" w:rsidP="00175F9E">
      <w:pPr>
        <w:spacing w:after="0" w:line="240" w:lineRule="auto"/>
        <w:rPr>
          <w:rFonts w:ascii="Arial" w:eastAsia="Times New Roman" w:hAnsi="Arial" w:cs="Arial"/>
          <w:bCs/>
        </w:rPr>
      </w:pPr>
    </w:p>
    <w:p w14:paraId="550DD098" w14:textId="25D97AF2" w:rsidR="006039F7" w:rsidRDefault="006039F7" w:rsidP="006039F7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III.</w:t>
      </w:r>
    </w:p>
    <w:p w14:paraId="0ECCEF86" w14:textId="63A91BF8" w:rsidR="000F1462" w:rsidRDefault="006039F7" w:rsidP="00175F9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Stávající č</w:t>
      </w:r>
      <w:r w:rsidR="000F1462" w:rsidRPr="004D2423">
        <w:rPr>
          <w:rFonts w:ascii="Arial" w:eastAsia="Times New Roman" w:hAnsi="Arial" w:cs="Arial"/>
          <w:bCs/>
        </w:rPr>
        <w:t xml:space="preserve">lánek 3.1. se </w:t>
      </w:r>
      <w:proofErr w:type="gramStart"/>
      <w:r w:rsidR="000F1462" w:rsidRPr="004D2423">
        <w:rPr>
          <w:rFonts w:ascii="Arial" w:eastAsia="Times New Roman" w:hAnsi="Arial" w:cs="Arial"/>
          <w:bCs/>
        </w:rPr>
        <w:t>ruší</w:t>
      </w:r>
      <w:proofErr w:type="gramEnd"/>
      <w:r w:rsidR="000F1462" w:rsidRPr="004D2423">
        <w:rPr>
          <w:rFonts w:ascii="Arial" w:eastAsia="Times New Roman" w:hAnsi="Arial" w:cs="Arial"/>
          <w:bCs/>
        </w:rPr>
        <w:t xml:space="preserve"> a nahrazuje se tímto novým zněním:</w:t>
      </w:r>
    </w:p>
    <w:p w14:paraId="275D62AB" w14:textId="77777777" w:rsidR="006039F7" w:rsidRPr="004D2423" w:rsidRDefault="006039F7" w:rsidP="00175F9E">
      <w:pPr>
        <w:spacing w:after="0" w:line="240" w:lineRule="auto"/>
        <w:rPr>
          <w:rFonts w:ascii="Arial" w:hAnsi="Arial" w:cs="Arial"/>
          <w:bCs/>
        </w:rPr>
      </w:pPr>
    </w:p>
    <w:p w14:paraId="670DA558" w14:textId="77777777" w:rsidR="000F1462" w:rsidRPr="004D2423" w:rsidRDefault="000F1462" w:rsidP="00175F9E">
      <w:pPr>
        <w:numPr>
          <w:ilvl w:val="1"/>
          <w:numId w:val="58"/>
        </w:numPr>
        <w:spacing w:after="0" w:line="24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4D2423">
        <w:rPr>
          <w:rFonts w:ascii="Arial" w:hAnsi="Arial" w:cs="Arial"/>
          <w:snapToGrid w:val="0"/>
          <w:kern w:val="20"/>
        </w:rPr>
        <w:t>Cena za řádné a včasné provedení Díla je sjednána následovně:</w:t>
      </w:r>
    </w:p>
    <w:tbl>
      <w:tblPr>
        <w:tblW w:w="47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67"/>
      </w:tblGrid>
      <w:tr w:rsidR="000F1462" w:rsidRPr="004D2423" w14:paraId="7D2B1EF4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0D9E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Hlavní celek </w:t>
            </w:r>
            <w:r w:rsidRPr="004D2423">
              <w:rPr>
                <w:rFonts w:ascii="Arial" w:hAnsi="Arial" w:cs="Arial"/>
                <w:snapToGrid w:val="0"/>
              </w:rPr>
              <w:t xml:space="preserve">1 </w:t>
            </w:r>
            <w:r w:rsidRPr="004D24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2868" w14:textId="16409CDE" w:rsidR="000F1462" w:rsidRPr="004D2423" w:rsidRDefault="000F1462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</w:t>
            </w:r>
            <w:r w:rsidR="00CD5184">
              <w:rPr>
                <w:rFonts w:ascii="Arial" w:hAnsi="Arial" w:cs="Arial"/>
                <w:snapToGrid w:val="0"/>
              </w:rPr>
              <w:t>1 7</w:t>
            </w:r>
            <w:r w:rsidR="00BD0792">
              <w:rPr>
                <w:rFonts w:ascii="Arial" w:hAnsi="Arial" w:cs="Arial"/>
                <w:snapToGrid w:val="0"/>
              </w:rPr>
              <w:t>08</w:t>
            </w:r>
            <w:r w:rsidR="00CD5184">
              <w:rPr>
                <w:rFonts w:ascii="Arial" w:hAnsi="Arial" w:cs="Arial"/>
                <w:snapToGrid w:val="0"/>
              </w:rPr>
              <w:t xml:space="preserve"> </w:t>
            </w:r>
            <w:r w:rsidR="00BD0792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  <w:snapToGrid w:val="0"/>
              </w:rPr>
              <w:t>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0F1462" w:rsidRPr="004D2423" w14:paraId="2908A41B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C89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>Hlavní celek 2 „</w:t>
            </w:r>
            <w:r>
              <w:rPr>
                <w:rFonts w:ascii="Arial" w:hAnsi="Arial" w:cs="Arial"/>
              </w:rPr>
              <w:t>Návrhové práce</w:t>
            </w:r>
            <w:r w:rsidRPr="004D2423">
              <w:rPr>
                <w:rFonts w:ascii="Arial" w:hAnsi="Arial" w:cs="Arial"/>
              </w:rPr>
              <w:t>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463" w14:textId="4A8A922B" w:rsidR="000F1462" w:rsidRPr="004D2423" w:rsidRDefault="000F1462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napToGrid w:val="0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</w:t>
            </w:r>
            <w:r w:rsidR="00BD0792">
              <w:rPr>
                <w:rFonts w:ascii="Arial" w:hAnsi="Arial" w:cs="Arial"/>
                <w:snapToGrid w:val="0"/>
              </w:rPr>
              <w:t>2 244 200</w:t>
            </w:r>
            <w:r w:rsidRPr="004D2423">
              <w:rPr>
                <w:rFonts w:ascii="Arial" w:hAnsi="Arial" w:cs="Arial"/>
                <w:snapToGrid w:val="0"/>
              </w:rPr>
              <w:t>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F1462" w:rsidRPr="004D2423" w14:paraId="1B4C9F70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6FD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>3</w:t>
            </w:r>
            <w:r w:rsidRPr="004D2423">
              <w:rPr>
                <w:rFonts w:ascii="Arial" w:hAnsi="Arial" w:cs="Arial"/>
                <w:snapToGrid w:val="0"/>
              </w:rPr>
              <w:t xml:space="preserve"> </w:t>
            </w:r>
            <w:r w:rsidRPr="004D24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E72D" w14:textId="78CB1854" w:rsidR="000F1462" w:rsidRPr="004D2423" w:rsidRDefault="000F1462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 </w:t>
            </w:r>
            <w:r w:rsidR="00BD0792">
              <w:rPr>
                <w:rFonts w:ascii="Arial" w:hAnsi="Arial" w:cs="Arial"/>
                <w:snapToGrid w:val="0"/>
              </w:rPr>
              <w:t xml:space="preserve">  245 600</w:t>
            </w:r>
            <w:r w:rsidRPr="004D2423">
              <w:rPr>
                <w:rFonts w:ascii="Arial" w:hAnsi="Arial" w:cs="Arial"/>
                <w:snapToGrid w:val="0"/>
              </w:rPr>
              <w:t>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0F1462" w:rsidRPr="004D2423" w14:paraId="611B67FB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D495A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Celková cena </w:t>
            </w:r>
            <w:r w:rsidRPr="004D2423">
              <w:rPr>
                <w:rFonts w:ascii="Arial" w:hAnsi="Arial" w:cs="Arial"/>
                <w:snapToGrid w:val="0"/>
              </w:rPr>
              <w:t>Díla</w:t>
            </w:r>
            <w:r w:rsidRPr="004D2423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3EE57" w14:textId="06DB815B" w:rsidR="000F1462" w:rsidRPr="004D2423" w:rsidRDefault="000F1462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BD0792">
              <w:rPr>
                <w:rFonts w:ascii="Arial" w:hAnsi="Arial" w:cs="Arial"/>
                <w:snapToGrid w:val="0"/>
              </w:rPr>
              <w:t>4 198 400</w:t>
            </w:r>
            <w:r w:rsidRPr="004D2423">
              <w:rPr>
                <w:rFonts w:ascii="Arial" w:hAnsi="Arial" w:cs="Arial"/>
                <w:snapToGrid w:val="0"/>
              </w:rPr>
              <w:t>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0F1462" w:rsidRPr="004D2423" w14:paraId="18A83C0F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E312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>DPH 21 %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100A" w14:textId="4A93F540" w:rsidR="000F1462" w:rsidRPr="004D2423" w:rsidRDefault="000F1462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28293A">
              <w:rPr>
                <w:rFonts w:ascii="Arial" w:hAnsi="Arial" w:cs="Arial"/>
                <w:snapToGrid w:val="0"/>
              </w:rPr>
              <w:t xml:space="preserve">  881 664,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0F1462" w:rsidRPr="004D2423" w14:paraId="3E854540" w14:textId="77777777" w:rsidTr="00D57A89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14B88F" w14:textId="77777777" w:rsidR="000F1462" w:rsidRPr="004D2423" w:rsidRDefault="000F1462" w:rsidP="00D57A8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Celková cena </w:t>
            </w:r>
            <w:r w:rsidRPr="004D2423">
              <w:rPr>
                <w:rFonts w:ascii="Arial" w:hAnsi="Arial" w:cs="Arial"/>
                <w:snapToGrid w:val="0"/>
              </w:rPr>
              <w:t>Díla</w:t>
            </w:r>
            <w:r w:rsidRPr="004D2423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906C2" w14:textId="7E14C6F3" w:rsidR="000F1462" w:rsidRPr="004D2423" w:rsidRDefault="0028293A" w:rsidP="00D57A89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7B181B">
              <w:rPr>
                <w:rFonts w:ascii="Arial" w:hAnsi="Arial" w:cs="Arial"/>
                <w:snapToGrid w:val="0"/>
              </w:rPr>
              <w:t xml:space="preserve"> </w:t>
            </w:r>
            <w:r w:rsidR="00F13376">
              <w:rPr>
                <w:rFonts w:ascii="Arial" w:hAnsi="Arial" w:cs="Arial"/>
                <w:snapToGrid w:val="0"/>
              </w:rPr>
              <w:t>5 080 064</w:t>
            </w:r>
            <w:r w:rsidR="000F1462">
              <w:rPr>
                <w:rFonts w:ascii="Arial" w:hAnsi="Arial" w:cs="Arial"/>
                <w:snapToGrid w:val="0"/>
              </w:rPr>
              <w:t>,</w:t>
            </w:r>
            <w:r w:rsidR="006039F7">
              <w:rPr>
                <w:rFonts w:ascii="Arial" w:hAnsi="Arial" w:cs="Arial"/>
                <w:snapToGrid w:val="0"/>
              </w:rPr>
              <w:t>00</w:t>
            </w:r>
            <w:r w:rsidR="00B04E16">
              <w:rPr>
                <w:rFonts w:ascii="Arial" w:hAnsi="Arial" w:cs="Arial"/>
                <w:snapToGrid w:val="0"/>
              </w:rPr>
              <w:t xml:space="preserve"> </w:t>
            </w:r>
            <w:r w:rsidR="000F1462" w:rsidRPr="004D2423">
              <w:rPr>
                <w:rFonts w:ascii="Arial" w:hAnsi="Arial" w:cs="Arial"/>
              </w:rPr>
              <w:t>Kč</w:t>
            </w:r>
          </w:p>
        </w:tc>
      </w:tr>
    </w:tbl>
    <w:p w14:paraId="19BE7CFF" w14:textId="77777777" w:rsidR="000F1462" w:rsidRPr="004D2423" w:rsidRDefault="000F1462" w:rsidP="006039F7">
      <w:pPr>
        <w:spacing w:after="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4D2423">
        <w:rPr>
          <w:rFonts w:ascii="Arial" w:hAnsi="Arial" w:cs="Arial"/>
          <w:snapToGrid w:val="0"/>
          <w:kern w:val="20"/>
        </w:rPr>
        <w:t>Podrobnosti kalkulace ceny jsou uvedeny v Položkovém výkazu („</w:t>
      </w:r>
      <w:r w:rsidRPr="006039F7">
        <w:rPr>
          <w:rFonts w:ascii="Arial" w:hAnsi="Arial" w:cs="Arial"/>
          <w:snapToGrid w:val="0"/>
          <w:kern w:val="20"/>
        </w:rPr>
        <w:t>Cena Díla</w:t>
      </w:r>
      <w:r w:rsidRPr="004D2423">
        <w:rPr>
          <w:rFonts w:ascii="Arial" w:hAnsi="Arial" w:cs="Arial"/>
          <w:snapToGrid w:val="0"/>
          <w:kern w:val="20"/>
        </w:rPr>
        <w:t xml:space="preserve">“). </w:t>
      </w:r>
    </w:p>
    <w:p w14:paraId="36F5D37D" w14:textId="77777777" w:rsidR="006039F7" w:rsidRDefault="006039F7" w:rsidP="006039F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3485EB4C" w14:textId="77777777" w:rsidR="006039F7" w:rsidRDefault="006039F7" w:rsidP="006039F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7A2935C5" w14:textId="36B3CF84" w:rsidR="006039F7" w:rsidRDefault="006039F7" w:rsidP="006039F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lastRenderedPageBreak/>
        <w:t>IV.</w:t>
      </w:r>
    </w:p>
    <w:p w14:paraId="3BCE06D2" w14:textId="10A08C0B" w:rsidR="000F1462" w:rsidRPr="004D2423" w:rsidRDefault="000F1462" w:rsidP="006039F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4D2423">
        <w:rPr>
          <w:rFonts w:ascii="Arial" w:eastAsia="Times New Roman" w:hAnsi="Arial" w:cs="Arial"/>
          <w:snapToGrid w:val="0"/>
        </w:rPr>
        <w:t xml:space="preserve">Vzhledem ke shora uvedenému se smluvní strany dále dohodly na změně </w:t>
      </w:r>
      <w:r w:rsidRPr="006039F7">
        <w:rPr>
          <w:rFonts w:ascii="Arial" w:eastAsia="Times New Roman" w:hAnsi="Arial" w:cs="Arial"/>
          <w:bCs/>
          <w:snapToGrid w:val="0"/>
        </w:rPr>
        <w:t>Přílohy č. 1</w:t>
      </w:r>
      <w:r w:rsidRPr="004D2423">
        <w:rPr>
          <w:rFonts w:ascii="Arial" w:eastAsia="Times New Roman" w:hAnsi="Arial" w:cs="Arial"/>
          <w:snapToGrid w:val="0"/>
        </w:rPr>
        <w:t xml:space="preserve"> ke smlouvě o</w:t>
      </w:r>
      <w:r w:rsidR="006039F7">
        <w:rPr>
          <w:rFonts w:ascii="Arial" w:eastAsia="Times New Roman" w:hAnsi="Arial" w:cs="Arial"/>
          <w:snapToGrid w:val="0"/>
        </w:rPr>
        <w:t> </w:t>
      </w:r>
      <w:r w:rsidRPr="004D2423">
        <w:rPr>
          <w:rFonts w:ascii="Arial" w:eastAsia="Times New Roman" w:hAnsi="Arial" w:cs="Arial"/>
          <w:snapToGrid w:val="0"/>
        </w:rPr>
        <w:t>dílo, která obsahuje specifikaci ceny, termíny zhotovení díla a je nedílnou součástí této smlouvy.</w:t>
      </w:r>
    </w:p>
    <w:p w14:paraId="34FBFB6A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7236FE0D" w14:textId="715D20E9" w:rsidR="006039F7" w:rsidRDefault="006039F7" w:rsidP="006039F7">
      <w:pPr>
        <w:spacing w:after="0" w:line="240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V.</w:t>
      </w:r>
    </w:p>
    <w:p w14:paraId="69E88B5D" w14:textId="28274634" w:rsidR="000F1462" w:rsidRPr="004D2423" w:rsidRDefault="000F1462" w:rsidP="006039F7">
      <w:pPr>
        <w:spacing w:after="0" w:line="240" w:lineRule="auto"/>
        <w:jc w:val="both"/>
        <w:rPr>
          <w:sz w:val="20"/>
          <w:szCs w:val="20"/>
        </w:rPr>
      </w:pPr>
      <w:r w:rsidRPr="004D2423">
        <w:rPr>
          <w:rFonts w:ascii="Arial" w:hAnsi="Arial" w:cs="Arial"/>
          <w:snapToGrid w:val="0"/>
        </w:rPr>
        <w:t xml:space="preserve">Ostatní ustanovení smlouvy o dílo č. objednatele </w:t>
      </w:r>
      <w:r w:rsidR="000F0F4B">
        <w:rPr>
          <w:rFonts w:ascii="Arial" w:hAnsi="Arial" w:cs="Arial"/>
          <w:snapToGrid w:val="0"/>
        </w:rPr>
        <w:t>918</w:t>
      </w:r>
      <w:r w:rsidRPr="004D2423">
        <w:rPr>
          <w:rFonts w:ascii="Arial" w:hAnsi="Arial" w:cs="Arial"/>
          <w:bCs/>
          <w:snapToGrid w:val="0"/>
        </w:rPr>
        <w:t>-202</w:t>
      </w:r>
      <w:r>
        <w:rPr>
          <w:rFonts w:ascii="Arial" w:hAnsi="Arial" w:cs="Arial"/>
          <w:bCs/>
          <w:snapToGrid w:val="0"/>
        </w:rPr>
        <w:t>4</w:t>
      </w:r>
      <w:r w:rsidRPr="004D2423">
        <w:rPr>
          <w:rFonts w:ascii="Arial" w:hAnsi="Arial" w:cs="Arial"/>
          <w:bCs/>
          <w:snapToGrid w:val="0"/>
        </w:rPr>
        <w:t>-523</w:t>
      </w:r>
      <w:r w:rsidR="000F0F4B">
        <w:rPr>
          <w:rFonts w:ascii="Arial" w:hAnsi="Arial" w:cs="Arial"/>
          <w:bCs/>
          <w:snapToGrid w:val="0"/>
        </w:rPr>
        <w:t>101</w:t>
      </w:r>
      <w:r w:rsidRPr="004D2423">
        <w:rPr>
          <w:rFonts w:ascii="Arial" w:hAnsi="Arial" w:cs="Arial"/>
          <w:snapToGrid w:val="0"/>
        </w:rPr>
        <w:t xml:space="preserve"> ze dne </w:t>
      </w:r>
      <w:r w:rsidR="000F0F4B">
        <w:rPr>
          <w:rFonts w:ascii="Arial" w:hAnsi="Arial" w:cs="Arial"/>
          <w:snapToGrid w:val="0"/>
        </w:rPr>
        <w:t>2. 9. 2024</w:t>
      </w:r>
      <w:r w:rsidRPr="004D2423">
        <w:rPr>
          <w:rFonts w:ascii="Arial" w:hAnsi="Arial" w:cs="Arial"/>
          <w:snapToGrid w:val="0"/>
        </w:rPr>
        <w:t xml:space="preserve"> </w:t>
      </w:r>
      <w:r w:rsidR="006039F7">
        <w:rPr>
          <w:rFonts w:ascii="Arial" w:hAnsi="Arial" w:cs="Arial"/>
          <w:snapToGrid w:val="0"/>
        </w:rPr>
        <w:t xml:space="preserve">se nemění a </w:t>
      </w:r>
      <w:r w:rsidRPr="004D2423">
        <w:rPr>
          <w:rFonts w:ascii="Arial" w:hAnsi="Arial" w:cs="Arial"/>
          <w:snapToGrid w:val="0"/>
        </w:rPr>
        <w:t>zůstávají v</w:t>
      </w:r>
      <w:r w:rsidR="006039F7">
        <w:rPr>
          <w:rFonts w:ascii="Arial" w:hAnsi="Arial" w:cs="Arial"/>
          <w:snapToGrid w:val="0"/>
        </w:rPr>
        <w:t> </w:t>
      </w:r>
      <w:r w:rsidRPr="004D2423">
        <w:rPr>
          <w:rFonts w:ascii="Arial" w:hAnsi="Arial" w:cs="Arial"/>
          <w:snapToGrid w:val="0"/>
        </w:rPr>
        <w:t xml:space="preserve">platnosti. </w:t>
      </w:r>
    </w:p>
    <w:p w14:paraId="19377044" w14:textId="77777777" w:rsidR="000F1462" w:rsidRPr="00B52E1B" w:rsidRDefault="000F1462" w:rsidP="006039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52E1B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 registru smluv dle ustanovení § 6 odst. 1 zákona č. 340/2015 Sb., o registru smluv.</w:t>
      </w:r>
    </w:p>
    <w:p w14:paraId="7EDA8F61" w14:textId="77777777" w:rsidR="000F1462" w:rsidRDefault="000F1462" w:rsidP="006039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x-none" w:eastAsia="cs-CZ"/>
        </w:rPr>
      </w:pPr>
      <w:r w:rsidRPr="00B52E1B">
        <w:rPr>
          <w:rFonts w:ascii="Arial" w:eastAsia="Times New Roman" w:hAnsi="Arial" w:cs="Arial"/>
          <w:lang w:eastAsia="cs-CZ"/>
        </w:rPr>
        <w:t>Smluvní strany</w:t>
      </w:r>
      <w:r w:rsidRPr="00B52E1B">
        <w:rPr>
          <w:rFonts w:ascii="Arial" w:eastAsia="Times New Roman" w:hAnsi="Arial" w:cs="Arial"/>
          <w:lang w:val="x-none" w:eastAsia="cs-CZ"/>
        </w:rPr>
        <w:t xml:space="preserve"> po jejím přečtení prohlašují, že t</w:t>
      </w:r>
      <w:r w:rsidRPr="00B52E1B">
        <w:rPr>
          <w:rFonts w:ascii="Arial" w:eastAsia="Times New Roman" w:hAnsi="Arial" w:cs="Arial"/>
          <w:lang w:eastAsia="cs-CZ"/>
        </w:rPr>
        <w:t>ento dodatek</w:t>
      </w:r>
      <w:r w:rsidRPr="00B52E1B">
        <w:rPr>
          <w:rFonts w:ascii="Arial" w:eastAsia="Times New Roman" w:hAnsi="Arial" w:cs="Arial"/>
          <w:lang w:val="x-none" w:eastAsia="cs-CZ"/>
        </w:rPr>
        <w:t xml:space="preserve"> byl sepsán na základě pravdivých údajů, nebyl ujednán v tísni ani za jinak jednostranně nevýhodných podmínek.</w:t>
      </w:r>
    </w:p>
    <w:p w14:paraId="097E9319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</w:rPr>
      </w:pPr>
    </w:p>
    <w:p w14:paraId="75578FF6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</w:rPr>
      </w:pPr>
    </w:p>
    <w:p w14:paraId="050F1BB0" w14:textId="67230308" w:rsidR="006039F7" w:rsidRPr="00A8638D" w:rsidRDefault="006039F7" w:rsidP="006039F7">
      <w:pPr>
        <w:spacing w:after="0" w:line="240" w:lineRule="auto"/>
        <w:jc w:val="both"/>
        <w:rPr>
          <w:rFonts w:ascii="Arial" w:hAnsi="Arial" w:cs="Arial"/>
          <w:bCs/>
        </w:rPr>
      </w:pPr>
      <w:r w:rsidRPr="006039F7">
        <w:rPr>
          <w:rFonts w:ascii="Arial" w:hAnsi="Arial" w:cs="Arial"/>
          <w:b/>
        </w:rPr>
        <w:t>Příloha:</w:t>
      </w:r>
      <w:r w:rsidRPr="00A863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Aktualizovaný p</w:t>
      </w:r>
      <w:r w:rsidRPr="00A8638D">
        <w:rPr>
          <w:rFonts w:ascii="Arial" w:hAnsi="Arial" w:cs="Arial"/>
          <w:bCs/>
        </w:rPr>
        <w:t>oložkový výkaz činností</w:t>
      </w:r>
    </w:p>
    <w:p w14:paraId="3D45D27E" w14:textId="77777777" w:rsidR="006039F7" w:rsidRPr="002546B9" w:rsidRDefault="006039F7" w:rsidP="006039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x-none" w:eastAsia="cs-CZ"/>
        </w:rPr>
      </w:pPr>
    </w:p>
    <w:p w14:paraId="21BB82A9" w14:textId="77777777" w:rsidR="000F1462" w:rsidRDefault="000F1462" w:rsidP="006039F7">
      <w:pPr>
        <w:spacing w:after="0" w:line="240" w:lineRule="auto"/>
        <w:jc w:val="both"/>
        <w:rPr>
          <w:rFonts w:ascii="Arial" w:hAnsi="Arial" w:cs="Arial"/>
          <w:b/>
        </w:rPr>
      </w:pPr>
    </w:p>
    <w:p w14:paraId="221CDCE7" w14:textId="011AEFA8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569B4">
        <w:rPr>
          <w:rFonts w:ascii="Arial" w:eastAsia="Times New Roman" w:hAnsi="Arial" w:cs="Arial"/>
          <w:b/>
          <w:lang w:eastAsia="cs-CZ"/>
        </w:rPr>
        <w:t>GEOREAL spol. s r.o.</w:t>
      </w:r>
    </w:p>
    <w:p w14:paraId="48535179" w14:textId="14637EB5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569B4">
        <w:rPr>
          <w:rFonts w:ascii="Arial" w:eastAsia="Times New Roman" w:hAnsi="Arial" w:cs="Arial"/>
          <w:bCs/>
          <w:lang w:eastAsia="cs-CZ"/>
        </w:rPr>
        <w:t>Plzeň</w:t>
      </w:r>
    </w:p>
    <w:p w14:paraId="3F697AB4" w14:textId="399B4581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330DE" w:rsidRPr="00804305">
        <w:rPr>
          <w:rFonts w:ascii="Arial" w:eastAsia="Times New Roman" w:hAnsi="Arial" w:cs="Arial"/>
          <w:bCs/>
          <w:lang w:eastAsia="cs-CZ"/>
        </w:rPr>
        <w:t>25.8.2025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330DE">
        <w:rPr>
          <w:rFonts w:ascii="Arial" w:eastAsia="Times New Roman" w:hAnsi="Arial" w:cs="Arial"/>
          <w:bCs/>
          <w:lang w:eastAsia="cs-CZ"/>
        </w:rPr>
        <w:t>22.8.2025</w:t>
      </w:r>
    </w:p>
    <w:p w14:paraId="4C952CDF" w14:textId="77777777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E74CEB" w14:textId="77777777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7E880B" w14:textId="77777777" w:rsidR="001530B2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AFB498" w14:textId="77777777" w:rsidR="006039F7" w:rsidRPr="00ED6435" w:rsidRDefault="006039F7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360270" w14:textId="77777777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0840A8" w14:textId="77777777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CA528D2" w14:textId="3D519FF4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23597A"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23597A">
        <w:rPr>
          <w:rFonts w:ascii="Arial" w:eastAsia="Times New Roman" w:hAnsi="Arial" w:cs="Arial"/>
          <w:bCs/>
          <w:lang w:eastAsia="cs-CZ"/>
        </w:rPr>
        <w:t>Martin Vondráček</w:t>
      </w:r>
    </w:p>
    <w:p w14:paraId="171BFE8C" w14:textId="59DD3E24" w:rsidR="001530B2" w:rsidRPr="00ED6435" w:rsidRDefault="001530B2" w:rsidP="006039F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ředitel KPÚ pro </w:t>
      </w:r>
      <w:proofErr w:type="spellStart"/>
      <w:r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ED6435">
        <w:rPr>
          <w:rFonts w:ascii="Arial" w:eastAsia="Times New Roman" w:hAnsi="Arial" w:cs="Arial"/>
          <w:bCs/>
          <w:lang w:eastAsia="cs-CZ"/>
        </w:rPr>
        <w:tab/>
      </w:r>
      <w:r w:rsidR="0023597A">
        <w:rPr>
          <w:rFonts w:ascii="Arial" w:eastAsia="Times New Roman" w:hAnsi="Arial" w:cs="Arial"/>
          <w:bCs/>
          <w:lang w:eastAsia="cs-CZ"/>
        </w:rPr>
        <w:t>jednatel</w:t>
      </w:r>
      <w:r w:rsidRPr="00ED6435">
        <w:rPr>
          <w:rFonts w:ascii="Arial" w:eastAsia="Times New Roman" w:hAnsi="Arial" w:cs="Arial"/>
          <w:bCs/>
          <w:lang w:eastAsia="cs-CZ"/>
        </w:rPr>
        <w:t xml:space="preserve"> </w:t>
      </w:r>
    </w:p>
    <w:p w14:paraId="5AD8ED22" w14:textId="77777777" w:rsidR="001530B2" w:rsidRDefault="001530B2" w:rsidP="006039F7">
      <w:pPr>
        <w:spacing w:after="0" w:line="240" w:lineRule="auto"/>
        <w:jc w:val="both"/>
        <w:rPr>
          <w:rFonts w:ascii="Arial" w:hAnsi="Arial" w:cs="Arial"/>
          <w:b/>
        </w:rPr>
      </w:pPr>
    </w:p>
    <w:p w14:paraId="4F7E337E" w14:textId="77777777" w:rsidR="00A8638D" w:rsidRDefault="00A8638D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518EF28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AA203CD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1CB0D57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DF60232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8005A9C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528EE1A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CB1B024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BEAE561" w14:textId="77777777" w:rsidR="006039F7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0B90204" w14:textId="77777777" w:rsidR="006039F7" w:rsidRPr="00A8638D" w:rsidRDefault="006039F7" w:rsidP="006039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78A422A" w14:textId="65F44E6A" w:rsidR="00A8638D" w:rsidRPr="00A8638D" w:rsidRDefault="006039F7" w:rsidP="006039F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</w:t>
      </w:r>
      <w:r w:rsidR="00A8638D" w:rsidRPr="00A8638D">
        <w:rPr>
          <w:rFonts w:ascii="Arial" w:hAnsi="Arial" w:cs="Arial"/>
          <w:bCs/>
        </w:rPr>
        <w:t xml:space="preserve">správnost </w:t>
      </w:r>
      <w:r>
        <w:rPr>
          <w:rFonts w:ascii="Arial" w:hAnsi="Arial" w:cs="Arial"/>
          <w:bCs/>
        </w:rPr>
        <w:t>vyhotovení</w:t>
      </w:r>
      <w:r w:rsidR="00A8638D" w:rsidRPr="00A8638D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Mgr. Robert Bílek</w:t>
      </w:r>
    </w:p>
    <w:p w14:paraId="6CD04B36" w14:textId="77777777" w:rsidR="00A8638D" w:rsidRPr="00A8638D" w:rsidRDefault="00A8638D" w:rsidP="006039F7">
      <w:pPr>
        <w:spacing w:after="0" w:line="240" w:lineRule="auto"/>
        <w:jc w:val="both"/>
        <w:rPr>
          <w:rFonts w:ascii="Arial" w:hAnsi="Arial" w:cs="Arial"/>
          <w:bCs/>
        </w:rPr>
      </w:pPr>
    </w:p>
    <w:p w14:paraId="3E633109" w14:textId="77777777" w:rsidR="00A8638D" w:rsidRDefault="00A8638D" w:rsidP="006039F7">
      <w:pPr>
        <w:spacing w:after="0" w:line="240" w:lineRule="auto"/>
        <w:jc w:val="both"/>
        <w:rPr>
          <w:rFonts w:ascii="Arial" w:hAnsi="Arial" w:cs="Arial"/>
          <w:b/>
        </w:rPr>
      </w:pPr>
    </w:p>
    <w:p w14:paraId="7598F50C" w14:textId="79469327" w:rsidR="00B3745E" w:rsidRPr="00ED6435" w:rsidRDefault="00B3745E" w:rsidP="006039F7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B3745E" w:rsidRPr="00ED6435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232B" w14:textId="77777777" w:rsidR="00653846" w:rsidRDefault="00653846" w:rsidP="007936E4">
      <w:pPr>
        <w:spacing w:after="0"/>
      </w:pPr>
      <w:r>
        <w:separator/>
      </w:r>
    </w:p>
  </w:endnote>
  <w:endnote w:type="continuationSeparator" w:id="0">
    <w:p w14:paraId="1E0F660D" w14:textId="77777777" w:rsidR="00653846" w:rsidRDefault="00653846" w:rsidP="007936E4">
      <w:pPr>
        <w:spacing w:after="0"/>
      </w:pPr>
      <w:r>
        <w:continuationSeparator/>
      </w:r>
    </w:p>
  </w:endnote>
  <w:endnote w:type="continuationNotice" w:id="1">
    <w:p w14:paraId="319795DC" w14:textId="77777777" w:rsidR="00653846" w:rsidRDefault="0065384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8C67B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D6DF" w14:textId="77777777" w:rsidR="00653846" w:rsidRDefault="00653846" w:rsidP="007936E4">
      <w:pPr>
        <w:spacing w:after="0"/>
      </w:pPr>
      <w:r>
        <w:separator/>
      </w:r>
    </w:p>
  </w:footnote>
  <w:footnote w:type="continuationSeparator" w:id="0">
    <w:p w14:paraId="2FA04231" w14:textId="77777777" w:rsidR="00653846" w:rsidRDefault="00653846" w:rsidP="007936E4">
      <w:pPr>
        <w:spacing w:after="0"/>
      </w:pPr>
      <w:r>
        <w:continuationSeparator/>
      </w:r>
    </w:p>
  </w:footnote>
  <w:footnote w:type="continuationNotice" w:id="1">
    <w:p w14:paraId="6429A5EE" w14:textId="77777777" w:rsidR="00653846" w:rsidRDefault="0065384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3B529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D7643F">
      <w:rPr>
        <w:szCs w:val="16"/>
      </w:rPr>
      <w:t>v </w:t>
    </w:r>
    <w:proofErr w:type="spellStart"/>
    <w:r w:rsidR="00D7643F">
      <w:rPr>
        <w:szCs w:val="16"/>
      </w:rPr>
      <w:t>k.ú</w:t>
    </w:r>
    <w:proofErr w:type="spellEnd"/>
    <w:r w:rsidR="00D7643F">
      <w:rPr>
        <w:szCs w:val="16"/>
      </w:rPr>
      <w:t>. Lubnice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545D" w14:textId="45D9BF0E" w:rsidR="00253621" w:rsidRDefault="00253621" w:rsidP="00253621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7D4020">
      <w:rPr>
        <w:rFonts w:cs="Arial"/>
        <w:szCs w:val="16"/>
        <w:lang w:val="fr-FR" w:eastAsia="cs-CZ"/>
      </w:rPr>
      <w:t>918-2024-523101</w:t>
    </w: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5EB20BA7" w14:textId="05922B86" w:rsidR="00043079" w:rsidRPr="003C590C" w:rsidRDefault="00253621" w:rsidP="0025362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3C590C">
      <w:rPr>
        <w:rFonts w:cs="Arial"/>
        <w:szCs w:val="16"/>
        <w:lang w:val="fr-FR" w:eastAsia="cs-CZ"/>
      </w:rPr>
      <w:t>UID:</w:t>
    </w:r>
    <w:r w:rsidR="003C590C" w:rsidRPr="003C590C">
      <w:rPr>
        <w:rFonts w:eastAsia="ArialMT" w:cs="Arial"/>
        <w:kern w:val="0"/>
        <w:szCs w:val="16"/>
        <w:lang w:eastAsia="cs-CZ"/>
        <w14:ligatures w14:val="none"/>
      </w:rPr>
      <w:t xml:space="preserve"> spudms00000015819469</w:t>
    </w:r>
    <w:r w:rsidRPr="003C590C">
      <w:rPr>
        <w:rFonts w:cs="Arial"/>
        <w:szCs w:val="16"/>
        <w:lang w:val="fr-FR" w:eastAsia="cs-CZ"/>
      </w:rPr>
      <w:tab/>
    </w:r>
  </w:p>
  <w:p w14:paraId="6F75F815" w14:textId="0118542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D7643F">
      <w:rPr>
        <w:rFonts w:cs="Arial"/>
        <w:szCs w:val="16"/>
        <w:lang w:val="fr-FR" w:eastAsia="cs-CZ"/>
      </w:rPr>
      <w:t>v k.ú. Lubnice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58C83C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color w:val="auto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8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5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1"/>
  </w:num>
  <w:num w:numId="12" w16cid:durableId="1639145949">
    <w:abstractNumId w:val="20"/>
  </w:num>
  <w:num w:numId="13" w16cid:durableId="713506796">
    <w:abstractNumId w:val="40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7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6"/>
  </w:num>
  <w:num w:numId="51" w16cid:durableId="612437958">
    <w:abstractNumId w:val="25"/>
  </w:num>
  <w:num w:numId="52" w16cid:durableId="1669749533">
    <w:abstractNumId w:val="34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9"/>
  </w:num>
  <w:num w:numId="58" w16cid:durableId="837842102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4C2"/>
    <w:rsid w:val="00006588"/>
    <w:rsid w:val="00006591"/>
    <w:rsid w:val="00006795"/>
    <w:rsid w:val="00011E41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2A2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5E13"/>
    <w:rsid w:val="00046459"/>
    <w:rsid w:val="00046C44"/>
    <w:rsid w:val="00050FA0"/>
    <w:rsid w:val="000514AB"/>
    <w:rsid w:val="00051DEB"/>
    <w:rsid w:val="00052027"/>
    <w:rsid w:val="0005310A"/>
    <w:rsid w:val="00053652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1D4F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A22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5A5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856"/>
    <w:rsid w:val="000F0F4B"/>
    <w:rsid w:val="000F0F57"/>
    <w:rsid w:val="000F1317"/>
    <w:rsid w:val="000F1462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87C"/>
    <w:rsid w:val="00105B55"/>
    <w:rsid w:val="0010608D"/>
    <w:rsid w:val="0010619E"/>
    <w:rsid w:val="00106710"/>
    <w:rsid w:val="00106CC8"/>
    <w:rsid w:val="0010704F"/>
    <w:rsid w:val="0010728D"/>
    <w:rsid w:val="0010767A"/>
    <w:rsid w:val="001077A8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774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0B2"/>
    <w:rsid w:val="001539B7"/>
    <w:rsid w:val="00153B49"/>
    <w:rsid w:val="00153BEC"/>
    <w:rsid w:val="00154EA9"/>
    <w:rsid w:val="00155CC2"/>
    <w:rsid w:val="00155CFB"/>
    <w:rsid w:val="001569B4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5F9E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5F2B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27D8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11B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C8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97A"/>
    <w:rsid w:val="00237BE0"/>
    <w:rsid w:val="00240461"/>
    <w:rsid w:val="00240B25"/>
    <w:rsid w:val="00240BD6"/>
    <w:rsid w:val="00240BFF"/>
    <w:rsid w:val="002416C4"/>
    <w:rsid w:val="00241BD8"/>
    <w:rsid w:val="00241EBD"/>
    <w:rsid w:val="00242179"/>
    <w:rsid w:val="00242212"/>
    <w:rsid w:val="002425C7"/>
    <w:rsid w:val="0024266D"/>
    <w:rsid w:val="002427ED"/>
    <w:rsid w:val="002429E8"/>
    <w:rsid w:val="00243CE1"/>
    <w:rsid w:val="0024410F"/>
    <w:rsid w:val="002441EE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621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314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77D5F"/>
    <w:rsid w:val="00280575"/>
    <w:rsid w:val="00281976"/>
    <w:rsid w:val="00281A06"/>
    <w:rsid w:val="0028248E"/>
    <w:rsid w:val="0028293A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C8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BF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4DD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43D7"/>
    <w:rsid w:val="002F5958"/>
    <w:rsid w:val="002F7ADC"/>
    <w:rsid w:val="002F7C3B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162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1C8E"/>
    <w:rsid w:val="00361EB0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0C8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90C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384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C08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4BA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511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5DA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9FE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499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35B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3EA7"/>
    <w:rsid w:val="004A4799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781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876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C28"/>
    <w:rsid w:val="004D10C9"/>
    <w:rsid w:val="004D1E9A"/>
    <w:rsid w:val="004D27E0"/>
    <w:rsid w:val="004D2BF2"/>
    <w:rsid w:val="004D332A"/>
    <w:rsid w:val="004D3440"/>
    <w:rsid w:val="004D39E8"/>
    <w:rsid w:val="004D3FFB"/>
    <w:rsid w:val="004D44B2"/>
    <w:rsid w:val="004D46DE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ED9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F8E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8B8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500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2FC"/>
    <w:rsid w:val="0052652F"/>
    <w:rsid w:val="005265FC"/>
    <w:rsid w:val="00526C79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219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3606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04EF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3270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283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39F7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9FB"/>
    <w:rsid w:val="00626C66"/>
    <w:rsid w:val="00627255"/>
    <w:rsid w:val="00627AC3"/>
    <w:rsid w:val="00630996"/>
    <w:rsid w:val="00630E42"/>
    <w:rsid w:val="0063245B"/>
    <w:rsid w:val="00632885"/>
    <w:rsid w:val="006330DE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6F6"/>
    <w:rsid w:val="00652FCA"/>
    <w:rsid w:val="00653039"/>
    <w:rsid w:val="0065307E"/>
    <w:rsid w:val="006531F0"/>
    <w:rsid w:val="00653846"/>
    <w:rsid w:val="00653C59"/>
    <w:rsid w:val="0065420A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49"/>
    <w:rsid w:val="006A617C"/>
    <w:rsid w:val="006B0E6B"/>
    <w:rsid w:val="006B1ACE"/>
    <w:rsid w:val="006B1DE5"/>
    <w:rsid w:val="006B2AC7"/>
    <w:rsid w:val="006B33E1"/>
    <w:rsid w:val="006B36FE"/>
    <w:rsid w:val="006B3E3C"/>
    <w:rsid w:val="006B4459"/>
    <w:rsid w:val="006B518C"/>
    <w:rsid w:val="006B71EE"/>
    <w:rsid w:val="006B7272"/>
    <w:rsid w:val="006B7867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0C7"/>
    <w:rsid w:val="006D50EF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3B1"/>
    <w:rsid w:val="007104FA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3EA5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333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3E4"/>
    <w:rsid w:val="0076282E"/>
    <w:rsid w:val="00762871"/>
    <w:rsid w:val="007633DD"/>
    <w:rsid w:val="007634E6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F04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81B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06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020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13F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0D5D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305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2F8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029"/>
    <w:rsid w:val="00875190"/>
    <w:rsid w:val="00875305"/>
    <w:rsid w:val="00875735"/>
    <w:rsid w:val="00877793"/>
    <w:rsid w:val="00877D59"/>
    <w:rsid w:val="00880C07"/>
    <w:rsid w:val="00881731"/>
    <w:rsid w:val="00881CCD"/>
    <w:rsid w:val="00882A62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67E6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8F695A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5735"/>
    <w:rsid w:val="00976429"/>
    <w:rsid w:val="00976A7B"/>
    <w:rsid w:val="00977771"/>
    <w:rsid w:val="00977980"/>
    <w:rsid w:val="00977A25"/>
    <w:rsid w:val="0098104A"/>
    <w:rsid w:val="009813DC"/>
    <w:rsid w:val="009816E6"/>
    <w:rsid w:val="00982110"/>
    <w:rsid w:val="00982B90"/>
    <w:rsid w:val="00982F36"/>
    <w:rsid w:val="0098337B"/>
    <w:rsid w:val="00985820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6E0"/>
    <w:rsid w:val="00997878"/>
    <w:rsid w:val="00997885"/>
    <w:rsid w:val="00997C11"/>
    <w:rsid w:val="009A1A0A"/>
    <w:rsid w:val="009A451D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09E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7D4"/>
    <w:rsid w:val="00A52BE4"/>
    <w:rsid w:val="00A530FD"/>
    <w:rsid w:val="00A556FF"/>
    <w:rsid w:val="00A5783C"/>
    <w:rsid w:val="00A578D6"/>
    <w:rsid w:val="00A57AFB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38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278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359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40F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E5D0B"/>
    <w:rsid w:val="00AE7E89"/>
    <w:rsid w:val="00AF0789"/>
    <w:rsid w:val="00AF24A5"/>
    <w:rsid w:val="00AF2513"/>
    <w:rsid w:val="00AF261B"/>
    <w:rsid w:val="00AF316F"/>
    <w:rsid w:val="00AF3412"/>
    <w:rsid w:val="00AF37E5"/>
    <w:rsid w:val="00AF390F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BDD"/>
    <w:rsid w:val="00B02229"/>
    <w:rsid w:val="00B022EF"/>
    <w:rsid w:val="00B02333"/>
    <w:rsid w:val="00B0281E"/>
    <w:rsid w:val="00B031C7"/>
    <w:rsid w:val="00B04E16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7E4D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511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EAB"/>
    <w:rsid w:val="00B66FB1"/>
    <w:rsid w:val="00B67221"/>
    <w:rsid w:val="00B67B1F"/>
    <w:rsid w:val="00B67F90"/>
    <w:rsid w:val="00B70A10"/>
    <w:rsid w:val="00B714A6"/>
    <w:rsid w:val="00B71B7E"/>
    <w:rsid w:val="00B72125"/>
    <w:rsid w:val="00B72888"/>
    <w:rsid w:val="00B728CC"/>
    <w:rsid w:val="00B72AC8"/>
    <w:rsid w:val="00B7330F"/>
    <w:rsid w:val="00B736FE"/>
    <w:rsid w:val="00B73854"/>
    <w:rsid w:val="00B73EC4"/>
    <w:rsid w:val="00B743BD"/>
    <w:rsid w:val="00B747ED"/>
    <w:rsid w:val="00B75350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792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5FF7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1A4"/>
    <w:rsid w:val="00C173B7"/>
    <w:rsid w:val="00C176BE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8E6"/>
    <w:rsid w:val="00C36BE3"/>
    <w:rsid w:val="00C373C1"/>
    <w:rsid w:val="00C3781C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1CBD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6B6"/>
    <w:rsid w:val="00CD3DEA"/>
    <w:rsid w:val="00CD4024"/>
    <w:rsid w:val="00CD4955"/>
    <w:rsid w:val="00CD5184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914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555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0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0B30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35E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044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43F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0E2B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C7F6D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0FA3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5F8B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9BA"/>
    <w:rsid w:val="00E80C53"/>
    <w:rsid w:val="00E80D2E"/>
    <w:rsid w:val="00E81C8C"/>
    <w:rsid w:val="00E81EA6"/>
    <w:rsid w:val="00E8265C"/>
    <w:rsid w:val="00E83A32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9782F"/>
    <w:rsid w:val="00EA021C"/>
    <w:rsid w:val="00EA02A3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8F9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3376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157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0D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C2C"/>
    <w:rsid w:val="00F75E08"/>
    <w:rsid w:val="00F768B7"/>
    <w:rsid w:val="00F77027"/>
    <w:rsid w:val="00F80062"/>
    <w:rsid w:val="00F8066A"/>
    <w:rsid w:val="00F80EAD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4673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6F2"/>
    <w:rsid w:val="00FE3FEB"/>
    <w:rsid w:val="00FE438D"/>
    <w:rsid w:val="00FE4544"/>
    <w:rsid w:val="00FE457C"/>
    <w:rsid w:val="00FE4E0B"/>
    <w:rsid w:val="00FE4E76"/>
    <w:rsid w:val="00FE5713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78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B678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B678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ojmo.pk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41FB-540A-4BE2-8F80-DDE48FB1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2025-08-25T04:41:00Z</dcterms:created>
  <dcterms:modified xsi:type="dcterms:W3CDTF">2025-08-25T05:15:00Z</dcterms:modified>
</cp:coreProperties>
</file>