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</w:t>
      </w:r>
      <w:r w:rsidR="002A77C0">
        <w:rPr>
          <w:rFonts w:ascii="Times New Roman" w:hAnsi="Times New Roman"/>
          <w:color w:val="auto"/>
        </w:rPr>
        <w:t xml:space="preserve">aha 3 – Žižkov,  IČ: 01312774, </w:t>
      </w:r>
      <w:r w:rsidRPr="00DC5978">
        <w:rPr>
          <w:rFonts w:ascii="Times New Roman" w:hAnsi="Times New Roman"/>
          <w:color w:val="auto"/>
        </w:rPr>
        <w:t>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zástupce</w:t>
      </w:r>
      <w:r w:rsidR="002A77C0">
        <w:rPr>
          <w:sz w:val="22"/>
          <w:szCs w:val="22"/>
        </w:rPr>
        <w:t>m</w:t>
      </w:r>
      <w:r w:rsidR="00AD4CDE">
        <w:rPr>
          <w:sz w:val="22"/>
          <w:szCs w:val="22"/>
        </w:rPr>
        <w:t xml:space="preserve"> ředitele Krajského pozemkového úřadu pro Ústecký kraj</w:t>
      </w:r>
      <w:r w:rsidR="002A77C0">
        <w:rPr>
          <w:sz w:val="22"/>
          <w:szCs w:val="22"/>
        </w:rPr>
        <w:t xml:space="preserve"> </w:t>
      </w:r>
      <w:r w:rsidR="00DC5978">
        <w:rPr>
          <w:sz w:val="22"/>
          <w:szCs w:val="22"/>
        </w:rPr>
        <w:t xml:space="preserve">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DC5978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2A77C0">
        <w:rPr>
          <w:color w:val="000000"/>
          <w:sz w:val="22"/>
          <w:szCs w:val="22"/>
        </w:rPr>
        <w:t xml:space="preserve">Husitská 1071/2, </w:t>
      </w:r>
      <w:r w:rsidR="00887698">
        <w:rPr>
          <w:color w:val="000000"/>
          <w:sz w:val="22"/>
          <w:szCs w:val="22"/>
        </w:rPr>
        <w:t>41502 Teplice</w:t>
      </w:r>
      <w:r w:rsidR="00B01442">
        <w:rPr>
          <w:sz w:val="22"/>
          <w:szCs w:val="22"/>
        </w:rPr>
        <w:t>,</w:t>
      </w:r>
      <w:r w:rsidR="008C25B5">
        <w:rPr>
          <w:sz w:val="22"/>
          <w:szCs w:val="22"/>
        </w:rPr>
        <w:t xml:space="preserve"> </w:t>
      </w:r>
      <w:r w:rsidR="00887698">
        <w:rPr>
          <w:sz w:val="22"/>
          <w:szCs w:val="22"/>
        </w:rPr>
        <w:t>Ing. Pavel Pojer,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2A77C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Šejbl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Pavel , Ing.</w:t>
      </w:r>
      <w:proofErr w:type="gramEnd"/>
      <w:r>
        <w:rPr>
          <w:sz w:val="22"/>
          <w:szCs w:val="22"/>
        </w:rPr>
        <w:t xml:space="preserve">, </w:t>
      </w:r>
      <w:bookmarkStart w:id="0" w:name="_GoBack"/>
      <w:bookmarkEnd w:id="0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3453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C25B5">
        <w:rPr>
          <w:b/>
          <w:sz w:val="24"/>
          <w:szCs w:val="24"/>
        </w:rPr>
        <w:t>nabyvatel</w:t>
      </w:r>
      <w:r w:rsidR="008C25B5">
        <w:rPr>
          <w:sz w:val="24"/>
          <w:szCs w:val="24"/>
        </w:rPr>
        <w:t xml:space="preserve">") </w:t>
      </w:r>
    </w:p>
    <w:p w:rsidR="0063453D" w:rsidRDefault="008C25B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453D" w:rsidRDefault="008C25B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3453D" w:rsidRDefault="0063453D">
      <w:pPr>
        <w:widowControl/>
        <w:tabs>
          <w:tab w:val="left" w:pos="2835"/>
        </w:tabs>
        <w:rPr>
          <w:sz w:val="24"/>
          <w:szCs w:val="24"/>
        </w:rPr>
      </w:pPr>
    </w:p>
    <w:p w:rsidR="0063453D" w:rsidRDefault="008C25B5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8C25B5" w:rsidRDefault="00AD4CDE" w:rsidP="008C25B5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3PR17/69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8C25B5" w:rsidP="008C25B5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Teplice pro katastrální území </w:t>
      </w:r>
      <w:proofErr w:type="spellStart"/>
      <w:r>
        <w:rPr>
          <w:sz w:val="22"/>
          <w:szCs w:val="22"/>
        </w:rPr>
        <w:t>Domaslavice</w:t>
      </w:r>
      <w:proofErr w:type="spellEnd"/>
      <w:r>
        <w:rPr>
          <w:sz w:val="22"/>
          <w:szCs w:val="22"/>
        </w:rPr>
        <w:t>, obec Háj u Duchcova.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</w:t>
      </w:r>
      <w:r w:rsidR="002A77C0">
        <w:rPr>
          <w:sz w:val="22"/>
          <w:szCs w:val="22"/>
        </w:rPr>
        <w:t xml:space="preserve">abyvatele následující pozemek: </w:t>
      </w:r>
      <w:r>
        <w:rPr>
          <w:sz w:val="22"/>
          <w:szCs w:val="22"/>
        </w:rPr>
        <w:t xml:space="preserve">včetně trvalých porostů a součástí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326/15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523 m2</w:t>
      </w:r>
      <w:r>
        <w:rPr>
          <w:sz w:val="22"/>
          <w:szCs w:val="22"/>
        </w:rPr>
        <w:tab/>
        <w:t xml:space="preserve">7 680,80 Kč </w:t>
      </w:r>
      <w:r>
        <w:rPr>
          <w:sz w:val="22"/>
          <w:szCs w:val="22"/>
        </w:rPr>
        <w:tab/>
        <w:t>16 362,60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523 m2 </w:t>
      </w:r>
      <w:r>
        <w:rPr>
          <w:sz w:val="22"/>
          <w:szCs w:val="22"/>
        </w:rPr>
        <w:tab/>
        <w:t xml:space="preserve">7 680,80 Kč </w:t>
      </w:r>
      <w:r>
        <w:rPr>
          <w:sz w:val="22"/>
          <w:szCs w:val="22"/>
        </w:rPr>
        <w:tab/>
        <w:t>16 362,60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8C25B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přídělovou listinou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Zn</w:t>
      </w:r>
      <w:proofErr w:type="spellEnd"/>
      <w:r>
        <w:rPr>
          <w:sz w:val="22"/>
          <w:szCs w:val="22"/>
        </w:rPr>
        <w:t>:  Zem.- 203/85/př.15/</w:t>
      </w:r>
      <w:proofErr w:type="spellStart"/>
      <w:r>
        <w:rPr>
          <w:sz w:val="22"/>
          <w:szCs w:val="22"/>
        </w:rPr>
        <w:t>Domaslavice</w:t>
      </w:r>
      <w:proofErr w:type="spellEnd"/>
      <w:r w:rsidR="008C25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 Čs. stát - Severočeské hnědouhelné doly, koncern Most ze dne </w:t>
      </w:r>
      <w:proofErr w:type="gramStart"/>
      <w:r>
        <w:rPr>
          <w:sz w:val="22"/>
          <w:szCs w:val="22"/>
        </w:rPr>
        <w:t>27.2.1985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8C25B5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Garlík</w:t>
      </w:r>
      <w:proofErr w:type="spellEnd"/>
      <w:r>
        <w:rPr>
          <w:sz w:val="22"/>
          <w:szCs w:val="22"/>
        </w:rPr>
        <w:t xml:space="preserve"> Zdeněk, ze dne 12. 5.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10232-267/2016,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16 362,60 Kč (slovy: </w:t>
      </w:r>
      <w:proofErr w:type="spellStart"/>
      <w:r>
        <w:rPr>
          <w:sz w:val="22"/>
          <w:szCs w:val="22"/>
        </w:rPr>
        <w:t>šestnácttisíctřistašedesátdvě</w:t>
      </w:r>
      <w:proofErr w:type="spellEnd"/>
      <w:r>
        <w:rPr>
          <w:sz w:val="22"/>
          <w:szCs w:val="22"/>
        </w:rPr>
        <w:t xml:space="preserve"> koruny če</w:t>
      </w:r>
      <w:r w:rsidR="008C25B5">
        <w:rPr>
          <w:sz w:val="22"/>
          <w:szCs w:val="22"/>
        </w:rPr>
        <w:t xml:space="preserve">ské šedesát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 w:rsidP="008C25B5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63453D" w:rsidRDefault="008C25B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>- smlouvou o postoupení pohledávky, uzavřenou dne 15. 8. 2017, ve výši 15 862,60 Kč, mezi postupitelem MOPA BOHEMIA s.r.</w:t>
      </w:r>
      <w:proofErr w:type="gramStart"/>
      <w:r>
        <w:rPr>
          <w:sz w:val="22"/>
          <w:szCs w:val="24"/>
        </w:rPr>
        <w:t>o.  a nabyvatelem</w:t>
      </w:r>
      <w:proofErr w:type="gramEnd"/>
      <w:r>
        <w:rPr>
          <w:sz w:val="22"/>
          <w:szCs w:val="24"/>
        </w:rPr>
        <w:t xml:space="preserve">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dohodou s PF ČR (§ 14a  a §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23. 12. 2008, ve výši 240 513,00 Kč.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Anděl Zdeněk</w:t>
      </w:r>
    </w:p>
    <w:p w:rsidR="0063453D" w:rsidRDefault="0063453D">
      <w:pPr>
        <w:widowControl/>
        <w:rPr>
          <w:sz w:val="22"/>
          <w:szCs w:val="24"/>
        </w:rPr>
      </w:pP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15 862,60 Kč.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>- smlouvou o postoupení pohledávky, uzavřenou dne 3. 4. 2017, ve výši 500,00 Kč, mezi postupitelem MOPA BOHEMIA, s.r.</w:t>
      </w:r>
      <w:proofErr w:type="gramStart"/>
      <w:r>
        <w:rPr>
          <w:sz w:val="22"/>
          <w:szCs w:val="24"/>
        </w:rPr>
        <w:t>o.   a nabyvatelem</w:t>
      </w:r>
      <w:proofErr w:type="gramEnd"/>
      <w:r>
        <w:rPr>
          <w:sz w:val="22"/>
          <w:szCs w:val="24"/>
        </w:rPr>
        <w:t xml:space="preserve">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3. 11. 1996, ve výši 464 716,00 Kč.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Helena Bittnerová</w:t>
      </w:r>
    </w:p>
    <w:p w:rsidR="0063453D" w:rsidRDefault="0063453D">
      <w:pPr>
        <w:widowControl/>
        <w:rPr>
          <w:sz w:val="22"/>
          <w:szCs w:val="24"/>
        </w:rPr>
      </w:pPr>
    </w:p>
    <w:p w:rsidR="0063453D" w:rsidRDefault="008C25B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500,00 Kč. </w:t>
      </w:r>
    </w:p>
    <w:p w:rsidR="00AD4CDE" w:rsidRDefault="00AD4CDE" w:rsidP="008C25B5">
      <w:pPr>
        <w:pStyle w:val="para"/>
        <w:jc w:val="left"/>
        <w:rPr>
          <w:sz w:val="22"/>
          <w:szCs w:val="22"/>
        </w:rPr>
      </w:pPr>
    </w:p>
    <w:p w:rsidR="00AD4CDE" w:rsidRPr="008C25B5" w:rsidRDefault="008C25B5" w:rsidP="008C25B5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8C25B5" w:rsidRDefault="00AD4CDE" w:rsidP="008C25B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</w:t>
      </w:r>
      <w:r w:rsidR="008C25B5">
        <w:rPr>
          <w:sz w:val="22"/>
          <w:szCs w:val="22"/>
        </w:rPr>
        <w:t xml:space="preserve"> samého počátku.</w:t>
      </w:r>
    </w:p>
    <w:p w:rsidR="00AD4CDE" w:rsidRDefault="00AD4CDE" w:rsidP="008C25B5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</w:t>
      </w:r>
      <w:r w:rsidR="008C25B5">
        <w:rPr>
          <w:color w:val="000000"/>
          <w:sz w:val="22"/>
          <w:szCs w:val="22"/>
        </w:rPr>
        <w:t>l. IV.</w:t>
      </w: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8A6435" w:rsidRPr="008C25B5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127N07/69, uzavřenou s </w:t>
      </w:r>
      <w:proofErr w:type="spellStart"/>
      <w:r w:rsidRPr="00F758C4">
        <w:rPr>
          <w:sz w:val="22"/>
          <w:szCs w:val="22"/>
        </w:rPr>
        <w:t>Šejbl</w:t>
      </w:r>
      <w:proofErr w:type="spellEnd"/>
      <w:r w:rsidRPr="00F758C4">
        <w:rPr>
          <w:sz w:val="22"/>
          <w:szCs w:val="22"/>
        </w:rPr>
        <w:t xml:space="preserve"> Pav</w:t>
      </w:r>
      <w:r w:rsidR="008C25B5">
        <w:rPr>
          <w:sz w:val="22"/>
          <w:szCs w:val="22"/>
        </w:rPr>
        <w:t>el , Ing., jakožto nabyvatelem.</w:t>
      </w:r>
    </w:p>
    <w:p w:rsidR="00AD4CDE" w:rsidRDefault="00AD4CDE" w:rsidP="008C25B5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 w:rsidP="008C25B5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165114" w:rsidRPr="008C25B5" w:rsidRDefault="009D7CA0" w:rsidP="008C25B5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</w:t>
      </w:r>
      <w:r w:rsidR="007457FE">
        <w:rPr>
          <w:sz w:val="22"/>
          <w:szCs w:val="22"/>
        </w:rPr>
        <w:lastRenderedPageBreak/>
        <w:t xml:space="preserve">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8C25B5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8C25B5" w:rsidP="008C25B5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C25B5" w:rsidRDefault="008C25B5" w:rsidP="008C25B5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 w:rsidP="008C25B5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</w:t>
      </w:r>
      <w:r w:rsidR="008C25B5">
        <w:rPr>
          <w:color w:val="000000"/>
          <w:sz w:val="22"/>
          <w:szCs w:val="22"/>
        </w:rPr>
        <w:t>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 .......................…</w:t>
      </w:r>
      <w:proofErr w:type="gramEnd"/>
      <w:r>
        <w:rPr>
          <w:color w:val="000000"/>
          <w:sz w:val="22"/>
          <w:szCs w:val="22"/>
        </w:rPr>
        <w:t>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C25B5" w:rsidRDefault="008C25B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8C25B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zástupce ředitele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 Ústecký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Pavel Pojer </w:t>
      </w:r>
      <w:r>
        <w:rPr>
          <w:color w:val="000000"/>
          <w:sz w:val="22"/>
          <w:szCs w:val="22"/>
        </w:rPr>
        <w:tab/>
      </w:r>
      <w:r w:rsidR="008C25B5">
        <w:rPr>
          <w:color w:val="000000"/>
          <w:sz w:val="22"/>
          <w:szCs w:val="22"/>
        </w:rPr>
        <w:tab/>
      </w:r>
      <w:r w:rsidR="008C25B5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Šejbl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Pavel , Ing.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F86F31" w:rsidRDefault="008C25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Ústecký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Pavel Pojer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C25B5">
        <w:rPr>
          <w:color w:val="000000"/>
          <w:sz w:val="22"/>
          <w:szCs w:val="22"/>
        </w:rPr>
        <w:t xml:space="preserve"> Lepková Michaela, Bc.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27765,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23.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C0" w:rsidRDefault="002A77C0" w:rsidP="002A77C0">
      <w:r>
        <w:separator/>
      </w:r>
    </w:p>
  </w:endnote>
  <w:endnote w:type="continuationSeparator" w:id="0">
    <w:p w:rsidR="002A77C0" w:rsidRDefault="002A77C0" w:rsidP="002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C0" w:rsidRDefault="002A77C0" w:rsidP="002A77C0">
      <w:r>
        <w:separator/>
      </w:r>
    </w:p>
  </w:footnote>
  <w:footnote w:type="continuationSeparator" w:id="0">
    <w:p w:rsidR="002A77C0" w:rsidRDefault="002A77C0" w:rsidP="002A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C0" w:rsidRPr="002A77C0" w:rsidRDefault="002A77C0">
    <w:pPr>
      <w:pStyle w:val="Zhlav"/>
      <w:rPr>
        <w:sz w:val="22"/>
        <w:szCs w:val="22"/>
      </w:rPr>
    </w:pPr>
    <w:r>
      <w:tab/>
    </w:r>
    <w:r>
      <w:tab/>
    </w:r>
    <w:r>
      <w:tab/>
    </w:r>
    <w:r w:rsidRPr="002A77C0">
      <w:rPr>
        <w:sz w:val="22"/>
        <w:szCs w:val="22"/>
      </w:rPr>
      <w:t>SPU 160405/2017/508100/lep</w:t>
    </w:r>
    <w:r w:rsidRPr="002A77C0"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C121D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77C0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3453D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25B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55B6BB-FDC4-48D2-9C9A-2D9CB371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Lepková Michaela</cp:lastModifiedBy>
  <cp:revision>2</cp:revision>
  <cp:lastPrinted>2002-01-25T14:18:00Z</cp:lastPrinted>
  <dcterms:created xsi:type="dcterms:W3CDTF">2017-08-23T07:04:00Z</dcterms:created>
  <dcterms:modified xsi:type="dcterms:W3CDTF">2017-08-30T06:05:00Z</dcterms:modified>
</cp:coreProperties>
</file>