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315A" w14:textId="77777777" w:rsidR="00531A53" w:rsidRDefault="00531A53" w:rsidP="00A247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0F74A5FA" w14:textId="6F6ACF4A" w:rsidR="00A247BB" w:rsidRPr="008C79F9" w:rsidRDefault="00A247BB" w:rsidP="00A247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8C79F9">
        <w:rPr>
          <w:rFonts w:ascii="Arial" w:hAnsi="Arial" w:cs="Arial"/>
          <w:b/>
          <w:bCs/>
          <w:kern w:val="0"/>
        </w:rPr>
        <w:t xml:space="preserve">DODATEK č. 1 KE </w:t>
      </w:r>
      <w:r w:rsidR="000B3FA6">
        <w:rPr>
          <w:rFonts w:ascii="Arial" w:hAnsi="Arial" w:cs="Arial"/>
          <w:b/>
          <w:bCs/>
          <w:kern w:val="0"/>
        </w:rPr>
        <w:t xml:space="preserve">KUPNÍ </w:t>
      </w:r>
      <w:r w:rsidRPr="008C79F9">
        <w:rPr>
          <w:rFonts w:ascii="Arial" w:hAnsi="Arial" w:cs="Arial"/>
          <w:b/>
          <w:bCs/>
          <w:kern w:val="0"/>
        </w:rPr>
        <w:t xml:space="preserve">SMLOUVĚ </w:t>
      </w:r>
      <w:r w:rsidR="00350082" w:rsidRPr="008C79F9">
        <w:rPr>
          <w:rFonts w:ascii="Arial" w:hAnsi="Arial" w:cs="Arial"/>
          <w:b/>
          <w:bCs/>
          <w:kern w:val="0"/>
        </w:rPr>
        <w:t>č. 250</w:t>
      </w:r>
      <w:r w:rsidR="000B3FA6">
        <w:rPr>
          <w:rFonts w:ascii="Arial" w:hAnsi="Arial" w:cs="Arial"/>
          <w:b/>
          <w:bCs/>
          <w:kern w:val="0"/>
        </w:rPr>
        <w:t>18</w:t>
      </w:r>
    </w:p>
    <w:p w14:paraId="09101588" w14:textId="5BB58A6F" w:rsidR="00A247BB" w:rsidRPr="008C79F9" w:rsidRDefault="00350082" w:rsidP="00A247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kern w:val="0"/>
        </w:rPr>
      </w:pPr>
      <w:r w:rsidRPr="008C79F9">
        <w:rPr>
          <w:rFonts w:ascii="Arial" w:hAnsi="Arial" w:cs="Arial"/>
          <w:b/>
          <w:bCs/>
          <w:kern w:val="0"/>
        </w:rPr>
        <w:t xml:space="preserve">Modernizace odborných učeben na OA KV – </w:t>
      </w:r>
      <w:r w:rsidR="000B3FA6">
        <w:rPr>
          <w:rFonts w:ascii="Arial" w:hAnsi="Arial" w:cs="Arial"/>
          <w:b/>
          <w:bCs/>
          <w:kern w:val="0"/>
        </w:rPr>
        <w:t>vybavení nábytek</w:t>
      </w:r>
    </w:p>
    <w:p w14:paraId="0CFAD7E3" w14:textId="77777777" w:rsidR="00A247BB" w:rsidRPr="008C79F9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391DD2A0" w14:textId="2BBF3062" w:rsidR="00350082" w:rsidRPr="008C79F9" w:rsidRDefault="00350082" w:rsidP="00A247BB">
      <w:pPr>
        <w:pStyle w:val="Default"/>
        <w:rPr>
          <w:sz w:val="22"/>
          <w:szCs w:val="22"/>
        </w:rPr>
      </w:pPr>
      <w:r w:rsidRPr="008C79F9">
        <w:rPr>
          <w:sz w:val="22"/>
          <w:szCs w:val="22"/>
        </w:rPr>
        <w:t>Obchodní akademie, vyšší odborná škola cestovního ruchu a jazyková škola s právem státní jazykové zkoušky Karlovy Vary, příspěvková organizace</w:t>
      </w:r>
    </w:p>
    <w:p w14:paraId="6D8DA805" w14:textId="77777777" w:rsidR="00350082" w:rsidRPr="00350082" w:rsidRDefault="00350082" w:rsidP="00350082">
      <w:pPr>
        <w:spacing w:after="0" w:line="240" w:lineRule="auto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se sídlem: </w:t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bookmarkStart w:id="0" w:name="_Hlk171431298"/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>Bezručova 1312/17, 360 01 Karlovy Vary</w:t>
      </w:r>
      <w:bookmarkEnd w:id="0"/>
    </w:p>
    <w:p w14:paraId="6E73B3A3" w14:textId="77777777" w:rsidR="00350082" w:rsidRPr="00350082" w:rsidRDefault="00350082" w:rsidP="00350082">
      <w:pPr>
        <w:spacing w:after="0" w:line="240" w:lineRule="auto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IČO: </w:t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  <w:t xml:space="preserve">63553597 </w:t>
      </w:r>
    </w:p>
    <w:p w14:paraId="67BF5CBD" w14:textId="77777777" w:rsidR="00350082" w:rsidRPr="00350082" w:rsidRDefault="00350082" w:rsidP="00350082">
      <w:pPr>
        <w:spacing w:after="0" w:line="240" w:lineRule="auto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DIČ: </w:t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  <w:t>CZ63553597, není plátcem DPH</w:t>
      </w:r>
    </w:p>
    <w:p w14:paraId="3355A77C" w14:textId="77777777" w:rsidR="00350082" w:rsidRPr="00350082" w:rsidRDefault="00350082" w:rsidP="00350082">
      <w:pPr>
        <w:spacing w:after="0" w:line="240" w:lineRule="auto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bankovní spojení: </w:t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  <w:t>Československá obchodní banka, a.s.</w:t>
      </w:r>
    </w:p>
    <w:p w14:paraId="78071E4E" w14:textId="4A160784" w:rsidR="00350082" w:rsidRPr="00350082" w:rsidRDefault="00350082" w:rsidP="00350082">
      <w:pPr>
        <w:spacing w:after="0" w:line="240" w:lineRule="auto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číslo účtu: </w:t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="00531A53">
        <w:rPr>
          <w:rFonts w:ascii="Arial" w:eastAsia="Times New Roman" w:hAnsi="Arial" w:cs="Arial"/>
          <w:bCs/>
          <w:kern w:val="0"/>
          <w:lang w:eastAsia="cs-CZ"/>
          <w14:ligatures w14:val="none"/>
        </w:rPr>
        <w:t>334239732</w:t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>/0300</w:t>
      </w:r>
    </w:p>
    <w:p w14:paraId="44228382" w14:textId="77777777" w:rsidR="00350082" w:rsidRPr="00350082" w:rsidRDefault="00350082" w:rsidP="00350082">
      <w:pPr>
        <w:spacing w:after="0" w:line="240" w:lineRule="auto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zastoupená: </w:t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  <w:t>Mgr. Pavlem Bartošem, ředitelem</w:t>
      </w:r>
    </w:p>
    <w:p w14:paraId="7B1BDEBA" w14:textId="77777777" w:rsidR="00350082" w:rsidRPr="00350082" w:rsidRDefault="00350082" w:rsidP="00350082">
      <w:pPr>
        <w:spacing w:after="0" w:line="276" w:lineRule="auto"/>
        <w:ind w:left="2127" w:hanging="212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73C70DD" w14:textId="2EB6144D" w:rsidR="00350082" w:rsidRPr="00350082" w:rsidRDefault="00350082" w:rsidP="00350082">
      <w:pPr>
        <w:spacing w:after="0" w:line="276" w:lineRule="auto"/>
        <w:rPr>
          <w:rFonts w:ascii="Arial" w:eastAsia="Times New Roman" w:hAnsi="Arial" w:cs="Arial"/>
          <w:i/>
          <w:color w:val="00000A"/>
          <w:kern w:val="0"/>
          <w:lang w:eastAsia="cs-CZ"/>
          <w14:ligatures w14:val="none"/>
        </w:rPr>
      </w:pPr>
      <w:r w:rsidRPr="00350082">
        <w:rPr>
          <w:rFonts w:ascii="Arial" w:eastAsia="Times New Roman" w:hAnsi="Arial" w:cs="Arial"/>
          <w:i/>
          <w:color w:val="00000A"/>
          <w:kern w:val="0"/>
          <w:lang w:eastAsia="cs-CZ"/>
          <w14:ligatures w14:val="none"/>
        </w:rPr>
        <w:t xml:space="preserve">na straně jedné jako </w:t>
      </w:r>
      <w:r w:rsidR="000B3FA6">
        <w:rPr>
          <w:rFonts w:ascii="Arial" w:eastAsia="Times New Roman" w:hAnsi="Arial" w:cs="Arial"/>
          <w:i/>
          <w:color w:val="00000A"/>
          <w:kern w:val="0"/>
          <w:lang w:eastAsia="cs-CZ"/>
          <w14:ligatures w14:val="none"/>
        </w:rPr>
        <w:t>kupující</w:t>
      </w:r>
      <w:r w:rsidRPr="00350082">
        <w:rPr>
          <w:rFonts w:ascii="Arial" w:eastAsia="Times New Roman" w:hAnsi="Arial" w:cs="Arial"/>
          <w:i/>
          <w:color w:val="00000A"/>
          <w:kern w:val="0"/>
          <w:lang w:eastAsia="cs-CZ"/>
          <w14:ligatures w14:val="none"/>
        </w:rPr>
        <w:t xml:space="preserve"> (dále jen „</w:t>
      </w:r>
      <w:r w:rsidR="000B3FA6">
        <w:rPr>
          <w:rFonts w:ascii="Arial" w:eastAsia="Times New Roman" w:hAnsi="Arial" w:cs="Arial"/>
          <w:i/>
          <w:color w:val="00000A"/>
          <w:kern w:val="0"/>
          <w:lang w:eastAsia="cs-CZ"/>
          <w14:ligatures w14:val="none"/>
        </w:rPr>
        <w:t>kupující</w:t>
      </w:r>
      <w:r w:rsidRPr="00350082">
        <w:rPr>
          <w:rFonts w:ascii="Arial" w:eastAsia="Times New Roman" w:hAnsi="Arial" w:cs="Arial"/>
          <w:i/>
          <w:color w:val="00000A"/>
          <w:kern w:val="0"/>
          <w:lang w:eastAsia="cs-CZ"/>
          <w14:ligatures w14:val="none"/>
        </w:rPr>
        <w:t>“)</w:t>
      </w:r>
    </w:p>
    <w:p w14:paraId="761F390A" w14:textId="77777777" w:rsidR="00A247BB" w:rsidRPr="008C79F9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6DC3224" w14:textId="77777777" w:rsidR="00A247BB" w:rsidRPr="008C79F9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>a</w:t>
      </w:r>
    </w:p>
    <w:p w14:paraId="687C4C24" w14:textId="77777777" w:rsidR="00A247BB" w:rsidRPr="008C79F9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</w:rPr>
      </w:pPr>
    </w:p>
    <w:p w14:paraId="115187EB" w14:textId="6738A3F4" w:rsidR="000B3FA6" w:rsidRPr="000B3FA6" w:rsidRDefault="000B3FA6" w:rsidP="000B3FA6">
      <w:pPr>
        <w:pStyle w:val="Default"/>
        <w:rPr>
          <w:sz w:val="22"/>
          <w:szCs w:val="22"/>
        </w:rPr>
      </w:pPr>
      <w:r w:rsidRPr="000B3FA6">
        <w:rPr>
          <w:sz w:val="22"/>
          <w:szCs w:val="22"/>
        </w:rPr>
        <w:t xml:space="preserve">Z + M Partner, spol. s r.o. </w:t>
      </w:r>
    </w:p>
    <w:p w14:paraId="7FD80055" w14:textId="54BA230A" w:rsidR="000B3FA6" w:rsidRPr="000B3FA6" w:rsidRDefault="000B3FA6" w:rsidP="000B3FA6">
      <w:pPr>
        <w:pStyle w:val="Default"/>
        <w:rPr>
          <w:sz w:val="22"/>
          <w:szCs w:val="22"/>
        </w:rPr>
      </w:pPr>
      <w:r w:rsidRPr="000B3FA6"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 w:rsidR="00B13388">
        <w:rPr>
          <w:sz w:val="22"/>
          <w:szCs w:val="22"/>
        </w:rPr>
        <w:tab/>
      </w:r>
      <w:r w:rsidRPr="000B3FA6">
        <w:rPr>
          <w:sz w:val="22"/>
          <w:szCs w:val="22"/>
        </w:rPr>
        <w:t xml:space="preserve">Valchařská 3261/17, 702 00 Ostrava </w:t>
      </w:r>
    </w:p>
    <w:p w14:paraId="1C91C567" w14:textId="03DF1499" w:rsidR="000B3FA6" w:rsidRPr="000B3FA6" w:rsidRDefault="000B3FA6" w:rsidP="000B3FA6">
      <w:pPr>
        <w:pStyle w:val="Default"/>
        <w:rPr>
          <w:sz w:val="22"/>
          <w:szCs w:val="22"/>
        </w:rPr>
      </w:pPr>
      <w:r w:rsidRPr="000B3FA6"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13388">
        <w:rPr>
          <w:sz w:val="22"/>
          <w:szCs w:val="22"/>
        </w:rPr>
        <w:tab/>
      </w:r>
      <w:r w:rsidRPr="000B3FA6">
        <w:rPr>
          <w:sz w:val="22"/>
          <w:szCs w:val="22"/>
        </w:rPr>
        <w:t xml:space="preserve">26843935 </w:t>
      </w:r>
    </w:p>
    <w:p w14:paraId="1F4EB219" w14:textId="2025DC85" w:rsidR="000B3FA6" w:rsidRPr="000B3FA6" w:rsidRDefault="000B3FA6" w:rsidP="000B3FA6">
      <w:pPr>
        <w:pStyle w:val="Default"/>
        <w:rPr>
          <w:sz w:val="22"/>
          <w:szCs w:val="22"/>
        </w:rPr>
      </w:pPr>
      <w:r w:rsidRPr="000B3FA6"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13388">
        <w:rPr>
          <w:sz w:val="22"/>
          <w:szCs w:val="22"/>
        </w:rPr>
        <w:tab/>
      </w:r>
      <w:r w:rsidRPr="000B3FA6">
        <w:rPr>
          <w:sz w:val="22"/>
          <w:szCs w:val="22"/>
        </w:rPr>
        <w:t xml:space="preserve">CZ26843935 </w:t>
      </w:r>
    </w:p>
    <w:p w14:paraId="29132CF8" w14:textId="1CE058A2" w:rsidR="000B3FA6" w:rsidRPr="000B3FA6" w:rsidRDefault="000B3FA6" w:rsidP="000B3FA6">
      <w:pPr>
        <w:pStyle w:val="Default"/>
        <w:rPr>
          <w:sz w:val="22"/>
          <w:szCs w:val="22"/>
        </w:rPr>
      </w:pPr>
      <w:r w:rsidRPr="000B3FA6"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r w:rsidRPr="000B3FA6">
        <w:rPr>
          <w:sz w:val="22"/>
          <w:szCs w:val="22"/>
        </w:rPr>
        <w:t xml:space="preserve">Československá obchodní banka, a.s. </w:t>
      </w:r>
    </w:p>
    <w:p w14:paraId="5FB0EF4C" w14:textId="6E841B5A" w:rsidR="000B3FA6" w:rsidRPr="000B3FA6" w:rsidRDefault="000B3FA6" w:rsidP="000B3FA6">
      <w:pPr>
        <w:pStyle w:val="Default"/>
        <w:rPr>
          <w:sz w:val="22"/>
          <w:szCs w:val="22"/>
        </w:rPr>
      </w:pPr>
      <w:r w:rsidRPr="000B3FA6"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B3FA6">
        <w:rPr>
          <w:sz w:val="22"/>
          <w:szCs w:val="22"/>
        </w:rPr>
        <w:t xml:space="preserve">331615149/0300 </w:t>
      </w:r>
    </w:p>
    <w:p w14:paraId="21D92235" w14:textId="3F30051A" w:rsidR="000B3FA6" w:rsidRPr="000B3FA6" w:rsidRDefault="000B3FA6" w:rsidP="000B3FA6">
      <w:pPr>
        <w:pStyle w:val="Default"/>
        <w:rPr>
          <w:sz w:val="22"/>
          <w:szCs w:val="22"/>
        </w:rPr>
      </w:pPr>
      <w:r w:rsidRPr="000B3FA6">
        <w:rPr>
          <w:sz w:val="22"/>
          <w:szCs w:val="22"/>
        </w:rPr>
        <w:t xml:space="preserve">zastoupená: </w:t>
      </w:r>
      <w:r w:rsidR="003F3C2C">
        <w:rPr>
          <w:sz w:val="22"/>
          <w:szCs w:val="22"/>
        </w:rPr>
        <w:tab/>
      </w:r>
      <w:r w:rsidR="003F3C2C">
        <w:rPr>
          <w:sz w:val="22"/>
          <w:szCs w:val="22"/>
        </w:rPr>
        <w:tab/>
      </w:r>
      <w:r w:rsidRPr="000B3FA6">
        <w:rPr>
          <w:sz w:val="22"/>
          <w:szCs w:val="22"/>
        </w:rPr>
        <w:t xml:space="preserve">Davidem Ševčíkem, jednatelem </w:t>
      </w:r>
    </w:p>
    <w:p w14:paraId="22021ECD" w14:textId="7A676559" w:rsidR="000B3FA6" w:rsidRPr="000B3FA6" w:rsidRDefault="000B3FA6" w:rsidP="000B3FA6">
      <w:pPr>
        <w:pStyle w:val="Default"/>
        <w:rPr>
          <w:sz w:val="22"/>
          <w:szCs w:val="22"/>
        </w:rPr>
      </w:pPr>
      <w:r w:rsidRPr="000B3FA6">
        <w:rPr>
          <w:sz w:val="22"/>
          <w:szCs w:val="22"/>
        </w:rPr>
        <w:t xml:space="preserve">Zapsaná: </w:t>
      </w:r>
      <w:r w:rsidR="003F3C2C">
        <w:rPr>
          <w:sz w:val="22"/>
          <w:szCs w:val="22"/>
        </w:rPr>
        <w:tab/>
      </w:r>
      <w:r w:rsidR="003F3C2C">
        <w:rPr>
          <w:sz w:val="22"/>
          <w:szCs w:val="22"/>
        </w:rPr>
        <w:tab/>
      </w:r>
      <w:r w:rsidRPr="000B3FA6">
        <w:rPr>
          <w:sz w:val="22"/>
          <w:szCs w:val="22"/>
        </w:rPr>
        <w:t>Krajský</w:t>
      </w:r>
      <w:r w:rsidR="003F3C2C">
        <w:rPr>
          <w:sz w:val="22"/>
          <w:szCs w:val="22"/>
        </w:rPr>
        <w:t>m</w:t>
      </w:r>
      <w:r w:rsidRPr="000B3FA6">
        <w:rPr>
          <w:sz w:val="22"/>
          <w:szCs w:val="22"/>
        </w:rPr>
        <w:t xml:space="preserve"> soud</w:t>
      </w:r>
      <w:r w:rsidR="003F3C2C">
        <w:rPr>
          <w:sz w:val="22"/>
          <w:szCs w:val="22"/>
        </w:rPr>
        <w:t>em</w:t>
      </w:r>
      <w:r w:rsidRPr="000B3FA6">
        <w:rPr>
          <w:sz w:val="22"/>
          <w:szCs w:val="22"/>
        </w:rPr>
        <w:t xml:space="preserve"> v Ostravě, oddíl C, vložka 40340 </w:t>
      </w:r>
    </w:p>
    <w:p w14:paraId="46646641" w14:textId="25FCBE20" w:rsidR="000B3FA6" w:rsidRPr="000B3FA6" w:rsidRDefault="000B3FA6" w:rsidP="000B3FA6">
      <w:pPr>
        <w:pStyle w:val="Default"/>
        <w:rPr>
          <w:sz w:val="22"/>
          <w:szCs w:val="22"/>
        </w:rPr>
      </w:pPr>
      <w:r w:rsidRPr="000B3FA6">
        <w:rPr>
          <w:sz w:val="22"/>
          <w:szCs w:val="22"/>
        </w:rPr>
        <w:t xml:space="preserve">ID DS: </w:t>
      </w:r>
      <w:r w:rsidR="003F3C2C">
        <w:rPr>
          <w:sz w:val="22"/>
          <w:szCs w:val="22"/>
        </w:rPr>
        <w:tab/>
      </w:r>
      <w:r w:rsidR="003F3C2C">
        <w:rPr>
          <w:sz w:val="22"/>
          <w:szCs w:val="22"/>
        </w:rPr>
        <w:tab/>
      </w:r>
      <w:r w:rsidRPr="000B3FA6">
        <w:rPr>
          <w:sz w:val="22"/>
          <w:szCs w:val="22"/>
        </w:rPr>
        <w:t xml:space="preserve">i9uch3j </w:t>
      </w:r>
    </w:p>
    <w:p w14:paraId="51A86D4A" w14:textId="77777777" w:rsidR="000B3FA6" w:rsidRDefault="000B3FA6" w:rsidP="000B3FA6">
      <w:pPr>
        <w:pStyle w:val="Default"/>
        <w:rPr>
          <w:sz w:val="22"/>
          <w:szCs w:val="22"/>
        </w:rPr>
      </w:pPr>
    </w:p>
    <w:p w14:paraId="57BCD2DF" w14:textId="5D1A3677" w:rsidR="00A247BB" w:rsidRPr="000B3FA6" w:rsidRDefault="000B3FA6" w:rsidP="000B3FA6">
      <w:pPr>
        <w:spacing w:after="0" w:line="276" w:lineRule="auto"/>
        <w:rPr>
          <w:rFonts w:ascii="Arial" w:eastAsia="Times New Roman" w:hAnsi="Arial" w:cs="Arial"/>
          <w:i/>
          <w:color w:val="00000A"/>
          <w:kern w:val="0"/>
          <w:lang w:eastAsia="cs-CZ"/>
          <w14:ligatures w14:val="none"/>
        </w:rPr>
      </w:pPr>
      <w:r w:rsidRPr="000B3FA6">
        <w:rPr>
          <w:rFonts w:ascii="Arial" w:eastAsia="Times New Roman" w:hAnsi="Arial" w:cs="Arial"/>
          <w:i/>
          <w:color w:val="00000A"/>
          <w:kern w:val="0"/>
          <w:lang w:eastAsia="cs-CZ"/>
          <w14:ligatures w14:val="none"/>
        </w:rPr>
        <w:t>na straně druhé jako prodávající (dále jen „prodávající“)</w:t>
      </w:r>
    </w:p>
    <w:p w14:paraId="489336FE" w14:textId="77777777" w:rsidR="000B3FA6" w:rsidRPr="000B3FA6" w:rsidRDefault="000B3FA6" w:rsidP="000B3FA6">
      <w:pPr>
        <w:spacing w:after="0" w:line="276" w:lineRule="auto"/>
        <w:rPr>
          <w:rFonts w:ascii="Arial" w:eastAsia="Times New Roman" w:hAnsi="Arial" w:cs="Arial"/>
          <w:i/>
          <w:color w:val="00000A"/>
          <w:kern w:val="0"/>
          <w:lang w:eastAsia="cs-CZ"/>
          <w14:ligatures w14:val="none"/>
        </w:rPr>
      </w:pPr>
    </w:p>
    <w:p w14:paraId="01F28AF5" w14:textId="4575859A" w:rsidR="00A247BB" w:rsidRPr="000B3FA6" w:rsidRDefault="00A247BB" w:rsidP="000B3FA6">
      <w:pPr>
        <w:spacing w:after="0" w:line="276" w:lineRule="auto"/>
        <w:rPr>
          <w:rFonts w:ascii="Arial" w:eastAsia="Times New Roman" w:hAnsi="Arial" w:cs="Arial"/>
          <w:i/>
          <w:color w:val="00000A"/>
          <w:kern w:val="0"/>
          <w:lang w:eastAsia="cs-CZ"/>
          <w14:ligatures w14:val="none"/>
        </w:rPr>
      </w:pPr>
      <w:r w:rsidRPr="000B3FA6">
        <w:rPr>
          <w:rFonts w:ascii="Arial" w:eastAsia="Times New Roman" w:hAnsi="Arial" w:cs="Arial"/>
          <w:i/>
          <w:color w:val="00000A"/>
          <w:kern w:val="0"/>
          <w:lang w:eastAsia="cs-CZ"/>
          <w14:ligatures w14:val="none"/>
        </w:rPr>
        <w:t>(společně jako „smluvní strany“)</w:t>
      </w:r>
    </w:p>
    <w:p w14:paraId="715C2256" w14:textId="6C7CE09D" w:rsidR="00A247BB" w:rsidRPr="008C79F9" w:rsidRDefault="0089352D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</w:t>
      </w:r>
    </w:p>
    <w:p w14:paraId="4934CEE7" w14:textId="5F2629DE" w:rsidR="000B3FA6" w:rsidRPr="00235060" w:rsidRDefault="00A247BB" w:rsidP="00235060">
      <w:pPr>
        <w:pStyle w:val="Odstavecseseznamem"/>
        <w:numPr>
          <w:ilvl w:val="0"/>
          <w:numId w:val="1"/>
        </w:numPr>
        <w:ind w:left="426" w:hanging="426"/>
        <w:contextualSpacing w:val="0"/>
        <w:jc w:val="both"/>
      </w:pPr>
      <w:r w:rsidRPr="008C79F9">
        <w:rPr>
          <w:rFonts w:ascii="Arial" w:hAnsi="Arial" w:cs="Arial"/>
          <w:kern w:val="0"/>
        </w:rPr>
        <w:t xml:space="preserve">Smluvní strany uzavřely dne </w:t>
      </w:r>
      <w:r w:rsidR="000B3FA6">
        <w:rPr>
          <w:rFonts w:ascii="Arial" w:hAnsi="Arial" w:cs="Arial"/>
          <w:kern w:val="0"/>
        </w:rPr>
        <w:t>29</w:t>
      </w:r>
      <w:r w:rsidRPr="008C79F9">
        <w:rPr>
          <w:rFonts w:ascii="Arial" w:hAnsi="Arial" w:cs="Arial"/>
          <w:kern w:val="0"/>
        </w:rPr>
        <w:t>.</w:t>
      </w:r>
      <w:r w:rsidR="00DC63E6" w:rsidRPr="008C79F9">
        <w:rPr>
          <w:rFonts w:ascii="Arial" w:hAnsi="Arial" w:cs="Arial"/>
          <w:kern w:val="0"/>
        </w:rPr>
        <w:t>0</w:t>
      </w:r>
      <w:r w:rsidR="000B3FA6">
        <w:rPr>
          <w:rFonts w:ascii="Arial" w:hAnsi="Arial" w:cs="Arial"/>
          <w:kern w:val="0"/>
        </w:rPr>
        <w:t>4</w:t>
      </w:r>
      <w:r w:rsidRPr="008C79F9">
        <w:rPr>
          <w:rFonts w:ascii="Arial" w:hAnsi="Arial" w:cs="Arial"/>
          <w:kern w:val="0"/>
        </w:rPr>
        <w:t>.202</w:t>
      </w:r>
      <w:r w:rsidR="00DC63E6" w:rsidRPr="008C79F9">
        <w:rPr>
          <w:rFonts w:ascii="Arial" w:hAnsi="Arial" w:cs="Arial"/>
          <w:kern w:val="0"/>
        </w:rPr>
        <w:t>5</w:t>
      </w:r>
      <w:r w:rsidRPr="008C79F9">
        <w:rPr>
          <w:rFonts w:ascii="Arial" w:hAnsi="Arial" w:cs="Arial"/>
          <w:kern w:val="0"/>
        </w:rPr>
        <w:t xml:space="preserve"> </w:t>
      </w:r>
      <w:r w:rsidR="000B3FA6">
        <w:rPr>
          <w:rFonts w:ascii="Arial" w:hAnsi="Arial" w:cs="Arial"/>
          <w:kern w:val="0"/>
        </w:rPr>
        <w:t xml:space="preserve">kupní </w:t>
      </w:r>
      <w:r w:rsidRPr="008C79F9">
        <w:rPr>
          <w:rFonts w:ascii="Arial" w:hAnsi="Arial" w:cs="Arial"/>
          <w:kern w:val="0"/>
        </w:rPr>
        <w:t xml:space="preserve">smlouvu </w:t>
      </w:r>
      <w:r w:rsidR="00A1439A" w:rsidRPr="008C79F9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„Modernizace odborných učeben na OA KV</w:t>
      </w:r>
      <w:r w:rsidR="00A1439A" w:rsidRPr="008C79F9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– </w:t>
      </w:r>
      <w:r w:rsidR="00A1439A">
        <w:rPr>
          <w:rFonts w:ascii="Arial" w:eastAsia="Times New Roman" w:hAnsi="Arial" w:cs="Arial"/>
          <w:b/>
          <w:kern w:val="0"/>
          <w:lang w:eastAsia="cs-CZ"/>
          <w14:ligatures w14:val="none"/>
        </w:rPr>
        <w:t>vybavení nábytek</w:t>
      </w:r>
      <w:r w:rsidR="00A1439A" w:rsidRPr="008C79F9">
        <w:rPr>
          <w:rFonts w:ascii="Arial" w:hAnsi="Arial" w:cs="Arial"/>
          <w:b/>
          <w:bCs/>
          <w:kern w:val="0"/>
        </w:rPr>
        <w:t xml:space="preserve">“ </w:t>
      </w:r>
      <w:r w:rsidR="00A1439A" w:rsidRPr="008C79F9">
        <w:rPr>
          <w:rFonts w:ascii="Arial" w:hAnsi="Arial" w:cs="Arial"/>
          <w:kern w:val="0"/>
        </w:rPr>
        <w:t>(dále jen „</w:t>
      </w:r>
      <w:r w:rsidR="00A1439A">
        <w:rPr>
          <w:rFonts w:ascii="Arial" w:hAnsi="Arial" w:cs="Arial"/>
          <w:kern w:val="0"/>
        </w:rPr>
        <w:t xml:space="preserve">kupní </w:t>
      </w:r>
      <w:r w:rsidR="00A1439A" w:rsidRPr="007701F6">
        <w:rPr>
          <w:rFonts w:ascii="Arial" w:hAnsi="Arial" w:cs="Arial"/>
          <w:kern w:val="0"/>
        </w:rPr>
        <w:t>smlouva</w:t>
      </w:r>
      <w:r w:rsidR="00A1439A" w:rsidRPr="008C79F9">
        <w:rPr>
          <w:rFonts w:ascii="Arial" w:hAnsi="Arial" w:cs="Arial"/>
          <w:kern w:val="0"/>
        </w:rPr>
        <w:t xml:space="preserve">“) </w:t>
      </w:r>
      <w:r w:rsidR="000B3FA6">
        <w:rPr>
          <w:rFonts w:ascii="Arial" w:hAnsi="Arial" w:cs="Arial"/>
          <w:kern w:val="0"/>
        </w:rPr>
        <w:t xml:space="preserve">na </w:t>
      </w:r>
      <w:r w:rsidR="000B3FA6" w:rsidRPr="000B3FA6">
        <w:rPr>
          <w:rFonts w:ascii="Arial" w:hAnsi="Arial" w:cs="Arial"/>
          <w:kern w:val="0"/>
        </w:rPr>
        <w:t>dodávk</w:t>
      </w:r>
      <w:r w:rsidR="000B3FA6">
        <w:rPr>
          <w:rFonts w:ascii="Arial" w:hAnsi="Arial" w:cs="Arial"/>
          <w:kern w:val="0"/>
        </w:rPr>
        <w:t>u</w:t>
      </w:r>
      <w:r w:rsidR="000B3FA6" w:rsidRPr="000B3FA6">
        <w:rPr>
          <w:rFonts w:ascii="Arial" w:hAnsi="Arial" w:cs="Arial"/>
          <w:kern w:val="0"/>
        </w:rPr>
        <w:t xml:space="preserve"> nábytku a elektrospotřebičů</w:t>
      </w:r>
      <w:r w:rsidR="000B3FA6">
        <w:rPr>
          <w:rFonts w:ascii="Arial" w:hAnsi="Arial" w:cs="Arial"/>
          <w:kern w:val="0"/>
        </w:rPr>
        <w:t>, přičemž</w:t>
      </w:r>
      <w:r w:rsidR="000B3FA6" w:rsidRPr="000B3FA6">
        <w:rPr>
          <w:rFonts w:ascii="Arial" w:hAnsi="Arial" w:cs="Arial"/>
          <w:kern w:val="0"/>
        </w:rPr>
        <w:t xml:space="preserve"> </w:t>
      </w:r>
      <w:r w:rsidR="000B3FA6">
        <w:rPr>
          <w:rFonts w:ascii="Arial" w:hAnsi="Arial" w:cs="Arial"/>
          <w:kern w:val="0"/>
        </w:rPr>
        <w:t>d</w:t>
      </w:r>
      <w:r w:rsidR="000B3FA6" w:rsidRPr="000B3FA6">
        <w:rPr>
          <w:rFonts w:ascii="Arial" w:hAnsi="Arial" w:cs="Arial"/>
          <w:kern w:val="0"/>
        </w:rPr>
        <w:t xml:space="preserve">odávka v sobě zahrnuje zejména dopravu, dodávky a instalace potřebné kabeláže, elektroinstalace, roznesení, ustavení, montáže a kotvení nábytku, a to včetně elektrických rozvodů v učebnách, kabinetech i v rámci učitelských a žákovských pracovišť (CYKY 3 x 2,5; zásuvky 230V a datové zásuvky, a to dodávky a instalace veškeré kabeláže od podlahových a stěnových zásuvek, u stolů, přiražených ke stěně, jsou součástí nábytku), likvidace odpadu, který vznikne v souvislosti s plněním smlouvy, zajištění potřebných revizí a zprovoznění. </w:t>
      </w:r>
    </w:p>
    <w:p w14:paraId="56210AD4" w14:textId="39A5B6CB" w:rsidR="002A1B02" w:rsidRPr="00235060" w:rsidRDefault="002A1B02" w:rsidP="00235060">
      <w:pPr>
        <w:pStyle w:val="Odstavecseseznamem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 xml:space="preserve">Ke </w:t>
      </w:r>
      <w:r>
        <w:rPr>
          <w:rFonts w:ascii="Arial" w:hAnsi="Arial" w:cs="Arial"/>
          <w:kern w:val="0"/>
        </w:rPr>
        <w:t xml:space="preserve">kupní </w:t>
      </w:r>
      <w:r w:rsidRPr="008C79F9">
        <w:rPr>
          <w:rFonts w:ascii="Arial" w:hAnsi="Arial" w:cs="Arial"/>
          <w:kern w:val="0"/>
        </w:rPr>
        <w:t xml:space="preserve">smlouvě nyní uzavírají smluvní strany </w:t>
      </w:r>
      <w:r>
        <w:rPr>
          <w:rFonts w:ascii="Arial" w:hAnsi="Arial" w:cs="Arial"/>
          <w:kern w:val="0"/>
        </w:rPr>
        <w:t>D</w:t>
      </w:r>
      <w:r w:rsidRPr="008C79F9">
        <w:rPr>
          <w:rFonts w:ascii="Arial" w:hAnsi="Arial" w:cs="Arial"/>
          <w:kern w:val="0"/>
        </w:rPr>
        <w:t>odatek č. 1, a to z</w:t>
      </w:r>
      <w:r>
        <w:rPr>
          <w:rFonts w:ascii="Arial" w:hAnsi="Arial" w:cs="Arial"/>
          <w:kern w:val="0"/>
        </w:rPr>
        <w:t> </w:t>
      </w:r>
      <w:r w:rsidRPr="008C79F9">
        <w:rPr>
          <w:rFonts w:ascii="Arial" w:hAnsi="Arial" w:cs="Arial"/>
          <w:kern w:val="0"/>
        </w:rPr>
        <w:t>důvod</w:t>
      </w:r>
      <w:r>
        <w:rPr>
          <w:rFonts w:ascii="Arial" w:hAnsi="Arial" w:cs="Arial"/>
          <w:kern w:val="0"/>
        </w:rPr>
        <w:t>u provedení dílčích změn popsaných v příloze č. 1 Změnový list Dodatku č. 1.</w:t>
      </w:r>
    </w:p>
    <w:p w14:paraId="1510303D" w14:textId="7DEF647E" w:rsidR="003F3C2C" w:rsidRDefault="003F3C2C" w:rsidP="00235060">
      <w:pPr>
        <w:pStyle w:val="Odstavecseseznamem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Na základě povinnosti vyplývající z kupní smlouvy </w:t>
      </w:r>
      <w:r w:rsidRPr="003F3C2C">
        <w:rPr>
          <w:rFonts w:ascii="Arial" w:hAnsi="Arial" w:cs="Arial"/>
          <w:kern w:val="0"/>
        </w:rPr>
        <w:t xml:space="preserve">prodávající před zajištěním </w:t>
      </w:r>
      <w:r>
        <w:rPr>
          <w:rFonts w:ascii="Arial" w:hAnsi="Arial" w:cs="Arial"/>
          <w:kern w:val="0"/>
        </w:rPr>
        <w:t>n</w:t>
      </w:r>
      <w:r w:rsidRPr="003F3C2C">
        <w:rPr>
          <w:rFonts w:ascii="Arial" w:hAnsi="Arial" w:cs="Arial"/>
          <w:kern w:val="0"/>
        </w:rPr>
        <w:t>ábytku prověř</w:t>
      </w:r>
      <w:r>
        <w:rPr>
          <w:rFonts w:ascii="Arial" w:hAnsi="Arial" w:cs="Arial"/>
          <w:kern w:val="0"/>
        </w:rPr>
        <w:t>il</w:t>
      </w:r>
      <w:r w:rsidRPr="003F3C2C">
        <w:rPr>
          <w:rFonts w:ascii="Arial" w:hAnsi="Arial" w:cs="Arial"/>
          <w:kern w:val="0"/>
        </w:rPr>
        <w:t xml:space="preserve"> rozměry na místě dodání</w:t>
      </w:r>
      <w:r>
        <w:rPr>
          <w:rFonts w:ascii="Arial" w:hAnsi="Arial" w:cs="Arial"/>
          <w:kern w:val="0"/>
        </w:rPr>
        <w:t xml:space="preserve"> </w:t>
      </w:r>
      <w:r w:rsidRPr="00235060">
        <w:rPr>
          <w:rFonts w:ascii="Arial" w:hAnsi="Arial" w:cs="Arial"/>
          <w:kern w:val="0"/>
        </w:rPr>
        <w:t>podle technické specifikace a soupisu položek</w:t>
      </w:r>
      <w:r>
        <w:rPr>
          <w:rFonts w:ascii="Arial" w:hAnsi="Arial" w:cs="Arial"/>
          <w:kern w:val="0"/>
        </w:rPr>
        <w:t xml:space="preserve"> a toto zároveň prověřil s výkresovou dokumentací týkající se vybavení nábytkem</w:t>
      </w:r>
      <w:r w:rsidRPr="00235060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a na základě toho </w:t>
      </w:r>
      <w:r w:rsidRPr="00235060">
        <w:rPr>
          <w:rFonts w:ascii="Arial" w:hAnsi="Arial" w:cs="Arial"/>
          <w:kern w:val="0"/>
        </w:rPr>
        <w:t>došlo k následujícím zjištěním:</w:t>
      </w:r>
    </w:p>
    <w:p w14:paraId="63EF3693" w14:textId="25626097" w:rsidR="003F3C2C" w:rsidRDefault="005F3D85" w:rsidP="003F3C2C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U č</w:t>
      </w:r>
      <w:r w:rsidR="003F3C2C">
        <w:rPr>
          <w:rFonts w:ascii="Arial" w:hAnsi="Arial" w:cs="Arial"/>
          <w:kern w:val="0"/>
        </w:rPr>
        <w:t>ást</w:t>
      </w:r>
      <w:r>
        <w:rPr>
          <w:rFonts w:ascii="Arial" w:hAnsi="Arial" w:cs="Arial"/>
          <w:kern w:val="0"/>
        </w:rPr>
        <w:t>i</w:t>
      </w:r>
      <w:r w:rsidR="003F3C2C">
        <w:rPr>
          <w:rFonts w:ascii="Arial" w:hAnsi="Arial" w:cs="Arial"/>
          <w:kern w:val="0"/>
        </w:rPr>
        <w:t xml:space="preserve"> dodávek specifikovaných v</w:t>
      </w:r>
      <w:r w:rsidR="002A1B02">
        <w:rPr>
          <w:rFonts w:ascii="Arial" w:hAnsi="Arial" w:cs="Arial"/>
          <w:kern w:val="0"/>
        </w:rPr>
        <w:t xml:space="preserve"> rámci přílohy č. 1 jako </w:t>
      </w:r>
      <w:r w:rsidR="00F65E38">
        <w:rPr>
          <w:rFonts w:ascii="Arial" w:hAnsi="Arial" w:cs="Arial"/>
          <w:kern w:val="0"/>
        </w:rPr>
        <w:t>zúžení předmětu kupní smlouvy</w:t>
      </w:r>
      <w:r w:rsidR="002A1B02">
        <w:rPr>
          <w:rFonts w:ascii="Arial" w:hAnsi="Arial" w:cs="Arial"/>
          <w:kern w:val="0"/>
        </w:rPr>
        <w:t xml:space="preserve"> byl</w:t>
      </w:r>
      <w:r>
        <w:rPr>
          <w:rFonts w:ascii="Arial" w:hAnsi="Arial" w:cs="Arial"/>
          <w:kern w:val="0"/>
        </w:rPr>
        <w:t>o</w:t>
      </w:r>
      <w:r w:rsidR="002A1B02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po fyzickém zaměření prostor zjištěno, že se tyto položky vybavení rozměrově nevejdou</w:t>
      </w:r>
      <w:r w:rsidR="002A1B02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d</w:t>
      </w:r>
      <w:r w:rsidR="002A1B02">
        <w:rPr>
          <w:rFonts w:ascii="Arial" w:hAnsi="Arial" w:cs="Arial"/>
          <w:kern w:val="0"/>
        </w:rPr>
        <w:t>o kabinetů</w:t>
      </w:r>
      <w:r>
        <w:rPr>
          <w:rFonts w:ascii="Arial" w:hAnsi="Arial" w:cs="Arial"/>
          <w:kern w:val="0"/>
        </w:rPr>
        <w:t>, kupující tedy tyto položky ne</w:t>
      </w:r>
      <w:r w:rsidR="002A1B02">
        <w:rPr>
          <w:rFonts w:ascii="Arial" w:hAnsi="Arial" w:cs="Arial"/>
          <w:kern w:val="0"/>
        </w:rPr>
        <w:t>požad</w:t>
      </w:r>
      <w:r>
        <w:rPr>
          <w:rFonts w:ascii="Arial" w:hAnsi="Arial" w:cs="Arial"/>
          <w:kern w:val="0"/>
        </w:rPr>
        <w:t>uje dodat</w:t>
      </w:r>
      <w:r w:rsidR="002A1B02">
        <w:rPr>
          <w:rFonts w:ascii="Arial" w:hAnsi="Arial" w:cs="Arial"/>
          <w:kern w:val="0"/>
        </w:rPr>
        <w:t>.</w:t>
      </w:r>
    </w:p>
    <w:p w14:paraId="612A1495" w14:textId="4A204856" w:rsidR="002A1B02" w:rsidRPr="00235060" w:rsidRDefault="002A1B02" w:rsidP="00235060">
      <w:pPr>
        <w:pStyle w:val="Odstavecseseznamem"/>
        <w:numPr>
          <w:ilvl w:val="0"/>
          <w:numId w:val="13"/>
        </w:numPr>
        <w:contextualSpacing w:val="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lastRenderedPageBreak/>
        <w:t>Část dodávek specifikovaných v rámci přílohy č. 1 jako</w:t>
      </w:r>
      <w:r w:rsidR="005F3D85">
        <w:rPr>
          <w:rFonts w:ascii="Arial" w:hAnsi="Arial" w:cs="Arial"/>
          <w:kern w:val="0"/>
        </w:rPr>
        <w:t xml:space="preserve"> </w:t>
      </w:r>
      <w:r w:rsidR="00F65E38">
        <w:rPr>
          <w:rFonts w:ascii="Arial" w:hAnsi="Arial" w:cs="Arial"/>
          <w:kern w:val="0"/>
        </w:rPr>
        <w:t>rozšíření předmětu kupní smlouvy</w:t>
      </w:r>
      <w:r w:rsidR="005F3D85">
        <w:rPr>
          <w:rFonts w:ascii="Arial" w:hAnsi="Arial" w:cs="Arial"/>
          <w:kern w:val="0"/>
        </w:rPr>
        <w:t xml:space="preserve"> požaduje kupující ještě dodat s ohledem na to, že vzhledem k určitým organizačním změnám, zjistil ještě nutnost jejich dodání v rámci vybavení kabinetů.</w:t>
      </w:r>
    </w:p>
    <w:p w14:paraId="1BCF63A0" w14:textId="0153B17B" w:rsidR="00DA2E13" w:rsidRPr="00413168" w:rsidRDefault="00DA2E13" w:rsidP="00235060">
      <w:pPr>
        <w:pStyle w:val="Odstavecseseznamem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Nedílnou součástí Dodatku č. 1 bude i příloha č. 2 Oceněný soupis dodávek, kterým se mění příloha č. 1 </w:t>
      </w:r>
      <w:r w:rsidR="0089352D">
        <w:rPr>
          <w:rFonts w:ascii="Arial" w:hAnsi="Arial" w:cs="Arial"/>
          <w:kern w:val="0"/>
        </w:rPr>
        <w:t xml:space="preserve">Oceněný soupis dodávek </w:t>
      </w:r>
      <w:r>
        <w:rPr>
          <w:rFonts w:ascii="Arial" w:hAnsi="Arial" w:cs="Arial"/>
          <w:kern w:val="0"/>
        </w:rPr>
        <w:t>kupní smlouvy.</w:t>
      </w:r>
      <w:r w:rsidR="00355A91">
        <w:rPr>
          <w:rFonts w:ascii="Arial" w:hAnsi="Arial" w:cs="Arial"/>
          <w:kern w:val="0"/>
        </w:rPr>
        <w:t xml:space="preserve"> V rámci této změny dojde zároveň i k úpravě administrativní chyby v některých názvech položek.</w:t>
      </w:r>
    </w:p>
    <w:p w14:paraId="02D6C159" w14:textId="4ACBC432" w:rsidR="007A44AC" w:rsidRPr="00235060" w:rsidRDefault="006E6A05" w:rsidP="00235060">
      <w:pPr>
        <w:pStyle w:val="Odstavecseseznamem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kern w:val="0"/>
        </w:rPr>
      </w:pPr>
      <w:r w:rsidRPr="006E6A05">
        <w:rPr>
          <w:rFonts w:ascii="Arial" w:hAnsi="Arial" w:cs="Arial"/>
          <w:kern w:val="0"/>
        </w:rPr>
        <w:t>Dodatek č</w:t>
      </w:r>
      <w:r w:rsidR="0089352D">
        <w:rPr>
          <w:rFonts w:ascii="Arial" w:hAnsi="Arial" w:cs="Arial"/>
          <w:kern w:val="0"/>
        </w:rPr>
        <w:t xml:space="preserve">. </w:t>
      </w:r>
      <w:r w:rsidRPr="006E6A05">
        <w:rPr>
          <w:rFonts w:ascii="Arial" w:hAnsi="Arial" w:cs="Arial"/>
          <w:kern w:val="0"/>
        </w:rPr>
        <w:t>1 je uzavírán z důvodu změny závazku z</w:t>
      </w:r>
      <w:r w:rsidR="0089352D">
        <w:rPr>
          <w:rFonts w:ascii="Arial" w:hAnsi="Arial" w:cs="Arial"/>
          <w:kern w:val="0"/>
        </w:rPr>
        <w:t xml:space="preserve"> kupní</w:t>
      </w:r>
      <w:r w:rsidRPr="006E6A05">
        <w:rPr>
          <w:rFonts w:ascii="Arial" w:hAnsi="Arial" w:cs="Arial"/>
          <w:kern w:val="0"/>
        </w:rPr>
        <w:t xml:space="preserve"> smlouvy, dle § 222 odst. 4 zákona č. 134/2016 Sb., o zadávání veřejných zakázek, ve znění pozdějších předpisů (dále jen „ZZVZ“)</w:t>
      </w:r>
      <w:r w:rsidR="00690C38">
        <w:rPr>
          <w:rFonts w:ascii="Arial" w:hAnsi="Arial" w:cs="Arial"/>
          <w:kern w:val="0"/>
        </w:rPr>
        <w:t>.</w:t>
      </w:r>
      <w:r w:rsidRPr="006E6A05">
        <w:rPr>
          <w:rFonts w:ascii="Arial" w:hAnsi="Arial" w:cs="Arial"/>
          <w:kern w:val="0"/>
        </w:rPr>
        <w:t xml:space="preserve"> </w:t>
      </w:r>
      <w:r w:rsidR="00F65E38">
        <w:rPr>
          <w:rFonts w:ascii="Arial" w:hAnsi="Arial" w:cs="Arial"/>
          <w:kern w:val="0"/>
        </w:rPr>
        <w:t>Zúžení a rozšíření předmětu kupní smlouvy</w:t>
      </w:r>
      <w:r w:rsidRPr="006E6A05">
        <w:rPr>
          <w:rFonts w:ascii="Arial" w:hAnsi="Arial" w:cs="Arial"/>
          <w:kern w:val="0"/>
        </w:rPr>
        <w:t xml:space="preserve">, které jsou specifikovány </w:t>
      </w:r>
      <w:r w:rsidR="0089352D">
        <w:rPr>
          <w:rFonts w:ascii="Arial" w:hAnsi="Arial" w:cs="Arial"/>
          <w:kern w:val="0"/>
        </w:rPr>
        <w:t>v</w:t>
      </w:r>
      <w:r w:rsidRPr="00531A53">
        <w:rPr>
          <w:rFonts w:ascii="Arial" w:hAnsi="Arial" w:cs="Arial"/>
          <w:kern w:val="0"/>
        </w:rPr>
        <w:t xml:space="preserve"> příloh</w:t>
      </w:r>
      <w:r w:rsidR="0089352D">
        <w:rPr>
          <w:rFonts w:ascii="Arial" w:hAnsi="Arial" w:cs="Arial"/>
          <w:kern w:val="0"/>
        </w:rPr>
        <w:t>ách</w:t>
      </w:r>
      <w:r w:rsidRPr="00531A53">
        <w:rPr>
          <w:rFonts w:ascii="Arial" w:hAnsi="Arial" w:cs="Arial"/>
          <w:kern w:val="0"/>
        </w:rPr>
        <w:t xml:space="preserve"> č. 1 </w:t>
      </w:r>
      <w:r w:rsidR="0089352D">
        <w:rPr>
          <w:rFonts w:ascii="Arial" w:hAnsi="Arial" w:cs="Arial"/>
          <w:kern w:val="0"/>
        </w:rPr>
        <w:t>a č. 2 D</w:t>
      </w:r>
      <w:r w:rsidRPr="00531A53">
        <w:rPr>
          <w:rFonts w:ascii="Arial" w:hAnsi="Arial" w:cs="Arial"/>
          <w:kern w:val="0"/>
        </w:rPr>
        <w:t xml:space="preserve">odatku č. 1, nemění </w:t>
      </w:r>
      <w:r w:rsidR="003F3C2C">
        <w:rPr>
          <w:rFonts w:ascii="Arial" w:hAnsi="Arial" w:cs="Arial"/>
          <w:kern w:val="0"/>
        </w:rPr>
        <w:t xml:space="preserve">celkovou </w:t>
      </w:r>
      <w:r w:rsidRPr="00531A53">
        <w:rPr>
          <w:rFonts w:ascii="Arial" w:hAnsi="Arial" w:cs="Arial"/>
          <w:kern w:val="0"/>
        </w:rPr>
        <w:t>povahu veřejné zakázky</w:t>
      </w:r>
      <w:r w:rsidR="003F3C2C">
        <w:rPr>
          <w:rFonts w:ascii="Arial" w:hAnsi="Arial" w:cs="Arial"/>
          <w:kern w:val="0"/>
        </w:rPr>
        <w:t xml:space="preserve"> </w:t>
      </w:r>
      <w:r w:rsidR="003F3C2C" w:rsidRPr="00235060">
        <w:rPr>
          <w:rFonts w:ascii="Arial" w:hAnsi="Arial" w:cs="Arial"/>
          <w:kern w:val="0"/>
        </w:rPr>
        <w:t xml:space="preserve">a jejíž hodnota je nižší než 10 % původní hodnoty závazku.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647DA" w:rsidRPr="008C79F9" w14:paraId="7FA2D919" w14:textId="77777777" w:rsidTr="002647DA">
        <w:tc>
          <w:tcPr>
            <w:tcW w:w="3020" w:type="dxa"/>
          </w:tcPr>
          <w:p w14:paraId="3ECDCB09" w14:textId="4B2BFBF6" w:rsidR="002647DA" w:rsidRPr="008C79F9" w:rsidRDefault="002647DA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 xml:space="preserve">Rekapitulace </w:t>
            </w:r>
            <w:r w:rsidR="00DF1DDE">
              <w:rPr>
                <w:rFonts w:ascii="Arial" w:hAnsi="Arial" w:cs="Arial"/>
                <w:b/>
                <w:bCs/>
                <w:kern w:val="0"/>
              </w:rPr>
              <w:t>změn 1</w:t>
            </w:r>
          </w:p>
        </w:tc>
        <w:tc>
          <w:tcPr>
            <w:tcW w:w="3021" w:type="dxa"/>
          </w:tcPr>
          <w:p w14:paraId="77F2EB23" w14:textId="440E70F5" w:rsidR="002647DA" w:rsidRPr="008C79F9" w:rsidRDefault="002647DA" w:rsidP="002647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Celkem rozšíření</w:t>
            </w:r>
          </w:p>
        </w:tc>
        <w:tc>
          <w:tcPr>
            <w:tcW w:w="3021" w:type="dxa"/>
          </w:tcPr>
          <w:p w14:paraId="3D3399DF" w14:textId="2DFDE8BF" w:rsidR="002647DA" w:rsidRPr="008C79F9" w:rsidRDefault="002647DA" w:rsidP="002647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Celkem zúžení</w:t>
            </w:r>
          </w:p>
        </w:tc>
      </w:tr>
      <w:tr w:rsidR="002647DA" w:rsidRPr="008C79F9" w14:paraId="2FE675FC" w14:textId="77777777" w:rsidTr="002647DA">
        <w:tc>
          <w:tcPr>
            <w:tcW w:w="3020" w:type="dxa"/>
          </w:tcPr>
          <w:p w14:paraId="256F932A" w14:textId="0773BD17" w:rsidR="002647DA" w:rsidRPr="008C79F9" w:rsidRDefault="002647DA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kern w:val="0"/>
              </w:rPr>
              <w:t>Celkem (bez DPH)</w:t>
            </w:r>
          </w:p>
        </w:tc>
        <w:tc>
          <w:tcPr>
            <w:tcW w:w="3021" w:type="dxa"/>
          </w:tcPr>
          <w:p w14:paraId="446D6822" w14:textId="56A8E315" w:rsidR="002647DA" w:rsidRPr="008C79F9" w:rsidRDefault="00DF1DDE" w:rsidP="002647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131</w:t>
            </w:r>
            <w:r w:rsidR="00562B83">
              <w:rPr>
                <w:rFonts w:ascii="Arial" w:hAnsi="Arial" w:cs="Arial"/>
                <w:kern w:val="0"/>
              </w:rPr>
              <w:t> </w:t>
            </w:r>
            <w:r>
              <w:rPr>
                <w:rFonts w:ascii="Arial" w:hAnsi="Arial" w:cs="Arial"/>
                <w:kern w:val="0"/>
              </w:rPr>
              <w:t>649</w:t>
            </w:r>
            <w:r w:rsidR="00562B83">
              <w:rPr>
                <w:rFonts w:ascii="Arial" w:hAnsi="Arial" w:cs="Arial"/>
                <w:kern w:val="0"/>
              </w:rPr>
              <w:t>,00</w:t>
            </w:r>
            <w:r w:rsidR="009664EA" w:rsidRPr="009664EA">
              <w:rPr>
                <w:rFonts w:ascii="Arial" w:hAnsi="Arial" w:cs="Arial"/>
                <w:kern w:val="0"/>
              </w:rPr>
              <w:t xml:space="preserve"> Kč</w:t>
            </w:r>
          </w:p>
        </w:tc>
        <w:tc>
          <w:tcPr>
            <w:tcW w:w="3021" w:type="dxa"/>
          </w:tcPr>
          <w:p w14:paraId="3440AAD5" w14:textId="0E2BFA29" w:rsidR="002647DA" w:rsidRPr="008C79F9" w:rsidRDefault="009664EA" w:rsidP="002647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</w:rPr>
            </w:pPr>
            <w:r w:rsidRPr="009664EA">
              <w:rPr>
                <w:rFonts w:ascii="Arial" w:hAnsi="Arial" w:cs="Arial"/>
                <w:kern w:val="0"/>
              </w:rPr>
              <w:t>-</w:t>
            </w:r>
            <w:r w:rsidR="00DF1DDE">
              <w:rPr>
                <w:rFonts w:ascii="Arial" w:hAnsi="Arial" w:cs="Arial"/>
                <w:kern w:val="0"/>
              </w:rPr>
              <w:t>112</w:t>
            </w:r>
            <w:r w:rsidR="00562B83">
              <w:rPr>
                <w:rFonts w:ascii="Arial" w:hAnsi="Arial" w:cs="Arial"/>
                <w:kern w:val="0"/>
              </w:rPr>
              <w:t> </w:t>
            </w:r>
            <w:r w:rsidR="00DF1DDE">
              <w:rPr>
                <w:rFonts w:ascii="Arial" w:hAnsi="Arial" w:cs="Arial"/>
                <w:kern w:val="0"/>
              </w:rPr>
              <w:t>984</w:t>
            </w:r>
            <w:r w:rsidR="00562B83">
              <w:rPr>
                <w:rFonts w:ascii="Arial" w:hAnsi="Arial" w:cs="Arial"/>
                <w:kern w:val="0"/>
              </w:rPr>
              <w:t>,00</w:t>
            </w:r>
            <w:r w:rsidRPr="009664EA">
              <w:rPr>
                <w:rFonts w:ascii="Arial" w:hAnsi="Arial" w:cs="Arial"/>
                <w:kern w:val="0"/>
              </w:rPr>
              <w:t xml:space="preserve"> Kč</w:t>
            </w:r>
          </w:p>
        </w:tc>
      </w:tr>
      <w:tr w:rsidR="002647DA" w:rsidRPr="008C79F9" w14:paraId="4A6EBC8C" w14:textId="77777777" w:rsidTr="00D625F7">
        <w:tc>
          <w:tcPr>
            <w:tcW w:w="3020" w:type="dxa"/>
          </w:tcPr>
          <w:p w14:paraId="37491EC3" w14:textId="036AC5C4" w:rsidR="002647DA" w:rsidRPr="008C79F9" w:rsidRDefault="002647DA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kern w:val="0"/>
              </w:rPr>
              <w:t>Rozdíl (bez DPH)</w:t>
            </w:r>
          </w:p>
        </w:tc>
        <w:tc>
          <w:tcPr>
            <w:tcW w:w="6042" w:type="dxa"/>
            <w:gridSpan w:val="2"/>
          </w:tcPr>
          <w:p w14:paraId="7BE9910E" w14:textId="3D103A18" w:rsidR="002647DA" w:rsidRPr="007701F6" w:rsidRDefault="00DF1DDE" w:rsidP="00D8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 w:rsidRPr="007701F6">
              <w:rPr>
                <w:rFonts w:ascii="Arial" w:hAnsi="Arial" w:cs="Arial"/>
                <w:kern w:val="0"/>
              </w:rPr>
              <w:t xml:space="preserve"> 18</w:t>
            </w:r>
            <w:r w:rsidR="00562B83" w:rsidRPr="007701F6">
              <w:rPr>
                <w:rFonts w:ascii="Arial" w:hAnsi="Arial" w:cs="Arial"/>
                <w:kern w:val="0"/>
              </w:rPr>
              <w:t> </w:t>
            </w:r>
            <w:r w:rsidRPr="007701F6">
              <w:rPr>
                <w:rFonts w:ascii="Arial" w:hAnsi="Arial" w:cs="Arial"/>
                <w:kern w:val="0"/>
              </w:rPr>
              <w:t>665</w:t>
            </w:r>
            <w:r w:rsidR="00562B83" w:rsidRPr="007701F6">
              <w:rPr>
                <w:rFonts w:ascii="Arial" w:hAnsi="Arial" w:cs="Arial"/>
                <w:kern w:val="0"/>
              </w:rPr>
              <w:t>,00</w:t>
            </w:r>
            <w:r w:rsidR="009664EA" w:rsidRPr="007701F6">
              <w:rPr>
                <w:rFonts w:ascii="Arial" w:hAnsi="Arial" w:cs="Arial"/>
                <w:kern w:val="0"/>
              </w:rPr>
              <w:t xml:space="preserve"> Kč</w:t>
            </w:r>
          </w:p>
        </w:tc>
      </w:tr>
      <w:tr w:rsidR="002647DA" w:rsidRPr="008C79F9" w14:paraId="7A6AE96B" w14:textId="77777777" w:rsidTr="001129DC">
        <w:tc>
          <w:tcPr>
            <w:tcW w:w="3020" w:type="dxa"/>
          </w:tcPr>
          <w:p w14:paraId="15442772" w14:textId="2233D6BC" w:rsidR="002647DA" w:rsidRPr="008C79F9" w:rsidRDefault="002647DA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kern w:val="0"/>
              </w:rPr>
              <w:t>Rozdíl (s DPH)</w:t>
            </w:r>
          </w:p>
        </w:tc>
        <w:tc>
          <w:tcPr>
            <w:tcW w:w="6042" w:type="dxa"/>
            <w:gridSpan w:val="2"/>
          </w:tcPr>
          <w:p w14:paraId="7DC49A93" w14:textId="0B778021" w:rsidR="002647DA" w:rsidRPr="007701F6" w:rsidRDefault="00DF1DDE" w:rsidP="00D8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 w:rsidRPr="007701F6">
              <w:rPr>
                <w:rFonts w:ascii="Arial" w:hAnsi="Arial" w:cs="Arial"/>
                <w:kern w:val="0"/>
              </w:rPr>
              <w:t>22 584</w:t>
            </w:r>
            <w:r w:rsidR="009664EA" w:rsidRPr="007701F6">
              <w:rPr>
                <w:rFonts w:ascii="Arial" w:hAnsi="Arial" w:cs="Arial"/>
                <w:kern w:val="0"/>
              </w:rPr>
              <w:t>,</w:t>
            </w:r>
            <w:r w:rsidRPr="007701F6">
              <w:rPr>
                <w:rFonts w:ascii="Arial" w:hAnsi="Arial" w:cs="Arial"/>
                <w:kern w:val="0"/>
              </w:rPr>
              <w:t>65</w:t>
            </w:r>
            <w:r w:rsidR="009664EA" w:rsidRPr="007701F6">
              <w:rPr>
                <w:rFonts w:ascii="Arial" w:hAnsi="Arial" w:cs="Arial"/>
                <w:kern w:val="0"/>
              </w:rPr>
              <w:t xml:space="preserve"> Kč</w:t>
            </w:r>
          </w:p>
        </w:tc>
      </w:tr>
    </w:tbl>
    <w:p w14:paraId="32E2F235" w14:textId="77777777" w:rsidR="002647DA" w:rsidRPr="008C79F9" w:rsidRDefault="002647DA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1380CF16" w14:textId="77777777" w:rsidR="002647DA" w:rsidRPr="008C79F9" w:rsidRDefault="002647DA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4DDC" w:rsidRPr="008C79F9" w14:paraId="6D32A191" w14:textId="77777777" w:rsidTr="00D84DDC">
        <w:tc>
          <w:tcPr>
            <w:tcW w:w="4531" w:type="dxa"/>
          </w:tcPr>
          <w:p w14:paraId="649F5744" w14:textId="1EC98094" w:rsidR="00D84DDC" w:rsidRPr="008C79F9" w:rsidRDefault="00D84DDC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Rekapitulace změn</w:t>
            </w:r>
            <w:r w:rsidR="00DF1DDE">
              <w:rPr>
                <w:rFonts w:ascii="Arial" w:hAnsi="Arial" w:cs="Arial"/>
                <w:b/>
                <w:bCs/>
                <w:kern w:val="0"/>
              </w:rPr>
              <w:t xml:space="preserve"> 2</w:t>
            </w:r>
          </w:p>
        </w:tc>
        <w:tc>
          <w:tcPr>
            <w:tcW w:w="4531" w:type="dxa"/>
          </w:tcPr>
          <w:p w14:paraId="4FE3B20E" w14:textId="77777777" w:rsidR="00D84DDC" w:rsidRPr="008C79F9" w:rsidRDefault="00D84DDC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D84DDC" w:rsidRPr="008C79F9" w14:paraId="4295E0CD" w14:textId="77777777" w:rsidTr="00D84DDC">
        <w:tc>
          <w:tcPr>
            <w:tcW w:w="4531" w:type="dxa"/>
          </w:tcPr>
          <w:p w14:paraId="4A6D39C0" w14:textId="52051D91" w:rsidR="00D84DDC" w:rsidRPr="008C79F9" w:rsidRDefault="00D84DDC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8C79F9">
              <w:rPr>
                <w:rFonts w:ascii="Arial" w:hAnsi="Arial" w:cs="Arial"/>
                <w:kern w:val="0"/>
              </w:rPr>
              <w:t xml:space="preserve">Smlouva o dílo </w:t>
            </w:r>
            <w:r w:rsidRPr="008C79F9">
              <w:rPr>
                <w:rFonts w:ascii="Arial" w:hAnsi="Arial" w:cs="Arial"/>
                <w:i/>
                <w:iCs/>
                <w:kern w:val="0"/>
              </w:rPr>
              <w:t>(cena bez DPH)</w:t>
            </w:r>
          </w:p>
        </w:tc>
        <w:tc>
          <w:tcPr>
            <w:tcW w:w="4531" w:type="dxa"/>
          </w:tcPr>
          <w:p w14:paraId="5B4D612D" w14:textId="74D02A7E" w:rsidR="00D84DDC" w:rsidRPr="007701F6" w:rsidRDefault="00595003" w:rsidP="00D8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 w:rsidRPr="007701F6">
              <w:rPr>
                <w:rFonts w:ascii="Arial" w:hAnsi="Arial" w:cs="Arial"/>
                <w:kern w:val="0"/>
              </w:rPr>
              <w:t xml:space="preserve">8 598 100,00 Kč </w:t>
            </w:r>
          </w:p>
        </w:tc>
      </w:tr>
      <w:tr w:rsidR="00D84DDC" w:rsidRPr="008C79F9" w14:paraId="276C74F8" w14:textId="77777777" w:rsidTr="00D84DDC">
        <w:tc>
          <w:tcPr>
            <w:tcW w:w="4531" w:type="dxa"/>
          </w:tcPr>
          <w:p w14:paraId="0ADDF011" w14:textId="041F4703" w:rsidR="00D84DDC" w:rsidRPr="008C79F9" w:rsidRDefault="00D84DDC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8C79F9">
              <w:rPr>
                <w:rFonts w:ascii="Arial" w:hAnsi="Arial" w:cs="Arial"/>
                <w:kern w:val="0"/>
              </w:rPr>
              <w:t xml:space="preserve">Dodatek č.1 </w:t>
            </w:r>
            <w:r w:rsidRPr="008C79F9">
              <w:rPr>
                <w:rFonts w:ascii="Arial" w:hAnsi="Arial" w:cs="Arial"/>
                <w:i/>
                <w:iCs/>
                <w:kern w:val="0"/>
              </w:rPr>
              <w:t>(cena bez DPH)</w:t>
            </w:r>
          </w:p>
        </w:tc>
        <w:tc>
          <w:tcPr>
            <w:tcW w:w="4531" w:type="dxa"/>
          </w:tcPr>
          <w:p w14:paraId="7F4F7C9C" w14:textId="3672A1F5" w:rsidR="00D84DDC" w:rsidRPr="007701F6" w:rsidRDefault="00595003" w:rsidP="00D8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 w:rsidRPr="007701F6">
              <w:rPr>
                <w:rFonts w:ascii="Arial" w:hAnsi="Arial" w:cs="Arial"/>
                <w:kern w:val="0"/>
              </w:rPr>
              <w:t>18</w:t>
            </w:r>
            <w:r w:rsidR="00562B83" w:rsidRPr="007701F6">
              <w:rPr>
                <w:rFonts w:ascii="Arial" w:hAnsi="Arial" w:cs="Arial"/>
                <w:kern w:val="0"/>
              </w:rPr>
              <w:t> </w:t>
            </w:r>
            <w:r w:rsidRPr="007701F6">
              <w:rPr>
                <w:rFonts w:ascii="Arial" w:hAnsi="Arial" w:cs="Arial"/>
                <w:kern w:val="0"/>
              </w:rPr>
              <w:t>665</w:t>
            </w:r>
            <w:r w:rsidR="00562B83" w:rsidRPr="007701F6">
              <w:rPr>
                <w:rFonts w:ascii="Arial" w:hAnsi="Arial" w:cs="Arial"/>
                <w:kern w:val="0"/>
              </w:rPr>
              <w:t>,00</w:t>
            </w:r>
            <w:r w:rsidRPr="007701F6">
              <w:rPr>
                <w:rFonts w:ascii="Arial" w:hAnsi="Arial" w:cs="Arial"/>
                <w:kern w:val="0"/>
              </w:rPr>
              <w:t xml:space="preserve"> Kč</w:t>
            </w:r>
          </w:p>
        </w:tc>
      </w:tr>
      <w:tr w:rsidR="00D84DDC" w:rsidRPr="008C79F9" w14:paraId="5F729BC3" w14:textId="77777777" w:rsidTr="00D84DDC">
        <w:tc>
          <w:tcPr>
            <w:tcW w:w="4531" w:type="dxa"/>
          </w:tcPr>
          <w:p w14:paraId="06D01129" w14:textId="2F33BD19" w:rsidR="00D84DDC" w:rsidRPr="008C79F9" w:rsidRDefault="00D84DDC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8C79F9">
              <w:rPr>
                <w:rFonts w:ascii="Arial" w:hAnsi="Arial" w:cs="Arial"/>
                <w:kern w:val="0"/>
              </w:rPr>
              <w:t xml:space="preserve">Smlouva o dílo vč. dodatku č. 1 </w:t>
            </w:r>
            <w:r w:rsidRPr="008C79F9">
              <w:rPr>
                <w:rFonts w:ascii="Arial" w:hAnsi="Arial" w:cs="Arial"/>
                <w:i/>
                <w:iCs/>
                <w:kern w:val="0"/>
              </w:rPr>
              <w:t>(cena bez DPH)</w:t>
            </w:r>
          </w:p>
        </w:tc>
        <w:tc>
          <w:tcPr>
            <w:tcW w:w="4531" w:type="dxa"/>
          </w:tcPr>
          <w:p w14:paraId="772EF4CF" w14:textId="4120BCE4" w:rsidR="00D84DDC" w:rsidRPr="007701F6" w:rsidRDefault="00595003" w:rsidP="00D8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 w:rsidRPr="007701F6">
              <w:rPr>
                <w:rFonts w:ascii="Arial" w:hAnsi="Arial" w:cs="Arial"/>
                <w:kern w:val="0"/>
              </w:rPr>
              <w:t>8 616</w:t>
            </w:r>
            <w:r w:rsidR="00562B83" w:rsidRPr="007701F6">
              <w:rPr>
                <w:rFonts w:ascii="Arial" w:hAnsi="Arial" w:cs="Arial"/>
                <w:kern w:val="0"/>
              </w:rPr>
              <w:t> </w:t>
            </w:r>
            <w:r w:rsidRPr="007701F6">
              <w:rPr>
                <w:rFonts w:ascii="Arial" w:hAnsi="Arial" w:cs="Arial"/>
                <w:kern w:val="0"/>
              </w:rPr>
              <w:t>765</w:t>
            </w:r>
            <w:r w:rsidR="00562B83" w:rsidRPr="007701F6">
              <w:rPr>
                <w:rFonts w:ascii="Arial" w:hAnsi="Arial" w:cs="Arial"/>
                <w:kern w:val="0"/>
              </w:rPr>
              <w:t>,00</w:t>
            </w:r>
            <w:r w:rsidR="00F97088" w:rsidRPr="007701F6">
              <w:rPr>
                <w:rFonts w:ascii="Arial" w:hAnsi="Arial" w:cs="Arial"/>
                <w:kern w:val="0"/>
              </w:rPr>
              <w:t xml:space="preserve"> Kč</w:t>
            </w:r>
          </w:p>
        </w:tc>
      </w:tr>
    </w:tbl>
    <w:p w14:paraId="2D670D1B" w14:textId="77777777" w:rsidR="002647DA" w:rsidRDefault="002647DA" w:rsidP="00A247B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</w:p>
    <w:p w14:paraId="7C5DF580" w14:textId="13F551EE" w:rsidR="00A247BB" w:rsidRPr="008C79F9" w:rsidRDefault="00A247BB" w:rsidP="00235060">
      <w:pPr>
        <w:pStyle w:val="Odstavecseseznamem"/>
        <w:ind w:left="426"/>
        <w:contextualSpacing w:val="0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 xml:space="preserve">Celkem cena schválených změn za nově požadované </w:t>
      </w:r>
      <w:r w:rsidR="00F65E38">
        <w:rPr>
          <w:rFonts w:ascii="Arial" w:hAnsi="Arial" w:cs="Arial"/>
          <w:kern w:val="0"/>
        </w:rPr>
        <w:t xml:space="preserve">rozšíření předmětu kupní smlouvy </w:t>
      </w:r>
      <w:r w:rsidRPr="008C79F9">
        <w:rPr>
          <w:rFonts w:ascii="Arial" w:hAnsi="Arial" w:cs="Arial"/>
          <w:kern w:val="0"/>
        </w:rPr>
        <w:t xml:space="preserve">činí </w:t>
      </w:r>
      <w:r w:rsidR="00595003">
        <w:rPr>
          <w:rFonts w:ascii="Arial" w:hAnsi="Arial" w:cs="Arial"/>
          <w:kern w:val="0"/>
        </w:rPr>
        <w:t>131 649</w:t>
      </w:r>
      <w:r w:rsidR="0051570F" w:rsidRPr="0051570F">
        <w:rPr>
          <w:rFonts w:ascii="Arial" w:hAnsi="Arial" w:cs="Arial"/>
          <w:kern w:val="0"/>
        </w:rPr>
        <w:t>,0 Kč</w:t>
      </w:r>
      <w:r w:rsidRPr="008C79F9">
        <w:rPr>
          <w:rFonts w:ascii="Arial" w:hAnsi="Arial" w:cs="Arial"/>
          <w:kern w:val="0"/>
        </w:rPr>
        <w:t xml:space="preserve"> bez DPH.</w:t>
      </w:r>
      <w:r w:rsidR="00D84DDC" w:rsidRPr="008C79F9">
        <w:rPr>
          <w:rFonts w:ascii="Arial" w:hAnsi="Arial" w:cs="Arial"/>
          <w:kern w:val="0"/>
        </w:rPr>
        <w:t xml:space="preserve"> </w:t>
      </w:r>
      <w:r w:rsidRPr="008C79F9">
        <w:rPr>
          <w:rFonts w:ascii="Arial" w:hAnsi="Arial" w:cs="Arial"/>
          <w:kern w:val="0"/>
        </w:rPr>
        <w:t>Odpočty</w:t>
      </w:r>
      <w:r w:rsidR="0051570F">
        <w:rPr>
          <w:rFonts w:ascii="Arial" w:hAnsi="Arial" w:cs="Arial"/>
          <w:kern w:val="0"/>
        </w:rPr>
        <w:t xml:space="preserve"> </w:t>
      </w:r>
      <w:r w:rsidRPr="008C79F9">
        <w:rPr>
          <w:rFonts w:ascii="Arial" w:hAnsi="Arial" w:cs="Arial"/>
          <w:kern w:val="0"/>
        </w:rPr>
        <w:t xml:space="preserve">za </w:t>
      </w:r>
      <w:r w:rsidR="00F65E38">
        <w:rPr>
          <w:rFonts w:ascii="Arial" w:hAnsi="Arial" w:cs="Arial"/>
          <w:kern w:val="0"/>
        </w:rPr>
        <w:t xml:space="preserve">zúžení předmětu kupní smlouvy </w:t>
      </w:r>
      <w:r w:rsidRPr="008C79F9">
        <w:rPr>
          <w:rFonts w:ascii="Arial" w:hAnsi="Arial" w:cs="Arial"/>
          <w:kern w:val="0"/>
        </w:rPr>
        <w:t xml:space="preserve">jsou celkem v hodnotě </w:t>
      </w:r>
      <w:r w:rsidR="0051570F" w:rsidRPr="0051570F">
        <w:rPr>
          <w:rFonts w:ascii="Arial" w:hAnsi="Arial" w:cs="Arial"/>
          <w:kern w:val="0"/>
        </w:rPr>
        <w:t>-</w:t>
      </w:r>
      <w:r w:rsidR="00595003">
        <w:rPr>
          <w:rFonts w:ascii="Arial" w:hAnsi="Arial" w:cs="Arial"/>
          <w:kern w:val="0"/>
        </w:rPr>
        <w:t>112 984</w:t>
      </w:r>
      <w:r w:rsidR="0051570F" w:rsidRPr="0051570F">
        <w:rPr>
          <w:rFonts w:ascii="Arial" w:hAnsi="Arial" w:cs="Arial"/>
          <w:kern w:val="0"/>
        </w:rPr>
        <w:t>,0</w:t>
      </w:r>
      <w:r w:rsidR="00200617" w:rsidRPr="008C79F9">
        <w:rPr>
          <w:rFonts w:ascii="Arial" w:hAnsi="Arial" w:cs="Arial"/>
          <w:kern w:val="0"/>
        </w:rPr>
        <w:t xml:space="preserve"> </w:t>
      </w:r>
      <w:r w:rsidRPr="008C79F9">
        <w:rPr>
          <w:rFonts w:ascii="Arial" w:hAnsi="Arial" w:cs="Arial"/>
          <w:kern w:val="0"/>
        </w:rPr>
        <w:t>Kč bez DPH.</w:t>
      </w:r>
      <w:r w:rsidR="00355A91">
        <w:rPr>
          <w:rFonts w:ascii="Arial" w:hAnsi="Arial" w:cs="Arial"/>
          <w:kern w:val="0"/>
        </w:rPr>
        <w:t xml:space="preserve"> Rozdíl tak činí + 18 665,00 Kč bez DPH</w:t>
      </w:r>
      <w:r w:rsidR="003165EB">
        <w:rPr>
          <w:rFonts w:ascii="Arial" w:hAnsi="Arial" w:cs="Arial"/>
          <w:kern w:val="0"/>
        </w:rPr>
        <w:t>.</w:t>
      </w:r>
      <w:r w:rsidR="00595003">
        <w:rPr>
          <w:rFonts w:ascii="Arial" w:hAnsi="Arial" w:cs="Arial"/>
          <w:kern w:val="0"/>
        </w:rPr>
        <w:t xml:space="preserve"> </w:t>
      </w:r>
    </w:p>
    <w:p w14:paraId="31CCD395" w14:textId="77777777" w:rsidR="00D84DDC" w:rsidRPr="008C79F9" w:rsidRDefault="00D84DDC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144CC1A" w14:textId="3EC1CE9A" w:rsidR="00A247BB" w:rsidRPr="00647C13" w:rsidRDefault="00A247BB" w:rsidP="00235060">
      <w:pPr>
        <w:pStyle w:val="Odstavecseseznamem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 xml:space="preserve">Dále se smluvní strany dohodly na změně článku </w:t>
      </w:r>
      <w:r w:rsidR="00562B83">
        <w:rPr>
          <w:rFonts w:ascii="Arial" w:hAnsi="Arial" w:cs="Arial"/>
          <w:kern w:val="0"/>
        </w:rPr>
        <w:t>3 Kupní cena kupní smlouvy.</w:t>
      </w:r>
      <w:r w:rsidRPr="008C79F9">
        <w:rPr>
          <w:rFonts w:ascii="Arial" w:hAnsi="Arial" w:cs="Arial"/>
          <w:kern w:val="0"/>
        </w:rPr>
        <w:t xml:space="preserve"> </w:t>
      </w:r>
      <w:r w:rsidRPr="00647C13">
        <w:rPr>
          <w:rFonts w:ascii="Arial" w:hAnsi="Arial" w:cs="Arial"/>
          <w:kern w:val="0"/>
        </w:rPr>
        <w:t xml:space="preserve">Nový článek </w:t>
      </w:r>
      <w:r w:rsidR="00562B83" w:rsidRPr="00562B83">
        <w:rPr>
          <w:rFonts w:ascii="Arial" w:hAnsi="Arial" w:cs="Arial"/>
          <w:kern w:val="0"/>
        </w:rPr>
        <w:t>3</w:t>
      </w:r>
      <w:r w:rsidRPr="00562B83">
        <w:rPr>
          <w:rFonts w:ascii="Arial" w:hAnsi="Arial" w:cs="Arial"/>
          <w:kern w:val="0"/>
        </w:rPr>
        <w:t xml:space="preserve"> </w:t>
      </w:r>
      <w:r w:rsidR="00562B83" w:rsidRPr="00562B83">
        <w:rPr>
          <w:rFonts w:ascii="Arial" w:hAnsi="Arial" w:cs="Arial"/>
          <w:kern w:val="0"/>
        </w:rPr>
        <w:t xml:space="preserve">Kupní </w:t>
      </w:r>
      <w:r w:rsidR="00562B83" w:rsidRPr="00235060">
        <w:rPr>
          <w:rFonts w:ascii="Arial" w:hAnsi="Arial" w:cs="Arial"/>
          <w:kern w:val="0"/>
        </w:rPr>
        <w:t>c</w:t>
      </w:r>
      <w:r w:rsidRPr="00235060">
        <w:rPr>
          <w:rFonts w:ascii="Arial" w:hAnsi="Arial" w:cs="Arial"/>
          <w:kern w:val="0"/>
        </w:rPr>
        <w:t>ena se mění a nově zní</w:t>
      </w:r>
      <w:r w:rsidR="00647C13" w:rsidRPr="00235060">
        <w:rPr>
          <w:rFonts w:ascii="Arial" w:hAnsi="Arial" w:cs="Arial"/>
          <w:kern w:val="0"/>
        </w:rPr>
        <w:t xml:space="preserve"> </w:t>
      </w:r>
      <w:r w:rsidRPr="00235060">
        <w:rPr>
          <w:rFonts w:ascii="Arial" w:hAnsi="Arial" w:cs="Arial"/>
          <w:kern w:val="0"/>
        </w:rPr>
        <w:t>takto:</w:t>
      </w:r>
    </w:p>
    <w:p w14:paraId="1D9A8C41" w14:textId="77777777" w:rsidR="00562B83" w:rsidRPr="00562B83" w:rsidRDefault="00562B83" w:rsidP="00562B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0"/>
          <w:u w:val="single"/>
        </w:rPr>
      </w:pPr>
    </w:p>
    <w:p w14:paraId="4D035016" w14:textId="798E6515" w:rsidR="00562B83" w:rsidRPr="00562B83" w:rsidRDefault="00562B83" w:rsidP="00562B8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562B83">
        <w:rPr>
          <w:rFonts w:ascii="Arial" w:hAnsi="Arial" w:cs="Arial"/>
          <w:kern w:val="0"/>
        </w:rPr>
        <w:t xml:space="preserve">3. 1 Kupní cena je cenou smluvní, nejvýše přípustnou, nepřekročitelnou a činí: </w:t>
      </w:r>
    </w:p>
    <w:p w14:paraId="132437DB" w14:textId="77777777" w:rsidR="00562B83" w:rsidRPr="00562B83" w:rsidRDefault="00562B83" w:rsidP="00562B8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6F7F9A8E" w14:textId="6009814F" w:rsidR="00562B83" w:rsidRPr="00562B83" w:rsidRDefault="00562B83" w:rsidP="00562B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562B83">
        <w:rPr>
          <w:rFonts w:ascii="Arial" w:hAnsi="Arial" w:cs="Arial"/>
          <w:kern w:val="0"/>
        </w:rPr>
        <w:t xml:space="preserve">Cena bez DPH </w:t>
      </w:r>
      <w:r>
        <w:rPr>
          <w:rFonts w:ascii="Arial" w:hAnsi="Arial" w:cs="Arial"/>
          <w:kern w:val="0"/>
        </w:rPr>
        <w:tab/>
      </w:r>
      <w:r w:rsidRPr="00562B83">
        <w:rPr>
          <w:rFonts w:ascii="Arial" w:hAnsi="Arial" w:cs="Arial"/>
          <w:kern w:val="0"/>
        </w:rPr>
        <w:t>8</w:t>
      </w:r>
      <w:r>
        <w:rPr>
          <w:rFonts w:ascii="Arial" w:hAnsi="Arial" w:cs="Arial"/>
          <w:kern w:val="0"/>
        </w:rPr>
        <w:t> 616 765</w:t>
      </w:r>
      <w:r w:rsidRPr="00562B83">
        <w:rPr>
          <w:rFonts w:ascii="Arial" w:hAnsi="Arial" w:cs="Arial"/>
          <w:kern w:val="0"/>
        </w:rPr>
        <w:t xml:space="preserve">,00 Kč </w:t>
      </w:r>
    </w:p>
    <w:p w14:paraId="0D593D2A" w14:textId="5A400B06" w:rsidR="00562B83" w:rsidRPr="00562B83" w:rsidRDefault="00562B83" w:rsidP="00562B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562B83">
        <w:rPr>
          <w:rFonts w:ascii="Arial" w:hAnsi="Arial" w:cs="Arial"/>
          <w:kern w:val="0"/>
        </w:rPr>
        <w:t xml:space="preserve">(slovy: osm milionů </w:t>
      </w:r>
      <w:r w:rsidR="00577824">
        <w:rPr>
          <w:rFonts w:ascii="Arial" w:hAnsi="Arial" w:cs="Arial"/>
          <w:kern w:val="0"/>
        </w:rPr>
        <w:t>šest</w:t>
      </w:r>
      <w:r w:rsidR="00577824" w:rsidRPr="00562B83">
        <w:rPr>
          <w:rFonts w:ascii="Arial" w:hAnsi="Arial" w:cs="Arial"/>
          <w:kern w:val="0"/>
        </w:rPr>
        <w:t xml:space="preserve"> </w:t>
      </w:r>
      <w:r w:rsidRPr="00562B83">
        <w:rPr>
          <w:rFonts w:ascii="Arial" w:hAnsi="Arial" w:cs="Arial"/>
          <w:kern w:val="0"/>
        </w:rPr>
        <w:t xml:space="preserve">set </w:t>
      </w:r>
      <w:r w:rsidR="00577824">
        <w:rPr>
          <w:rFonts w:ascii="Arial" w:hAnsi="Arial" w:cs="Arial"/>
          <w:kern w:val="0"/>
        </w:rPr>
        <w:t>šestnáct</w:t>
      </w:r>
      <w:r w:rsidRPr="00562B83">
        <w:rPr>
          <w:rFonts w:ascii="Arial" w:hAnsi="Arial" w:cs="Arial"/>
          <w:kern w:val="0"/>
        </w:rPr>
        <w:t xml:space="preserve"> tisíc </w:t>
      </w:r>
      <w:r w:rsidR="00577824">
        <w:rPr>
          <w:rFonts w:ascii="Arial" w:hAnsi="Arial" w:cs="Arial"/>
          <w:kern w:val="0"/>
        </w:rPr>
        <w:t>sedm set šedesát pět</w:t>
      </w:r>
      <w:r w:rsidRPr="00562B83">
        <w:rPr>
          <w:rFonts w:ascii="Arial" w:hAnsi="Arial" w:cs="Arial"/>
          <w:kern w:val="0"/>
        </w:rPr>
        <w:t xml:space="preserve"> korun českých) </w:t>
      </w:r>
    </w:p>
    <w:p w14:paraId="338C263C" w14:textId="4AE95FA2" w:rsidR="00562B83" w:rsidRPr="00562B83" w:rsidRDefault="00562B83" w:rsidP="00562B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562B83">
        <w:rPr>
          <w:rFonts w:ascii="Arial" w:hAnsi="Arial" w:cs="Arial"/>
          <w:kern w:val="0"/>
        </w:rPr>
        <w:t xml:space="preserve">DPH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 w:rsidRPr="00562B83">
        <w:rPr>
          <w:rFonts w:ascii="Arial" w:hAnsi="Arial" w:cs="Arial"/>
          <w:kern w:val="0"/>
        </w:rPr>
        <w:t>1 80</w:t>
      </w:r>
      <w:r>
        <w:rPr>
          <w:rFonts w:ascii="Arial" w:hAnsi="Arial" w:cs="Arial"/>
          <w:kern w:val="0"/>
        </w:rPr>
        <w:t>9</w:t>
      </w:r>
      <w:r w:rsidRPr="00562B83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520</w:t>
      </w:r>
      <w:r w:rsidRPr="00562B83">
        <w:rPr>
          <w:rFonts w:ascii="Arial" w:hAnsi="Arial" w:cs="Arial"/>
          <w:kern w:val="0"/>
        </w:rPr>
        <w:t>,</w:t>
      </w:r>
      <w:r>
        <w:rPr>
          <w:rFonts w:ascii="Arial" w:hAnsi="Arial" w:cs="Arial"/>
          <w:kern w:val="0"/>
        </w:rPr>
        <w:t>65</w:t>
      </w:r>
      <w:r w:rsidRPr="00562B83">
        <w:rPr>
          <w:rFonts w:ascii="Arial" w:hAnsi="Arial" w:cs="Arial"/>
          <w:kern w:val="0"/>
        </w:rPr>
        <w:t xml:space="preserve"> Kč </w:t>
      </w:r>
    </w:p>
    <w:p w14:paraId="22A3AB8F" w14:textId="53BA4B90" w:rsidR="00562B83" w:rsidRPr="00562B83" w:rsidRDefault="00562B83" w:rsidP="00562B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562B83">
        <w:rPr>
          <w:rFonts w:ascii="Arial" w:hAnsi="Arial" w:cs="Arial"/>
          <w:kern w:val="0"/>
        </w:rPr>
        <w:t xml:space="preserve">(slovy: jeden milion osm set </w:t>
      </w:r>
      <w:r w:rsidR="00577824">
        <w:rPr>
          <w:rFonts w:ascii="Arial" w:hAnsi="Arial" w:cs="Arial"/>
          <w:kern w:val="0"/>
        </w:rPr>
        <w:t>devět</w:t>
      </w:r>
      <w:r w:rsidR="00577824" w:rsidRPr="00562B83">
        <w:rPr>
          <w:rFonts w:ascii="Arial" w:hAnsi="Arial" w:cs="Arial"/>
          <w:kern w:val="0"/>
        </w:rPr>
        <w:t xml:space="preserve"> </w:t>
      </w:r>
      <w:r w:rsidRPr="00562B83">
        <w:rPr>
          <w:rFonts w:ascii="Arial" w:hAnsi="Arial" w:cs="Arial"/>
          <w:kern w:val="0"/>
        </w:rPr>
        <w:t xml:space="preserve">tisíc </w:t>
      </w:r>
      <w:r w:rsidR="00577824">
        <w:rPr>
          <w:rFonts w:ascii="Arial" w:hAnsi="Arial" w:cs="Arial"/>
          <w:kern w:val="0"/>
        </w:rPr>
        <w:t>pět set dvacet</w:t>
      </w:r>
      <w:r w:rsidRPr="00562B83">
        <w:rPr>
          <w:rFonts w:ascii="Arial" w:hAnsi="Arial" w:cs="Arial"/>
          <w:kern w:val="0"/>
        </w:rPr>
        <w:t xml:space="preserve"> korun českých</w:t>
      </w:r>
      <w:r w:rsidR="00577824">
        <w:rPr>
          <w:rFonts w:ascii="Arial" w:hAnsi="Arial" w:cs="Arial"/>
          <w:kern w:val="0"/>
        </w:rPr>
        <w:t xml:space="preserve"> a šedesát pět haléřů</w:t>
      </w:r>
      <w:r w:rsidRPr="00562B83">
        <w:rPr>
          <w:rFonts w:ascii="Arial" w:hAnsi="Arial" w:cs="Arial"/>
          <w:kern w:val="0"/>
        </w:rPr>
        <w:t xml:space="preserve">) </w:t>
      </w:r>
    </w:p>
    <w:p w14:paraId="4C3A37E6" w14:textId="77777777" w:rsidR="00562B83" w:rsidRDefault="00562B83" w:rsidP="00562B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7BF945AB" w14:textId="2FDED1E8" w:rsidR="00562B83" w:rsidRPr="00562B83" w:rsidRDefault="00562B83" w:rsidP="00562B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562B83">
        <w:rPr>
          <w:rFonts w:ascii="Arial" w:hAnsi="Arial" w:cs="Arial"/>
          <w:kern w:val="0"/>
        </w:rPr>
        <w:t>Celková cena včetně DPH 10 4</w:t>
      </w:r>
      <w:r>
        <w:rPr>
          <w:rFonts w:ascii="Arial" w:hAnsi="Arial" w:cs="Arial"/>
          <w:kern w:val="0"/>
        </w:rPr>
        <w:t>26</w:t>
      </w:r>
      <w:r w:rsidRPr="00562B83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285</w:t>
      </w:r>
      <w:r w:rsidRPr="00562B83">
        <w:rPr>
          <w:rFonts w:ascii="Arial" w:hAnsi="Arial" w:cs="Arial"/>
          <w:kern w:val="0"/>
        </w:rPr>
        <w:t>,</w:t>
      </w:r>
      <w:r>
        <w:rPr>
          <w:rFonts w:ascii="Arial" w:hAnsi="Arial" w:cs="Arial"/>
          <w:kern w:val="0"/>
        </w:rPr>
        <w:t>65</w:t>
      </w:r>
      <w:r w:rsidRPr="00562B83">
        <w:rPr>
          <w:rFonts w:ascii="Arial" w:hAnsi="Arial" w:cs="Arial"/>
          <w:kern w:val="0"/>
        </w:rPr>
        <w:t xml:space="preserve"> Kč </w:t>
      </w:r>
    </w:p>
    <w:p w14:paraId="24F29E38" w14:textId="2CF1C342" w:rsidR="00562B83" w:rsidRPr="00562B83" w:rsidRDefault="00562B83" w:rsidP="00562B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562B83">
        <w:rPr>
          <w:rFonts w:ascii="Arial" w:hAnsi="Arial" w:cs="Arial"/>
          <w:kern w:val="0"/>
        </w:rPr>
        <w:t xml:space="preserve">(slovy: deset milionů čtyři sta </w:t>
      </w:r>
      <w:r w:rsidR="00577824">
        <w:rPr>
          <w:rFonts w:ascii="Arial" w:hAnsi="Arial" w:cs="Arial"/>
          <w:kern w:val="0"/>
        </w:rPr>
        <w:t>dvacet šest tisíc dvě stě osmdesát pět</w:t>
      </w:r>
      <w:r w:rsidRPr="00562B83">
        <w:rPr>
          <w:rFonts w:ascii="Arial" w:hAnsi="Arial" w:cs="Arial"/>
          <w:kern w:val="0"/>
        </w:rPr>
        <w:t xml:space="preserve"> korun českých</w:t>
      </w:r>
      <w:r w:rsidR="00577824">
        <w:rPr>
          <w:rFonts w:ascii="Arial" w:hAnsi="Arial" w:cs="Arial"/>
          <w:kern w:val="0"/>
        </w:rPr>
        <w:t xml:space="preserve"> a šedesát pět haléřů</w:t>
      </w:r>
      <w:r w:rsidRPr="00562B83">
        <w:rPr>
          <w:rFonts w:ascii="Arial" w:hAnsi="Arial" w:cs="Arial"/>
          <w:kern w:val="0"/>
        </w:rPr>
        <w:t xml:space="preserve">) </w:t>
      </w:r>
    </w:p>
    <w:p w14:paraId="5C8628AD" w14:textId="51DC7CB0" w:rsidR="00562B83" w:rsidRPr="00562B83" w:rsidRDefault="00562B83" w:rsidP="00562B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562B83">
        <w:rPr>
          <w:rFonts w:ascii="Arial" w:hAnsi="Arial" w:cs="Arial"/>
          <w:kern w:val="0"/>
        </w:rPr>
        <w:t>(dále jen „kupní cena“)</w:t>
      </w:r>
    </w:p>
    <w:p w14:paraId="3259AB13" w14:textId="37666F89" w:rsidR="00A247BB" w:rsidRPr="008C79F9" w:rsidRDefault="00A247BB" w:rsidP="00D84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7B4CA300" w14:textId="12A8513E" w:rsidR="00750820" w:rsidRPr="007701F6" w:rsidRDefault="00A247BB" w:rsidP="007701F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Arial" w:hAnsi="Arial" w:cs="Arial"/>
          <w:kern w:val="0"/>
        </w:rPr>
      </w:pPr>
      <w:r w:rsidRPr="007701F6">
        <w:rPr>
          <w:rFonts w:ascii="Arial" w:hAnsi="Arial" w:cs="Arial"/>
          <w:kern w:val="0"/>
        </w:rPr>
        <w:t>Ostatní ustanovení smlouvy zůstávají nezměněn</w:t>
      </w:r>
      <w:r w:rsidR="00F65E38">
        <w:rPr>
          <w:rFonts w:ascii="Arial" w:hAnsi="Arial" w:cs="Arial"/>
          <w:kern w:val="0"/>
        </w:rPr>
        <w:t>a</w:t>
      </w:r>
      <w:r w:rsidRPr="007701F6">
        <w:rPr>
          <w:rFonts w:ascii="Arial" w:hAnsi="Arial" w:cs="Arial"/>
          <w:kern w:val="0"/>
        </w:rPr>
        <w:t>.</w:t>
      </w:r>
    </w:p>
    <w:p w14:paraId="658F7137" w14:textId="2BCFF8E3" w:rsidR="00750820" w:rsidRPr="008C79F9" w:rsidRDefault="00A247BB" w:rsidP="007701F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>Tento dodatek č. 1 nabývá platnosti v den jeho podpisu oprávněnými zástupci obou</w:t>
      </w:r>
      <w:r w:rsidR="00750820" w:rsidRPr="008C79F9">
        <w:rPr>
          <w:rFonts w:ascii="Arial" w:hAnsi="Arial" w:cs="Arial"/>
          <w:kern w:val="0"/>
        </w:rPr>
        <w:t xml:space="preserve">   </w:t>
      </w:r>
      <w:r w:rsidRPr="008C79F9">
        <w:rPr>
          <w:rFonts w:ascii="Arial" w:hAnsi="Arial" w:cs="Arial"/>
          <w:kern w:val="0"/>
        </w:rPr>
        <w:t>smluvních</w:t>
      </w:r>
      <w:r w:rsidR="008C79F9">
        <w:rPr>
          <w:rFonts w:ascii="Arial" w:hAnsi="Arial" w:cs="Arial"/>
          <w:kern w:val="0"/>
        </w:rPr>
        <w:t xml:space="preserve"> </w:t>
      </w:r>
      <w:r w:rsidRPr="008C79F9">
        <w:rPr>
          <w:rFonts w:ascii="Arial" w:hAnsi="Arial" w:cs="Arial"/>
          <w:kern w:val="0"/>
        </w:rPr>
        <w:t>stran a účinnosti dnem uveřejnění v registru smluv</w:t>
      </w:r>
      <w:r w:rsidR="00750820" w:rsidRPr="008C79F9">
        <w:rPr>
          <w:rFonts w:ascii="Arial" w:hAnsi="Arial" w:cs="Arial"/>
          <w:kern w:val="0"/>
        </w:rPr>
        <w:t>.</w:t>
      </w:r>
    </w:p>
    <w:p w14:paraId="3B8D9D51" w14:textId="4DC44BC1" w:rsidR="00750820" w:rsidRDefault="00286958" w:rsidP="007701F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>Tento d</w:t>
      </w:r>
      <w:r w:rsidR="00A247BB" w:rsidRPr="008C79F9">
        <w:rPr>
          <w:rFonts w:ascii="Arial" w:hAnsi="Arial" w:cs="Arial"/>
          <w:kern w:val="0"/>
        </w:rPr>
        <w:t xml:space="preserve">odatek č. 1 </w:t>
      </w:r>
      <w:r w:rsidRPr="008C79F9">
        <w:rPr>
          <w:rFonts w:ascii="Arial" w:hAnsi="Arial" w:cs="Arial"/>
          <w:kern w:val="0"/>
        </w:rPr>
        <w:t>je uzavřen elektronicky.</w:t>
      </w:r>
    </w:p>
    <w:p w14:paraId="0A13A04A" w14:textId="5D8FE328" w:rsidR="008C79F9" w:rsidRPr="00880BD1" w:rsidRDefault="008C79F9" w:rsidP="007701F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Arial" w:hAnsi="Arial" w:cs="Arial"/>
          <w:kern w:val="0"/>
        </w:rPr>
      </w:pPr>
      <w:r w:rsidRPr="00880BD1">
        <w:rPr>
          <w:rFonts w:ascii="Arial" w:hAnsi="Arial" w:cs="Arial"/>
          <w:kern w:val="0"/>
        </w:rPr>
        <w:t>Uzavření dodatku č. 1 bylo projednáno a schváleno Radou Karlovarského kraje usnesením č.</w:t>
      </w:r>
      <w:r w:rsidR="00880BD1">
        <w:rPr>
          <w:rFonts w:ascii="Arial" w:hAnsi="Arial" w:cs="Arial"/>
          <w:kern w:val="0"/>
        </w:rPr>
        <w:t xml:space="preserve"> </w:t>
      </w:r>
      <w:r w:rsidR="00D324B3" w:rsidRPr="00D324B3">
        <w:rPr>
          <w:rFonts w:ascii="Arial" w:hAnsi="Arial" w:cs="Arial"/>
          <w:kern w:val="0"/>
        </w:rPr>
        <w:t>RK 897/07/25</w:t>
      </w:r>
      <w:r w:rsidR="00D324B3" w:rsidRPr="00D324B3">
        <w:rPr>
          <w:rFonts w:ascii="Arial" w:hAnsi="Arial" w:cs="Arial"/>
          <w:b/>
          <w:bCs/>
          <w:kern w:val="0"/>
        </w:rPr>
        <w:t xml:space="preserve"> </w:t>
      </w:r>
      <w:r w:rsidRPr="00880BD1">
        <w:rPr>
          <w:rFonts w:ascii="Arial" w:hAnsi="Arial" w:cs="Arial"/>
          <w:kern w:val="0"/>
        </w:rPr>
        <w:t xml:space="preserve">ze dne </w:t>
      </w:r>
      <w:r w:rsidR="00D324B3">
        <w:rPr>
          <w:rFonts w:ascii="Arial" w:hAnsi="Arial" w:cs="Arial"/>
          <w:kern w:val="0"/>
        </w:rPr>
        <w:t>28.7</w:t>
      </w:r>
      <w:r w:rsidRPr="00880BD1">
        <w:rPr>
          <w:rFonts w:ascii="Arial" w:hAnsi="Arial" w:cs="Arial"/>
          <w:kern w:val="0"/>
        </w:rPr>
        <w:t>. 2025.</w:t>
      </w:r>
    </w:p>
    <w:p w14:paraId="4DCE9117" w14:textId="7AB2D338" w:rsidR="00750820" w:rsidRPr="008C79F9" w:rsidRDefault="00A247BB" w:rsidP="007701F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 xml:space="preserve">Smluvní strany se dohodly, že uveřejnění dodatku č. 1 v registru smluv provede </w:t>
      </w:r>
      <w:r w:rsidR="00562B83">
        <w:rPr>
          <w:rFonts w:ascii="Arial" w:hAnsi="Arial" w:cs="Arial"/>
          <w:kern w:val="0"/>
        </w:rPr>
        <w:t>kupující</w:t>
      </w:r>
      <w:r w:rsidRPr="008C79F9">
        <w:rPr>
          <w:rFonts w:ascii="Arial" w:hAnsi="Arial" w:cs="Arial"/>
          <w:kern w:val="0"/>
        </w:rPr>
        <w:t>. Považuje-li</w:t>
      </w:r>
      <w:r w:rsidR="00750820" w:rsidRPr="008C79F9">
        <w:rPr>
          <w:rFonts w:ascii="Arial" w:hAnsi="Arial" w:cs="Arial"/>
          <w:kern w:val="0"/>
        </w:rPr>
        <w:t xml:space="preserve"> </w:t>
      </w:r>
      <w:r w:rsidR="00562B83">
        <w:rPr>
          <w:rFonts w:ascii="Arial" w:hAnsi="Arial" w:cs="Arial"/>
          <w:kern w:val="0"/>
        </w:rPr>
        <w:t>prodávající</w:t>
      </w:r>
      <w:r w:rsidRPr="008C79F9">
        <w:rPr>
          <w:rFonts w:ascii="Arial" w:hAnsi="Arial" w:cs="Arial"/>
          <w:kern w:val="0"/>
        </w:rPr>
        <w:t xml:space="preserve"> rozsah uveřejnění v registru smluv za nedostatečný, </w:t>
      </w:r>
      <w:r w:rsidRPr="008C79F9">
        <w:rPr>
          <w:rFonts w:ascii="Arial" w:hAnsi="Arial" w:cs="Arial"/>
          <w:kern w:val="0"/>
        </w:rPr>
        <w:lastRenderedPageBreak/>
        <w:t>upozorní na tuto skutečnost</w:t>
      </w:r>
      <w:r w:rsidR="00750820" w:rsidRPr="008C79F9">
        <w:rPr>
          <w:rFonts w:ascii="Arial" w:hAnsi="Arial" w:cs="Arial"/>
          <w:kern w:val="0"/>
        </w:rPr>
        <w:t xml:space="preserve"> </w:t>
      </w:r>
      <w:r w:rsidR="00562B83">
        <w:rPr>
          <w:rFonts w:ascii="Arial" w:hAnsi="Arial" w:cs="Arial"/>
          <w:kern w:val="0"/>
        </w:rPr>
        <w:t>kupujícího</w:t>
      </w:r>
      <w:r w:rsidRPr="008C79F9">
        <w:rPr>
          <w:rFonts w:ascii="Arial" w:hAnsi="Arial" w:cs="Arial"/>
          <w:kern w:val="0"/>
        </w:rPr>
        <w:t xml:space="preserve">. Neprovede-li </w:t>
      </w:r>
      <w:r w:rsidR="00562B83">
        <w:rPr>
          <w:rFonts w:ascii="Arial" w:hAnsi="Arial" w:cs="Arial"/>
          <w:kern w:val="0"/>
        </w:rPr>
        <w:t>kupující</w:t>
      </w:r>
      <w:r w:rsidRPr="008C79F9">
        <w:rPr>
          <w:rFonts w:ascii="Arial" w:hAnsi="Arial" w:cs="Arial"/>
          <w:kern w:val="0"/>
        </w:rPr>
        <w:t xml:space="preserve"> v přiměřené lhůtě nápravu, je </w:t>
      </w:r>
      <w:r w:rsidR="00562B83">
        <w:rPr>
          <w:rFonts w:ascii="Arial" w:hAnsi="Arial" w:cs="Arial"/>
          <w:kern w:val="0"/>
        </w:rPr>
        <w:t>prodávající</w:t>
      </w:r>
      <w:r w:rsidRPr="008C79F9">
        <w:rPr>
          <w:rFonts w:ascii="Arial" w:hAnsi="Arial" w:cs="Arial"/>
          <w:kern w:val="0"/>
        </w:rPr>
        <w:t xml:space="preserve"> oprávněn uveřejnit v</w:t>
      </w:r>
      <w:r w:rsidR="00750820" w:rsidRPr="008C79F9">
        <w:rPr>
          <w:rFonts w:ascii="Arial" w:hAnsi="Arial" w:cs="Arial"/>
          <w:kern w:val="0"/>
        </w:rPr>
        <w:t xml:space="preserve"> </w:t>
      </w:r>
      <w:r w:rsidRPr="008C79F9">
        <w:rPr>
          <w:rFonts w:ascii="Arial" w:hAnsi="Arial" w:cs="Arial"/>
          <w:kern w:val="0"/>
        </w:rPr>
        <w:t>registru smluv dodatek č. 1 v jím požadovaném rozsahu.</w:t>
      </w:r>
    </w:p>
    <w:p w14:paraId="6CB747BD" w14:textId="03E631C2" w:rsidR="00A247BB" w:rsidRPr="008C79F9" w:rsidRDefault="00A247BB" w:rsidP="007701F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>Nedílnou součást tohoto dodatku č. 1 tvoří tyto přílohy:</w:t>
      </w:r>
    </w:p>
    <w:p w14:paraId="3AE0E08A" w14:textId="30AE5AE9" w:rsidR="00750820" w:rsidRPr="008C79F9" w:rsidRDefault="00A247BB" w:rsidP="00AF7D5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kern w:val="0"/>
        </w:rPr>
      </w:pPr>
      <w:r w:rsidRPr="00880BD1">
        <w:rPr>
          <w:rFonts w:ascii="Arial" w:hAnsi="Arial" w:cs="Arial"/>
          <w:bCs/>
          <w:kern w:val="0"/>
        </w:rPr>
        <w:t>Příloha č.</w:t>
      </w:r>
      <w:r w:rsidR="00AF7D56">
        <w:rPr>
          <w:rFonts w:ascii="Arial" w:hAnsi="Arial" w:cs="Arial"/>
          <w:bCs/>
          <w:kern w:val="0"/>
        </w:rPr>
        <w:t xml:space="preserve"> </w:t>
      </w:r>
      <w:r w:rsidRPr="00880BD1">
        <w:rPr>
          <w:rFonts w:ascii="Arial" w:hAnsi="Arial" w:cs="Arial"/>
          <w:bCs/>
          <w:kern w:val="0"/>
        </w:rPr>
        <w:t>1:</w:t>
      </w:r>
      <w:r w:rsidRPr="008C79F9">
        <w:rPr>
          <w:rFonts w:ascii="Arial" w:hAnsi="Arial" w:cs="Arial"/>
          <w:b/>
          <w:bCs/>
          <w:kern w:val="0"/>
        </w:rPr>
        <w:t xml:space="preserve"> </w:t>
      </w:r>
      <w:r w:rsidRPr="008C79F9">
        <w:rPr>
          <w:rFonts w:ascii="Arial" w:hAnsi="Arial" w:cs="Arial"/>
          <w:kern w:val="0"/>
        </w:rPr>
        <w:t>Změnový list</w:t>
      </w:r>
    </w:p>
    <w:p w14:paraId="22AA0793" w14:textId="39AB1C92" w:rsidR="00A247BB" w:rsidRPr="00880BD1" w:rsidRDefault="00A247BB" w:rsidP="00AF7D5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kern w:val="0"/>
        </w:rPr>
      </w:pPr>
      <w:r w:rsidRPr="00880BD1">
        <w:rPr>
          <w:rFonts w:ascii="Arial" w:hAnsi="Arial" w:cs="Arial"/>
          <w:bCs/>
          <w:kern w:val="0"/>
        </w:rPr>
        <w:t xml:space="preserve">Příloha č. 2: </w:t>
      </w:r>
      <w:r w:rsidR="00AF7D56">
        <w:rPr>
          <w:rFonts w:ascii="Arial" w:hAnsi="Arial" w:cs="Arial"/>
          <w:kern w:val="0"/>
        </w:rPr>
        <w:t>Oceněný soupis dodávek</w:t>
      </w:r>
    </w:p>
    <w:p w14:paraId="7BFD4BA2" w14:textId="77777777" w:rsidR="00BB7C64" w:rsidRPr="008C79F9" w:rsidRDefault="00BB7C64" w:rsidP="00BB7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466C67C8" w14:textId="77777777" w:rsidR="00BB7C64" w:rsidRPr="008C79F9" w:rsidRDefault="00BB7C64" w:rsidP="00BB7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6FF15263" w14:textId="6B22154C" w:rsidR="00A247BB" w:rsidRPr="008C79F9" w:rsidRDefault="007701F6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Prodávající:</w:t>
      </w:r>
      <w:r w:rsidR="00BF6AB1" w:rsidRPr="008C79F9">
        <w:rPr>
          <w:rFonts w:ascii="Arial" w:hAnsi="Arial" w:cs="Arial"/>
          <w:kern w:val="0"/>
        </w:rPr>
        <w:t xml:space="preserve">  </w:t>
      </w:r>
      <w:r w:rsidR="00A247BB" w:rsidRPr="008C79F9">
        <w:rPr>
          <w:rFonts w:ascii="Arial" w:hAnsi="Arial" w:cs="Arial"/>
          <w:kern w:val="0"/>
        </w:rPr>
        <w:t xml:space="preserve"> </w:t>
      </w:r>
      <w:r w:rsidR="00750820" w:rsidRPr="008C79F9">
        <w:rPr>
          <w:rFonts w:ascii="Arial" w:hAnsi="Arial" w:cs="Arial"/>
          <w:kern w:val="0"/>
        </w:rPr>
        <w:t xml:space="preserve">                                </w:t>
      </w:r>
      <w:r w:rsidR="00F73563" w:rsidRPr="008C79F9">
        <w:rPr>
          <w:rFonts w:ascii="Arial" w:hAnsi="Arial" w:cs="Arial"/>
          <w:kern w:val="0"/>
        </w:rPr>
        <w:t xml:space="preserve">                       </w:t>
      </w:r>
      <w:r w:rsidR="00750820" w:rsidRPr="008C79F9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Kupující:</w:t>
      </w:r>
      <w:r w:rsidR="00A247BB" w:rsidRPr="008C79F9">
        <w:rPr>
          <w:rFonts w:ascii="Arial" w:hAnsi="Arial" w:cs="Arial"/>
          <w:kern w:val="0"/>
        </w:rPr>
        <w:t xml:space="preserve"> </w:t>
      </w:r>
    </w:p>
    <w:p w14:paraId="26496DCB" w14:textId="77777777" w:rsidR="00750820" w:rsidRPr="008C79F9" w:rsidRDefault="00750820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C504825" w14:textId="77777777" w:rsidR="00750820" w:rsidRPr="008C79F9" w:rsidRDefault="00750820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7F2A4D1" w14:textId="4D03BD74" w:rsidR="00A247BB" w:rsidRPr="008C79F9" w:rsidRDefault="00750820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ab/>
        <w:t xml:space="preserve">        </w:t>
      </w:r>
      <w:r w:rsidR="00F73563" w:rsidRPr="008C79F9">
        <w:rPr>
          <w:rFonts w:ascii="Arial" w:hAnsi="Arial" w:cs="Arial"/>
          <w:kern w:val="0"/>
        </w:rPr>
        <w:t xml:space="preserve">                                                        </w:t>
      </w:r>
    </w:p>
    <w:p w14:paraId="71330911" w14:textId="77777777" w:rsidR="00577824" w:rsidRDefault="008C79F9" w:rsidP="00235060">
      <w:pPr>
        <w:spacing w:after="0"/>
        <w:rPr>
          <w:rFonts w:ascii="Arial" w:hAnsi="Arial" w:cs="Arial"/>
        </w:rPr>
      </w:pPr>
      <w:r w:rsidRPr="008C79F9">
        <w:rPr>
          <w:rFonts w:ascii="Arial" w:hAnsi="Arial" w:cs="Arial"/>
          <w:kern w:val="0"/>
        </w:rPr>
        <w:t>____________________________</w:t>
      </w:r>
      <w:r w:rsidRPr="008C79F9">
        <w:rPr>
          <w:rFonts w:ascii="Arial" w:hAnsi="Arial" w:cs="Arial"/>
          <w:kern w:val="0"/>
        </w:rPr>
        <w:tab/>
      </w:r>
      <w:r w:rsidRPr="008C79F9">
        <w:rPr>
          <w:rFonts w:ascii="Arial" w:hAnsi="Arial" w:cs="Arial"/>
          <w:kern w:val="0"/>
        </w:rPr>
        <w:tab/>
      </w:r>
      <w:r w:rsidRPr="008C79F9">
        <w:rPr>
          <w:rFonts w:ascii="Arial" w:hAnsi="Arial" w:cs="Arial"/>
          <w:kern w:val="0"/>
        </w:rPr>
        <w:tab/>
        <w:t xml:space="preserve">_______________________________                         </w:t>
      </w:r>
      <w:r w:rsidR="00577824" w:rsidRPr="00F63B0B">
        <w:rPr>
          <w:rFonts w:ascii="Arial" w:hAnsi="Arial" w:cs="Arial"/>
        </w:rPr>
        <w:t xml:space="preserve">                </w:t>
      </w:r>
      <w:r w:rsidR="00577824">
        <w:rPr>
          <w:rFonts w:ascii="Arial" w:hAnsi="Arial" w:cs="Arial"/>
        </w:rPr>
        <w:t>prodávající</w:t>
      </w:r>
      <w:r w:rsidR="00577824" w:rsidRPr="00F63B0B">
        <w:rPr>
          <w:rFonts w:ascii="Arial" w:hAnsi="Arial" w:cs="Arial"/>
        </w:rPr>
        <w:t xml:space="preserve">                                                                </w:t>
      </w:r>
      <w:r w:rsidR="00577824">
        <w:rPr>
          <w:rFonts w:ascii="Arial" w:hAnsi="Arial" w:cs="Arial"/>
        </w:rPr>
        <w:t xml:space="preserve">      </w:t>
      </w:r>
      <w:r w:rsidR="00577824" w:rsidRPr="00F63B0B">
        <w:rPr>
          <w:rFonts w:ascii="Arial" w:hAnsi="Arial" w:cs="Arial"/>
        </w:rPr>
        <w:t xml:space="preserve">        </w:t>
      </w:r>
      <w:r w:rsidR="00577824">
        <w:rPr>
          <w:rFonts w:ascii="Arial" w:hAnsi="Arial" w:cs="Arial"/>
        </w:rPr>
        <w:t xml:space="preserve"> kupující</w:t>
      </w:r>
    </w:p>
    <w:p w14:paraId="7AAC84AC" w14:textId="26AA6009" w:rsidR="00577824" w:rsidRPr="001F7EB7" w:rsidRDefault="00577824" w:rsidP="00235060">
      <w:pPr>
        <w:spacing w:after="0"/>
        <w:rPr>
          <w:rFonts w:ascii="Arial" w:hAnsi="Arial" w:cs="Arial"/>
        </w:rPr>
      </w:pPr>
      <w:r w:rsidRPr="000226FC">
        <w:rPr>
          <w:rFonts w:ascii="Arial" w:hAnsi="Arial" w:cs="Arial"/>
        </w:rPr>
        <w:t>David Ševčík, 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Mgr.</w:t>
      </w:r>
      <w:proofErr w:type="gramEnd"/>
      <w:r>
        <w:rPr>
          <w:rFonts w:ascii="Arial" w:hAnsi="Arial" w:cs="Arial"/>
        </w:rPr>
        <w:t xml:space="preserve"> Pavel Bartoš</w:t>
      </w:r>
    </w:p>
    <w:p w14:paraId="5E389D3E" w14:textId="6FC2AEEB" w:rsidR="00A247BB" w:rsidRPr="008C79F9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sectPr w:rsidR="00A247BB" w:rsidRPr="008C79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D2F67" w14:textId="77777777" w:rsidR="00A769C9" w:rsidRDefault="00A769C9" w:rsidP="00350082">
      <w:pPr>
        <w:spacing w:after="0" w:line="240" w:lineRule="auto"/>
      </w:pPr>
      <w:r>
        <w:separator/>
      </w:r>
    </w:p>
  </w:endnote>
  <w:endnote w:type="continuationSeparator" w:id="0">
    <w:p w14:paraId="1A71FE5D" w14:textId="77777777" w:rsidR="00A769C9" w:rsidRDefault="00A769C9" w:rsidP="0035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53916" w14:textId="77777777" w:rsidR="00A769C9" w:rsidRDefault="00A769C9" w:rsidP="00350082">
      <w:pPr>
        <w:spacing w:after="0" w:line="240" w:lineRule="auto"/>
      </w:pPr>
      <w:r>
        <w:separator/>
      </w:r>
    </w:p>
  </w:footnote>
  <w:footnote w:type="continuationSeparator" w:id="0">
    <w:p w14:paraId="4AF13FDD" w14:textId="77777777" w:rsidR="00A769C9" w:rsidRDefault="00A769C9" w:rsidP="0035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AC9B1" w14:textId="004D3E29" w:rsidR="00350082" w:rsidRDefault="00350082">
    <w:pPr>
      <w:pStyle w:val="Zhlav"/>
    </w:pPr>
    <w:r>
      <w:rPr>
        <w:noProof/>
      </w:rPr>
      <w:drawing>
        <wp:inline distT="0" distB="0" distL="0" distR="0" wp14:anchorId="0135E8C5" wp14:editId="7E6F3A0F">
          <wp:extent cx="5967234" cy="395708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9094" cy="419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4468F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F90D4D"/>
    <w:multiLevelType w:val="hybridMultilevel"/>
    <w:tmpl w:val="F51E037A"/>
    <w:lvl w:ilvl="0" w:tplc="7B4A5D7C">
      <w:start w:val="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5427E"/>
    <w:multiLevelType w:val="hybridMultilevel"/>
    <w:tmpl w:val="421484B0"/>
    <w:lvl w:ilvl="0" w:tplc="819CD746">
      <w:start w:val="55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27F21"/>
    <w:multiLevelType w:val="hybridMultilevel"/>
    <w:tmpl w:val="6A444AE6"/>
    <w:lvl w:ilvl="0" w:tplc="1B5275D2">
      <w:start w:val="1"/>
      <w:numFmt w:val="upperLetter"/>
      <w:lvlText w:val="%1)"/>
      <w:lvlJc w:val="left"/>
      <w:pPr>
        <w:ind w:left="720" w:hanging="360"/>
      </w:pPr>
      <w:rPr>
        <w:rFonts w:ascii="ArialMT" w:hAnsi="ArialMT" w:cs="ArialMT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65FB6"/>
    <w:multiLevelType w:val="hybridMultilevel"/>
    <w:tmpl w:val="145A01FC"/>
    <w:lvl w:ilvl="0" w:tplc="1B5275D2">
      <w:start w:val="1"/>
      <w:numFmt w:val="upperLetter"/>
      <w:lvlText w:val="%1)"/>
      <w:lvlJc w:val="left"/>
      <w:pPr>
        <w:ind w:left="720" w:hanging="360"/>
      </w:pPr>
      <w:rPr>
        <w:rFonts w:ascii="ArialMT" w:hAnsi="ArialMT" w:cs="ArialMT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808A2"/>
    <w:multiLevelType w:val="hybridMultilevel"/>
    <w:tmpl w:val="D33A0AB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6429C1"/>
    <w:multiLevelType w:val="hybridMultilevel"/>
    <w:tmpl w:val="10223A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F5DBF"/>
    <w:multiLevelType w:val="hybridMultilevel"/>
    <w:tmpl w:val="CA3E6186"/>
    <w:lvl w:ilvl="0" w:tplc="7C9E3976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DAC5CD2"/>
    <w:multiLevelType w:val="hybridMultilevel"/>
    <w:tmpl w:val="EF4833C2"/>
    <w:lvl w:ilvl="0" w:tplc="A0849282">
      <w:start w:val="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73E57"/>
    <w:multiLevelType w:val="hybridMultilevel"/>
    <w:tmpl w:val="B6520C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17753"/>
    <w:multiLevelType w:val="hybridMultilevel"/>
    <w:tmpl w:val="014AC346"/>
    <w:lvl w:ilvl="0" w:tplc="FCEEF36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0097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14925206">
    <w:abstractNumId w:val="5"/>
  </w:num>
  <w:num w:numId="2" w16cid:durableId="738091098">
    <w:abstractNumId w:val="6"/>
  </w:num>
  <w:num w:numId="3" w16cid:durableId="1412388114">
    <w:abstractNumId w:val="10"/>
  </w:num>
  <w:num w:numId="4" w16cid:durableId="559436333">
    <w:abstractNumId w:val="4"/>
  </w:num>
  <w:num w:numId="5" w16cid:durableId="1129780492">
    <w:abstractNumId w:val="11"/>
  </w:num>
  <w:num w:numId="6" w16cid:durableId="1643123311">
    <w:abstractNumId w:val="9"/>
  </w:num>
  <w:num w:numId="7" w16cid:durableId="409160254">
    <w:abstractNumId w:val="2"/>
  </w:num>
  <w:num w:numId="8" w16cid:durableId="1731614080">
    <w:abstractNumId w:val="1"/>
  </w:num>
  <w:num w:numId="9" w16cid:durableId="1983386774">
    <w:abstractNumId w:val="0"/>
  </w:num>
  <w:num w:numId="10" w16cid:durableId="288168417">
    <w:abstractNumId w:val="12"/>
  </w:num>
  <w:num w:numId="11" w16cid:durableId="1236668458">
    <w:abstractNumId w:val="7"/>
  </w:num>
  <w:num w:numId="12" w16cid:durableId="764612838">
    <w:abstractNumId w:val="3"/>
  </w:num>
  <w:num w:numId="13" w16cid:durableId="1837381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BB"/>
    <w:rsid w:val="00026577"/>
    <w:rsid w:val="000527D0"/>
    <w:rsid w:val="000834A3"/>
    <w:rsid w:val="000B2F73"/>
    <w:rsid w:val="000B3FA6"/>
    <w:rsid w:val="00126FC3"/>
    <w:rsid w:val="00142EA0"/>
    <w:rsid w:val="00155AC1"/>
    <w:rsid w:val="001A7BE5"/>
    <w:rsid w:val="001C61FE"/>
    <w:rsid w:val="00200617"/>
    <w:rsid w:val="00220E2D"/>
    <w:rsid w:val="00235060"/>
    <w:rsid w:val="002647DA"/>
    <w:rsid w:val="00264EE3"/>
    <w:rsid w:val="002761E2"/>
    <w:rsid w:val="00286958"/>
    <w:rsid w:val="002A1B02"/>
    <w:rsid w:val="002F6FAC"/>
    <w:rsid w:val="003165EB"/>
    <w:rsid w:val="00347128"/>
    <w:rsid w:val="00350082"/>
    <w:rsid w:val="00355A91"/>
    <w:rsid w:val="00397469"/>
    <w:rsid w:val="003D2495"/>
    <w:rsid w:val="003F3C2C"/>
    <w:rsid w:val="004104EB"/>
    <w:rsid w:val="00413168"/>
    <w:rsid w:val="004448E4"/>
    <w:rsid w:val="00453AF3"/>
    <w:rsid w:val="004726DE"/>
    <w:rsid w:val="00482B7A"/>
    <w:rsid w:val="004D0AE5"/>
    <w:rsid w:val="0051570F"/>
    <w:rsid w:val="0053045C"/>
    <w:rsid w:val="00531A53"/>
    <w:rsid w:val="00562B83"/>
    <w:rsid w:val="00563A28"/>
    <w:rsid w:val="00577824"/>
    <w:rsid w:val="00595003"/>
    <w:rsid w:val="005F3D85"/>
    <w:rsid w:val="00647C13"/>
    <w:rsid w:val="006535D2"/>
    <w:rsid w:val="0065736B"/>
    <w:rsid w:val="00690C38"/>
    <w:rsid w:val="00694BC3"/>
    <w:rsid w:val="006E6A05"/>
    <w:rsid w:val="0071393B"/>
    <w:rsid w:val="00750820"/>
    <w:rsid w:val="007701F6"/>
    <w:rsid w:val="00796748"/>
    <w:rsid w:val="007A44AC"/>
    <w:rsid w:val="007F499E"/>
    <w:rsid w:val="008015A5"/>
    <w:rsid w:val="00861246"/>
    <w:rsid w:val="008624E7"/>
    <w:rsid w:val="00880BD1"/>
    <w:rsid w:val="0089352D"/>
    <w:rsid w:val="008C5C56"/>
    <w:rsid w:val="008C79F9"/>
    <w:rsid w:val="0094448D"/>
    <w:rsid w:val="00956F6F"/>
    <w:rsid w:val="00960122"/>
    <w:rsid w:val="009664EA"/>
    <w:rsid w:val="00982943"/>
    <w:rsid w:val="00985BCF"/>
    <w:rsid w:val="009A53F8"/>
    <w:rsid w:val="009B4DB4"/>
    <w:rsid w:val="009E202E"/>
    <w:rsid w:val="00A1439A"/>
    <w:rsid w:val="00A247BB"/>
    <w:rsid w:val="00A2655E"/>
    <w:rsid w:val="00A44935"/>
    <w:rsid w:val="00A67F01"/>
    <w:rsid w:val="00A769C9"/>
    <w:rsid w:val="00AD3D1D"/>
    <w:rsid w:val="00AE4FD1"/>
    <w:rsid w:val="00AF649B"/>
    <w:rsid w:val="00AF7D56"/>
    <w:rsid w:val="00B13388"/>
    <w:rsid w:val="00B4409F"/>
    <w:rsid w:val="00B61AD2"/>
    <w:rsid w:val="00B966F9"/>
    <w:rsid w:val="00BB7C64"/>
    <w:rsid w:val="00BD656C"/>
    <w:rsid w:val="00BF6AB1"/>
    <w:rsid w:val="00C129AE"/>
    <w:rsid w:val="00C86D91"/>
    <w:rsid w:val="00C97D83"/>
    <w:rsid w:val="00CC2222"/>
    <w:rsid w:val="00CD22A6"/>
    <w:rsid w:val="00CF1831"/>
    <w:rsid w:val="00D04795"/>
    <w:rsid w:val="00D324B3"/>
    <w:rsid w:val="00D84DDC"/>
    <w:rsid w:val="00DA2E13"/>
    <w:rsid w:val="00DC63E6"/>
    <w:rsid w:val="00DF1DDE"/>
    <w:rsid w:val="00E17A86"/>
    <w:rsid w:val="00E26BE5"/>
    <w:rsid w:val="00E7515A"/>
    <w:rsid w:val="00EB2EEC"/>
    <w:rsid w:val="00F37575"/>
    <w:rsid w:val="00F65E38"/>
    <w:rsid w:val="00F73563"/>
    <w:rsid w:val="00F93518"/>
    <w:rsid w:val="00F97088"/>
    <w:rsid w:val="00FB170A"/>
    <w:rsid w:val="00F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EDBCE"/>
  <w15:chartTrackingRefBased/>
  <w15:docId w15:val="{9464C5E5-11D9-48C1-85DB-DF590489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FC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247BB"/>
    <w:pPr>
      <w:ind w:left="720"/>
      <w:contextualSpacing/>
    </w:pPr>
  </w:style>
  <w:style w:type="table" w:styleId="Mkatabulky">
    <w:name w:val="Table Grid"/>
    <w:basedOn w:val="Normlntabulka"/>
    <w:uiPriority w:val="39"/>
    <w:rsid w:val="007A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50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0082"/>
  </w:style>
  <w:style w:type="paragraph" w:styleId="Zpat">
    <w:name w:val="footer"/>
    <w:basedOn w:val="Normln"/>
    <w:link w:val="ZpatChar"/>
    <w:uiPriority w:val="99"/>
    <w:unhideWhenUsed/>
    <w:rsid w:val="00350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082"/>
  </w:style>
  <w:style w:type="character" w:styleId="Odkaznakoment">
    <w:name w:val="annotation reference"/>
    <w:basedOn w:val="Standardnpsmoodstavce"/>
    <w:uiPriority w:val="99"/>
    <w:semiHidden/>
    <w:unhideWhenUsed/>
    <w:rsid w:val="006573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3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3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3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36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36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65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817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Pastirik</dc:creator>
  <cp:keywords/>
  <dc:description/>
  <cp:lastModifiedBy>Bartoš Pavel</cp:lastModifiedBy>
  <cp:revision>4</cp:revision>
  <cp:lastPrinted>2025-08-19T11:41:00Z</cp:lastPrinted>
  <dcterms:created xsi:type="dcterms:W3CDTF">2025-08-19T11:31:00Z</dcterms:created>
  <dcterms:modified xsi:type="dcterms:W3CDTF">2025-08-19T11:41:00Z</dcterms:modified>
</cp:coreProperties>
</file>