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8666" w14:textId="77777777" w:rsidR="004B4E99" w:rsidRDefault="004B4E99">
      <w:pPr>
        <w:pStyle w:val="Zkladntext"/>
        <w:rPr>
          <w:rFonts w:ascii="Times New Roman"/>
        </w:rPr>
      </w:pPr>
    </w:p>
    <w:p w14:paraId="400DED5E" w14:textId="77777777" w:rsidR="004B4E99" w:rsidRDefault="004B4E99">
      <w:pPr>
        <w:pStyle w:val="Zkladntext"/>
        <w:rPr>
          <w:rFonts w:ascii="Times New Roman"/>
          <w:sz w:val="16"/>
        </w:rPr>
      </w:pPr>
    </w:p>
    <w:p w14:paraId="715801CB" w14:textId="77777777" w:rsidR="004B4E99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7241100996</w:t>
      </w:r>
    </w:p>
    <w:p w14:paraId="5849AFFF" w14:textId="77777777" w:rsidR="004B4E99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1DF1AF2B" w14:textId="77777777" w:rsidR="004B4E99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5BD9BCD1" w14:textId="77777777" w:rsidR="004B4E99" w:rsidRDefault="004B4E99">
      <w:pPr>
        <w:pStyle w:val="Zkladntext"/>
        <w:rPr>
          <w:sz w:val="60"/>
        </w:rPr>
      </w:pPr>
    </w:p>
    <w:p w14:paraId="4B2D809B" w14:textId="77777777" w:rsidR="004B4E99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2BAB9C9E" w14:textId="77777777" w:rsidR="004B4E99" w:rsidRDefault="004B4E99">
      <w:pPr>
        <w:pStyle w:val="Zkladntext"/>
        <w:rPr>
          <w:sz w:val="26"/>
        </w:rPr>
      </w:pPr>
    </w:p>
    <w:p w14:paraId="71A418DC" w14:textId="77777777" w:rsidR="004B4E99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3F5AAA5B" w14:textId="77777777" w:rsidR="004B4E99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14463768" w14:textId="77777777" w:rsidR="004B4E99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64C85C28" w14:textId="77777777" w:rsidR="004B4E99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75846064" w14:textId="77777777" w:rsidR="004B4E99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7272D1D0" w14:textId="77777777" w:rsidR="004B4E99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9E81193" w14:textId="77777777" w:rsidR="004B4E99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16F6F55E" w14:textId="77777777" w:rsidR="004B4E99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1B2FDD22" w14:textId="77777777" w:rsidR="004B4E99" w:rsidRDefault="004B4E99">
      <w:pPr>
        <w:pStyle w:val="Zkladntext"/>
        <w:spacing w:before="1"/>
      </w:pPr>
    </w:p>
    <w:p w14:paraId="16432DDB" w14:textId="77777777" w:rsidR="004B4E99" w:rsidRDefault="00000000">
      <w:pPr>
        <w:pStyle w:val="Zkladntext"/>
        <w:ind w:left="112"/>
      </w:pPr>
      <w:r>
        <w:rPr>
          <w:w w:val="99"/>
        </w:rPr>
        <w:t>a</w:t>
      </w:r>
    </w:p>
    <w:p w14:paraId="2A42EF7F" w14:textId="77777777" w:rsidR="004B4E99" w:rsidRDefault="004B4E99">
      <w:pPr>
        <w:pStyle w:val="Zkladntext"/>
        <w:spacing w:before="12"/>
        <w:rPr>
          <w:sz w:val="19"/>
        </w:rPr>
      </w:pPr>
    </w:p>
    <w:p w14:paraId="64EA92CE" w14:textId="77777777" w:rsidR="004B4E99" w:rsidRDefault="00000000">
      <w:pPr>
        <w:pStyle w:val="Nadpis2"/>
        <w:ind w:left="112"/>
        <w:jc w:val="left"/>
      </w:pPr>
      <w:r>
        <w:t>CPI</w:t>
      </w:r>
      <w:r>
        <w:rPr>
          <w:spacing w:val="-6"/>
        </w:rPr>
        <w:t xml:space="preserve"> </w:t>
      </w:r>
      <w:r>
        <w:t>Solar</w:t>
      </w:r>
      <w:r>
        <w:rPr>
          <w:spacing w:val="-5"/>
        </w:rPr>
        <w:t xml:space="preserve"> </w:t>
      </w:r>
      <w:r>
        <w:t>ONE,</w:t>
      </w:r>
      <w:r>
        <w:rPr>
          <w:spacing w:val="-4"/>
        </w:rPr>
        <w:t xml:space="preserve"> a.s.</w:t>
      </w:r>
    </w:p>
    <w:p w14:paraId="160EE778" w14:textId="77777777" w:rsidR="004B4E99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4"/>
        </w:rPr>
        <w:t>28428</w:t>
      </w:r>
    </w:p>
    <w:p w14:paraId="54D29905" w14:textId="77777777" w:rsidR="004B4E99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Purkyňova</w:t>
      </w:r>
      <w:r>
        <w:rPr>
          <w:spacing w:val="-6"/>
        </w:rPr>
        <w:t xml:space="preserve"> </w:t>
      </w:r>
      <w:r>
        <w:t>2121/3,</w:t>
      </w:r>
      <w:r>
        <w:rPr>
          <w:spacing w:val="-6"/>
        </w:rPr>
        <w:t xml:space="preserve"> </w:t>
      </w:r>
      <w:r>
        <w:t>Nové</w:t>
      </w:r>
      <w:r>
        <w:rPr>
          <w:spacing w:val="-7"/>
        </w:rPr>
        <w:t xml:space="preserve"> </w:t>
      </w:r>
      <w:r>
        <w:t>Město,</w:t>
      </w:r>
      <w:r>
        <w:rPr>
          <w:spacing w:val="-6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2E453806" w14:textId="77777777" w:rsidR="004B4E99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19893345</w:t>
      </w:r>
    </w:p>
    <w:p w14:paraId="3083048A" w14:textId="3A5F0458" w:rsidR="004B4E99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r w:rsidR="0084299C" w:rsidRPr="0084299C">
        <w:rPr>
          <w:highlight w:val="yellow"/>
        </w:rPr>
        <w:t>xxxxx</w:t>
      </w:r>
      <w:proofErr w:type="spellEnd"/>
      <w:r>
        <w:rPr>
          <w:spacing w:val="-2"/>
        </w:rPr>
        <w:t>,</w:t>
      </w:r>
    </w:p>
    <w:p w14:paraId="690472DD" w14:textId="77777777" w:rsidR="0084299C" w:rsidRDefault="00000000">
      <w:pPr>
        <w:pStyle w:val="Zkladntext"/>
        <w:ind w:left="2993" w:right="1628"/>
      </w:pPr>
      <w:r>
        <w:t>zastoupenou</w:t>
      </w:r>
      <w:r>
        <w:rPr>
          <w:spacing w:val="-1"/>
        </w:rPr>
        <w:t xml:space="preserve"> </w:t>
      </w:r>
      <w:proofErr w:type="spellStart"/>
      <w:proofErr w:type="gramStart"/>
      <w:r w:rsidR="0084299C" w:rsidRPr="0084299C">
        <w:rPr>
          <w:highlight w:val="yellow"/>
        </w:rPr>
        <w:t>xxxx</w:t>
      </w:r>
      <w:proofErr w:type="spellEnd"/>
      <w:r w:rsidR="0084299C">
        <w:t xml:space="preserve"> </w:t>
      </w:r>
      <w:r>
        <w:rPr>
          <w:spacing w:val="-2"/>
        </w:rPr>
        <w:t xml:space="preserve"> </w:t>
      </w:r>
      <w:r>
        <w:t>jednatelkou</w:t>
      </w:r>
      <w:proofErr w:type="gramEnd"/>
      <w:r>
        <w:t xml:space="preserve">, </w:t>
      </w:r>
    </w:p>
    <w:p w14:paraId="2D51EB1D" w14:textId="30F2ADDB" w:rsidR="004B4E99" w:rsidRDefault="00000000">
      <w:pPr>
        <w:pStyle w:val="Zkladntext"/>
        <w:ind w:left="2993" w:right="1628"/>
      </w:pPr>
      <w:r>
        <w:t>dle plné moci ze dne 9. 12. 2024</w:t>
      </w:r>
    </w:p>
    <w:p w14:paraId="3AB58E3A" w14:textId="77777777" w:rsidR="004B4E99" w:rsidRDefault="00000000">
      <w:pPr>
        <w:pStyle w:val="Zkladntext"/>
        <w:tabs>
          <w:tab w:val="left" w:pos="2993"/>
        </w:tabs>
        <w:spacing w:line="264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621E26FA" w14:textId="77777777" w:rsidR="004B4E99" w:rsidRDefault="00000000">
      <w:pPr>
        <w:pStyle w:val="Zkladntext"/>
        <w:tabs>
          <w:tab w:val="left" w:pos="2993"/>
        </w:tabs>
        <w:spacing w:before="1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317303683/0300</w:t>
      </w:r>
    </w:p>
    <w:p w14:paraId="39CA31D7" w14:textId="77777777" w:rsidR="004B4E99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1CE6E9F6" w14:textId="77777777" w:rsidR="004B4E99" w:rsidRDefault="004B4E99">
      <w:pPr>
        <w:pStyle w:val="Zkladntext"/>
        <w:spacing w:before="1"/>
      </w:pPr>
    </w:p>
    <w:p w14:paraId="61AA4893" w14:textId="77777777" w:rsidR="004B4E99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5CAF10CF" w14:textId="77777777" w:rsidR="004B4E99" w:rsidRDefault="004B4E99">
      <w:pPr>
        <w:pStyle w:val="Zkladntext"/>
        <w:spacing w:before="12"/>
        <w:rPr>
          <w:sz w:val="19"/>
        </w:rPr>
      </w:pPr>
    </w:p>
    <w:p w14:paraId="4324B422" w14:textId="77777777" w:rsidR="004B4E99" w:rsidRDefault="00000000">
      <w:pPr>
        <w:pStyle w:val="Nadpis1"/>
      </w:pPr>
      <w:r>
        <w:rPr>
          <w:spacing w:val="-5"/>
        </w:rPr>
        <w:t>I.</w:t>
      </w:r>
    </w:p>
    <w:p w14:paraId="721F5B82" w14:textId="77777777" w:rsidR="004B4E99" w:rsidRDefault="00000000">
      <w:pPr>
        <w:pStyle w:val="Nadpis2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8067E4B" w14:textId="77777777" w:rsidR="004B4E99" w:rsidRDefault="004B4E99">
      <w:pPr>
        <w:pStyle w:val="Zkladntext"/>
        <w:spacing w:before="1"/>
        <w:rPr>
          <w:b/>
        </w:rPr>
      </w:pPr>
    </w:p>
    <w:p w14:paraId="6C27C4A8" w14:textId="77777777" w:rsidR="004B4E9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7241100996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4CB050D3" w14:textId="77777777" w:rsidR="004B4E9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231988CB" w14:textId="77777777" w:rsidR="004B4E99" w:rsidRDefault="004B4E99">
      <w:pPr>
        <w:jc w:val="both"/>
        <w:rPr>
          <w:sz w:val="20"/>
        </w:rPr>
        <w:sectPr w:rsidR="004B4E99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25A19AEE" w14:textId="77777777" w:rsidR="004B4E99" w:rsidRDefault="004B4E99">
      <w:pPr>
        <w:pStyle w:val="Zkladntext"/>
        <w:spacing w:before="3"/>
        <w:rPr>
          <w:sz w:val="28"/>
        </w:rPr>
      </w:pPr>
    </w:p>
    <w:p w14:paraId="43C1655E" w14:textId="77777777" w:rsidR="004B4E99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00"/>
        <w:ind w:hanging="285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6D5A96DF" w14:textId="77777777" w:rsidR="004B4E99" w:rsidRDefault="00000000">
      <w:pPr>
        <w:pStyle w:val="Nadpis2"/>
        <w:spacing w:before="120"/>
        <w:ind w:left="3293"/>
        <w:jc w:val="left"/>
      </w:pPr>
      <w:r>
        <w:t>„RES</w:t>
      </w:r>
      <w:r>
        <w:rPr>
          <w:spacing w:val="-6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Sdružená</w:t>
      </w:r>
      <w:r>
        <w:rPr>
          <w:spacing w:val="-7"/>
        </w:rPr>
        <w:t xml:space="preserve"> </w:t>
      </w:r>
      <w:r>
        <w:t>FVE</w:t>
      </w:r>
      <w:r>
        <w:rPr>
          <w:spacing w:val="-5"/>
        </w:rPr>
        <w:t xml:space="preserve"> </w:t>
      </w:r>
      <w:r>
        <w:t>Skupina</w:t>
      </w:r>
      <w:r>
        <w:rPr>
          <w:spacing w:val="-6"/>
        </w:rPr>
        <w:t xml:space="preserve"> </w:t>
      </w:r>
      <w:r>
        <w:rPr>
          <w:spacing w:val="-5"/>
        </w:rPr>
        <w:t>21“</w:t>
      </w:r>
    </w:p>
    <w:p w14:paraId="475ACD0A" w14:textId="77777777" w:rsidR="004B4E99" w:rsidRDefault="00000000">
      <w:pPr>
        <w:pStyle w:val="Zkladntext"/>
        <w:spacing w:before="118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0178E55C" w14:textId="77777777" w:rsidR="004B4E99" w:rsidRDefault="00000000">
      <w:pPr>
        <w:pStyle w:val="Odstavecseseznamem"/>
        <w:numPr>
          <w:ilvl w:val="0"/>
          <w:numId w:val="8"/>
        </w:numPr>
        <w:tabs>
          <w:tab w:val="left" w:pos="452"/>
        </w:tabs>
        <w:ind w:right="111"/>
        <w:jc w:val="both"/>
        <w:rPr>
          <w:sz w:val="20"/>
        </w:rPr>
      </w:pPr>
      <w:r>
        <w:tab/>
      </w: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souladu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8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(EU)</w:t>
      </w:r>
      <w:r>
        <w:rPr>
          <w:spacing w:val="14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651/2014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6"/>
          <w:sz w:val="20"/>
        </w:rPr>
        <w:t xml:space="preserve"> </w:t>
      </w:r>
      <w:r>
        <w:rPr>
          <w:sz w:val="20"/>
        </w:rPr>
        <w:t>17.</w:t>
      </w:r>
      <w:r>
        <w:rPr>
          <w:spacing w:val="15"/>
          <w:sz w:val="20"/>
        </w:rPr>
        <w:t xml:space="preserve"> </w:t>
      </w:r>
      <w:r>
        <w:rPr>
          <w:sz w:val="20"/>
        </w:rPr>
        <w:t>června</w:t>
      </w:r>
      <w:r>
        <w:rPr>
          <w:spacing w:val="14"/>
          <w:sz w:val="20"/>
        </w:rPr>
        <w:t xml:space="preserve"> </w:t>
      </w:r>
      <w:r>
        <w:rPr>
          <w:sz w:val="20"/>
        </w:rPr>
        <w:t>2014,</w:t>
      </w:r>
      <w:r>
        <w:rPr>
          <w:spacing w:val="15"/>
          <w:sz w:val="20"/>
        </w:rPr>
        <w:t xml:space="preserve"> </w:t>
      </w:r>
      <w:r>
        <w:rPr>
          <w:sz w:val="20"/>
        </w:rPr>
        <w:t>kterým</w:t>
      </w:r>
      <w:r>
        <w:rPr>
          <w:spacing w:val="16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16039D0B" w14:textId="77777777" w:rsidR="004B4E99" w:rsidRDefault="004B4E99">
      <w:pPr>
        <w:pStyle w:val="Zkladntext"/>
        <w:spacing w:before="13"/>
        <w:rPr>
          <w:sz w:val="19"/>
        </w:rPr>
      </w:pPr>
    </w:p>
    <w:p w14:paraId="23AC5F54" w14:textId="77777777" w:rsidR="004B4E99" w:rsidRDefault="00000000">
      <w:pPr>
        <w:pStyle w:val="Nadpis1"/>
        <w:ind w:right="989"/>
      </w:pPr>
      <w:r>
        <w:rPr>
          <w:spacing w:val="-5"/>
        </w:rPr>
        <w:t>II.</w:t>
      </w:r>
    </w:p>
    <w:p w14:paraId="26D1DE90" w14:textId="77777777" w:rsidR="004B4E99" w:rsidRDefault="00000000">
      <w:pPr>
        <w:pStyle w:val="Nadpis2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5C540F9E" w14:textId="77777777" w:rsidR="004B4E99" w:rsidRDefault="004B4E99">
      <w:pPr>
        <w:pStyle w:val="Zkladntext"/>
        <w:spacing w:before="1"/>
        <w:rPr>
          <w:b/>
        </w:rPr>
      </w:pPr>
    </w:p>
    <w:p w14:paraId="1FE805AB" w14:textId="77777777" w:rsidR="004B4E99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367,77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pět</w:t>
      </w:r>
      <w:r>
        <w:rPr>
          <w:spacing w:val="-10"/>
          <w:sz w:val="20"/>
        </w:rPr>
        <w:t xml:space="preserve"> </w:t>
      </w:r>
      <w:r>
        <w:rPr>
          <w:sz w:val="20"/>
        </w:rPr>
        <w:t>milionů</w:t>
      </w:r>
      <w:r>
        <w:rPr>
          <w:spacing w:val="-9"/>
          <w:sz w:val="20"/>
        </w:rPr>
        <w:t xml:space="preserve"> </w:t>
      </w:r>
      <w:r>
        <w:rPr>
          <w:sz w:val="20"/>
        </w:rPr>
        <w:t>devět</w:t>
      </w:r>
      <w:r>
        <w:rPr>
          <w:spacing w:val="-10"/>
          <w:sz w:val="20"/>
        </w:rPr>
        <w:t xml:space="preserve"> </w:t>
      </w:r>
      <w:r>
        <w:rPr>
          <w:sz w:val="20"/>
        </w:rPr>
        <w:t>set</w:t>
      </w:r>
      <w:r>
        <w:rPr>
          <w:spacing w:val="-10"/>
          <w:sz w:val="20"/>
        </w:rPr>
        <w:t xml:space="preserve"> </w:t>
      </w:r>
      <w:r>
        <w:rPr>
          <w:sz w:val="20"/>
        </w:rPr>
        <w:t>dvacet</w:t>
      </w:r>
      <w:r>
        <w:rPr>
          <w:spacing w:val="-10"/>
          <w:sz w:val="20"/>
        </w:rPr>
        <w:t xml:space="preserve"> </w:t>
      </w:r>
      <w:r>
        <w:rPr>
          <w:sz w:val="20"/>
        </w:rPr>
        <w:t>pět</w:t>
      </w:r>
      <w:r>
        <w:rPr>
          <w:spacing w:val="-10"/>
          <w:sz w:val="20"/>
        </w:rPr>
        <w:t xml:space="preserve"> </w:t>
      </w:r>
      <w:r>
        <w:rPr>
          <w:sz w:val="20"/>
        </w:rPr>
        <w:t>tisíc</w:t>
      </w:r>
      <w:r>
        <w:rPr>
          <w:spacing w:val="-10"/>
          <w:sz w:val="20"/>
        </w:rPr>
        <w:t xml:space="preserve"> </w:t>
      </w:r>
      <w:r>
        <w:rPr>
          <w:sz w:val="20"/>
        </w:rPr>
        <w:t>tři</w:t>
      </w:r>
      <w:r>
        <w:rPr>
          <w:spacing w:val="-9"/>
          <w:sz w:val="20"/>
        </w:rPr>
        <w:t xml:space="preserve"> </w:t>
      </w:r>
      <w:r>
        <w:rPr>
          <w:sz w:val="20"/>
        </w:rPr>
        <w:t>sta</w:t>
      </w:r>
      <w:r>
        <w:rPr>
          <w:spacing w:val="-8"/>
          <w:sz w:val="20"/>
        </w:rPr>
        <w:t xml:space="preserve"> </w:t>
      </w:r>
      <w:r>
        <w:rPr>
          <w:sz w:val="20"/>
        </w:rPr>
        <w:t>šedesát</w:t>
      </w:r>
      <w:r>
        <w:rPr>
          <w:spacing w:val="-6"/>
          <w:sz w:val="20"/>
        </w:rPr>
        <w:t xml:space="preserve"> </w:t>
      </w:r>
      <w:r>
        <w:rPr>
          <w:sz w:val="20"/>
        </w:rPr>
        <w:t>sedm</w:t>
      </w:r>
      <w:r>
        <w:rPr>
          <w:spacing w:val="-8"/>
          <w:sz w:val="20"/>
        </w:rPr>
        <w:t xml:space="preserve"> </w:t>
      </w:r>
      <w:r>
        <w:rPr>
          <w:sz w:val="20"/>
        </w:rPr>
        <w:t>korun</w:t>
      </w:r>
      <w:r>
        <w:rPr>
          <w:spacing w:val="-6"/>
          <w:sz w:val="20"/>
        </w:rPr>
        <w:t xml:space="preserve"> </w:t>
      </w:r>
      <w:r>
        <w:rPr>
          <w:sz w:val="20"/>
        </w:rPr>
        <w:t>českých, sedmdesát sedm haléřů).</w:t>
      </w:r>
    </w:p>
    <w:p w14:paraId="232E2413" w14:textId="77777777" w:rsidR="004B4E99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3C2AB429" w14:textId="77777777" w:rsidR="004B4E99" w:rsidRDefault="00000000">
      <w:pPr>
        <w:pStyle w:val="Zkladntex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751</w:t>
      </w:r>
      <w:r>
        <w:rPr>
          <w:spacing w:val="-3"/>
        </w:rPr>
        <w:t xml:space="preserve"> </w:t>
      </w:r>
      <w:r>
        <w:t>226,00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4D4E58C5" w14:textId="77777777" w:rsidR="004B4E99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51B0492B" w14:textId="77777777" w:rsidR="004B4E99" w:rsidRDefault="00000000">
      <w:pPr>
        <w:pStyle w:val="Zkladntex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72F3DB06" w14:textId="77777777" w:rsidR="004B4E99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10265E4F" w14:textId="77777777" w:rsidR="004B4E99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2AFCAA2F" w14:textId="77777777" w:rsidR="004B4E99" w:rsidRDefault="004B4E99">
      <w:pPr>
        <w:pStyle w:val="Zkladntext"/>
      </w:pPr>
    </w:p>
    <w:p w14:paraId="3A198A5E" w14:textId="77777777" w:rsidR="004B4E99" w:rsidRDefault="00000000">
      <w:pPr>
        <w:pStyle w:val="Nadpis1"/>
      </w:pPr>
      <w:r>
        <w:rPr>
          <w:spacing w:val="-4"/>
        </w:rPr>
        <w:t>III.</w:t>
      </w:r>
    </w:p>
    <w:p w14:paraId="00DE01F5" w14:textId="77777777" w:rsidR="004B4E99" w:rsidRDefault="00000000">
      <w:pPr>
        <w:pStyle w:val="Nadpis2"/>
        <w:spacing w:before="1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5FFDC442" w14:textId="77777777" w:rsidR="004B4E99" w:rsidRDefault="004B4E99">
      <w:pPr>
        <w:pStyle w:val="Zkladntext"/>
        <w:spacing w:before="2"/>
        <w:rPr>
          <w:b/>
        </w:rPr>
      </w:pPr>
    </w:p>
    <w:p w14:paraId="255EF0EB" w14:textId="77777777" w:rsidR="004B4E9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" w:line="237" w:lineRule="auto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464D3D9D" w14:textId="77777777" w:rsidR="004B4E99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1C418C80" w14:textId="77777777" w:rsidR="004B4E9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19B7C386" w14:textId="77777777" w:rsidR="004B4E9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případ,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v průběhu</w:t>
      </w:r>
      <w:r>
        <w:rPr>
          <w:spacing w:val="40"/>
          <w:sz w:val="20"/>
        </w:rPr>
        <w:t xml:space="preserve"> </w:t>
      </w:r>
      <w:r>
        <w:rPr>
          <w:sz w:val="20"/>
        </w:rPr>
        <w:t>realizace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nehradí</w:t>
      </w:r>
      <w:r>
        <w:rPr>
          <w:spacing w:val="40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40"/>
          <w:sz w:val="20"/>
        </w:rPr>
        <w:t xml:space="preserve"> </w:t>
      </w:r>
      <w:r>
        <w:rPr>
          <w:sz w:val="20"/>
        </w:rPr>
        <w:t>zdrojů</w:t>
      </w:r>
      <w:r>
        <w:rPr>
          <w:spacing w:val="40"/>
          <w:sz w:val="20"/>
        </w:rPr>
        <w:t xml:space="preserve"> </w:t>
      </w:r>
      <w:r>
        <w:rPr>
          <w:sz w:val="20"/>
        </w:rPr>
        <w:t>plně</w:t>
      </w:r>
      <w:r>
        <w:rPr>
          <w:spacing w:val="40"/>
          <w:sz w:val="20"/>
        </w:rPr>
        <w:t xml:space="preserve"> </w:t>
      </w:r>
      <w:r>
        <w:rPr>
          <w:sz w:val="20"/>
        </w:rPr>
        <w:t>výdaje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</w:p>
    <w:p w14:paraId="39D4A7EC" w14:textId="77777777" w:rsidR="004B4E99" w:rsidRDefault="004B4E99">
      <w:pPr>
        <w:jc w:val="both"/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2E3AE413" w14:textId="77777777" w:rsidR="004B4E99" w:rsidRDefault="00000000">
      <w:pPr>
        <w:pStyle w:val="Zkladntext"/>
        <w:spacing w:before="89"/>
        <w:ind w:left="396"/>
        <w:jc w:val="both"/>
      </w:pPr>
      <w:r>
        <w:lastRenderedPageBreak/>
        <w:t>přesahující</w:t>
      </w:r>
      <w:r>
        <w:rPr>
          <w:spacing w:val="-7"/>
        </w:rPr>
        <w:t xml:space="preserve"> </w:t>
      </w:r>
      <w:r>
        <w:t>základ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stanovení</w:t>
      </w:r>
      <w:r>
        <w:rPr>
          <w:spacing w:val="-7"/>
        </w:rPr>
        <w:t xml:space="preserve"> </w:t>
      </w:r>
      <w:r>
        <w:t>podpory.</w:t>
      </w:r>
      <w:r>
        <w:rPr>
          <w:spacing w:val="-6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bodu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tím</w:t>
      </w:r>
      <w:r>
        <w:rPr>
          <w:spacing w:val="-5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rPr>
          <w:spacing w:val="-2"/>
        </w:rPr>
        <w:t>dotčeno.</w:t>
      </w:r>
    </w:p>
    <w:p w14:paraId="244C707D" w14:textId="77777777" w:rsidR="004B4E9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23843F1B" w14:textId="77777777" w:rsidR="004B4E99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rozpočtu</w:t>
      </w:r>
      <w:r>
        <w:rPr>
          <w:spacing w:val="39"/>
          <w:sz w:val="20"/>
        </w:rPr>
        <w:t xml:space="preserve"> </w:t>
      </w:r>
      <w:r>
        <w:rPr>
          <w:sz w:val="20"/>
        </w:rPr>
        <w:t>projektu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AIS</w:t>
      </w:r>
      <w:r>
        <w:rPr>
          <w:spacing w:val="39"/>
          <w:sz w:val="20"/>
        </w:rPr>
        <w:t xml:space="preserve"> </w:t>
      </w:r>
      <w:r>
        <w:rPr>
          <w:sz w:val="20"/>
        </w:rPr>
        <w:t>SFŽP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žádosti</w:t>
      </w:r>
      <w:r>
        <w:rPr>
          <w:spacing w:val="40"/>
          <w:sz w:val="20"/>
        </w:rPr>
        <w:t xml:space="preserve"> </w:t>
      </w:r>
      <w:r>
        <w:rPr>
          <w:sz w:val="20"/>
        </w:rPr>
        <w:t>o platbu</w:t>
      </w:r>
      <w:r>
        <w:rPr>
          <w:spacing w:val="40"/>
          <w:sz w:val="20"/>
        </w:rPr>
        <w:t xml:space="preserve"> </w:t>
      </w:r>
      <w:r>
        <w:rPr>
          <w:sz w:val="20"/>
        </w:rPr>
        <w:t>podané</w:t>
      </w:r>
      <w:r>
        <w:rPr>
          <w:spacing w:val="38"/>
          <w:sz w:val="20"/>
        </w:rPr>
        <w:t xml:space="preserve"> </w:t>
      </w:r>
      <w:r>
        <w:rPr>
          <w:sz w:val="20"/>
        </w:rPr>
        <w:t>příjemcem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 Fondu.</w:t>
      </w:r>
    </w:p>
    <w:p w14:paraId="2375C487" w14:textId="77777777" w:rsidR="004B4E99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oboustranná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 strany, identifikace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 a faktur/y (v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odlišného variabilního symbolu oproti číslu faktury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vhodné</w:t>
      </w:r>
      <w:r>
        <w:rPr>
          <w:spacing w:val="-13"/>
          <w:sz w:val="20"/>
        </w:rPr>
        <w:t xml:space="preserve"> </w:t>
      </w:r>
      <w:r>
        <w:rPr>
          <w:sz w:val="20"/>
        </w:rPr>
        <w:t>uvést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9"/>
          <w:sz w:val="20"/>
        </w:rPr>
        <w:t xml:space="preserve"> </w:t>
      </w:r>
      <w:r>
        <w:rPr>
          <w:sz w:val="20"/>
        </w:rPr>
        <w:t>symbol),</w:t>
      </w:r>
      <w:r>
        <w:rPr>
          <w:spacing w:val="-9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0"/>
          <w:sz w:val="20"/>
        </w:rPr>
        <w:t xml:space="preserve"> </w:t>
      </w:r>
      <w:r>
        <w:rPr>
          <w:sz w:val="20"/>
        </w:rPr>
        <w:t>částky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měny,</w:t>
      </w:r>
      <w:r>
        <w:rPr>
          <w:spacing w:val="-12"/>
          <w:sz w:val="20"/>
        </w:rPr>
        <w:t xml:space="preserve"> </w:t>
      </w:r>
      <w:r>
        <w:rPr>
          <w:sz w:val="20"/>
        </w:rPr>
        <w:t>datum</w:t>
      </w:r>
      <w:r>
        <w:rPr>
          <w:spacing w:val="-10"/>
          <w:sz w:val="20"/>
        </w:rPr>
        <w:t xml:space="preserve"> </w:t>
      </w:r>
      <w:r>
        <w:rPr>
          <w:sz w:val="20"/>
        </w:rPr>
        <w:t>podpisu</w:t>
      </w:r>
      <w:r>
        <w:rPr>
          <w:spacing w:val="-1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 a podpisy obou smluvních stran.</w:t>
      </w:r>
    </w:p>
    <w:p w14:paraId="78014116" w14:textId="77777777" w:rsidR="004B4E99" w:rsidRDefault="00000000">
      <w:pPr>
        <w:pStyle w:val="Nadpis1"/>
        <w:spacing w:before="121" w:line="265" w:lineRule="exact"/>
        <w:ind w:right="1350"/>
      </w:pPr>
      <w:r>
        <w:rPr>
          <w:spacing w:val="-5"/>
        </w:rPr>
        <w:t>IV.</w:t>
      </w:r>
    </w:p>
    <w:p w14:paraId="632AE539" w14:textId="77777777" w:rsidR="004B4E99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FA89BD6" w14:textId="77777777" w:rsidR="004B4E99" w:rsidRDefault="004B4E99">
      <w:pPr>
        <w:pStyle w:val="Zkladntext"/>
        <w:spacing w:before="1"/>
        <w:rPr>
          <w:b/>
        </w:rPr>
      </w:pPr>
    </w:p>
    <w:p w14:paraId="026F62AC" w14:textId="77777777" w:rsidR="004B4E99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062912C4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11"/>
        <w:rPr>
          <w:sz w:val="20"/>
        </w:rPr>
      </w:pPr>
      <w:r>
        <w:rPr>
          <w:sz w:val="20"/>
        </w:rPr>
        <w:t>splní účel akce „RES 2024 - Sdružená FVE Skupina 21“ tím, že akce bude provedena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40"/>
          <w:sz w:val="20"/>
        </w:rPr>
        <w:t xml:space="preserve"> </w:t>
      </w:r>
      <w:r>
        <w:rPr>
          <w:sz w:val="20"/>
        </w:rPr>
        <w:t>žádostí o podporu a jejími přílohami a touto Smlouvou,</w:t>
      </w:r>
    </w:p>
    <w:p w14:paraId="70C1981C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3" w:line="237" w:lineRule="auto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838,88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4DF54FC4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spacing w:before="122"/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5701E898" w14:textId="77777777" w:rsidR="004B4E99" w:rsidRDefault="004B4E99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2269"/>
      </w:tblGrid>
      <w:tr w:rsidR="004B4E99" w14:paraId="79DBF362" w14:textId="77777777">
        <w:trPr>
          <w:trHeight w:val="506"/>
        </w:trPr>
        <w:tc>
          <w:tcPr>
            <w:tcW w:w="3680" w:type="dxa"/>
          </w:tcPr>
          <w:p w14:paraId="7F44F99D" w14:textId="77777777" w:rsidR="004B4E99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1428F98B" w14:textId="77777777" w:rsidR="004B4E99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02FA0691" w14:textId="77777777" w:rsidR="004B4E99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269" w:type="dxa"/>
          </w:tcPr>
          <w:p w14:paraId="4CDA9D93" w14:textId="77777777" w:rsidR="004B4E99" w:rsidRDefault="00000000">
            <w:pPr>
              <w:pStyle w:val="TableParagraph"/>
              <w:spacing w:before="120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4B4E99" w14:paraId="1907D17A" w14:textId="77777777">
        <w:trPr>
          <w:trHeight w:val="506"/>
        </w:trPr>
        <w:tc>
          <w:tcPr>
            <w:tcW w:w="3680" w:type="dxa"/>
          </w:tcPr>
          <w:p w14:paraId="0614E56D" w14:textId="77777777" w:rsidR="004B4E99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6AB22C96" w14:textId="77777777" w:rsidR="004B4E99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506553DA" w14:textId="77777777" w:rsidR="004B4E99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5A4EB879" w14:textId="77777777" w:rsidR="004B4E99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838.88</w:t>
            </w:r>
          </w:p>
        </w:tc>
      </w:tr>
      <w:tr w:rsidR="004B4E99" w14:paraId="456D9EA3" w14:textId="77777777">
        <w:trPr>
          <w:trHeight w:val="506"/>
        </w:trPr>
        <w:tc>
          <w:tcPr>
            <w:tcW w:w="3680" w:type="dxa"/>
          </w:tcPr>
          <w:p w14:paraId="5BFBEECA" w14:textId="77777777" w:rsidR="004B4E99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6B04A16F" w14:textId="77777777" w:rsidR="004B4E99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2BB2084D" w14:textId="77777777" w:rsidR="004B4E99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67F537E1" w14:textId="77777777" w:rsidR="004B4E99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666.79</w:t>
            </w:r>
          </w:p>
        </w:tc>
      </w:tr>
      <w:tr w:rsidR="004B4E99" w14:paraId="5FE0C679" w14:textId="77777777">
        <w:trPr>
          <w:trHeight w:val="532"/>
        </w:trPr>
        <w:tc>
          <w:tcPr>
            <w:tcW w:w="3680" w:type="dxa"/>
          </w:tcPr>
          <w:p w14:paraId="196B9C46" w14:textId="77777777" w:rsidR="004B4E99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5056E0BA" w14:textId="77777777" w:rsidR="004B4E99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2FF81B5C" w14:textId="77777777" w:rsidR="004B4E99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5C3E5F74" w14:textId="77777777" w:rsidR="004B4E99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1628.21</w:t>
            </w:r>
          </w:p>
        </w:tc>
      </w:tr>
      <w:tr w:rsidR="004B4E99" w14:paraId="7E395105" w14:textId="77777777">
        <w:trPr>
          <w:trHeight w:val="506"/>
        </w:trPr>
        <w:tc>
          <w:tcPr>
            <w:tcW w:w="3680" w:type="dxa"/>
          </w:tcPr>
          <w:p w14:paraId="4D2AE7EC" w14:textId="77777777" w:rsidR="004B4E99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02102C05" w14:textId="77777777" w:rsidR="004B4E99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417562C8" w14:textId="77777777" w:rsidR="004B4E99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4F5B5784" w14:textId="77777777" w:rsidR="004B4E99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775.34</w:t>
            </w:r>
          </w:p>
        </w:tc>
      </w:tr>
    </w:tbl>
    <w:p w14:paraId="77E6267F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535FD5BD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1E979A64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390AA2EE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left="756" w:right="12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</w:t>
      </w:r>
    </w:p>
    <w:p w14:paraId="68194B91" w14:textId="77777777" w:rsidR="004B4E99" w:rsidRDefault="004B4E99">
      <w:pPr>
        <w:jc w:val="both"/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2D74E1FA" w14:textId="77777777" w:rsidR="004B4E99" w:rsidRDefault="00000000">
      <w:pPr>
        <w:pStyle w:val="Zkladntext"/>
        <w:spacing w:before="89"/>
        <w:ind w:left="756" w:right="113"/>
        <w:jc w:val="both"/>
      </w:pPr>
      <w:r>
        <w:lastRenderedPageBreak/>
        <w:t>(či</w:t>
      </w:r>
      <w:r>
        <w:rPr>
          <w:spacing w:val="32"/>
        </w:rPr>
        <w:t xml:space="preserve"> </w:t>
      </w:r>
      <w:r>
        <w:t>rekonstruované,</w:t>
      </w:r>
      <w:r>
        <w:rPr>
          <w:spacing w:val="32"/>
        </w:rPr>
        <w:t xml:space="preserve"> </w:t>
      </w:r>
      <w:r>
        <w:t>upravené,</w:t>
      </w:r>
      <w:r>
        <w:rPr>
          <w:spacing w:val="32"/>
        </w:rPr>
        <w:t xml:space="preserve"> </w:t>
      </w:r>
      <w:r>
        <w:t>nebo</w:t>
      </w:r>
      <w:r>
        <w:rPr>
          <w:spacing w:val="33"/>
        </w:rPr>
        <w:t xml:space="preserve"> </w:t>
      </w:r>
      <w:r>
        <w:t>jinak</w:t>
      </w:r>
      <w:r>
        <w:rPr>
          <w:spacing w:val="31"/>
        </w:rPr>
        <w:t xml:space="preserve"> </w:t>
      </w:r>
      <w:r>
        <w:t>výrazně</w:t>
      </w:r>
      <w:r>
        <w:rPr>
          <w:spacing w:val="31"/>
        </w:rPr>
        <w:t xml:space="preserve"> </w:t>
      </w:r>
      <w:r>
        <w:t>zhodnocené)</w:t>
      </w:r>
      <w:r>
        <w:rPr>
          <w:spacing w:val="32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podporou</w:t>
      </w:r>
      <w:r>
        <w:rPr>
          <w:spacing w:val="32"/>
        </w:rPr>
        <w:t xml:space="preserve"> </w:t>
      </w:r>
      <w:r>
        <w:t>podle</w:t>
      </w:r>
      <w:r>
        <w:rPr>
          <w:spacing w:val="31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Smlouvy,</w:t>
      </w:r>
      <w:r>
        <w:rPr>
          <w:spacing w:val="32"/>
        </w:rPr>
        <w:t xml:space="preserve"> </w:t>
      </w:r>
      <w:r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780E07A9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4D48E869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 nepředvídatelné, neodvratitelné a nezaviněné události může Fond na písemnou žádost příjemce podpory posoudit tuto situaci a rozhodnout tak o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případném stavění uvedené lhůty. Příjemce podpory je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takovém případě povinen zajistit, aby v době stavění běhu lhůty došlo k nápravě vzniklého </w:t>
      </w:r>
      <w:r>
        <w:rPr>
          <w:spacing w:val="-2"/>
          <w:sz w:val="20"/>
        </w:rPr>
        <w:t>stavu,</w:t>
      </w:r>
    </w:p>
    <w:p w14:paraId="0108F477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4F97376C" w14:textId="77777777" w:rsidR="004B4E99" w:rsidRDefault="00000000">
      <w:pPr>
        <w:pStyle w:val="Zkladntext"/>
        <w:spacing w:before="1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7735FAEE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6CE879D0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4" w:line="237" w:lineRule="auto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2D961C6C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2CD1873" w14:textId="77777777" w:rsidR="004B4E99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12FDCFA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643D3D8E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1C6F6F84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7A15E940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3" w:line="237" w:lineRule="auto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</w:t>
      </w:r>
      <w:r>
        <w:rPr>
          <w:spacing w:val="76"/>
          <w:sz w:val="20"/>
        </w:rPr>
        <w:t xml:space="preserve"> </w:t>
      </w:r>
      <w:r>
        <w:rPr>
          <w:sz w:val="20"/>
        </w:rPr>
        <w:t>změn</w:t>
      </w:r>
      <w:r>
        <w:rPr>
          <w:spacing w:val="76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76"/>
          <w:sz w:val="20"/>
        </w:rPr>
        <w:t xml:space="preserve"> </w:t>
      </w:r>
      <w:r>
        <w:rPr>
          <w:sz w:val="20"/>
        </w:rPr>
        <w:t>či</w:t>
      </w:r>
      <w:r>
        <w:rPr>
          <w:spacing w:val="76"/>
          <w:sz w:val="20"/>
        </w:rPr>
        <w:t xml:space="preserve"> </w:t>
      </w:r>
      <w:r>
        <w:rPr>
          <w:sz w:val="20"/>
        </w:rPr>
        <w:t>podmínek</w:t>
      </w:r>
      <w:r>
        <w:rPr>
          <w:spacing w:val="76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76"/>
          <w:sz w:val="20"/>
        </w:rPr>
        <w:t xml:space="preserve"> </w:t>
      </w:r>
      <w:r>
        <w:rPr>
          <w:sz w:val="20"/>
        </w:rPr>
        <w:t>ve</w:t>
      </w:r>
      <w:r>
        <w:rPr>
          <w:spacing w:val="76"/>
          <w:sz w:val="20"/>
        </w:rPr>
        <w:t xml:space="preserve"> </w:t>
      </w:r>
      <w:r>
        <w:rPr>
          <w:sz w:val="20"/>
        </w:rPr>
        <w:t>Smlouvě,</w:t>
      </w:r>
      <w:r>
        <w:rPr>
          <w:spacing w:val="79"/>
          <w:sz w:val="20"/>
        </w:rPr>
        <w:t xml:space="preserve"> </w:t>
      </w:r>
      <w:r>
        <w:rPr>
          <w:sz w:val="20"/>
        </w:rPr>
        <w:t>které</w:t>
      </w:r>
      <w:r>
        <w:rPr>
          <w:spacing w:val="75"/>
          <w:sz w:val="20"/>
        </w:rPr>
        <w:t xml:space="preserve"> </w:t>
      </w:r>
      <w:r>
        <w:rPr>
          <w:sz w:val="20"/>
        </w:rPr>
        <w:t>by</w:t>
      </w:r>
      <w:r>
        <w:rPr>
          <w:spacing w:val="76"/>
          <w:sz w:val="20"/>
        </w:rPr>
        <w:t xml:space="preserve"> </w:t>
      </w:r>
      <w:r>
        <w:rPr>
          <w:sz w:val="20"/>
        </w:rPr>
        <w:t>příjemci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</w:p>
    <w:p w14:paraId="35A23556" w14:textId="77777777" w:rsidR="004B4E99" w:rsidRDefault="004B4E99">
      <w:pPr>
        <w:spacing w:line="237" w:lineRule="auto"/>
        <w:jc w:val="both"/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2AE4EC1A" w14:textId="77777777" w:rsidR="004B4E99" w:rsidRDefault="00000000">
      <w:pPr>
        <w:pStyle w:val="Zkladntext"/>
        <w:spacing w:before="89"/>
        <w:ind w:left="679"/>
        <w:jc w:val="both"/>
      </w:pPr>
      <w:r>
        <w:lastRenderedPageBreak/>
        <w:t>znemožnily</w:t>
      </w:r>
      <w:r>
        <w:rPr>
          <w:spacing w:val="-9"/>
        </w:rPr>
        <w:t xml:space="preserve"> </w:t>
      </w:r>
      <w:r>
        <w:t>dodržet</w:t>
      </w:r>
      <w:r>
        <w:rPr>
          <w:spacing w:val="-8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(splnit</w:t>
      </w:r>
      <w:r>
        <w:rPr>
          <w:spacing w:val="-9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touto</w:t>
      </w:r>
      <w:r>
        <w:rPr>
          <w:spacing w:val="-7"/>
        </w:rPr>
        <w:t xml:space="preserve"> </w:t>
      </w:r>
      <w:r>
        <w:rPr>
          <w:spacing w:val="-2"/>
        </w:rPr>
        <w:t>Smlouvou),</w:t>
      </w:r>
    </w:p>
    <w:p w14:paraId="2B425C57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2BDD469B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62EA6958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55D84848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6559E0E6" w14:textId="77777777" w:rsidR="004B4E99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4415C33A" w14:textId="77777777" w:rsidR="004B4E99" w:rsidRDefault="004B4E99">
      <w:pPr>
        <w:pStyle w:val="Zkladntext"/>
      </w:pPr>
    </w:p>
    <w:p w14:paraId="11EF6296" w14:textId="77777777" w:rsidR="004B4E99" w:rsidRDefault="00000000">
      <w:pPr>
        <w:pStyle w:val="Nadpis1"/>
        <w:ind w:right="1345"/>
      </w:pPr>
      <w:r>
        <w:rPr>
          <w:spacing w:val="-5"/>
        </w:rPr>
        <w:t>V.</w:t>
      </w:r>
    </w:p>
    <w:p w14:paraId="27A5D827" w14:textId="77777777" w:rsidR="004B4E99" w:rsidRDefault="00000000">
      <w:pPr>
        <w:pStyle w:val="Nadpis2"/>
        <w:spacing w:before="1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20622AD5" w14:textId="77777777" w:rsidR="004B4E99" w:rsidRDefault="004B4E99">
      <w:pPr>
        <w:pStyle w:val="Zkladntext"/>
        <w:spacing w:before="11"/>
        <w:rPr>
          <w:b/>
          <w:sz w:val="19"/>
        </w:rPr>
      </w:pPr>
    </w:p>
    <w:p w14:paraId="7111FEF9" w14:textId="77777777" w:rsidR="004B4E9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5A6F8F3D" w14:textId="77777777" w:rsidR="004B4E99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04D70FE0" w14:textId="77777777" w:rsidR="004B4E99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4988A964" w14:textId="77777777" w:rsidR="004B4E99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AD730D4" w14:textId="77777777" w:rsidR="004B4E99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C790424" w14:textId="77777777" w:rsidR="004B4E99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9A0ABB9" w14:textId="77777777" w:rsidR="004B4E99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3E8BF76" w14:textId="77777777" w:rsidR="004B4E99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1305D0E3" w14:textId="77777777" w:rsidR="004B4E9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12B3EB9" w14:textId="77777777" w:rsidR="004B4E99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53122A21" w14:textId="77777777" w:rsidR="004B4E9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0"/>
        <w:ind w:right="110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</w:t>
      </w:r>
    </w:p>
    <w:p w14:paraId="7AE7158B" w14:textId="77777777" w:rsidR="004B4E99" w:rsidRDefault="004B4E99">
      <w:pPr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0E32625F" w14:textId="77777777" w:rsidR="004B4E99" w:rsidRDefault="00000000">
      <w:pPr>
        <w:pStyle w:val="Zkladntext"/>
        <w:spacing w:before="89"/>
        <w:ind w:left="396"/>
      </w:pPr>
      <w:r>
        <w:lastRenderedPageBreak/>
        <w:t>od</w:t>
      </w:r>
      <w:r>
        <w:rPr>
          <w:spacing w:val="-7"/>
        </w:rPr>
        <w:t xml:space="preserve"> </w:t>
      </w:r>
      <w:r>
        <w:t>121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180</w:t>
      </w:r>
      <w:r>
        <w:rPr>
          <w:spacing w:val="-6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dní</w:t>
      </w:r>
      <w:r>
        <w:rPr>
          <w:spacing w:val="-6"/>
        </w:rPr>
        <w:t xml:space="preserve"> </w:t>
      </w:r>
      <w:r>
        <w:t>odvod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t>podpory,</w:t>
      </w:r>
      <w:r>
        <w:rPr>
          <w:spacing w:val="-8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delší</w:t>
      </w:r>
      <w:r>
        <w:rPr>
          <w:spacing w:val="-7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180</w:t>
      </w:r>
      <w:r>
        <w:rPr>
          <w:spacing w:val="-6"/>
        </w:rPr>
        <w:t xml:space="preserve"> </w:t>
      </w:r>
      <w:r>
        <w:t>kalendářních</w:t>
      </w:r>
      <w:r>
        <w:rPr>
          <w:spacing w:val="-6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 xml:space="preserve">3 </w:t>
      </w:r>
      <w:r>
        <w:rPr>
          <w:spacing w:val="-10"/>
        </w:rPr>
        <w:t>%</w:t>
      </w:r>
    </w:p>
    <w:p w14:paraId="3DF48724" w14:textId="77777777" w:rsidR="004B4E99" w:rsidRDefault="00000000">
      <w:pPr>
        <w:pStyle w:val="Zkladntext"/>
        <w:ind w:left="396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68F1457F" w14:textId="77777777" w:rsidR="004B4E9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5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0B03F5AD" w14:textId="77777777" w:rsidR="004B4E99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g),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31F4ADD6" w14:textId="77777777" w:rsidR="004B4E99" w:rsidRDefault="00000000">
      <w:pPr>
        <w:pStyle w:val="Zkladntext"/>
        <w:spacing w:before="1"/>
        <w:ind w:left="396"/>
      </w:pPr>
      <w:r>
        <w:t>přílohy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Smlouvy.</w:t>
      </w:r>
    </w:p>
    <w:p w14:paraId="12BDC93B" w14:textId="77777777" w:rsidR="004B4E99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0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15DD91C9" w14:textId="77777777" w:rsidR="004B4E99" w:rsidRDefault="00000000">
      <w:pPr>
        <w:pStyle w:val="Zkladntext"/>
        <w:ind w:left="396"/>
      </w:pPr>
      <w:r>
        <w:rPr>
          <w:spacing w:val="-2"/>
        </w:rPr>
        <w:t>podpory.</w:t>
      </w:r>
    </w:p>
    <w:p w14:paraId="702E8C15" w14:textId="77777777" w:rsidR="004B4E99" w:rsidRDefault="004B4E99">
      <w:pPr>
        <w:pStyle w:val="Zkladntext"/>
        <w:spacing w:before="12"/>
        <w:rPr>
          <w:sz w:val="19"/>
        </w:rPr>
      </w:pPr>
    </w:p>
    <w:p w14:paraId="44C0E715" w14:textId="77777777" w:rsidR="004B4E99" w:rsidRDefault="00000000">
      <w:pPr>
        <w:pStyle w:val="Nadpis1"/>
        <w:ind w:right="1350"/>
      </w:pPr>
      <w:r>
        <w:rPr>
          <w:spacing w:val="-5"/>
        </w:rPr>
        <w:t>VI.</w:t>
      </w:r>
    </w:p>
    <w:p w14:paraId="376DE85F" w14:textId="77777777" w:rsidR="004B4E99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0E7852E4" w14:textId="77777777" w:rsidR="004B4E99" w:rsidRDefault="004B4E99">
      <w:pPr>
        <w:pStyle w:val="Zkladntext"/>
        <w:spacing w:before="1"/>
        <w:rPr>
          <w:b/>
        </w:rPr>
      </w:pPr>
    </w:p>
    <w:p w14:paraId="3910A828" w14:textId="77777777" w:rsidR="004B4E9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80"/>
          <w:sz w:val="20"/>
        </w:rPr>
        <w:t xml:space="preserve"> </w:t>
      </w:r>
      <w:r>
        <w:rPr>
          <w:sz w:val="20"/>
        </w:rPr>
        <w:t>Směrnicí</w:t>
      </w:r>
      <w:r>
        <w:rPr>
          <w:spacing w:val="80"/>
          <w:sz w:val="20"/>
        </w:rPr>
        <w:t xml:space="preserve"> </w:t>
      </w:r>
      <w:r>
        <w:rPr>
          <w:sz w:val="20"/>
        </w:rPr>
        <w:t>MŽP.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80"/>
          <w:sz w:val="20"/>
        </w:rPr>
        <w:t xml:space="preserve"> </w:t>
      </w:r>
      <w:r>
        <w:rPr>
          <w:sz w:val="20"/>
        </w:rPr>
        <w:t>případě</w:t>
      </w:r>
      <w:r>
        <w:rPr>
          <w:spacing w:val="80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80"/>
          <w:sz w:val="20"/>
        </w:rPr>
        <w:t xml:space="preserve"> </w:t>
      </w:r>
      <w:r>
        <w:rPr>
          <w:sz w:val="20"/>
        </w:rPr>
        <w:t>takového</w:t>
      </w:r>
      <w:r>
        <w:rPr>
          <w:spacing w:val="80"/>
          <w:sz w:val="20"/>
        </w:rPr>
        <w:t xml:space="preserve"> </w:t>
      </w:r>
      <w:r>
        <w:rPr>
          <w:sz w:val="20"/>
        </w:rPr>
        <w:t>dodatku</w:t>
      </w:r>
      <w:r>
        <w:rPr>
          <w:spacing w:val="80"/>
          <w:sz w:val="20"/>
        </w:rPr>
        <w:t xml:space="preserve"> </w:t>
      </w:r>
      <w:r>
        <w:rPr>
          <w:sz w:val="20"/>
        </w:rPr>
        <w:t>má</w:t>
      </w:r>
      <w:r>
        <w:rPr>
          <w:spacing w:val="80"/>
          <w:sz w:val="20"/>
        </w:rPr>
        <w:t xml:space="preserve"> </w:t>
      </w:r>
      <w:r>
        <w:rPr>
          <w:sz w:val="20"/>
        </w:rPr>
        <w:t>Fond</w:t>
      </w:r>
      <w:r>
        <w:rPr>
          <w:spacing w:val="80"/>
          <w:sz w:val="20"/>
        </w:rPr>
        <w:t xml:space="preserve"> </w:t>
      </w:r>
      <w:r>
        <w:rPr>
          <w:sz w:val="20"/>
        </w:rPr>
        <w:t>právo</w:t>
      </w:r>
      <w:r>
        <w:rPr>
          <w:spacing w:val="80"/>
          <w:sz w:val="20"/>
        </w:rPr>
        <w:t xml:space="preserve"> </w:t>
      </w:r>
      <w:r>
        <w:rPr>
          <w:sz w:val="20"/>
        </w:rPr>
        <w:t>uplatnit</w:t>
      </w:r>
      <w:r>
        <w:rPr>
          <w:spacing w:val="80"/>
          <w:sz w:val="20"/>
        </w:rPr>
        <w:t xml:space="preserve"> </w:t>
      </w:r>
      <w:r>
        <w:rPr>
          <w:sz w:val="20"/>
        </w:rPr>
        <w:t>postup</w:t>
      </w:r>
      <w:r>
        <w:rPr>
          <w:spacing w:val="80"/>
          <w:sz w:val="20"/>
        </w:rPr>
        <w:t xml:space="preserve"> </w:t>
      </w:r>
      <w:r>
        <w:rPr>
          <w:sz w:val="20"/>
        </w:rPr>
        <w:t>podle článku V bodu 1.</w:t>
      </w:r>
    </w:p>
    <w:p w14:paraId="4F0FCA44" w14:textId="77777777" w:rsidR="004B4E9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2BCF7456" w14:textId="77777777" w:rsidR="004B4E99" w:rsidRDefault="00000000">
      <w:pPr>
        <w:pStyle w:val="Zkladntex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50AED4B8" w14:textId="77777777" w:rsidR="004B4E99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 w14:paraId="5E2369A3" w14:textId="77777777" w:rsidR="004B4E9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0F988768" w14:textId="77777777" w:rsidR="004B4E99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698F578D" w14:textId="77777777" w:rsidR="004B4E9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B1EB3F5" w14:textId="77777777" w:rsidR="004B4E99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23EAA1E3" w14:textId="77777777" w:rsidR="004B4E9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7B5139CF" w14:textId="77777777" w:rsidR="004B4E99" w:rsidRDefault="004B4E99">
      <w:pPr>
        <w:jc w:val="both"/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7623AAD0" w14:textId="77777777" w:rsidR="004B4E99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515CEE10" w14:textId="77777777" w:rsidR="004B4E99" w:rsidRDefault="004B4E99">
      <w:pPr>
        <w:pStyle w:val="Zkladntext"/>
        <w:rPr>
          <w:sz w:val="26"/>
        </w:rPr>
      </w:pPr>
    </w:p>
    <w:p w14:paraId="7525C96E" w14:textId="77777777" w:rsidR="004B4E99" w:rsidRDefault="004B4E99">
      <w:pPr>
        <w:pStyle w:val="Zkladntext"/>
        <w:spacing w:before="13"/>
        <w:rPr>
          <w:sz w:val="22"/>
        </w:rPr>
      </w:pPr>
    </w:p>
    <w:p w14:paraId="45AD7733" w14:textId="77777777" w:rsidR="004B4E99" w:rsidRDefault="00000000">
      <w:pPr>
        <w:pStyle w:val="Zkladntext"/>
        <w:ind w:left="112"/>
      </w:pPr>
      <w:r>
        <w:rPr>
          <w:spacing w:val="-5"/>
        </w:rPr>
        <w:t>V:</w:t>
      </w:r>
    </w:p>
    <w:p w14:paraId="2AC2AB48" w14:textId="77777777" w:rsidR="004B4E99" w:rsidRDefault="004B4E99">
      <w:pPr>
        <w:pStyle w:val="Zkladntext"/>
        <w:spacing w:before="1"/>
      </w:pPr>
    </w:p>
    <w:p w14:paraId="0931B523" w14:textId="77777777" w:rsidR="004B4E99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2FEBA3C" w14:textId="77777777" w:rsidR="004B4E99" w:rsidRDefault="004B4E99">
      <w:pPr>
        <w:pStyle w:val="Zkladntext"/>
        <w:rPr>
          <w:sz w:val="26"/>
        </w:rPr>
      </w:pPr>
    </w:p>
    <w:p w14:paraId="113B6452" w14:textId="77777777" w:rsidR="004B4E99" w:rsidRDefault="004B4E99">
      <w:pPr>
        <w:pStyle w:val="Zkladntext"/>
        <w:rPr>
          <w:sz w:val="26"/>
        </w:rPr>
      </w:pPr>
    </w:p>
    <w:p w14:paraId="2E844D12" w14:textId="77777777" w:rsidR="004B4E99" w:rsidRDefault="004B4E99">
      <w:pPr>
        <w:pStyle w:val="Zkladntext"/>
        <w:rPr>
          <w:sz w:val="28"/>
        </w:rPr>
      </w:pPr>
    </w:p>
    <w:p w14:paraId="248D769F" w14:textId="77777777" w:rsidR="004B4E99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620C6563" w14:textId="77777777" w:rsidR="004B4E99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109A6694" w14:textId="77777777" w:rsidR="004B4E99" w:rsidRDefault="004B4E99">
      <w:pPr>
        <w:pStyle w:val="Zkladntext"/>
        <w:rPr>
          <w:sz w:val="26"/>
        </w:rPr>
      </w:pPr>
    </w:p>
    <w:p w14:paraId="0E5DE68E" w14:textId="77777777" w:rsidR="004B4E99" w:rsidRDefault="004B4E99">
      <w:pPr>
        <w:pStyle w:val="Zkladntext"/>
        <w:rPr>
          <w:sz w:val="26"/>
        </w:rPr>
      </w:pPr>
    </w:p>
    <w:p w14:paraId="43627E32" w14:textId="77777777" w:rsidR="004B4E99" w:rsidRDefault="004B4E99">
      <w:pPr>
        <w:pStyle w:val="Zkladntext"/>
        <w:rPr>
          <w:sz w:val="35"/>
        </w:rPr>
      </w:pPr>
    </w:p>
    <w:p w14:paraId="34902F3D" w14:textId="77777777" w:rsidR="004B4E99" w:rsidRDefault="00000000">
      <w:pPr>
        <w:pStyle w:val="Zkladntext"/>
        <w:ind w:left="112"/>
      </w:pPr>
      <w:r>
        <w:t>Příloha</w:t>
      </w:r>
      <w:r>
        <w:rPr>
          <w:spacing w:val="-12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Stanovení</w:t>
      </w:r>
      <w:r>
        <w:rPr>
          <w:spacing w:val="-14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8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1A71004B" w14:textId="77777777" w:rsidR="004B4E99" w:rsidRDefault="004B4E99">
      <w:p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7C24FB82" w14:textId="77777777" w:rsidR="004B4E99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31D1A842" w14:textId="77777777" w:rsidR="004B4E99" w:rsidRDefault="004B4E99">
      <w:pPr>
        <w:pStyle w:val="Zkladntext"/>
        <w:rPr>
          <w:i/>
          <w:sz w:val="26"/>
        </w:rPr>
      </w:pPr>
    </w:p>
    <w:p w14:paraId="5330B388" w14:textId="77777777" w:rsidR="004B4E99" w:rsidRDefault="004B4E99">
      <w:pPr>
        <w:pStyle w:val="Zkladntext"/>
        <w:spacing w:before="1"/>
        <w:rPr>
          <w:i/>
          <w:sz w:val="21"/>
        </w:rPr>
      </w:pPr>
    </w:p>
    <w:p w14:paraId="0E645428" w14:textId="77777777" w:rsidR="004B4E99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39FD3DA6" w14:textId="77777777" w:rsidR="004B4E99" w:rsidRDefault="004B4E99">
      <w:pPr>
        <w:pStyle w:val="Zkladntext"/>
        <w:spacing w:before="2"/>
        <w:rPr>
          <w:b/>
          <w:sz w:val="27"/>
        </w:rPr>
      </w:pPr>
    </w:p>
    <w:p w14:paraId="4332EF35" w14:textId="77777777" w:rsidR="004B4E99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40F9F4B" w14:textId="77777777" w:rsidR="004B4E99" w:rsidRDefault="004B4E99">
      <w:pPr>
        <w:pStyle w:val="Zkladntext"/>
        <w:spacing w:before="11"/>
        <w:rPr>
          <w:b/>
          <w:sz w:val="17"/>
        </w:rPr>
      </w:pPr>
    </w:p>
    <w:p w14:paraId="365ECE53" w14:textId="77777777" w:rsidR="004B4E99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6E1E03F7" w14:textId="77777777" w:rsidR="004B4E99" w:rsidRDefault="004B4E99">
      <w:pPr>
        <w:pStyle w:val="Zkladntext"/>
        <w:spacing w:before="1"/>
      </w:pPr>
    </w:p>
    <w:p w14:paraId="108B1551" w14:textId="77777777" w:rsidR="004B4E99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42BD7E32" w14:textId="77777777" w:rsidR="004B4E99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7A9F1FB9" w14:textId="77777777" w:rsidR="004B4E99" w:rsidRDefault="004B4E99">
      <w:pPr>
        <w:pStyle w:val="Zkladntext"/>
        <w:spacing w:before="11"/>
        <w:rPr>
          <w:sz w:val="19"/>
        </w:rPr>
      </w:pPr>
    </w:p>
    <w:p w14:paraId="4590FB10" w14:textId="77777777" w:rsidR="004B4E99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65FC5C38" w14:textId="77777777" w:rsidR="004B4E99" w:rsidRDefault="004B4E99">
      <w:pPr>
        <w:pStyle w:val="Zkladntext"/>
        <w:spacing w:before="1"/>
      </w:pPr>
    </w:p>
    <w:p w14:paraId="1D6AAE28" w14:textId="77777777" w:rsidR="004B4E99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částky,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 s veřejnou zakázkou, u které se porušení vyskytlo.</w:t>
      </w:r>
    </w:p>
    <w:p w14:paraId="20A7F7E5" w14:textId="77777777" w:rsidR="004B4E99" w:rsidRDefault="004B4E99">
      <w:pPr>
        <w:pStyle w:val="Zkladntext"/>
        <w:spacing w:before="12"/>
        <w:rPr>
          <w:sz w:val="19"/>
        </w:rPr>
      </w:pPr>
    </w:p>
    <w:p w14:paraId="66DDCAFB" w14:textId="77777777" w:rsidR="004B4E99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65C0E143" w14:textId="77777777" w:rsidR="004B4E99" w:rsidRDefault="004B4E99">
      <w:pPr>
        <w:pStyle w:val="Zkladntext"/>
      </w:pPr>
    </w:p>
    <w:p w14:paraId="338EBEA0" w14:textId="77777777" w:rsidR="004B4E99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0633E090" w14:textId="77777777" w:rsidR="004B4E99" w:rsidRDefault="004B4E99">
      <w:pPr>
        <w:pStyle w:val="Zkladntext"/>
      </w:pPr>
    </w:p>
    <w:p w14:paraId="0F3A9F06" w14:textId="77777777" w:rsidR="004B4E99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56F3712F" w14:textId="77777777" w:rsidR="004B4E99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544A0744" w14:textId="77777777" w:rsidR="004B4E99" w:rsidRDefault="004B4E99">
      <w:pPr>
        <w:jc w:val="right"/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3705AAD3" w14:textId="77777777" w:rsidR="004B4E99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6F772270" w14:textId="77777777" w:rsidR="004B4E99" w:rsidRDefault="004B4E99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B4E99" w14:paraId="18680EE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8710EF5" w14:textId="77777777" w:rsidR="004B4E99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457B8FA" w14:textId="77777777" w:rsidR="004B4E9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601ED9" w14:textId="77777777" w:rsidR="004B4E9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68C1E03" w14:textId="77777777" w:rsidR="004B4E9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B4E99" w14:paraId="0053D018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B100456" w14:textId="77777777" w:rsidR="004B4E99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834A55" w14:textId="77777777" w:rsidR="004B4E99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27C778B8" w14:textId="77777777" w:rsidR="004B4E9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2A6EFC84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7EDA2D57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30A5732" w14:textId="77777777" w:rsidR="004B4E9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0EBFE4EB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BDD758" w14:textId="77777777" w:rsidR="004B4E99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77FB5236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F8DDC92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62301792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A62D05C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E01046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DD0DCB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466FFB6" w14:textId="77777777" w:rsidR="004B4E99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E6CB039" w14:textId="77777777" w:rsidR="004B4E99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AB16302" w14:textId="77777777" w:rsidR="004B4E99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4B4E99" w14:paraId="0B712316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A051FB1" w14:textId="77777777" w:rsidR="004B4E99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B977" w14:textId="77777777" w:rsidR="004B4E99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7AE10735" w14:textId="77777777" w:rsidR="004B4E9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7B8F" w14:textId="77777777" w:rsidR="004B4E99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6336E7CD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4C678EEB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3BE2B958" w14:textId="77777777" w:rsidR="004B4E99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3ED34FF" w14:textId="77777777" w:rsidR="004B4E99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3E16CDD0" w14:textId="77777777" w:rsidR="004B4E9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BE280BA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4B4E99" w14:paraId="5511093B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5BA95C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1E5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0639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2B89D" w14:textId="77777777" w:rsidR="004B4E99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02B114EA" w14:textId="77777777" w:rsidR="004B4E99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E7BF91F" w14:textId="77777777" w:rsidR="004B4E99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4B4E99" w14:paraId="18D5BB29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099C0DA7" w14:textId="77777777" w:rsidR="004B4E9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484C1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0825A5BA" w14:textId="77777777" w:rsidR="004B4E99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37A3B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488502F9" w14:textId="77777777" w:rsidR="004B4E9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31CFE69F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FCF2546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1E198112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A79C75E" w14:textId="77777777" w:rsidR="004B4E9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5930" w14:textId="77777777" w:rsidR="004B4E99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62843976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059D5876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0574C43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4BF5" w14:textId="77777777" w:rsidR="004B4E99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3C0FB086" w14:textId="77777777" w:rsidR="004B4E9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0F3E796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68083656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537964BB" w14:textId="77777777" w:rsidR="004B4E99" w:rsidRDefault="004B4E99">
      <w:pPr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731A47ED" w14:textId="77777777" w:rsidR="004B4E99" w:rsidRDefault="004B4E99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B4E99" w14:paraId="37FDA92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24641D0" w14:textId="77777777" w:rsidR="004B4E99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57A5FF" w14:textId="77777777" w:rsidR="004B4E99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98814E1" w14:textId="77777777" w:rsidR="004B4E9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495F5A5" w14:textId="77777777" w:rsidR="004B4E9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B4E99" w14:paraId="058D6B90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94F6B3B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680A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7A91048C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628D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47998015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6D37CB2" w14:textId="77777777" w:rsidR="004B4E9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5A63950D" w14:textId="77777777" w:rsidR="004B4E9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959EC24" w14:textId="77777777" w:rsidR="004B4E99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49C4E171" w14:textId="77777777" w:rsidR="004B4E99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21098704" w14:textId="77777777" w:rsidR="004B4E9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4B4E99" w14:paraId="43F05D10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D643540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AC19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F85F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44AF" w14:textId="77777777" w:rsidR="004B4E99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18359DD5" w14:textId="77777777" w:rsidR="004B4E99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5BF4A6F4" w14:textId="77777777" w:rsidR="004B4E9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53B5CFC8" w14:textId="77777777" w:rsidR="004B4E9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0F11024" w14:textId="77777777" w:rsidR="004B4E99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3B04D872" w14:textId="77777777" w:rsidR="004B4E99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4B4E99" w14:paraId="7BA775AD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2F1756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26FD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B5B7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0658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5A474824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51AB5970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25A5D90" w14:textId="77777777" w:rsidR="004B4E99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456EC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6A476E01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51540723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FA29D56" w14:textId="77777777" w:rsidR="004B4E9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ABAFE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B647871" w14:textId="77777777" w:rsidR="004B4E9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686D5C8B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42400" w14:textId="77777777" w:rsidR="004B4E99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665F63B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0A4144C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4B4E99" w14:paraId="0BC193E8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592EF83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FB358D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424E92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D038B" w14:textId="77777777" w:rsidR="004B4E99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60DB06F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63649FF" w14:textId="77777777" w:rsidR="004B4E99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4B4E99" w14:paraId="5B92E6B1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C53DDB6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6D4BF5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07E2B9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D91C28C" w14:textId="77777777" w:rsidR="004B4E99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0BE17211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62E1BDBB" w14:textId="77777777" w:rsidR="004B4E99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09389AAF" w14:textId="77777777" w:rsidR="004B4E99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4B4E99" w14:paraId="40B6A87F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DA8FA34" w14:textId="77777777" w:rsidR="004B4E9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77EE" w14:textId="77777777" w:rsidR="004B4E99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B38A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F3072F3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3A6AF045" w14:textId="77777777" w:rsidR="004B4E99" w:rsidRDefault="004B4E99">
      <w:pPr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339062A1" w14:textId="77777777" w:rsidR="004B4E99" w:rsidRDefault="004B4E99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B4E99" w14:paraId="68100EA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52492FB" w14:textId="77777777" w:rsidR="004B4E99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276E84" w14:textId="77777777" w:rsidR="004B4E9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C794CC" w14:textId="77777777" w:rsidR="004B4E9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9A41D97" w14:textId="77777777" w:rsidR="004B4E9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B4E99" w14:paraId="0EE434AC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B0E4274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41AA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269C1BAF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DDEC50A" w14:textId="77777777" w:rsidR="004B4E99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63A00DF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2A406EF6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A844" w14:textId="77777777" w:rsidR="004B4E99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2C5CE476" w14:textId="77777777" w:rsidR="004B4E99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02B55FB5" w14:textId="77777777" w:rsidR="004B4E9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03255842" w14:textId="77777777" w:rsidR="004B4E99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4AB7839E" w14:textId="77777777" w:rsidR="004B4E9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D41123E" w14:textId="77777777" w:rsidR="004B4E99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465C285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4B4E99" w14:paraId="1A036BD8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C5617B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91F6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61E3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4FAF0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E8B88E0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4A0EE259" w14:textId="77777777" w:rsidR="004B4E9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80E5C9B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4B4E99" w14:paraId="12608A6D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04D0687" w14:textId="77777777" w:rsidR="004B4E99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02056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DE58564" w14:textId="77777777" w:rsidR="004B4E99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693B3ACC" w14:textId="77777777" w:rsidR="004B4E9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B8C7D" w14:textId="77777777" w:rsidR="004B4E99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D594BDD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35C01675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252A50AF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63661CAB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5F66B6D1" w14:textId="77777777" w:rsidR="004B4E99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062F2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204526DE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CAB2708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05278F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CB87FD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02CFC9C" w14:textId="77777777" w:rsidR="004B4E99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28E39E5A" w14:textId="77777777" w:rsidR="004B4E99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3F3EA695" w14:textId="77777777" w:rsidR="004B4E9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61896B55" w14:textId="77777777" w:rsidR="004B4E9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6FE78779" w14:textId="77777777" w:rsidR="004B4E99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4B4E99" w14:paraId="40127695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7F0DA82" w14:textId="77777777" w:rsidR="004B4E99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6820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00D63E43" w14:textId="77777777" w:rsidR="004B4E99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5161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6A81C330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F2A02A6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59B45798" w14:textId="77777777" w:rsidR="004B4E99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76915262" w14:textId="77777777" w:rsidR="004B4E9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1F5C0B12" w14:textId="77777777" w:rsidR="004B4E99" w:rsidRDefault="004B4E99">
      <w:pPr>
        <w:pStyle w:val="Zkladntext"/>
        <w:rPr>
          <w:b/>
        </w:rPr>
      </w:pPr>
    </w:p>
    <w:p w14:paraId="29217C52" w14:textId="77777777" w:rsidR="004B4E99" w:rsidRDefault="00000000">
      <w:pPr>
        <w:pStyle w:val="Zkladntext"/>
        <w:spacing w:before="11"/>
        <w:rPr>
          <w:b/>
          <w:sz w:val="14"/>
        </w:rPr>
      </w:pPr>
      <w:r>
        <w:pict w14:anchorId="196B56D6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4AB13E9" w14:textId="77777777" w:rsidR="004B4E99" w:rsidRDefault="004B4E99">
      <w:pPr>
        <w:pStyle w:val="Zkladntext"/>
        <w:rPr>
          <w:b/>
        </w:rPr>
      </w:pPr>
    </w:p>
    <w:p w14:paraId="32277503" w14:textId="77777777" w:rsidR="004B4E99" w:rsidRDefault="004B4E99">
      <w:pPr>
        <w:pStyle w:val="Zkladntext"/>
        <w:spacing w:before="9"/>
        <w:rPr>
          <w:b/>
          <w:sz w:val="13"/>
        </w:rPr>
      </w:pPr>
    </w:p>
    <w:p w14:paraId="2EC0C3BD" w14:textId="77777777" w:rsidR="004B4E99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342206B9" w14:textId="77777777" w:rsidR="004B4E99" w:rsidRDefault="004B4E99">
      <w:pPr>
        <w:rPr>
          <w:sz w:val="16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1868B19D" w14:textId="77777777" w:rsidR="004B4E99" w:rsidRDefault="004B4E9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B4E99" w14:paraId="63F9A66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37295AD" w14:textId="77777777" w:rsidR="004B4E9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E4C5D1" w14:textId="77777777" w:rsidR="004B4E9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C85D711" w14:textId="77777777" w:rsidR="004B4E9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5986F7C" w14:textId="77777777" w:rsidR="004B4E9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B4E99" w14:paraId="123F5233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B710299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7D913B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13962C5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318EED58" w14:textId="77777777" w:rsidR="004B4E99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53341146" w14:textId="77777777" w:rsidR="004B4E9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F878F23" w14:textId="77777777" w:rsidR="004B4E99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5E8AE9FC" w14:textId="77777777" w:rsidR="004B4E99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4B4E99" w14:paraId="2B2C78EC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241265A" w14:textId="77777777" w:rsidR="004B4E99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690A89" w14:textId="77777777" w:rsidR="004B4E99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30C5FA52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3620D962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54043EB" w14:textId="77777777" w:rsidR="004B4E99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2D7A5481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08B34D" w14:textId="77777777" w:rsidR="004B4E99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6DD37406" w14:textId="77777777" w:rsidR="004B4E99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64170F53" w14:textId="77777777" w:rsidR="004B4E99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63B3DAD0" w14:textId="77777777" w:rsidR="004B4E99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05DE3A7A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397616CA" w14:textId="77777777" w:rsidR="004B4E99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2550D44" w14:textId="77777777" w:rsidR="004B4E99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3EAA0EE" w14:textId="77777777" w:rsidR="004B4E9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4B4E99" w14:paraId="62168CAF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427B186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D25FEF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B73022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4BE802A" w14:textId="77777777" w:rsidR="004B4E99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0B478FBF" w14:textId="77777777" w:rsidR="004B4E99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5362469C" w14:textId="77777777" w:rsidR="004B4E99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7C3BBFA9" w14:textId="77777777" w:rsidR="004B4E99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1B34B34D" w14:textId="77777777" w:rsidR="004B4E99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4FCF6305" w14:textId="77777777" w:rsidR="004B4E9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4B4E99" w14:paraId="1ECC2FD5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61FF58F" w14:textId="77777777" w:rsidR="004B4E99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1C3C93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D4CB422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12A7694D" w14:textId="77777777" w:rsidR="004B4E99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7F667F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18BE078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0E2F1644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3F75EACC" w14:textId="77777777" w:rsidR="004B4E99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29BD6183" w14:textId="77777777" w:rsidR="004B4E9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6152AA6A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B609DD1" w14:textId="77777777" w:rsidR="004B4E99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049337B1" w14:textId="77777777" w:rsidR="004B4E99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4B4E99" w14:paraId="130FB57D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A53D081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729B57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BE0E1A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D2FEFCF" w14:textId="77777777" w:rsidR="004B4E99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4B4E99" w14:paraId="254D776A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CB2355B" w14:textId="77777777" w:rsidR="004B4E9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BB5BFB2" w14:textId="77777777" w:rsidR="004B4E99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687EF1F" w14:textId="77777777" w:rsidR="004B4E99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7ED61D5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18CF25F6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DF01253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5DFBF0B0" w14:textId="77777777" w:rsidR="004B4E99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27EAF16E" w14:textId="77777777" w:rsidR="004B4E99" w:rsidRDefault="004B4E99">
      <w:pPr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7B3CCD38" w14:textId="77777777" w:rsidR="004B4E99" w:rsidRDefault="004B4E9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B4E99" w14:paraId="732BD42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699C963" w14:textId="77777777" w:rsidR="004B4E9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4CFD879" w14:textId="77777777" w:rsidR="004B4E9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B056F3" w14:textId="77777777" w:rsidR="004B4E9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C047C93" w14:textId="77777777" w:rsidR="004B4E9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B4E99" w14:paraId="71B6DC0C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3764084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960742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08A139D5" w14:textId="77777777" w:rsidR="004B4E99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346577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71254BD6" w14:textId="77777777" w:rsidR="004B4E9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EDB4721" w14:textId="77777777" w:rsidR="004B4E99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7D449686" w14:textId="77777777" w:rsidR="004B4E99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B4F9534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471BD5EA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11EA4CAD" w14:textId="77777777" w:rsidR="004B4E99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648C3414" w14:textId="77777777" w:rsidR="004B4E99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B4E99" w14:paraId="1BD86475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F24B112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A9CAFF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DD48BE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53C6C07" w14:textId="77777777" w:rsidR="004B4E99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0A091B91" w14:textId="77777777" w:rsidR="004B4E99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1A73470B" w14:textId="77777777" w:rsidR="004B4E99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537941C5" w14:textId="77777777" w:rsidR="004B4E99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6DDCF50F" w14:textId="77777777" w:rsidR="004B4E99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50B24020" w14:textId="77777777" w:rsidR="004B4E99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6152F93E" w14:textId="77777777" w:rsidR="004B4E99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4730B5C3" w14:textId="77777777" w:rsidR="004B4E99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32B9C572" w14:textId="77777777" w:rsidR="004B4E99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4B4E99" w14:paraId="5ADEE54A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7929F44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F4C779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9549A4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D370CDF" w14:textId="77777777" w:rsidR="004B4E99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63F576E4" w14:textId="77777777" w:rsidR="004B4E99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4B4E99" w14:paraId="11D02EBF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40F2745" w14:textId="77777777" w:rsidR="004B4E99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3E4F" w14:textId="77777777" w:rsidR="004B4E99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380A" w14:textId="77777777" w:rsidR="004B4E99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185B9B39" w14:textId="77777777" w:rsidR="004B4E9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0D5E870B" w14:textId="77777777" w:rsidR="004B4E99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E6F6059" w14:textId="77777777" w:rsidR="004B4E99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16EB8AB8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04F7" w14:textId="77777777" w:rsidR="004B4E9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5EAF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293A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C851E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5357EDF" w14:textId="77777777" w:rsidR="004B4E99" w:rsidRDefault="004B4E99">
      <w:pPr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50511C88" w14:textId="77777777" w:rsidR="004B4E99" w:rsidRDefault="004B4E9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B4E99" w14:paraId="34CCC6D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2C08058" w14:textId="77777777" w:rsidR="004B4E9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08A23C" w14:textId="77777777" w:rsidR="004B4E9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44B1B5" w14:textId="77777777" w:rsidR="004B4E9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2626BC2" w14:textId="77777777" w:rsidR="004B4E9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B4E99" w14:paraId="4CBA71DA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2EF43BDC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AA92B08" w14:textId="77777777" w:rsidR="004B4E99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E4B003" w14:textId="77777777" w:rsidR="004B4E99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E4168B0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6E59FCAE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0D3F89C3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994BCB4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182E71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B4E99" w14:paraId="050420B1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27AE9901" w14:textId="77777777" w:rsidR="004B4E9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3088E9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110152C6" w14:textId="77777777" w:rsidR="004B4E9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7AD140C8" w14:textId="77777777" w:rsidR="004B4E99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AF241A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0208E592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2A5BC9A3" w14:textId="77777777" w:rsidR="004B4E99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1E534384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7B51EC80" w14:textId="77777777" w:rsidR="004B4E99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10EAEAA1" w14:textId="77777777" w:rsidR="004B4E99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1F37ED58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3F990E0E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DBCF4B1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07D5C01E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A66D97B" w14:textId="77777777" w:rsidR="004B4E99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B1F97C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14BCCD8F" w14:textId="77777777" w:rsidR="004B4E99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2A26B3AD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C7CDB0" w14:textId="77777777" w:rsidR="004B4E99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712AAA9B" w14:textId="77777777" w:rsidR="004B4E99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CDFFC11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636464F2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E37EB42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490AD5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316EA3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E6E3435" w14:textId="77777777" w:rsidR="004B4E99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64D5E304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7C7303C4" w14:textId="77777777" w:rsidR="004B4E99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4B4E99" w14:paraId="4E2198D3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D8183BD" w14:textId="77777777" w:rsidR="004B4E9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ABC0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74A02C" w14:textId="77777777" w:rsidR="004B4E99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70316D08" w14:textId="77777777" w:rsidR="004B4E99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3330BCD3" w14:textId="77777777" w:rsidR="004B4E99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6FC8BA4C" w14:textId="77777777" w:rsidR="004B4E99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29FF90A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9F0A63A" w14:textId="77777777" w:rsidR="004B4E99" w:rsidRDefault="004B4E99">
      <w:pPr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2025EC2B" w14:textId="77777777" w:rsidR="004B4E99" w:rsidRDefault="004B4E9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B4E99" w14:paraId="31B80BA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9E1F314" w14:textId="77777777" w:rsidR="004B4E9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372EB8" w14:textId="77777777" w:rsidR="004B4E9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080444" w14:textId="77777777" w:rsidR="004B4E9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A9859C1" w14:textId="77777777" w:rsidR="004B4E9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B4E99" w14:paraId="1B3931E0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7CA46EB1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3778C2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207914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D1BC7F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55DE2BFD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C3B1AC4" w14:textId="77777777" w:rsidR="004B4E9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7EBA7B" w14:textId="77777777" w:rsidR="004B4E99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52C4BC1A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710CDC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6C07357A" w14:textId="77777777" w:rsidR="004B4E99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6B9B7630" w14:textId="77777777" w:rsidR="004B4E99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46120CCB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3D819D3D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7A10AB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6C9DC900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474A67C5" w14:textId="77777777" w:rsidR="004B4E9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7BC8C3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03D18C4D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0026F0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35E28B2C" w14:textId="77777777" w:rsidR="004B4E99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4F01E37C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680F759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06B260C7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C3503A0" w14:textId="77777777" w:rsidR="004B4E9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106E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5A5816D0" w14:textId="77777777" w:rsidR="004B4E99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00701504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6E2D9B2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7C6780E" w14:textId="77777777" w:rsidR="004B4E99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03F86FBB" w14:textId="77777777" w:rsidR="004B4E99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6CE306B6" w14:textId="77777777" w:rsidR="004B4E99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C8573A5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43771FC" w14:textId="77777777" w:rsidR="004B4E99" w:rsidRDefault="004B4E99">
      <w:pPr>
        <w:rPr>
          <w:sz w:val="20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5E1C9328" w14:textId="77777777" w:rsidR="004B4E99" w:rsidRDefault="004B4E9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B4E99" w14:paraId="517B61A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94651BB" w14:textId="77777777" w:rsidR="004B4E9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BA317F" w14:textId="77777777" w:rsidR="004B4E9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09C8AE" w14:textId="77777777" w:rsidR="004B4E9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647222" w14:textId="77777777" w:rsidR="004B4E9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B4E99" w14:paraId="5BE24161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055E6C09" w14:textId="77777777" w:rsidR="004B4E99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634E5E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06C22F5D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29FB3A3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23BB5E8A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6626A44E" w14:textId="77777777" w:rsidR="004B4E99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737A2BCF" w14:textId="77777777" w:rsidR="004B4E9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30EF9E7C" w14:textId="77777777" w:rsidR="004B4E99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739FBF4E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527AFF62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3A429BE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5B5D5EBC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1F2FA89" w14:textId="77777777" w:rsidR="004B4E99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821A82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673FC4AA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1468ACFD" w14:textId="77777777" w:rsidR="004B4E99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C129B9" w14:textId="77777777" w:rsidR="004B4E99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236A6072" w14:textId="77777777" w:rsidR="004B4E99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302BEC5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6E7178C7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80843F7" w14:textId="77777777" w:rsidR="004B4E99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242342" w14:textId="77777777" w:rsidR="004B4E99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65699495" w14:textId="77777777" w:rsidR="004B4E9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7610C4" w14:textId="77777777" w:rsidR="004B4E99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326DF39D" w14:textId="77777777" w:rsidR="004B4E99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F27A1A8" w14:textId="77777777" w:rsidR="004B4E99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4B4E99" w14:paraId="6556C0B4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23366D4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FC824B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1F68AF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20001ED" w14:textId="77777777" w:rsidR="004B4E99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4B4E99" w14:paraId="6D1C1593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C2BB0E7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2E5CE4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AE81E6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5BA440D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25D164FD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6974962C" w14:textId="77777777" w:rsidR="004B4E99" w:rsidRDefault="00000000">
      <w:pPr>
        <w:pStyle w:val="Zkladntext"/>
        <w:spacing w:before="11"/>
        <w:rPr>
          <w:sz w:val="10"/>
        </w:rPr>
      </w:pPr>
      <w:r>
        <w:pict w14:anchorId="45EF023E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8B1F3DF" w14:textId="77777777" w:rsidR="004B4E99" w:rsidRDefault="004B4E99">
      <w:pPr>
        <w:pStyle w:val="Zkladntext"/>
      </w:pPr>
    </w:p>
    <w:p w14:paraId="1DE57C58" w14:textId="77777777" w:rsidR="004B4E99" w:rsidRDefault="004B4E99">
      <w:pPr>
        <w:pStyle w:val="Zkladntext"/>
        <w:spacing w:before="9"/>
        <w:rPr>
          <w:sz w:val="13"/>
        </w:rPr>
      </w:pPr>
    </w:p>
    <w:p w14:paraId="07DFF6A4" w14:textId="77777777" w:rsidR="004B4E99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3605ADAC" w14:textId="77777777" w:rsidR="004B4E99" w:rsidRDefault="004B4E99">
      <w:pPr>
        <w:rPr>
          <w:sz w:val="16"/>
        </w:rPr>
        <w:sectPr w:rsidR="004B4E99">
          <w:pgSz w:w="12250" w:h="15850"/>
          <w:pgMar w:top="1560" w:right="1020" w:bottom="960" w:left="1020" w:header="709" w:footer="773" w:gutter="0"/>
          <w:cols w:space="708"/>
        </w:sectPr>
      </w:pPr>
    </w:p>
    <w:p w14:paraId="12E46CE3" w14:textId="77777777" w:rsidR="004B4E99" w:rsidRDefault="004B4E99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B4E99" w14:paraId="3B19983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0320C4A" w14:textId="77777777" w:rsidR="004B4E99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0E6C30" w14:textId="77777777" w:rsidR="004B4E99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59708F" w14:textId="77777777" w:rsidR="004B4E99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940195B" w14:textId="77777777" w:rsidR="004B4E99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B4E99" w14:paraId="2F2A34AF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FF06B5D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53A747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5451621" w14:textId="77777777" w:rsidR="004B4E99" w:rsidRDefault="004B4E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66EA078" w14:textId="77777777" w:rsidR="004B4E99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2D0EE314" w14:textId="77777777" w:rsidR="004B4E99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4B4E99" w14:paraId="400D5E4C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133DCD1" w14:textId="77777777" w:rsidR="004B4E99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AAFD17" w14:textId="77777777" w:rsidR="004B4E99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BC39EA" w14:textId="77777777" w:rsidR="004B4E99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4706B427" w14:textId="77777777" w:rsidR="004B4E99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73A1674" w14:textId="77777777" w:rsidR="004B4E99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A7C5BA0" w14:textId="77777777" w:rsidR="004B4E99" w:rsidRDefault="004B4E9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FD3C9CA" w14:textId="77777777" w:rsidR="004B4E9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0AF11ADC" w14:textId="77777777" w:rsidR="004B4E99" w:rsidRDefault="004B4E9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EA0208B" w14:textId="77777777" w:rsidR="004B4E9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4B4E99" w14:paraId="5E3D1C6B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BE74F5E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DCA71C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03AE78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F490E81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0BE4DB2" w14:textId="77777777" w:rsidR="004B4E99" w:rsidRDefault="004B4E9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FB76F8B" w14:textId="77777777" w:rsidR="004B4E9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B3F0516" w14:textId="77777777" w:rsidR="004B4E99" w:rsidRDefault="004B4E9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5BB2CB72" w14:textId="77777777" w:rsidR="004B4E99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7533C5ED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4B4E99" w14:paraId="3B005BBA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9781082" w14:textId="77777777" w:rsidR="004B4E99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1E2AB0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586526" w14:textId="77777777" w:rsidR="004B4E99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282D3A06" w14:textId="77777777" w:rsidR="004B4E99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6A17BC23" w14:textId="77777777" w:rsidR="004B4E99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B998141" w14:textId="77777777" w:rsidR="004B4E99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B4E99" w14:paraId="718DC862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7CBC27E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F12008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66BEF5" w14:textId="77777777" w:rsidR="004B4E99" w:rsidRDefault="004B4E99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7B86DC9" w14:textId="77777777" w:rsidR="004B4E99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19587504" w14:textId="77777777" w:rsidR="004B4E99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674D3EB3" w14:textId="77777777" w:rsidR="0087795A" w:rsidRDefault="0087795A"/>
    <w:sectPr w:rsidR="0087795A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2D5D" w14:textId="77777777" w:rsidR="0087795A" w:rsidRDefault="0087795A">
      <w:r>
        <w:separator/>
      </w:r>
    </w:p>
  </w:endnote>
  <w:endnote w:type="continuationSeparator" w:id="0">
    <w:p w14:paraId="363540E3" w14:textId="77777777" w:rsidR="0087795A" w:rsidRDefault="0087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CCF4" w14:textId="77777777" w:rsidR="004B4E99" w:rsidRDefault="00000000">
    <w:pPr>
      <w:pStyle w:val="Zkladntext"/>
      <w:spacing w:line="14" w:lineRule="auto"/>
    </w:pPr>
    <w:r>
      <w:pict w14:anchorId="2C78D7D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32FD47C5" w14:textId="77777777" w:rsidR="004B4E99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DACE" w14:textId="77777777" w:rsidR="0087795A" w:rsidRDefault="0087795A">
      <w:r>
        <w:separator/>
      </w:r>
    </w:p>
  </w:footnote>
  <w:footnote w:type="continuationSeparator" w:id="0">
    <w:p w14:paraId="5C1FC7C3" w14:textId="77777777" w:rsidR="0087795A" w:rsidRDefault="0087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3FB9" w14:textId="77777777" w:rsidR="004B4E99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6579CAE" wp14:editId="4A2299F3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290E"/>
    <w:multiLevelType w:val="hybridMultilevel"/>
    <w:tmpl w:val="6A189802"/>
    <w:lvl w:ilvl="0" w:tplc="ECAE6310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504C98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4B6328A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2E90B5F4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D3ACF2E4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B4D24E06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8F844BCC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68CCB52E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4EC8C73E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15BB695A"/>
    <w:multiLevelType w:val="hybridMultilevel"/>
    <w:tmpl w:val="E2FECC70"/>
    <w:lvl w:ilvl="0" w:tplc="9E70BFA6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729624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1081D36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F3244BD4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524CC824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AE6E40B2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6836631A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5F3C05D8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9C90C858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1732113D"/>
    <w:multiLevelType w:val="hybridMultilevel"/>
    <w:tmpl w:val="0F14E0FC"/>
    <w:lvl w:ilvl="0" w:tplc="C51E9EC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ACAC4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CC2741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BDE6A68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6C348AE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3F2667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AAAD7C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3C32DD6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C1A8AB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6C20077"/>
    <w:multiLevelType w:val="hybridMultilevel"/>
    <w:tmpl w:val="586EF030"/>
    <w:lvl w:ilvl="0" w:tplc="067E7C2E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7D24162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E2CEB0A2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DE3EA85A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0A50EBFA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78CCCA40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7C9A8B06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F3D6E6CA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846C84E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4" w15:restartNumberingAfterBreak="0">
    <w:nsid w:val="3F045041"/>
    <w:multiLevelType w:val="hybridMultilevel"/>
    <w:tmpl w:val="3F061CD6"/>
    <w:lvl w:ilvl="0" w:tplc="90708A9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DEF78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65EA1A8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B09AA3B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0E52CDA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AE4075A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38823C9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6305A5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4A0D2E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A6B1CF6"/>
    <w:multiLevelType w:val="hybridMultilevel"/>
    <w:tmpl w:val="A0C4FF48"/>
    <w:lvl w:ilvl="0" w:tplc="293A245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DA983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884BC9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2D347204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9102797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501827A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81EA4D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D82CAC1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A0433A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93178C9"/>
    <w:multiLevelType w:val="hybridMultilevel"/>
    <w:tmpl w:val="09CE6606"/>
    <w:lvl w:ilvl="0" w:tplc="4DE48F6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E8DA30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1425A00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4768C460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0A2A4AEA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7DB4BE82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F51AA518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0A526DEA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44B421FA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B666A7C"/>
    <w:multiLevelType w:val="hybridMultilevel"/>
    <w:tmpl w:val="B516B8D2"/>
    <w:lvl w:ilvl="0" w:tplc="D3CA938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D8F06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8102F2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890C139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9146E1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8D84852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9A26CF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430388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606177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580208693">
    <w:abstractNumId w:val="3"/>
  </w:num>
  <w:num w:numId="2" w16cid:durableId="2009400425">
    <w:abstractNumId w:val="1"/>
  </w:num>
  <w:num w:numId="3" w16cid:durableId="713504441">
    <w:abstractNumId w:val="5"/>
  </w:num>
  <w:num w:numId="4" w16cid:durableId="1316764860">
    <w:abstractNumId w:val="6"/>
  </w:num>
  <w:num w:numId="5" w16cid:durableId="1205173477">
    <w:abstractNumId w:val="0"/>
  </w:num>
  <w:num w:numId="6" w16cid:durableId="2055228070">
    <w:abstractNumId w:val="4"/>
  </w:num>
  <w:num w:numId="7" w16cid:durableId="1633485094">
    <w:abstractNumId w:val="2"/>
  </w:num>
  <w:num w:numId="8" w16cid:durableId="1569924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E99"/>
    <w:rsid w:val="004B4E99"/>
    <w:rsid w:val="0084299C"/>
    <w:rsid w:val="0087795A"/>
    <w:rsid w:val="0089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A488C5F"/>
  <w15:docId w15:val="{1D20B704-D556-4B65-8817-1648F317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4805</Words>
  <Characters>28353</Characters>
  <Application>Microsoft Office Word</Application>
  <DocSecurity>0</DocSecurity>
  <Lines>236</Lines>
  <Paragraphs>66</Paragraphs>
  <ScaleCrop>false</ScaleCrop>
  <Company/>
  <LinksUpToDate>false</LinksUpToDate>
  <CharactersWithSpaces>33092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2025-08-21T11:35:00Z</dcterms:created>
  <dcterms:modified xsi:type="dcterms:W3CDTF">2025-08-21T11:35:00Z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2025-08-21T00:00:00Z</vt:filetime>
  </property>
</Properties>
</file>