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FB36" w14:textId="613FE1B5" w:rsidR="00922102" w:rsidRDefault="00922102" w:rsidP="00F26F4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VHZ-2025-906-10</w:t>
      </w:r>
    </w:p>
    <w:p w14:paraId="31BA6718" w14:textId="77777777" w:rsidR="00922102" w:rsidRPr="00F26F49" w:rsidRDefault="00922102" w:rsidP="002E4604">
      <w:pPr>
        <w:jc w:val="center"/>
        <w:rPr>
          <w:rFonts w:ascii="Arial" w:hAnsi="Arial" w:cs="Arial"/>
          <w:b/>
          <w:sz w:val="22"/>
          <w:szCs w:val="22"/>
        </w:rPr>
      </w:pPr>
    </w:p>
    <w:p w14:paraId="7079EF19" w14:textId="77777777" w:rsidR="00B5516B" w:rsidRPr="009029FB" w:rsidRDefault="00B5516B" w:rsidP="002E4604">
      <w:pPr>
        <w:jc w:val="center"/>
        <w:rPr>
          <w:rFonts w:ascii="Arial" w:hAnsi="Arial" w:cs="Arial"/>
          <w:b/>
          <w:sz w:val="36"/>
          <w:szCs w:val="36"/>
        </w:rPr>
      </w:pPr>
      <w:r w:rsidRPr="009029FB">
        <w:rPr>
          <w:rFonts w:ascii="Arial" w:hAnsi="Arial" w:cs="Arial"/>
          <w:b/>
          <w:sz w:val="36"/>
          <w:szCs w:val="36"/>
        </w:rPr>
        <w:t xml:space="preserve">SMLOUVA O ZŘÍZENÍ </w:t>
      </w:r>
      <w:r w:rsidR="00881396" w:rsidRPr="009029FB">
        <w:rPr>
          <w:rFonts w:ascii="Arial" w:hAnsi="Arial" w:cs="Arial"/>
          <w:b/>
          <w:sz w:val="36"/>
          <w:szCs w:val="36"/>
        </w:rPr>
        <w:t xml:space="preserve">VĚCNÉHO </w:t>
      </w:r>
      <w:proofErr w:type="gramStart"/>
      <w:r w:rsidR="00881396" w:rsidRPr="009029FB">
        <w:rPr>
          <w:rFonts w:ascii="Arial" w:hAnsi="Arial" w:cs="Arial"/>
          <w:b/>
          <w:sz w:val="36"/>
          <w:szCs w:val="36"/>
        </w:rPr>
        <w:t xml:space="preserve">BŘEMENE - </w:t>
      </w:r>
      <w:r w:rsidR="00DD1656" w:rsidRPr="009029FB">
        <w:rPr>
          <w:rFonts w:ascii="Arial" w:hAnsi="Arial" w:cs="Arial"/>
          <w:b/>
          <w:sz w:val="36"/>
          <w:szCs w:val="36"/>
        </w:rPr>
        <w:t>SLU</w:t>
      </w:r>
      <w:r w:rsidR="00206806" w:rsidRPr="009029FB">
        <w:rPr>
          <w:rFonts w:ascii="Arial" w:hAnsi="Arial" w:cs="Arial"/>
          <w:b/>
          <w:sz w:val="36"/>
          <w:szCs w:val="36"/>
        </w:rPr>
        <w:t>ŽE</w:t>
      </w:r>
      <w:r w:rsidR="00DD1656" w:rsidRPr="009029FB">
        <w:rPr>
          <w:rFonts w:ascii="Arial" w:hAnsi="Arial" w:cs="Arial"/>
          <w:b/>
          <w:sz w:val="36"/>
          <w:szCs w:val="36"/>
        </w:rPr>
        <w:t>BNOSTI</w:t>
      </w:r>
      <w:proofErr w:type="gramEnd"/>
    </w:p>
    <w:p w14:paraId="10D689D2" w14:textId="77777777" w:rsidR="00B5516B" w:rsidRPr="001805B7" w:rsidRDefault="00B5516B" w:rsidP="002E4604">
      <w:pPr>
        <w:rPr>
          <w:rFonts w:ascii="Arial" w:hAnsi="Arial" w:cs="Arial"/>
        </w:rPr>
      </w:pPr>
    </w:p>
    <w:p w14:paraId="1171FAF5" w14:textId="77777777" w:rsidR="00B5516B" w:rsidRPr="001805B7" w:rsidRDefault="00B5516B" w:rsidP="002E4604">
      <w:pPr>
        <w:jc w:val="both"/>
        <w:rPr>
          <w:rFonts w:ascii="Arial" w:hAnsi="Arial" w:cs="Arial"/>
        </w:rPr>
      </w:pPr>
    </w:p>
    <w:p w14:paraId="5CB54F49" w14:textId="77777777" w:rsidR="00B5516B" w:rsidRPr="009029FB" w:rsidRDefault="00B5516B" w:rsidP="002E4604">
      <w:pPr>
        <w:jc w:val="both"/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>kterou uzavřely tyto smluvní strany:</w:t>
      </w:r>
    </w:p>
    <w:p w14:paraId="32AF8BE5" w14:textId="77777777" w:rsidR="00B5516B" w:rsidRPr="009029FB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1396AB02" w14:textId="77777777" w:rsidR="00AB5850" w:rsidRPr="00AB5850" w:rsidRDefault="00AB5850" w:rsidP="00117966">
      <w:pPr>
        <w:jc w:val="both"/>
        <w:rPr>
          <w:rFonts w:ascii="Arial" w:hAnsi="Arial" w:cs="Arial"/>
          <w:b/>
          <w:sz w:val="22"/>
          <w:szCs w:val="22"/>
        </w:rPr>
      </w:pPr>
      <w:r w:rsidRPr="00AB5850">
        <w:rPr>
          <w:rFonts w:ascii="Arial" w:hAnsi="Arial" w:cs="Arial"/>
          <w:b/>
          <w:sz w:val="22"/>
          <w:szCs w:val="22"/>
        </w:rPr>
        <w:t>Olomoucký kraj</w:t>
      </w:r>
    </w:p>
    <w:p w14:paraId="162B24E6" w14:textId="77777777" w:rsidR="00AB5850" w:rsidRPr="00AB5850" w:rsidRDefault="00AB5850" w:rsidP="00117966">
      <w:pPr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AB5850">
        <w:rPr>
          <w:rFonts w:ascii="Arial" w:hAnsi="Arial" w:cs="Arial"/>
          <w:sz w:val="22"/>
          <w:szCs w:val="22"/>
        </w:rPr>
        <w:t>40a</w:t>
      </w:r>
      <w:proofErr w:type="gramEnd"/>
      <w:r w:rsidRPr="00AB5850">
        <w:rPr>
          <w:rFonts w:ascii="Arial" w:hAnsi="Arial" w:cs="Arial"/>
          <w:sz w:val="22"/>
          <w:szCs w:val="22"/>
        </w:rPr>
        <w:t xml:space="preserve">, PSČ 779 00 </w:t>
      </w:r>
    </w:p>
    <w:p w14:paraId="103355BD" w14:textId="77777777" w:rsidR="00AB5850" w:rsidRPr="00AB5850" w:rsidRDefault="00AB5850" w:rsidP="00117966">
      <w:pPr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sz w:val="22"/>
          <w:szCs w:val="22"/>
        </w:rPr>
        <w:t>IČO: 60609460, DIČ: CZ60609460</w:t>
      </w:r>
    </w:p>
    <w:p w14:paraId="1C6CE065" w14:textId="77777777" w:rsidR="00AB5850" w:rsidRPr="00AB5850" w:rsidRDefault="00AB5850" w:rsidP="00117966">
      <w:pPr>
        <w:jc w:val="both"/>
        <w:rPr>
          <w:rFonts w:ascii="Arial" w:hAnsi="Arial" w:cs="Arial"/>
          <w:b/>
          <w:sz w:val="22"/>
          <w:szCs w:val="22"/>
        </w:rPr>
      </w:pPr>
      <w:r w:rsidRPr="00AB5850">
        <w:rPr>
          <w:rFonts w:ascii="Arial" w:hAnsi="Arial" w:cs="Arial"/>
          <w:b/>
          <w:sz w:val="22"/>
          <w:szCs w:val="22"/>
        </w:rPr>
        <w:t>jako vlastník nemovitosti</w:t>
      </w:r>
    </w:p>
    <w:p w14:paraId="17E94707" w14:textId="77777777" w:rsidR="00711ECB" w:rsidRDefault="00AB5850" w:rsidP="00711ECB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sz w:val="22"/>
          <w:szCs w:val="22"/>
        </w:rPr>
        <w:t xml:space="preserve">zastoupený </w:t>
      </w:r>
    </w:p>
    <w:p w14:paraId="6B56A431" w14:textId="77777777" w:rsidR="00AB5850" w:rsidRPr="00711ECB" w:rsidRDefault="00AB5850" w:rsidP="00711ECB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75E5E508" w14:textId="77777777" w:rsidR="00AB5850" w:rsidRPr="00AB5850" w:rsidRDefault="00AB5850" w:rsidP="00117966">
      <w:pPr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0F906037" w14:textId="77777777" w:rsidR="00AB5850" w:rsidRPr="00AB5850" w:rsidRDefault="00AB5850" w:rsidP="00117966">
      <w:pPr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sz w:val="22"/>
          <w:szCs w:val="22"/>
        </w:rPr>
        <w:t>IČO: 70960399, DIČ: CZ70960399</w:t>
      </w:r>
    </w:p>
    <w:p w14:paraId="30C7DEA5" w14:textId="77777777" w:rsidR="00AB5850" w:rsidRPr="00AB5850" w:rsidRDefault="00AB5850" w:rsidP="00117966">
      <w:pPr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sz w:val="22"/>
          <w:szCs w:val="22"/>
        </w:rPr>
        <w:t>zapsaná v obchodním rejstříku, vedeném Krajským soudem v Ostravě, v oddíle Pr, vložka 100 dnem 14. 11. 2002</w:t>
      </w:r>
    </w:p>
    <w:p w14:paraId="64D6A5B0" w14:textId="25519D57" w:rsidR="00F148FA" w:rsidRDefault="00F148FA" w:rsidP="00F14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Ing. Ivo Černý, ředitel Správy silnic Olomouckého kraje, příspěvkové organizace</w:t>
      </w:r>
    </w:p>
    <w:p w14:paraId="080F2F7F" w14:textId="0E86C918" w:rsidR="00EA1C30" w:rsidRPr="00AB5850" w:rsidRDefault="00EA1C30" w:rsidP="0011796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sz w:val="22"/>
          <w:szCs w:val="22"/>
        </w:rPr>
        <w:t>bankovní spojení Komerční banka</w:t>
      </w:r>
      <w:r w:rsidR="00D058A8">
        <w:rPr>
          <w:rFonts w:ascii="Arial" w:hAnsi="Arial" w:cs="Arial"/>
          <w:sz w:val="22"/>
          <w:szCs w:val="22"/>
        </w:rPr>
        <w:t xml:space="preserve"> a.s., pobočka Šumperk</w:t>
      </w:r>
      <w:r w:rsidR="00340CFB" w:rsidRPr="00AB5850">
        <w:rPr>
          <w:rFonts w:ascii="Arial" w:hAnsi="Arial" w:cs="Arial"/>
          <w:sz w:val="22"/>
          <w:szCs w:val="22"/>
        </w:rPr>
        <w:t>,</w:t>
      </w:r>
      <w:r w:rsidRPr="00AB5850">
        <w:rPr>
          <w:rFonts w:ascii="Arial" w:hAnsi="Arial" w:cs="Arial"/>
          <w:sz w:val="22"/>
          <w:szCs w:val="22"/>
        </w:rPr>
        <w:t xml:space="preserve"> číslo bankovního účtu </w:t>
      </w:r>
      <w:r w:rsidR="00D058A8" w:rsidRPr="00F26F49">
        <w:rPr>
          <w:rFonts w:ascii="Arial" w:hAnsi="Arial" w:cs="Arial"/>
          <w:sz w:val="22"/>
          <w:szCs w:val="22"/>
        </w:rPr>
        <w:t>739841/0100</w:t>
      </w:r>
    </w:p>
    <w:p w14:paraId="499DDEA6" w14:textId="77777777" w:rsidR="00CE6754" w:rsidRPr="00AB5850" w:rsidRDefault="00CE6754" w:rsidP="0011796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B5850">
        <w:rPr>
          <w:rFonts w:ascii="Arial" w:hAnsi="Arial" w:cs="Arial"/>
          <w:sz w:val="22"/>
          <w:szCs w:val="22"/>
        </w:rPr>
        <w:t>IDDS: ur4k8nn</w:t>
      </w:r>
    </w:p>
    <w:p w14:paraId="48735308" w14:textId="77777777" w:rsidR="00B5516B" w:rsidRPr="009029FB" w:rsidRDefault="00B5516B" w:rsidP="00AB5850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ab/>
      </w:r>
    </w:p>
    <w:p w14:paraId="0B4533C0" w14:textId="77777777" w:rsidR="00B5516B" w:rsidRPr="009029FB" w:rsidRDefault="001A5C15" w:rsidP="002E4604">
      <w:pPr>
        <w:pStyle w:val="Odstavecseseznamem"/>
        <w:ind w:left="0" w:firstLine="708"/>
        <w:jc w:val="both"/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>dále jen</w:t>
      </w:r>
      <w:r w:rsidR="00B5516B" w:rsidRPr="009029FB">
        <w:rPr>
          <w:rFonts w:ascii="Arial" w:hAnsi="Arial" w:cs="Arial"/>
          <w:sz w:val="22"/>
          <w:szCs w:val="22"/>
        </w:rPr>
        <w:t xml:space="preserve"> </w:t>
      </w:r>
      <w:r w:rsidRPr="009029FB">
        <w:rPr>
          <w:rFonts w:ascii="Arial" w:hAnsi="Arial" w:cs="Arial"/>
          <w:sz w:val="22"/>
          <w:szCs w:val="22"/>
        </w:rPr>
        <w:t>„</w:t>
      </w:r>
      <w:r w:rsidR="00B5516B" w:rsidRPr="009029FB">
        <w:rPr>
          <w:rFonts w:ascii="Arial" w:hAnsi="Arial" w:cs="Arial"/>
          <w:sz w:val="22"/>
          <w:szCs w:val="22"/>
        </w:rPr>
        <w:t>povinný z</w:t>
      </w:r>
      <w:r w:rsidR="00530C20" w:rsidRPr="009029FB">
        <w:rPr>
          <w:rFonts w:ascii="Arial" w:hAnsi="Arial" w:cs="Arial"/>
          <w:sz w:val="22"/>
          <w:szCs w:val="22"/>
        </w:rPr>
        <w:t xml:space="preserve"> věcného</w:t>
      </w:r>
      <w:r w:rsidR="00B5516B" w:rsidRPr="009029FB">
        <w:rPr>
          <w:rFonts w:ascii="Arial" w:hAnsi="Arial" w:cs="Arial"/>
          <w:sz w:val="22"/>
          <w:szCs w:val="22"/>
        </w:rPr>
        <w:t xml:space="preserve"> břemene</w:t>
      </w:r>
      <w:r w:rsidR="000C57EE" w:rsidRPr="009029FB">
        <w:rPr>
          <w:rFonts w:ascii="Arial" w:hAnsi="Arial" w:cs="Arial"/>
          <w:sz w:val="22"/>
          <w:szCs w:val="22"/>
        </w:rPr>
        <w:t xml:space="preserve"> </w:t>
      </w:r>
      <w:r w:rsidRPr="009029FB">
        <w:rPr>
          <w:rFonts w:ascii="Arial" w:hAnsi="Arial" w:cs="Arial"/>
          <w:sz w:val="22"/>
          <w:szCs w:val="22"/>
        </w:rPr>
        <w:t>–</w:t>
      </w:r>
      <w:r w:rsidR="000C57EE" w:rsidRPr="009029FB">
        <w:rPr>
          <w:rFonts w:ascii="Arial" w:hAnsi="Arial" w:cs="Arial"/>
          <w:sz w:val="22"/>
          <w:szCs w:val="22"/>
        </w:rPr>
        <w:t xml:space="preserve"> služebnosti</w:t>
      </w:r>
      <w:r w:rsidRPr="009029FB">
        <w:rPr>
          <w:rFonts w:ascii="Arial" w:hAnsi="Arial" w:cs="Arial"/>
          <w:sz w:val="22"/>
          <w:szCs w:val="22"/>
        </w:rPr>
        <w:t>“</w:t>
      </w:r>
    </w:p>
    <w:p w14:paraId="78DEF80E" w14:textId="77777777" w:rsidR="00B5516B" w:rsidRPr="009029FB" w:rsidRDefault="00B5516B" w:rsidP="00117966">
      <w:pPr>
        <w:jc w:val="both"/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>a</w:t>
      </w:r>
    </w:p>
    <w:p w14:paraId="1CDF30D7" w14:textId="77777777" w:rsidR="00B5516B" w:rsidRPr="009029FB" w:rsidRDefault="00B5516B" w:rsidP="002E4604">
      <w:pPr>
        <w:jc w:val="both"/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 xml:space="preserve"> </w:t>
      </w:r>
    </w:p>
    <w:p w14:paraId="6B084680" w14:textId="7CD21941" w:rsidR="000C57EE" w:rsidRPr="00C42411" w:rsidRDefault="00C42411" w:rsidP="00117966">
      <w:pPr>
        <w:rPr>
          <w:rStyle w:val="Siln"/>
          <w:rFonts w:ascii="Arial" w:hAnsi="Arial" w:cs="Arial"/>
          <w:sz w:val="22"/>
          <w:szCs w:val="22"/>
        </w:rPr>
      </w:pPr>
      <w:r w:rsidRPr="00C42411">
        <w:rPr>
          <w:rStyle w:val="Siln"/>
          <w:rFonts w:ascii="Arial" w:hAnsi="Arial" w:cs="Arial"/>
          <w:sz w:val="22"/>
          <w:szCs w:val="22"/>
        </w:rPr>
        <w:t>Vodohospodářská zařízení Šumperk, a. s.</w:t>
      </w:r>
    </w:p>
    <w:p w14:paraId="13F64F8F" w14:textId="1CF73CBA" w:rsidR="00C42411" w:rsidRPr="00C42411" w:rsidRDefault="00C42411" w:rsidP="00117966">
      <w:pPr>
        <w:rPr>
          <w:rFonts w:ascii="Arial" w:hAnsi="Arial" w:cs="Arial"/>
          <w:b/>
          <w:bCs/>
          <w:sz w:val="22"/>
          <w:szCs w:val="22"/>
        </w:rPr>
      </w:pPr>
      <w:r w:rsidRPr="00C42411">
        <w:rPr>
          <w:rStyle w:val="Siln"/>
          <w:rFonts w:ascii="Arial" w:hAnsi="Arial" w:cs="Arial"/>
          <w:b w:val="0"/>
          <w:bCs w:val="0"/>
          <w:sz w:val="22"/>
          <w:szCs w:val="22"/>
        </w:rPr>
        <w:t>se sídlem Jílová 2769/6</w:t>
      </w:r>
    </w:p>
    <w:p w14:paraId="37858AB8" w14:textId="7482FAE1" w:rsidR="000C57EE" w:rsidRPr="006B464F" w:rsidRDefault="000C57EE" w:rsidP="00117966">
      <w:pPr>
        <w:rPr>
          <w:rFonts w:ascii="Arial" w:hAnsi="Arial" w:cs="Arial"/>
          <w:bCs/>
          <w:color w:val="FF0000"/>
          <w:sz w:val="22"/>
          <w:szCs w:val="22"/>
        </w:rPr>
      </w:pPr>
      <w:r w:rsidRPr="006B464F">
        <w:rPr>
          <w:rFonts w:ascii="Arial" w:hAnsi="Arial" w:cs="Arial"/>
          <w:bCs/>
          <w:sz w:val="22"/>
          <w:szCs w:val="22"/>
        </w:rPr>
        <w:t>IČO</w:t>
      </w:r>
      <w:r w:rsidR="006B464F" w:rsidRPr="006B464F">
        <w:rPr>
          <w:rFonts w:ascii="Arial" w:hAnsi="Arial" w:cs="Arial"/>
          <w:bCs/>
          <w:sz w:val="22"/>
          <w:szCs w:val="22"/>
        </w:rPr>
        <w:t>: 47674954</w:t>
      </w:r>
    </w:p>
    <w:p w14:paraId="1927962E" w14:textId="01EFFE33" w:rsidR="000C57EE" w:rsidRPr="006B464F" w:rsidRDefault="000C57EE" w:rsidP="00117966">
      <w:pPr>
        <w:rPr>
          <w:rFonts w:ascii="Arial" w:hAnsi="Arial" w:cs="Arial"/>
          <w:bCs/>
          <w:sz w:val="22"/>
          <w:szCs w:val="22"/>
        </w:rPr>
      </w:pPr>
      <w:r w:rsidRPr="006B464F">
        <w:rPr>
          <w:rFonts w:ascii="Arial" w:hAnsi="Arial" w:cs="Arial"/>
          <w:bCs/>
          <w:sz w:val="22"/>
          <w:szCs w:val="22"/>
        </w:rPr>
        <w:t>DIČ</w:t>
      </w:r>
      <w:r w:rsidR="006B464F" w:rsidRPr="006B464F">
        <w:rPr>
          <w:rFonts w:ascii="Arial" w:hAnsi="Arial" w:cs="Arial"/>
          <w:bCs/>
          <w:sz w:val="22"/>
          <w:szCs w:val="22"/>
        </w:rPr>
        <w:t>: CZ47674954</w:t>
      </w:r>
    </w:p>
    <w:p w14:paraId="1EB91451" w14:textId="50A215CB" w:rsidR="000C57EE" w:rsidRPr="009029FB" w:rsidRDefault="000C57EE" w:rsidP="00117966">
      <w:pPr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>společnost zapsaná v obchodním rejstříku vedeném</w:t>
      </w:r>
      <w:r w:rsidR="006B464F">
        <w:rPr>
          <w:rFonts w:ascii="Arial" w:hAnsi="Arial" w:cs="Arial"/>
          <w:sz w:val="22"/>
          <w:szCs w:val="22"/>
        </w:rPr>
        <w:t xml:space="preserve"> Krajským soudem v Ostravě</w:t>
      </w:r>
      <w:r w:rsidR="006B464F" w:rsidRPr="006B464F">
        <w:rPr>
          <w:rFonts w:ascii="Arial" w:hAnsi="Arial" w:cs="Arial"/>
          <w:sz w:val="22"/>
          <w:szCs w:val="22"/>
        </w:rPr>
        <w:t>, oddíl B, č. vložky 714</w:t>
      </w:r>
    </w:p>
    <w:p w14:paraId="3D4D2458" w14:textId="63DD52D7" w:rsidR="000C57EE" w:rsidRPr="009029FB" w:rsidRDefault="00D15492" w:rsidP="001179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D15492">
        <w:rPr>
          <w:rFonts w:ascii="Arial" w:hAnsi="Arial" w:cs="Arial"/>
          <w:sz w:val="22"/>
          <w:szCs w:val="22"/>
        </w:rPr>
        <w:t>Ing. Roman Macek, předseda představenstva společnosti</w:t>
      </w:r>
    </w:p>
    <w:p w14:paraId="403C5578" w14:textId="1CA9C90B" w:rsidR="000C57EE" w:rsidRPr="009029FB" w:rsidRDefault="00D15492" w:rsidP="001179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C57EE" w:rsidRPr="009029FB">
        <w:rPr>
          <w:rFonts w:ascii="Arial" w:hAnsi="Arial" w:cs="Arial"/>
          <w:sz w:val="22"/>
          <w:szCs w:val="22"/>
        </w:rPr>
        <w:t>elefon</w:t>
      </w:r>
      <w:r w:rsidR="00922102">
        <w:rPr>
          <w:rFonts w:ascii="Arial" w:hAnsi="Arial" w:cs="Arial"/>
          <w:sz w:val="22"/>
          <w:szCs w:val="22"/>
        </w:rPr>
        <w:t xml:space="preserve">: </w:t>
      </w:r>
      <w:r w:rsidR="00DC58A5">
        <w:rPr>
          <w:rFonts w:ascii="Arial" w:hAnsi="Arial" w:cs="Arial"/>
          <w:sz w:val="22"/>
          <w:szCs w:val="22"/>
        </w:rPr>
        <w:t>xxxxxxxxxxxxxx</w:t>
      </w:r>
    </w:p>
    <w:p w14:paraId="4B0DB725" w14:textId="4EEC26D3" w:rsidR="00922102" w:rsidRDefault="000C57EE" w:rsidP="00117966">
      <w:pPr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>e-mai</w:t>
      </w:r>
      <w:r w:rsidR="00922102">
        <w:rPr>
          <w:rFonts w:ascii="Arial" w:hAnsi="Arial" w:cs="Arial"/>
          <w:sz w:val="22"/>
          <w:szCs w:val="22"/>
        </w:rPr>
        <w:t xml:space="preserve">l: </w:t>
      </w:r>
      <w:r w:rsidR="00DC58A5">
        <w:rPr>
          <w:rFonts w:ascii="Arial" w:hAnsi="Arial" w:cs="Arial"/>
          <w:sz w:val="22"/>
          <w:szCs w:val="22"/>
        </w:rPr>
        <w:t>xxxxxxxxxxxxxx</w:t>
      </w:r>
    </w:p>
    <w:p w14:paraId="65A7B3A9" w14:textId="591DA44B" w:rsidR="000C57EE" w:rsidRPr="009029FB" w:rsidRDefault="00922102" w:rsidP="001179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IDSS: </w:t>
      </w:r>
      <w:r w:rsidR="00B51641">
        <w:rPr>
          <w:rFonts w:ascii="Arial" w:hAnsi="Arial" w:cs="Arial"/>
          <w:sz w:val="22"/>
          <w:szCs w:val="22"/>
        </w:rPr>
        <w:t>qr2gxwu</w:t>
      </w:r>
    </w:p>
    <w:p w14:paraId="6DA436C7" w14:textId="77777777" w:rsidR="00B5516B" w:rsidRPr="009029FB" w:rsidRDefault="00B5516B" w:rsidP="002E4604">
      <w:pPr>
        <w:pStyle w:val="Odstavecseseznamem"/>
        <w:ind w:left="0" w:firstLine="708"/>
        <w:jc w:val="both"/>
        <w:rPr>
          <w:rFonts w:ascii="Arial" w:hAnsi="Arial" w:cs="Arial"/>
          <w:sz w:val="22"/>
          <w:szCs w:val="22"/>
        </w:rPr>
      </w:pPr>
    </w:p>
    <w:p w14:paraId="4FD66F12" w14:textId="77777777" w:rsidR="00B5516B" w:rsidRPr="009029FB" w:rsidRDefault="001A5C15" w:rsidP="002E4604">
      <w:pPr>
        <w:pStyle w:val="Odstavecseseznamem"/>
        <w:ind w:left="0" w:firstLine="708"/>
        <w:jc w:val="both"/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>dále jen</w:t>
      </w:r>
      <w:r w:rsidR="00B5516B" w:rsidRPr="009029FB">
        <w:rPr>
          <w:rFonts w:ascii="Arial" w:hAnsi="Arial" w:cs="Arial"/>
          <w:sz w:val="22"/>
          <w:szCs w:val="22"/>
        </w:rPr>
        <w:t xml:space="preserve"> </w:t>
      </w:r>
      <w:r w:rsidRPr="009029FB">
        <w:rPr>
          <w:rFonts w:ascii="Arial" w:hAnsi="Arial" w:cs="Arial"/>
          <w:sz w:val="22"/>
          <w:szCs w:val="22"/>
        </w:rPr>
        <w:t>„</w:t>
      </w:r>
      <w:r w:rsidR="00B5516B" w:rsidRPr="009029FB">
        <w:rPr>
          <w:rFonts w:ascii="Arial" w:hAnsi="Arial" w:cs="Arial"/>
          <w:sz w:val="22"/>
          <w:szCs w:val="22"/>
        </w:rPr>
        <w:t>oprávněný z věcného břemene</w:t>
      </w:r>
      <w:r w:rsidR="000C57EE" w:rsidRPr="009029FB">
        <w:rPr>
          <w:rFonts w:ascii="Arial" w:hAnsi="Arial" w:cs="Arial"/>
          <w:sz w:val="22"/>
          <w:szCs w:val="22"/>
        </w:rPr>
        <w:t xml:space="preserve"> </w:t>
      </w:r>
      <w:r w:rsidRPr="009029FB">
        <w:rPr>
          <w:rFonts w:ascii="Arial" w:hAnsi="Arial" w:cs="Arial"/>
          <w:sz w:val="22"/>
          <w:szCs w:val="22"/>
        </w:rPr>
        <w:t>–</w:t>
      </w:r>
      <w:r w:rsidR="000C57EE" w:rsidRPr="009029FB">
        <w:rPr>
          <w:rFonts w:ascii="Arial" w:hAnsi="Arial" w:cs="Arial"/>
          <w:sz w:val="22"/>
          <w:szCs w:val="22"/>
        </w:rPr>
        <w:t xml:space="preserve"> služebnosti</w:t>
      </w:r>
      <w:r w:rsidRPr="009029FB">
        <w:rPr>
          <w:rFonts w:ascii="Arial" w:hAnsi="Arial" w:cs="Arial"/>
          <w:sz w:val="22"/>
          <w:szCs w:val="22"/>
        </w:rPr>
        <w:t>“</w:t>
      </w:r>
    </w:p>
    <w:p w14:paraId="10C7C7AB" w14:textId="5B960827" w:rsidR="00B5516B" w:rsidRDefault="00D058A8" w:rsidP="002E4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DCCDC18" w14:textId="77777777" w:rsidR="00D058A8" w:rsidRDefault="00D058A8" w:rsidP="002E4604">
      <w:pPr>
        <w:jc w:val="both"/>
        <w:rPr>
          <w:rFonts w:ascii="Arial" w:hAnsi="Arial" w:cs="Arial"/>
        </w:rPr>
      </w:pPr>
    </w:p>
    <w:p w14:paraId="456B1DD5" w14:textId="121D52DE" w:rsidR="00D058A8" w:rsidRPr="00B11361" w:rsidRDefault="00EB4C29" w:rsidP="00D058A8">
      <w:pPr>
        <w:rPr>
          <w:rFonts w:ascii="Arial" w:hAnsi="Arial" w:cs="Arial"/>
          <w:b/>
          <w:sz w:val="22"/>
          <w:szCs w:val="22"/>
        </w:rPr>
      </w:pPr>
      <w:r w:rsidRPr="00B11361">
        <w:rPr>
          <w:rFonts w:ascii="Arial" w:hAnsi="Arial" w:cs="Arial"/>
          <w:b/>
          <w:sz w:val="22"/>
          <w:szCs w:val="22"/>
        </w:rPr>
        <w:t>LB 2000, s.r.o.</w:t>
      </w:r>
    </w:p>
    <w:p w14:paraId="396449B9" w14:textId="6134A670" w:rsidR="00D058A8" w:rsidRPr="00F26F49" w:rsidRDefault="00EB4C29" w:rsidP="00D058A8">
      <w:pPr>
        <w:rPr>
          <w:rFonts w:ascii="Arial" w:hAnsi="Arial" w:cs="Arial"/>
          <w:bCs/>
          <w:sz w:val="22"/>
          <w:szCs w:val="22"/>
        </w:rPr>
      </w:pPr>
      <w:r w:rsidRPr="00F26F49">
        <w:rPr>
          <w:rFonts w:ascii="Arial" w:hAnsi="Arial" w:cs="Arial"/>
          <w:bCs/>
          <w:sz w:val="22"/>
          <w:szCs w:val="22"/>
        </w:rPr>
        <w:t>se sídlem Olomouc – Holice, U Hřiště 810/8, PSČ 779 00</w:t>
      </w:r>
    </w:p>
    <w:p w14:paraId="576D13C6" w14:textId="68DA79ED" w:rsidR="00D058A8" w:rsidRPr="00B11361" w:rsidRDefault="00EB4C29" w:rsidP="00D058A8">
      <w:pPr>
        <w:rPr>
          <w:rFonts w:ascii="Arial" w:hAnsi="Arial" w:cs="Arial"/>
          <w:bCs/>
          <w:color w:val="FF0000"/>
          <w:sz w:val="22"/>
          <w:szCs w:val="22"/>
        </w:rPr>
      </w:pPr>
      <w:proofErr w:type="gramStart"/>
      <w:r w:rsidRPr="00F26F49">
        <w:rPr>
          <w:rFonts w:ascii="Arial" w:hAnsi="Arial" w:cs="Arial"/>
          <w:bCs/>
          <w:sz w:val="22"/>
          <w:szCs w:val="22"/>
        </w:rPr>
        <w:t>IČO :</w:t>
      </w:r>
      <w:proofErr w:type="gramEnd"/>
      <w:r w:rsidRPr="00F26F49">
        <w:rPr>
          <w:rFonts w:ascii="Arial" w:hAnsi="Arial" w:cs="Arial"/>
          <w:bCs/>
          <w:sz w:val="22"/>
          <w:szCs w:val="22"/>
        </w:rPr>
        <w:t xml:space="preserve"> 64618081</w:t>
      </w:r>
    </w:p>
    <w:p w14:paraId="0E9C7D68" w14:textId="20845676" w:rsidR="00D058A8" w:rsidRPr="00F26F49" w:rsidRDefault="00EB4C29" w:rsidP="00D058A8">
      <w:pPr>
        <w:rPr>
          <w:rFonts w:ascii="Arial" w:hAnsi="Arial" w:cs="Arial"/>
          <w:bCs/>
          <w:sz w:val="22"/>
          <w:szCs w:val="22"/>
        </w:rPr>
      </w:pPr>
      <w:proofErr w:type="gramStart"/>
      <w:r w:rsidRPr="00F26F49">
        <w:rPr>
          <w:rFonts w:ascii="Arial" w:hAnsi="Arial" w:cs="Arial"/>
          <w:bCs/>
          <w:sz w:val="22"/>
          <w:szCs w:val="22"/>
        </w:rPr>
        <w:t>DIČ :</w:t>
      </w:r>
      <w:proofErr w:type="gramEnd"/>
      <w:r w:rsidRPr="00F26F49">
        <w:rPr>
          <w:rFonts w:ascii="Arial" w:hAnsi="Arial" w:cs="Arial"/>
          <w:bCs/>
          <w:sz w:val="22"/>
          <w:szCs w:val="22"/>
        </w:rPr>
        <w:t xml:space="preserve"> CZ64618081</w:t>
      </w:r>
    </w:p>
    <w:p w14:paraId="2483B688" w14:textId="251D499C" w:rsidR="00D058A8" w:rsidRPr="00B11361" w:rsidRDefault="00D058A8" w:rsidP="00D058A8">
      <w:pPr>
        <w:rPr>
          <w:rFonts w:ascii="Arial" w:hAnsi="Arial" w:cs="Arial"/>
          <w:sz w:val="22"/>
          <w:szCs w:val="22"/>
        </w:rPr>
      </w:pPr>
      <w:r w:rsidRPr="00B11361">
        <w:rPr>
          <w:rFonts w:ascii="Arial" w:hAnsi="Arial" w:cs="Arial"/>
          <w:sz w:val="22"/>
          <w:szCs w:val="22"/>
        </w:rPr>
        <w:t>společnost zapsaná v obchodním rejstříku vedeném</w:t>
      </w:r>
      <w:r w:rsidR="005E6D8E" w:rsidRPr="00B11361">
        <w:rPr>
          <w:rFonts w:ascii="Arial" w:hAnsi="Arial" w:cs="Arial"/>
          <w:sz w:val="22"/>
          <w:szCs w:val="22"/>
        </w:rPr>
        <w:t xml:space="preserve"> </w:t>
      </w:r>
      <w:r w:rsidR="005E6D8E" w:rsidRPr="00B11361">
        <w:rPr>
          <w:rFonts w:ascii="Source Sans Pro" w:hAnsi="Source Sans Pro"/>
          <w:color w:val="333333"/>
        </w:rPr>
        <w:t>KS v Ostravě, oddíl C, vložka 14167  </w:t>
      </w:r>
    </w:p>
    <w:p w14:paraId="6BFE3846" w14:textId="0FF5ACC9" w:rsidR="00D058A8" w:rsidRPr="00B11361" w:rsidRDefault="005E6D8E" w:rsidP="00D058A8">
      <w:pPr>
        <w:rPr>
          <w:rFonts w:ascii="Arial" w:hAnsi="Arial" w:cs="Arial"/>
          <w:sz w:val="22"/>
          <w:szCs w:val="22"/>
        </w:rPr>
      </w:pPr>
      <w:r w:rsidRPr="00B11361">
        <w:rPr>
          <w:rFonts w:ascii="Arial" w:hAnsi="Arial" w:cs="Arial"/>
          <w:sz w:val="22"/>
          <w:szCs w:val="22"/>
        </w:rPr>
        <w:t>kterou zastupuje Ing. Tomáš Svetko, jednatel společnosti</w:t>
      </w:r>
    </w:p>
    <w:p w14:paraId="12C1D077" w14:textId="3BD59BF1" w:rsidR="00D058A8" w:rsidRPr="00B11361" w:rsidRDefault="00D058A8" w:rsidP="00D058A8">
      <w:pPr>
        <w:rPr>
          <w:rFonts w:ascii="Arial" w:hAnsi="Arial" w:cs="Arial"/>
          <w:sz w:val="22"/>
          <w:szCs w:val="22"/>
        </w:rPr>
      </w:pPr>
      <w:r w:rsidRPr="00B11361">
        <w:rPr>
          <w:rFonts w:ascii="Arial" w:hAnsi="Arial" w:cs="Arial"/>
          <w:sz w:val="22"/>
          <w:szCs w:val="22"/>
        </w:rPr>
        <w:t>bankovní spojení</w:t>
      </w:r>
      <w:r w:rsidR="005E6D8E" w:rsidRPr="00B11361">
        <w:rPr>
          <w:rFonts w:ascii="Arial" w:hAnsi="Arial" w:cs="Arial"/>
          <w:sz w:val="22"/>
          <w:szCs w:val="22"/>
        </w:rPr>
        <w:t xml:space="preserve"> </w:t>
      </w:r>
      <w:r w:rsidR="005E6D8E" w:rsidRPr="00B11361">
        <w:rPr>
          <w:rFonts w:ascii="Source Sans Pro" w:hAnsi="Source Sans Pro"/>
          <w:color w:val="333333"/>
        </w:rPr>
        <w:t xml:space="preserve">Česká spořitelna, a.s., pobočka Olomouc, </w:t>
      </w:r>
      <w:r w:rsidR="005E6D8E" w:rsidRPr="00B11361">
        <w:rPr>
          <w:rStyle w:val="Siln"/>
          <w:rFonts w:ascii="Source Sans Pro" w:hAnsi="Source Sans Pro"/>
          <w:b w:val="0"/>
          <w:bCs w:val="0"/>
          <w:color w:val="333333"/>
        </w:rPr>
        <w:t>č</w:t>
      </w:r>
      <w:r w:rsidR="005E6D8E" w:rsidRPr="00F26F49">
        <w:rPr>
          <w:rStyle w:val="Siln"/>
          <w:rFonts w:ascii="Source Sans Pro" w:hAnsi="Source Sans Pro"/>
          <w:b w:val="0"/>
          <w:bCs w:val="0"/>
          <w:color w:val="333333"/>
        </w:rPr>
        <w:t>íslo účtu</w:t>
      </w:r>
      <w:r w:rsidR="005E6D8E" w:rsidRPr="00B11361">
        <w:rPr>
          <w:rFonts w:ascii="Source Sans Pro" w:hAnsi="Source Sans Pro"/>
          <w:color w:val="333333"/>
        </w:rPr>
        <w:t>: 944562/0800 </w:t>
      </w:r>
    </w:p>
    <w:p w14:paraId="30672299" w14:textId="4D42AC08" w:rsidR="00D058A8" w:rsidRPr="00B11361" w:rsidRDefault="00D058A8" w:rsidP="00D058A8">
      <w:pPr>
        <w:rPr>
          <w:rFonts w:ascii="Arial" w:hAnsi="Arial" w:cs="Arial"/>
          <w:sz w:val="22"/>
          <w:szCs w:val="22"/>
        </w:rPr>
      </w:pPr>
      <w:r w:rsidRPr="00B11361">
        <w:rPr>
          <w:rFonts w:ascii="Arial" w:hAnsi="Arial" w:cs="Arial"/>
          <w:sz w:val="22"/>
          <w:szCs w:val="22"/>
        </w:rPr>
        <w:t>telefon</w:t>
      </w:r>
      <w:r w:rsidR="005E6D8E" w:rsidRPr="00B11361">
        <w:rPr>
          <w:rFonts w:ascii="Arial" w:hAnsi="Arial" w:cs="Arial"/>
          <w:sz w:val="22"/>
          <w:szCs w:val="22"/>
        </w:rPr>
        <w:t xml:space="preserve"> </w:t>
      </w:r>
      <w:r w:rsidR="00DC58A5">
        <w:rPr>
          <w:rFonts w:ascii="Arial" w:hAnsi="Arial" w:cs="Arial"/>
          <w:sz w:val="22"/>
          <w:szCs w:val="22"/>
        </w:rPr>
        <w:t>xxxxxxxxxxxxxxxxx</w:t>
      </w:r>
    </w:p>
    <w:p w14:paraId="7FA7185A" w14:textId="7D0A6309" w:rsidR="00D058A8" w:rsidRPr="00B11361" w:rsidRDefault="00D058A8" w:rsidP="00D058A8">
      <w:pPr>
        <w:rPr>
          <w:rFonts w:ascii="Arial" w:hAnsi="Arial" w:cs="Arial"/>
          <w:sz w:val="22"/>
          <w:szCs w:val="22"/>
        </w:rPr>
      </w:pPr>
      <w:r w:rsidRPr="00B11361">
        <w:rPr>
          <w:rFonts w:ascii="Arial" w:hAnsi="Arial" w:cs="Arial"/>
          <w:sz w:val="22"/>
          <w:szCs w:val="22"/>
        </w:rPr>
        <w:t>e-mail</w:t>
      </w:r>
      <w:r w:rsidR="005E6D8E" w:rsidRPr="00B11361">
        <w:rPr>
          <w:rFonts w:ascii="Arial" w:hAnsi="Arial" w:cs="Arial"/>
          <w:sz w:val="22"/>
          <w:szCs w:val="22"/>
        </w:rPr>
        <w:t xml:space="preserve"> </w:t>
      </w:r>
      <w:r w:rsidR="00DC58A5">
        <w:rPr>
          <w:rFonts w:ascii="Arial" w:hAnsi="Arial" w:cs="Arial"/>
          <w:sz w:val="22"/>
          <w:szCs w:val="22"/>
        </w:rPr>
        <w:t>xxxxxxxxxxxxxxxxxx</w:t>
      </w:r>
    </w:p>
    <w:p w14:paraId="485E2D8E" w14:textId="117F8E6B" w:rsidR="00D058A8" w:rsidRPr="00F26F49" w:rsidRDefault="00D058A8" w:rsidP="00D058A8">
      <w:pPr>
        <w:rPr>
          <w:rFonts w:ascii="Arial" w:hAnsi="Arial" w:cs="Arial"/>
          <w:b/>
          <w:sz w:val="22"/>
          <w:szCs w:val="22"/>
        </w:rPr>
      </w:pPr>
      <w:r w:rsidRPr="00B11361">
        <w:rPr>
          <w:rFonts w:ascii="Arial" w:hAnsi="Arial" w:cs="Arial"/>
          <w:sz w:val="22"/>
          <w:szCs w:val="22"/>
        </w:rPr>
        <w:t>IDDS:</w:t>
      </w:r>
      <w:r w:rsidR="005E6D8E" w:rsidRPr="00B11361">
        <w:rPr>
          <w:rFonts w:ascii="Arial" w:hAnsi="Arial" w:cs="Arial"/>
          <w:sz w:val="22"/>
          <w:szCs w:val="22"/>
        </w:rPr>
        <w:t xml:space="preserve"> </w:t>
      </w:r>
      <w:r w:rsidR="005E6D8E" w:rsidRPr="00F26F49">
        <w:rPr>
          <w:rStyle w:val="Siln"/>
          <w:rFonts w:ascii="Source Sans Pro" w:hAnsi="Source Sans Pro"/>
          <w:b w:val="0"/>
          <w:bCs w:val="0"/>
          <w:color w:val="333333"/>
        </w:rPr>
        <w:t>veihwuy</w:t>
      </w:r>
    </w:p>
    <w:p w14:paraId="600679F9" w14:textId="77777777" w:rsidR="00D058A8" w:rsidRPr="009029FB" w:rsidRDefault="00D058A8" w:rsidP="00D058A8">
      <w:pPr>
        <w:pStyle w:val="Odstavecseseznamem"/>
        <w:ind w:left="0" w:firstLine="708"/>
        <w:jc w:val="both"/>
        <w:rPr>
          <w:rFonts w:ascii="Arial" w:hAnsi="Arial" w:cs="Arial"/>
          <w:sz w:val="22"/>
          <w:szCs w:val="22"/>
        </w:rPr>
      </w:pPr>
    </w:p>
    <w:p w14:paraId="73823A0B" w14:textId="5EF24C2C" w:rsidR="00D058A8" w:rsidRPr="009029FB" w:rsidRDefault="00D058A8" w:rsidP="00D058A8">
      <w:pPr>
        <w:pStyle w:val="Odstavecseseznamem"/>
        <w:ind w:left="0" w:firstLine="708"/>
        <w:jc w:val="both"/>
        <w:rPr>
          <w:rFonts w:ascii="Arial" w:hAnsi="Arial" w:cs="Arial"/>
          <w:sz w:val="22"/>
          <w:szCs w:val="22"/>
        </w:rPr>
      </w:pPr>
      <w:r w:rsidRPr="009029FB">
        <w:rPr>
          <w:rFonts w:ascii="Arial" w:hAnsi="Arial" w:cs="Arial"/>
          <w:sz w:val="22"/>
          <w:szCs w:val="22"/>
        </w:rPr>
        <w:t>dále jen „</w:t>
      </w:r>
      <w:r w:rsidR="005E6D8E">
        <w:rPr>
          <w:rFonts w:ascii="Arial" w:hAnsi="Arial" w:cs="Arial"/>
          <w:sz w:val="22"/>
          <w:szCs w:val="22"/>
        </w:rPr>
        <w:t>zhotovitel stavby</w:t>
      </w:r>
      <w:r w:rsidRPr="009029FB">
        <w:rPr>
          <w:rFonts w:ascii="Arial" w:hAnsi="Arial" w:cs="Arial"/>
          <w:sz w:val="22"/>
          <w:szCs w:val="22"/>
        </w:rPr>
        <w:t>“</w:t>
      </w:r>
    </w:p>
    <w:p w14:paraId="2EF7B26A" w14:textId="77777777" w:rsidR="00D058A8" w:rsidRPr="001805B7" w:rsidRDefault="00D058A8" w:rsidP="002E4604">
      <w:pPr>
        <w:jc w:val="both"/>
        <w:rPr>
          <w:rFonts w:ascii="Arial" w:hAnsi="Arial" w:cs="Arial"/>
        </w:rPr>
      </w:pPr>
    </w:p>
    <w:p w14:paraId="5B43B260" w14:textId="77777777" w:rsidR="00B5516B" w:rsidRPr="001805B7" w:rsidRDefault="00B5516B" w:rsidP="002E4604">
      <w:pPr>
        <w:jc w:val="both"/>
        <w:rPr>
          <w:rFonts w:ascii="Arial" w:hAnsi="Arial" w:cs="Arial"/>
        </w:rPr>
      </w:pPr>
    </w:p>
    <w:p w14:paraId="4F1F031C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  <w:r w:rsidRPr="007B2CB8">
        <w:rPr>
          <w:rFonts w:ascii="Arial" w:hAnsi="Arial" w:cs="Arial"/>
          <w:b/>
          <w:sz w:val="22"/>
          <w:szCs w:val="22"/>
        </w:rPr>
        <w:t>I.</w:t>
      </w:r>
    </w:p>
    <w:p w14:paraId="73C73B23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3D34921F" w14:textId="3EAB45CC" w:rsidR="00B5516B" w:rsidRPr="007B2CB8" w:rsidRDefault="00B5516B" w:rsidP="002E460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Povinnému z věcného </w:t>
      </w:r>
      <w:proofErr w:type="gramStart"/>
      <w:r w:rsidRPr="007B2CB8">
        <w:rPr>
          <w:rFonts w:ascii="Arial" w:hAnsi="Arial" w:cs="Arial"/>
          <w:sz w:val="22"/>
          <w:szCs w:val="22"/>
        </w:rPr>
        <w:t>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přísluší na základě rozhodnutí o přechodu nemovitostí do vlastnictví krajů (zák.</w:t>
      </w:r>
      <w:r w:rsidR="00EA0190" w:rsidRPr="007B2CB8">
        <w:rPr>
          <w:rFonts w:ascii="Arial" w:hAnsi="Arial" w:cs="Arial"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>č.</w:t>
      </w:r>
      <w:r w:rsidR="00EA0190" w:rsidRPr="007B2CB8">
        <w:rPr>
          <w:rFonts w:ascii="Arial" w:hAnsi="Arial" w:cs="Arial"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 xml:space="preserve">157/2000 Sb.) </w:t>
      </w:r>
      <w:r w:rsidR="00EA1C30" w:rsidRPr="007B2CB8">
        <w:rPr>
          <w:rFonts w:ascii="Arial" w:hAnsi="Arial" w:cs="Arial"/>
          <w:sz w:val="22"/>
          <w:szCs w:val="22"/>
        </w:rPr>
        <w:t xml:space="preserve">vlastnické právo </w:t>
      </w:r>
      <w:r w:rsidRPr="007B2CB8">
        <w:rPr>
          <w:rFonts w:ascii="Arial" w:hAnsi="Arial" w:cs="Arial"/>
          <w:sz w:val="22"/>
          <w:szCs w:val="22"/>
        </w:rPr>
        <w:t>mimo jiné i k</w:t>
      </w:r>
      <w:r w:rsidR="00844407">
        <w:rPr>
          <w:rFonts w:ascii="Arial" w:hAnsi="Arial" w:cs="Arial"/>
          <w:sz w:val="22"/>
          <w:szCs w:val="22"/>
        </w:rPr>
        <w:t> </w:t>
      </w:r>
      <w:r w:rsidRPr="007B2CB8">
        <w:rPr>
          <w:rFonts w:ascii="Arial" w:hAnsi="Arial" w:cs="Arial"/>
          <w:sz w:val="22"/>
          <w:szCs w:val="22"/>
        </w:rPr>
        <w:t>pozemk</w:t>
      </w:r>
      <w:r w:rsidR="00844407">
        <w:rPr>
          <w:rFonts w:ascii="Arial" w:hAnsi="Arial" w:cs="Arial"/>
          <w:sz w:val="22"/>
          <w:szCs w:val="22"/>
        </w:rPr>
        <w:t>ům a to</w:t>
      </w:r>
      <w:r w:rsidRPr="007B2CB8">
        <w:rPr>
          <w:rFonts w:ascii="Arial" w:hAnsi="Arial" w:cs="Arial"/>
          <w:sz w:val="22"/>
          <w:szCs w:val="22"/>
        </w:rPr>
        <w:t xml:space="preserve"> </w:t>
      </w:r>
      <w:r w:rsidRPr="00A3707D">
        <w:rPr>
          <w:rFonts w:ascii="Arial" w:hAnsi="Arial" w:cs="Arial"/>
          <w:b/>
          <w:sz w:val="22"/>
          <w:szCs w:val="22"/>
        </w:rPr>
        <w:t xml:space="preserve">p.č. </w:t>
      </w:r>
      <w:r w:rsidR="008D5928" w:rsidRPr="00A3707D">
        <w:rPr>
          <w:rFonts w:ascii="Arial" w:hAnsi="Arial" w:cs="Arial"/>
          <w:b/>
          <w:sz w:val="22"/>
          <w:szCs w:val="22"/>
        </w:rPr>
        <w:t>422/1, 422/4, 423/2, 423/3, 424/2, 424/4, 425/7</w:t>
      </w:r>
      <w:r w:rsidR="001A25A7" w:rsidRPr="007B2CB8">
        <w:rPr>
          <w:rFonts w:ascii="Arial" w:hAnsi="Arial" w:cs="Arial"/>
          <w:b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>zapsan</w:t>
      </w:r>
      <w:r w:rsidR="00844407">
        <w:rPr>
          <w:rFonts w:ascii="Arial" w:hAnsi="Arial" w:cs="Arial"/>
          <w:sz w:val="22"/>
          <w:szCs w:val="22"/>
        </w:rPr>
        <w:t>ým</w:t>
      </w:r>
      <w:r w:rsidRPr="007B2CB8">
        <w:rPr>
          <w:rFonts w:ascii="Arial" w:hAnsi="Arial" w:cs="Arial"/>
          <w:sz w:val="22"/>
          <w:szCs w:val="22"/>
        </w:rPr>
        <w:t xml:space="preserve"> na LV č. </w:t>
      </w:r>
      <w:r w:rsidR="008D5928">
        <w:rPr>
          <w:rFonts w:ascii="Arial" w:hAnsi="Arial" w:cs="Arial"/>
          <w:sz w:val="22"/>
          <w:szCs w:val="22"/>
        </w:rPr>
        <w:t xml:space="preserve">48 </w:t>
      </w:r>
      <w:r w:rsidRPr="007B2CB8">
        <w:rPr>
          <w:rFonts w:ascii="Arial" w:hAnsi="Arial" w:cs="Arial"/>
          <w:sz w:val="22"/>
          <w:szCs w:val="22"/>
        </w:rPr>
        <w:t>pro katastrální území</w:t>
      </w:r>
      <w:r w:rsidR="001A25A7" w:rsidRPr="007B2CB8">
        <w:rPr>
          <w:rFonts w:ascii="Arial" w:hAnsi="Arial" w:cs="Arial"/>
          <w:sz w:val="22"/>
          <w:szCs w:val="22"/>
        </w:rPr>
        <w:t xml:space="preserve"> </w:t>
      </w:r>
      <w:r w:rsidR="008D5928">
        <w:rPr>
          <w:rFonts w:ascii="Arial" w:hAnsi="Arial" w:cs="Arial"/>
          <w:sz w:val="22"/>
          <w:szCs w:val="22"/>
        </w:rPr>
        <w:t>Vikýřovice,</w:t>
      </w:r>
      <w:r w:rsidRPr="007B2CB8">
        <w:rPr>
          <w:rFonts w:ascii="Arial" w:hAnsi="Arial" w:cs="Arial"/>
          <w:sz w:val="22"/>
          <w:szCs w:val="22"/>
        </w:rPr>
        <w:t xml:space="preserve"> obec </w:t>
      </w:r>
      <w:r w:rsidR="00C27D65">
        <w:rPr>
          <w:rFonts w:ascii="Arial" w:hAnsi="Arial" w:cs="Arial"/>
          <w:sz w:val="22"/>
          <w:szCs w:val="22"/>
        </w:rPr>
        <w:t>Vikýřovice</w:t>
      </w:r>
      <w:r w:rsidRPr="007B2CB8">
        <w:rPr>
          <w:rFonts w:ascii="Arial" w:hAnsi="Arial" w:cs="Arial"/>
          <w:sz w:val="22"/>
          <w:szCs w:val="22"/>
        </w:rPr>
        <w:t xml:space="preserve">, který je zapsán u Katastrálního úřadu pro Olomoucký kraj, Katastrální pracoviště </w:t>
      </w:r>
      <w:r w:rsidR="00C27D65">
        <w:rPr>
          <w:rFonts w:ascii="Arial" w:hAnsi="Arial" w:cs="Arial"/>
          <w:sz w:val="22"/>
          <w:szCs w:val="22"/>
        </w:rPr>
        <w:t>Šumperk</w:t>
      </w:r>
    </w:p>
    <w:p w14:paraId="24D67206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7BFC6638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1CEA740C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  <w:r w:rsidRPr="007B2CB8">
        <w:rPr>
          <w:rFonts w:ascii="Arial" w:hAnsi="Arial" w:cs="Arial"/>
          <w:b/>
          <w:sz w:val="22"/>
          <w:szCs w:val="22"/>
        </w:rPr>
        <w:t>II.</w:t>
      </w:r>
    </w:p>
    <w:p w14:paraId="6972B404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7070FE7A" w14:textId="55314DEE" w:rsidR="00A84377" w:rsidRPr="00B77DDA" w:rsidRDefault="00B5516B" w:rsidP="00A84377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>Účastníci této smlouvy se dohodli na zřízení práva odpovídajícího věcnému břemeni</w:t>
      </w:r>
      <w:r w:rsidR="00A84377" w:rsidRPr="007B2CB8">
        <w:rPr>
          <w:rFonts w:ascii="Arial" w:hAnsi="Arial" w:cs="Arial"/>
          <w:sz w:val="22"/>
          <w:szCs w:val="22"/>
        </w:rPr>
        <w:t xml:space="preserve"> – </w:t>
      </w:r>
      <w:r w:rsidR="00E242CC" w:rsidRPr="007B2CB8">
        <w:rPr>
          <w:rFonts w:ascii="Arial" w:hAnsi="Arial" w:cs="Arial"/>
          <w:sz w:val="22"/>
          <w:szCs w:val="22"/>
        </w:rPr>
        <w:t>služebnosti</w:t>
      </w:r>
      <w:r w:rsidRPr="007B2CB8">
        <w:rPr>
          <w:rFonts w:ascii="Arial" w:hAnsi="Arial" w:cs="Arial"/>
          <w:sz w:val="22"/>
          <w:szCs w:val="22"/>
        </w:rPr>
        <w:t xml:space="preserve">, jehož předmětem je strpění </w:t>
      </w:r>
      <w:r w:rsidRPr="00B77DDA">
        <w:rPr>
          <w:rFonts w:ascii="Arial" w:hAnsi="Arial" w:cs="Arial"/>
          <w:bCs/>
          <w:sz w:val="22"/>
          <w:szCs w:val="22"/>
        </w:rPr>
        <w:t xml:space="preserve">uložení a provozování </w:t>
      </w:r>
      <w:r w:rsidR="00C821A9" w:rsidRPr="00B77DDA">
        <w:rPr>
          <w:rFonts w:ascii="Arial" w:hAnsi="Arial" w:cs="Arial"/>
          <w:bCs/>
          <w:sz w:val="22"/>
          <w:szCs w:val="22"/>
        </w:rPr>
        <w:t>stavby „Vodovod na ul.Hraběšická, Šumperk – Vikýřovice“</w:t>
      </w:r>
      <w:r w:rsidR="00C821A9">
        <w:rPr>
          <w:rFonts w:ascii="Arial" w:hAnsi="Arial" w:cs="Arial"/>
          <w:b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>tak, že povinný z věcného 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r w:rsidRPr="007B2CB8">
        <w:rPr>
          <w:rFonts w:ascii="Arial" w:hAnsi="Arial" w:cs="Arial"/>
          <w:sz w:val="22"/>
          <w:szCs w:val="22"/>
        </w:rPr>
        <w:t xml:space="preserve"> je povinen strpět přes sv</w:t>
      </w:r>
      <w:r w:rsidR="00844407">
        <w:rPr>
          <w:rFonts w:ascii="Arial" w:hAnsi="Arial" w:cs="Arial"/>
          <w:sz w:val="22"/>
          <w:szCs w:val="22"/>
        </w:rPr>
        <w:t>é</w:t>
      </w:r>
      <w:r w:rsidRPr="007B2CB8">
        <w:rPr>
          <w:rFonts w:ascii="Arial" w:hAnsi="Arial" w:cs="Arial"/>
          <w:sz w:val="22"/>
          <w:szCs w:val="22"/>
        </w:rPr>
        <w:t xml:space="preserve"> pozemk</w:t>
      </w:r>
      <w:r w:rsidR="00844407">
        <w:rPr>
          <w:rFonts w:ascii="Arial" w:hAnsi="Arial" w:cs="Arial"/>
          <w:sz w:val="22"/>
          <w:szCs w:val="22"/>
        </w:rPr>
        <w:t>y</w:t>
      </w:r>
      <w:r w:rsidRPr="007B2CB8">
        <w:rPr>
          <w:rFonts w:ascii="Arial" w:hAnsi="Arial" w:cs="Arial"/>
          <w:sz w:val="22"/>
          <w:szCs w:val="22"/>
        </w:rPr>
        <w:t xml:space="preserve"> definovan</w:t>
      </w:r>
      <w:r w:rsidR="00844407">
        <w:rPr>
          <w:rFonts w:ascii="Arial" w:hAnsi="Arial" w:cs="Arial"/>
          <w:sz w:val="22"/>
          <w:szCs w:val="22"/>
        </w:rPr>
        <w:t>é</w:t>
      </w:r>
      <w:r w:rsidRPr="007B2CB8">
        <w:rPr>
          <w:rFonts w:ascii="Arial" w:hAnsi="Arial" w:cs="Arial"/>
          <w:sz w:val="22"/>
          <w:szCs w:val="22"/>
        </w:rPr>
        <w:t xml:space="preserve"> v článku I.</w:t>
      </w:r>
      <w:r w:rsidR="007B2CB8" w:rsidRPr="007B2CB8">
        <w:rPr>
          <w:rFonts w:ascii="Arial" w:hAnsi="Arial" w:cs="Arial"/>
          <w:sz w:val="22"/>
          <w:szCs w:val="22"/>
        </w:rPr>
        <w:t xml:space="preserve">, odst. </w:t>
      </w:r>
      <w:r w:rsidRPr="007B2CB8">
        <w:rPr>
          <w:rFonts w:ascii="Arial" w:hAnsi="Arial" w:cs="Arial"/>
          <w:sz w:val="22"/>
          <w:szCs w:val="22"/>
        </w:rPr>
        <w:t>této smlouvy, tedy přes pozemk</w:t>
      </w:r>
      <w:r w:rsidR="00844407">
        <w:rPr>
          <w:rFonts w:ascii="Arial" w:hAnsi="Arial" w:cs="Arial"/>
          <w:sz w:val="22"/>
          <w:szCs w:val="22"/>
        </w:rPr>
        <w:t>y</w:t>
      </w:r>
      <w:r w:rsidRPr="007B2CB8">
        <w:rPr>
          <w:rFonts w:ascii="Arial" w:hAnsi="Arial" w:cs="Arial"/>
          <w:sz w:val="22"/>
          <w:szCs w:val="22"/>
        </w:rPr>
        <w:t xml:space="preserve"> p.č. </w:t>
      </w:r>
      <w:r w:rsidR="005F1246" w:rsidRPr="00B77DDA">
        <w:rPr>
          <w:rFonts w:ascii="Arial" w:hAnsi="Arial" w:cs="Arial"/>
          <w:bCs/>
          <w:sz w:val="22"/>
          <w:szCs w:val="22"/>
        </w:rPr>
        <w:t xml:space="preserve">422/1, 422/4, 423/2, 423/3, 424/2, 424/4, 425/7 </w:t>
      </w:r>
      <w:r w:rsidR="001A25A7" w:rsidRPr="00B77DDA">
        <w:rPr>
          <w:rFonts w:ascii="Arial" w:hAnsi="Arial" w:cs="Arial"/>
          <w:bCs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>zapsan</w:t>
      </w:r>
      <w:r w:rsidR="00844407">
        <w:rPr>
          <w:rFonts w:ascii="Arial" w:hAnsi="Arial" w:cs="Arial"/>
          <w:sz w:val="22"/>
          <w:szCs w:val="22"/>
        </w:rPr>
        <w:t>é</w:t>
      </w:r>
      <w:r w:rsidRPr="007B2CB8">
        <w:rPr>
          <w:rFonts w:ascii="Arial" w:hAnsi="Arial" w:cs="Arial"/>
          <w:sz w:val="22"/>
          <w:szCs w:val="22"/>
        </w:rPr>
        <w:t xml:space="preserve"> na LV č. </w:t>
      </w:r>
      <w:r w:rsidR="005F1246">
        <w:rPr>
          <w:rFonts w:ascii="Arial" w:hAnsi="Arial" w:cs="Arial"/>
          <w:sz w:val="22"/>
          <w:szCs w:val="22"/>
        </w:rPr>
        <w:t>48</w:t>
      </w:r>
      <w:r w:rsidRPr="007B2CB8">
        <w:rPr>
          <w:rFonts w:ascii="Arial" w:hAnsi="Arial" w:cs="Arial"/>
          <w:sz w:val="22"/>
          <w:szCs w:val="22"/>
        </w:rPr>
        <w:t xml:space="preserve"> pro katastrální území </w:t>
      </w:r>
      <w:r w:rsidR="005F1246">
        <w:rPr>
          <w:rFonts w:ascii="Arial" w:hAnsi="Arial" w:cs="Arial"/>
          <w:sz w:val="22"/>
          <w:szCs w:val="22"/>
        </w:rPr>
        <w:t>Vikýřovice</w:t>
      </w:r>
      <w:r w:rsidRPr="007B2CB8">
        <w:rPr>
          <w:rFonts w:ascii="Arial" w:hAnsi="Arial" w:cs="Arial"/>
          <w:sz w:val="22"/>
          <w:szCs w:val="22"/>
        </w:rPr>
        <w:t xml:space="preserve"> u Katastrálního úřadu pro Olomoucký kraj, Katastrální pracoviště </w:t>
      </w:r>
      <w:r w:rsidR="005F1246">
        <w:rPr>
          <w:rFonts w:ascii="Arial" w:hAnsi="Arial" w:cs="Arial"/>
          <w:sz w:val="22"/>
          <w:szCs w:val="22"/>
        </w:rPr>
        <w:t>Šumperk</w:t>
      </w:r>
      <w:r w:rsidRPr="007B2CB8">
        <w:rPr>
          <w:rFonts w:ascii="Arial" w:hAnsi="Arial" w:cs="Arial"/>
          <w:sz w:val="22"/>
          <w:szCs w:val="22"/>
        </w:rPr>
        <w:t xml:space="preserve">, v rozsahu uvedeném v geometrickém plánu společnosti </w:t>
      </w:r>
      <w:r w:rsidR="00693CAC">
        <w:rPr>
          <w:rFonts w:ascii="Arial" w:hAnsi="Arial" w:cs="Arial"/>
          <w:sz w:val="22"/>
          <w:szCs w:val="22"/>
        </w:rPr>
        <w:t>GEOPROFIL s.r.o.</w:t>
      </w:r>
      <w:r w:rsidRPr="007B2CB8">
        <w:rPr>
          <w:rFonts w:ascii="Arial" w:hAnsi="Arial" w:cs="Arial"/>
          <w:sz w:val="22"/>
          <w:szCs w:val="22"/>
        </w:rPr>
        <w:t xml:space="preserve">,  č. </w:t>
      </w:r>
      <w:r w:rsidR="00693CAC">
        <w:rPr>
          <w:rFonts w:ascii="Arial" w:hAnsi="Arial" w:cs="Arial"/>
          <w:sz w:val="22"/>
          <w:szCs w:val="22"/>
        </w:rPr>
        <w:t>1615-344/2024</w:t>
      </w:r>
      <w:r w:rsidRPr="007B2CB8">
        <w:rPr>
          <w:rFonts w:ascii="Arial" w:hAnsi="Arial" w:cs="Arial"/>
          <w:sz w:val="22"/>
          <w:szCs w:val="22"/>
        </w:rPr>
        <w:t xml:space="preserve"> ze dne </w:t>
      </w:r>
      <w:r w:rsidR="00693CAC">
        <w:rPr>
          <w:rFonts w:ascii="Arial" w:hAnsi="Arial" w:cs="Arial"/>
          <w:sz w:val="22"/>
          <w:szCs w:val="22"/>
        </w:rPr>
        <w:t>4.11.2024</w:t>
      </w:r>
      <w:r w:rsidRPr="007B2CB8">
        <w:rPr>
          <w:rFonts w:ascii="Arial" w:hAnsi="Arial" w:cs="Arial"/>
          <w:sz w:val="22"/>
          <w:szCs w:val="22"/>
        </w:rPr>
        <w:t>, který tvoří nedílnou součást této smlouvy, právo odpovídající věcnému břemeni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r w:rsidRPr="007B2CB8">
        <w:rPr>
          <w:rFonts w:ascii="Arial" w:hAnsi="Arial" w:cs="Arial"/>
          <w:sz w:val="22"/>
          <w:szCs w:val="22"/>
        </w:rPr>
        <w:t xml:space="preserve"> uložení a provozování </w:t>
      </w:r>
      <w:r w:rsidR="00693CAC" w:rsidRPr="00B77DDA">
        <w:rPr>
          <w:rFonts w:ascii="Arial" w:hAnsi="Arial" w:cs="Arial"/>
          <w:bCs/>
          <w:sz w:val="22"/>
          <w:szCs w:val="22"/>
        </w:rPr>
        <w:t>stavby „Vodovod na ul.Hraběšická, Šumperk – Vikýřovice“</w:t>
      </w:r>
      <w:r w:rsidRPr="00B77DDA">
        <w:rPr>
          <w:rFonts w:ascii="Arial" w:hAnsi="Arial" w:cs="Arial"/>
          <w:bCs/>
          <w:sz w:val="22"/>
          <w:szCs w:val="22"/>
        </w:rPr>
        <w:t xml:space="preserve"> ve prospěch oprávněného z věcného břemene</w:t>
      </w:r>
      <w:r w:rsidR="000C57EE" w:rsidRPr="00B77DDA">
        <w:rPr>
          <w:rFonts w:ascii="Arial" w:hAnsi="Arial" w:cs="Arial"/>
          <w:bCs/>
          <w:sz w:val="22"/>
          <w:szCs w:val="22"/>
        </w:rPr>
        <w:t xml:space="preserve"> - služebnosti</w:t>
      </w:r>
      <w:r w:rsidRPr="00B77DDA">
        <w:rPr>
          <w:rFonts w:ascii="Arial" w:hAnsi="Arial" w:cs="Arial"/>
          <w:bCs/>
          <w:sz w:val="22"/>
          <w:szCs w:val="22"/>
        </w:rPr>
        <w:t xml:space="preserve"> - </w:t>
      </w:r>
      <w:r w:rsidR="00693CAC" w:rsidRPr="00B77DDA">
        <w:rPr>
          <w:rFonts w:ascii="Arial" w:hAnsi="Arial" w:cs="Arial"/>
          <w:bCs/>
          <w:sz w:val="22"/>
          <w:szCs w:val="22"/>
        </w:rPr>
        <w:t>Vodohospodářská zařízení Šumperk,a.s..</w:t>
      </w:r>
    </w:p>
    <w:p w14:paraId="39DF8648" w14:textId="77777777" w:rsidR="00A84377" w:rsidRPr="007B2CB8" w:rsidRDefault="00A84377" w:rsidP="00A8437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2F4AA7" w14:textId="2F9CC5A3" w:rsidR="00B5516B" w:rsidRPr="007B2CB8" w:rsidRDefault="00B5516B" w:rsidP="002E460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Povinný z věcného </w:t>
      </w:r>
      <w:proofErr w:type="gramStart"/>
      <w:r w:rsidRPr="007B2CB8">
        <w:rPr>
          <w:rFonts w:ascii="Arial" w:hAnsi="Arial" w:cs="Arial"/>
          <w:sz w:val="22"/>
          <w:szCs w:val="22"/>
        </w:rPr>
        <w:t>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se dále podpisem této smlouvy zavazuje strpět provádění veškerých oprav a běžné údržby </w:t>
      </w:r>
      <w:r w:rsidR="00E57D91" w:rsidRPr="00B77DDA">
        <w:rPr>
          <w:rFonts w:ascii="Arial" w:hAnsi="Arial" w:cs="Arial"/>
          <w:bCs/>
          <w:sz w:val="22"/>
          <w:szCs w:val="22"/>
        </w:rPr>
        <w:t>stavby „Vodovod na ul.Hraběšická, Šumperk – Vikýřovice“</w:t>
      </w:r>
      <w:r w:rsidR="001A25A7" w:rsidRPr="00B77DDA">
        <w:rPr>
          <w:rFonts w:ascii="Arial" w:hAnsi="Arial" w:cs="Arial"/>
          <w:bCs/>
          <w:sz w:val="22"/>
          <w:szCs w:val="22"/>
        </w:rPr>
        <w:t xml:space="preserve">, </w:t>
      </w:r>
      <w:r w:rsidR="001F6098" w:rsidRPr="00B77DDA">
        <w:rPr>
          <w:rFonts w:ascii="Arial" w:hAnsi="Arial" w:cs="Arial"/>
          <w:bCs/>
          <w:sz w:val="22"/>
          <w:szCs w:val="22"/>
        </w:rPr>
        <w:t xml:space="preserve">jakož i úprav na </w:t>
      </w:r>
      <w:r w:rsidR="00E57D91" w:rsidRPr="00B77DDA">
        <w:rPr>
          <w:rFonts w:ascii="Arial" w:hAnsi="Arial" w:cs="Arial"/>
          <w:bCs/>
          <w:sz w:val="22"/>
          <w:szCs w:val="22"/>
        </w:rPr>
        <w:t xml:space="preserve">stavbě „Vodovod na ul.Hraběšická, Šumperk – Vikýřovice“ </w:t>
      </w:r>
      <w:r w:rsidRPr="00B77DDA">
        <w:rPr>
          <w:rFonts w:ascii="Arial" w:hAnsi="Arial" w:cs="Arial"/>
          <w:bCs/>
          <w:sz w:val="22"/>
          <w:szCs w:val="22"/>
        </w:rPr>
        <w:t>a strpět tedy vstup oprávněných osob za tímto účelem na pozemek</w:t>
      </w:r>
      <w:r w:rsidRPr="007B2CB8">
        <w:rPr>
          <w:rFonts w:ascii="Arial" w:hAnsi="Arial" w:cs="Arial"/>
          <w:sz w:val="22"/>
          <w:szCs w:val="22"/>
        </w:rPr>
        <w:t xml:space="preserve"> definovaný shora.</w:t>
      </w:r>
    </w:p>
    <w:p w14:paraId="644FC1FB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62D1A7CD" w14:textId="14A0279A" w:rsidR="00B5516B" w:rsidRPr="007B2CB8" w:rsidRDefault="00B5516B" w:rsidP="002E460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Oprávněný z věcného </w:t>
      </w:r>
      <w:proofErr w:type="gramStart"/>
      <w:r w:rsidRPr="007B2CB8">
        <w:rPr>
          <w:rFonts w:ascii="Arial" w:hAnsi="Arial" w:cs="Arial"/>
          <w:sz w:val="22"/>
          <w:szCs w:val="22"/>
        </w:rPr>
        <w:t>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toto právo </w:t>
      </w:r>
      <w:r w:rsidR="002E4604" w:rsidRPr="007B2CB8">
        <w:rPr>
          <w:rFonts w:ascii="Arial" w:hAnsi="Arial" w:cs="Arial"/>
          <w:sz w:val="22"/>
          <w:szCs w:val="22"/>
        </w:rPr>
        <w:t xml:space="preserve">odpovídající věcnému břemeni </w:t>
      </w:r>
      <w:r w:rsidR="000C57EE" w:rsidRPr="007B2CB8">
        <w:rPr>
          <w:rFonts w:ascii="Arial" w:hAnsi="Arial" w:cs="Arial"/>
          <w:sz w:val="22"/>
          <w:szCs w:val="22"/>
        </w:rPr>
        <w:t xml:space="preserve">– služebnosti </w:t>
      </w:r>
      <w:r w:rsidR="002E4604" w:rsidRPr="007B2CB8">
        <w:rPr>
          <w:rFonts w:ascii="Arial" w:hAnsi="Arial" w:cs="Arial"/>
          <w:sz w:val="22"/>
          <w:szCs w:val="22"/>
        </w:rPr>
        <w:t xml:space="preserve">v rozsahu daném </w:t>
      </w:r>
      <w:r w:rsidR="002E4604" w:rsidRPr="00B77DDA">
        <w:rPr>
          <w:rFonts w:ascii="Arial" w:hAnsi="Arial" w:cs="Arial"/>
          <w:bCs/>
          <w:sz w:val="22"/>
          <w:szCs w:val="22"/>
        </w:rPr>
        <w:t>geometrickým plánem č.</w:t>
      </w:r>
      <w:r w:rsidR="002E4604" w:rsidRPr="007B2CB8">
        <w:rPr>
          <w:rFonts w:ascii="Arial" w:hAnsi="Arial" w:cs="Arial"/>
          <w:b/>
          <w:sz w:val="22"/>
          <w:szCs w:val="22"/>
        </w:rPr>
        <w:t xml:space="preserve"> </w:t>
      </w:r>
      <w:r w:rsidR="0048451D">
        <w:rPr>
          <w:rFonts w:ascii="Arial" w:hAnsi="Arial" w:cs="Arial"/>
          <w:sz w:val="22"/>
          <w:szCs w:val="22"/>
        </w:rPr>
        <w:t>1615-344/2024</w:t>
      </w:r>
      <w:r w:rsidR="0048451D" w:rsidRPr="007B2CB8">
        <w:rPr>
          <w:rFonts w:ascii="Arial" w:hAnsi="Arial" w:cs="Arial"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 xml:space="preserve">přijímá a povinný z věcného </w:t>
      </w:r>
      <w:proofErr w:type="gramStart"/>
      <w:r w:rsidRPr="007B2CB8">
        <w:rPr>
          <w:rFonts w:ascii="Arial" w:hAnsi="Arial" w:cs="Arial"/>
          <w:sz w:val="22"/>
          <w:szCs w:val="22"/>
        </w:rPr>
        <w:t>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se zavazuje toto právo </w:t>
      </w:r>
      <w:r w:rsidR="00ED6836" w:rsidRPr="007B2CB8">
        <w:rPr>
          <w:rFonts w:ascii="Arial" w:hAnsi="Arial" w:cs="Arial"/>
          <w:sz w:val="22"/>
          <w:szCs w:val="22"/>
        </w:rPr>
        <w:t>s</w:t>
      </w:r>
      <w:r w:rsidRPr="007B2CB8">
        <w:rPr>
          <w:rFonts w:ascii="Arial" w:hAnsi="Arial" w:cs="Arial"/>
          <w:sz w:val="22"/>
          <w:szCs w:val="22"/>
        </w:rPr>
        <w:t xml:space="preserve">trpět a respektovat. </w:t>
      </w:r>
    </w:p>
    <w:p w14:paraId="201F59B6" w14:textId="77777777" w:rsidR="002E4604" w:rsidRPr="007B2CB8" w:rsidRDefault="002E4604" w:rsidP="00D01DDF">
      <w:pPr>
        <w:pStyle w:val="Odstavecseseznamem"/>
        <w:rPr>
          <w:rFonts w:ascii="Arial" w:hAnsi="Arial" w:cs="Arial"/>
          <w:sz w:val="22"/>
          <w:szCs w:val="22"/>
        </w:rPr>
      </w:pPr>
    </w:p>
    <w:p w14:paraId="6DC166B8" w14:textId="77777777" w:rsidR="002E4604" w:rsidRPr="007B2CB8" w:rsidRDefault="00B5516B" w:rsidP="002E4604">
      <w:pPr>
        <w:numPr>
          <w:ilvl w:val="0"/>
          <w:numId w:val="11"/>
        </w:numPr>
        <w:spacing w:line="240" w:lineRule="atLeast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B2CB8">
        <w:rPr>
          <w:rFonts w:ascii="Arial" w:hAnsi="Arial" w:cs="Arial"/>
          <w:snapToGrid w:val="0"/>
          <w:sz w:val="22"/>
          <w:szCs w:val="22"/>
        </w:rPr>
        <w:t>Oprávněný z věcného břemene</w:t>
      </w:r>
      <w:r w:rsidR="000C57EE" w:rsidRPr="007B2CB8">
        <w:rPr>
          <w:rFonts w:ascii="Arial" w:hAnsi="Arial" w:cs="Arial"/>
          <w:snapToGrid w:val="0"/>
          <w:sz w:val="22"/>
          <w:szCs w:val="22"/>
        </w:rPr>
        <w:t>-služebnosti</w:t>
      </w:r>
      <w:r w:rsidRPr="007B2CB8">
        <w:rPr>
          <w:rFonts w:ascii="Arial" w:hAnsi="Arial" w:cs="Arial"/>
          <w:snapToGrid w:val="0"/>
          <w:sz w:val="22"/>
          <w:szCs w:val="22"/>
        </w:rPr>
        <w:t xml:space="preserve"> je povinen při výkonu svých práv z věcného břemene</w:t>
      </w:r>
      <w:r w:rsidR="000C57EE" w:rsidRPr="007B2CB8">
        <w:rPr>
          <w:rFonts w:ascii="Arial" w:hAnsi="Arial" w:cs="Arial"/>
          <w:snapToGrid w:val="0"/>
          <w:sz w:val="22"/>
          <w:szCs w:val="22"/>
        </w:rPr>
        <w:t>-služebnosti</w:t>
      </w:r>
      <w:r w:rsidRPr="007B2CB8">
        <w:rPr>
          <w:rFonts w:ascii="Arial" w:hAnsi="Arial" w:cs="Arial"/>
          <w:snapToGrid w:val="0"/>
          <w:sz w:val="22"/>
          <w:szCs w:val="22"/>
        </w:rPr>
        <w:t xml:space="preserve"> podle této smlouvy i svých dalších práv podle příslušných právních předpisů, co nejvíce šetřit práv strany povinného z věcného břemene</w:t>
      </w:r>
      <w:r w:rsidR="000C57EE" w:rsidRPr="007B2CB8">
        <w:rPr>
          <w:rFonts w:ascii="Arial" w:hAnsi="Arial" w:cs="Arial"/>
          <w:snapToGrid w:val="0"/>
          <w:sz w:val="22"/>
          <w:szCs w:val="22"/>
        </w:rPr>
        <w:t>-služebnosti</w:t>
      </w:r>
      <w:r w:rsidRPr="007B2CB8">
        <w:rPr>
          <w:rFonts w:ascii="Arial" w:hAnsi="Arial" w:cs="Arial"/>
          <w:snapToGrid w:val="0"/>
          <w:sz w:val="22"/>
          <w:szCs w:val="22"/>
        </w:rPr>
        <w:t xml:space="preserve"> a vstup na jeho nemovitost mu </w:t>
      </w:r>
      <w:r w:rsidR="004852E6" w:rsidRPr="007B2CB8">
        <w:rPr>
          <w:rFonts w:ascii="Arial" w:hAnsi="Arial" w:cs="Arial"/>
          <w:snapToGrid w:val="0"/>
          <w:sz w:val="22"/>
          <w:szCs w:val="22"/>
        </w:rPr>
        <w:t>předem</w:t>
      </w:r>
      <w:r w:rsidRPr="007B2CB8">
        <w:rPr>
          <w:rFonts w:ascii="Arial" w:hAnsi="Arial" w:cs="Arial"/>
          <w:snapToGrid w:val="0"/>
          <w:sz w:val="22"/>
          <w:szCs w:val="22"/>
        </w:rPr>
        <w:t xml:space="preserve"> oznámit. Po skončení prací je </w:t>
      </w:r>
      <w:r w:rsidR="004852E6" w:rsidRPr="007B2CB8">
        <w:rPr>
          <w:rFonts w:ascii="Arial" w:hAnsi="Arial" w:cs="Arial"/>
          <w:snapToGrid w:val="0"/>
          <w:sz w:val="22"/>
          <w:szCs w:val="22"/>
        </w:rPr>
        <w:t xml:space="preserve">oprávněný z věcného břemene – služebnosti </w:t>
      </w:r>
      <w:r w:rsidRPr="007B2CB8">
        <w:rPr>
          <w:rFonts w:ascii="Arial" w:hAnsi="Arial" w:cs="Arial"/>
          <w:snapToGrid w:val="0"/>
          <w:sz w:val="22"/>
          <w:szCs w:val="22"/>
        </w:rPr>
        <w:t>povinen uvést nemovitost do předchozího stavu, a není-li to možné s ohledem na povahu provedených prací, do stavu odpovídajícího předchozímu účelu nebo užívání předmětné nemovitosti a bezprostředně oznámit tuto skutečnost straně povinné</w:t>
      </w:r>
      <w:r w:rsidR="00645C45" w:rsidRPr="007B2CB8">
        <w:rPr>
          <w:rFonts w:ascii="Arial" w:hAnsi="Arial" w:cs="Arial"/>
          <w:snapToGrid w:val="0"/>
          <w:sz w:val="22"/>
          <w:szCs w:val="22"/>
        </w:rPr>
        <w:t>ho</w:t>
      </w:r>
      <w:r w:rsidRPr="007B2CB8">
        <w:rPr>
          <w:rFonts w:ascii="Arial" w:hAnsi="Arial" w:cs="Arial"/>
          <w:snapToGrid w:val="0"/>
          <w:sz w:val="22"/>
          <w:szCs w:val="22"/>
        </w:rPr>
        <w:t xml:space="preserve"> z věcného břemene</w:t>
      </w:r>
      <w:r w:rsidR="000C57EE" w:rsidRPr="007B2CB8">
        <w:rPr>
          <w:rFonts w:ascii="Arial" w:hAnsi="Arial" w:cs="Arial"/>
          <w:snapToGrid w:val="0"/>
          <w:sz w:val="22"/>
          <w:szCs w:val="22"/>
        </w:rPr>
        <w:t>-služebnosti</w:t>
      </w:r>
      <w:r w:rsidRPr="007B2CB8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F8E8540" w14:textId="77777777" w:rsidR="002E4604" w:rsidRPr="007B2CB8" w:rsidRDefault="002E4604" w:rsidP="00D01DDF">
      <w:pPr>
        <w:spacing w:line="240" w:lineRule="atLeast"/>
        <w:ind w:left="72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99AAB04" w14:textId="71E0AB6A" w:rsidR="002E4604" w:rsidRPr="007B2CB8" w:rsidRDefault="002E4604" w:rsidP="002E4604">
      <w:pPr>
        <w:numPr>
          <w:ilvl w:val="0"/>
          <w:numId w:val="11"/>
        </w:numPr>
        <w:spacing w:line="240" w:lineRule="atLeast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Nesnese-li záležitost při náhlém poškození inženýrské sítě </w:t>
      </w:r>
      <w:r w:rsidR="00645C45" w:rsidRPr="007B2CB8">
        <w:rPr>
          <w:rFonts w:ascii="Arial" w:hAnsi="Arial" w:cs="Arial"/>
          <w:sz w:val="22"/>
          <w:szCs w:val="22"/>
        </w:rPr>
        <w:t xml:space="preserve">– </w:t>
      </w:r>
      <w:r w:rsidR="00C544E5">
        <w:rPr>
          <w:rFonts w:ascii="Arial" w:hAnsi="Arial" w:cs="Arial"/>
          <w:b/>
          <w:sz w:val="22"/>
          <w:szCs w:val="22"/>
        </w:rPr>
        <w:t xml:space="preserve">„Vodovod na ul.Hraběšická, Šumperk – Vikýřovice“ </w:t>
      </w:r>
      <w:r w:rsidR="001A25A7" w:rsidRPr="007B2CB8">
        <w:rPr>
          <w:rFonts w:ascii="Arial" w:hAnsi="Arial" w:cs="Arial"/>
          <w:sz w:val="22"/>
          <w:szCs w:val="22"/>
        </w:rPr>
        <w:t>odk</w:t>
      </w:r>
      <w:r w:rsidRPr="007B2CB8">
        <w:rPr>
          <w:rFonts w:ascii="Arial" w:hAnsi="Arial" w:cs="Arial"/>
          <w:sz w:val="22"/>
          <w:szCs w:val="22"/>
        </w:rPr>
        <w:t xml:space="preserve">ladu, obstará její opravu oprávněný z věcného </w:t>
      </w:r>
      <w:proofErr w:type="gramStart"/>
      <w:r w:rsidRPr="007B2CB8">
        <w:rPr>
          <w:rFonts w:ascii="Arial" w:hAnsi="Arial" w:cs="Arial"/>
          <w:sz w:val="22"/>
          <w:szCs w:val="22"/>
        </w:rPr>
        <w:t>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či jím pověřená osoba i bez předchozího projednání; dotčeným osobám však neprodleně oznámí provádění opravy, její místo označí a zabezpečí.</w:t>
      </w:r>
    </w:p>
    <w:p w14:paraId="0D9F65DD" w14:textId="77777777" w:rsidR="00B5516B" w:rsidRPr="007B2CB8" w:rsidRDefault="00B5516B" w:rsidP="002E4604">
      <w:pPr>
        <w:spacing w:line="240" w:lineRule="atLeast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713859C" w14:textId="77777777" w:rsidR="00B5516B" w:rsidRPr="007B2CB8" w:rsidRDefault="00B5516B" w:rsidP="00D01DDF">
      <w:pPr>
        <w:pStyle w:val="Zkladntext"/>
        <w:numPr>
          <w:ilvl w:val="0"/>
          <w:numId w:val="11"/>
        </w:numP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>Vznikne-li povinnému</w:t>
      </w:r>
      <w:r w:rsidR="002E4604" w:rsidRPr="007B2CB8">
        <w:rPr>
          <w:rFonts w:ascii="Arial" w:hAnsi="Arial" w:cs="Arial"/>
          <w:sz w:val="22"/>
          <w:szCs w:val="22"/>
        </w:rPr>
        <w:t xml:space="preserve"> z věcného 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r w:rsidRPr="007B2CB8">
        <w:rPr>
          <w:rFonts w:ascii="Arial" w:hAnsi="Arial" w:cs="Arial"/>
          <w:sz w:val="22"/>
          <w:szCs w:val="22"/>
        </w:rPr>
        <w:t xml:space="preserve">, jako vlastníkovi dotčené nemovitosti, v důsledku výkonu oprávněného </w:t>
      </w:r>
      <w:r w:rsidR="002E4604" w:rsidRPr="007B2CB8">
        <w:rPr>
          <w:rFonts w:ascii="Arial" w:hAnsi="Arial" w:cs="Arial"/>
          <w:sz w:val="22"/>
          <w:szCs w:val="22"/>
        </w:rPr>
        <w:t>z věcného 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r w:rsidR="002E4604" w:rsidRPr="007B2CB8">
        <w:rPr>
          <w:rFonts w:ascii="Arial" w:hAnsi="Arial" w:cs="Arial"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>podle výše uvedeného oprávnění a ze zřízeného věcného 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r w:rsidRPr="007B2CB8">
        <w:rPr>
          <w:rFonts w:ascii="Arial" w:hAnsi="Arial" w:cs="Arial"/>
          <w:sz w:val="22"/>
          <w:szCs w:val="22"/>
        </w:rPr>
        <w:t xml:space="preserve"> majetková újma, nebo je-li omezen v obvyklém užívání, má povinný </w:t>
      </w:r>
      <w:r w:rsidR="002E4604" w:rsidRPr="007B2CB8">
        <w:rPr>
          <w:rFonts w:ascii="Arial" w:hAnsi="Arial" w:cs="Arial"/>
          <w:sz w:val="22"/>
          <w:szCs w:val="22"/>
        </w:rPr>
        <w:t xml:space="preserve">z věcného břemene </w:t>
      </w:r>
      <w:r w:rsidR="000C57EE" w:rsidRPr="007B2CB8">
        <w:rPr>
          <w:rFonts w:ascii="Arial" w:hAnsi="Arial" w:cs="Arial"/>
          <w:sz w:val="22"/>
          <w:szCs w:val="22"/>
        </w:rPr>
        <w:t xml:space="preserve">– služebnosti </w:t>
      </w:r>
      <w:r w:rsidRPr="007B2CB8">
        <w:rPr>
          <w:rFonts w:ascii="Arial" w:hAnsi="Arial" w:cs="Arial"/>
          <w:sz w:val="22"/>
          <w:szCs w:val="22"/>
        </w:rPr>
        <w:t>právo na jednorázovou náhradu.</w:t>
      </w:r>
    </w:p>
    <w:p w14:paraId="38A0E6D3" w14:textId="77777777" w:rsidR="002E4604" w:rsidRPr="007B2CB8" w:rsidRDefault="00B5516B" w:rsidP="00D01DDF">
      <w:pPr>
        <w:pStyle w:val="Zkladntextodsazen3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lastRenderedPageBreak/>
        <w:t>Oprávněný</w:t>
      </w:r>
      <w:r w:rsidR="002E4604" w:rsidRPr="007B2CB8">
        <w:rPr>
          <w:rFonts w:ascii="Arial" w:hAnsi="Arial" w:cs="Arial"/>
          <w:sz w:val="22"/>
          <w:szCs w:val="22"/>
        </w:rPr>
        <w:t xml:space="preserve"> z věcného břemene</w:t>
      </w:r>
      <w:r w:rsidRPr="007B2CB8">
        <w:rPr>
          <w:rFonts w:ascii="Arial" w:hAnsi="Arial" w:cs="Arial"/>
          <w:sz w:val="22"/>
          <w:szCs w:val="22"/>
        </w:rPr>
        <w:t xml:space="preserve"> </w:t>
      </w:r>
      <w:r w:rsidR="000C57EE" w:rsidRPr="007B2CB8">
        <w:rPr>
          <w:rFonts w:ascii="Arial" w:hAnsi="Arial" w:cs="Arial"/>
          <w:sz w:val="22"/>
          <w:szCs w:val="22"/>
        </w:rPr>
        <w:t xml:space="preserve">– služebnosti </w:t>
      </w:r>
      <w:r w:rsidRPr="007B2CB8">
        <w:rPr>
          <w:rFonts w:ascii="Arial" w:hAnsi="Arial" w:cs="Arial"/>
          <w:sz w:val="22"/>
          <w:szCs w:val="22"/>
        </w:rPr>
        <w:t>je povinen oznámit hospodáři s nemovitost</w:t>
      </w:r>
      <w:r w:rsidR="002E4604" w:rsidRPr="007B2CB8">
        <w:rPr>
          <w:rFonts w:ascii="Arial" w:hAnsi="Arial" w:cs="Arial"/>
          <w:sz w:val="22"/>
          <w:szCs w:val="22"/>
        </w:rPr>
        <w:t>í</w:t>
      </w:r>
      <w:r w:rsidRPr="007B2CB8">
        <w:rPr>
          <w:rFonts w:ascii="Arial" w:hAnsi="Arial" w:cs="Arial"/>
          <w:sz w:val="22"/>
          <w:szCs w:val="22"/>
        </w:rPr>
        <w:t xml:space="preserve"> písemně předem jakoukoliv potřebu opravy inženýrské sítě, jejíž provedení by mohlo mít vliv na stav pozemní komunikace</w:t>
      </w:r>
      <w:r w:rsidR="002E4604" w:rsidRPr="007B2CB8">
        <w:rPr>
          <w:rFonts w:ascii="Arial" w:hAnsi="Arial" w:cs="Arial"/>
          <w:sz w:val="22"/>
          <w:szCs w:val="22"/>
        </w:rPr>
        <w:t>.</w:t>
      </w:r>
    </w:p>
    <w:p w14:paraId="0FC4091F" w14:textId="77777777" w:rsidR="00B5516B" w:rsidRPr="007B2CB8" w:rsidRDefault="00B5516B" w:rsidP="00D01DDF">
      <w:pPr>
        <w:pStyle w:val="Zkladntextodsazen3"/>
        <w:ind w:left="720"/>
        <w:rPr>
          <w:rFonts w:ascii="Arial" w:hAnsi="Arial" w:cs="Arial"/>
          <w:sz w:val="22"/>
          <w:szCs w:val="22"/>
        </w:rPr>
      </w:pPr>
    </w:p>
    <w:p w14:paraId="6E9E93EB" w14:textId="77777777" w:rsidR="00B5516B" w:rsidRPr="007B2CB8" w:rsidRDefault="00B5516B" w:rsidP="00D01DDF">
      <w:pPr>
        <w:pStyle w:val="Zkladntextodsazen3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>V případě zásahu do vozovky z důvodu opravy inženýrské sítě, oprávněn</w:t>
      </w:r>
      <w:r w:rsidR="002E4604" w:rsidRPr="007B2CB8">
        <w:rPr>
          <w:rFonts w:ascii="Arial" w:hAnsi="Arial" w:cs="Arial"/>
          <w:sz w:val="22"/>
          <w:szCs w:val="22"/>
        </w:rPr>
        <w:t>ý z věcného 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r w:rsidRPr="007B2CB8">
        <w:rPr>
          <w:rFonts w:ascii="Arial" w:hAnsi="Arial" w:cs="Arial"/>
          <w:sz w:val="22"/>
          <w:szCs w:val="22"/>
        </w:rPr>
        <w:t xml:space="preserve"> zabezpečí před jejím ukončením svým nákladem provedení obnovy vozovky, tj. jejích konstrukčních, podkladních a obrusných vrstev v souladu s vyjádřením </w:t>
      </w:r>
      <w:r w:rsidR="004852E6" w:rsidRPr="007B2CB8">
        <w:rPr>
          <w:rFonts w:ascii="Arial" w:hAnsi="Arial" w:cs="Arial"/>
          <w:sz w:val="22"/>
          <w:szCs w:val="22"/>
        </w:rPr>
        <w:t xml:space="preserve">povinného z věcného břemene – služebnosti </w:t>
      </w:r>
      <w:r w:rsidRPr="007B2CB8">
        <w:rPr>
          <w:rFonts w:ascii="Arial" w:hAnsi="Arial" w:cs="Arial"/>
          <w:sz w:val="22"/>
          <w:szCs w:val="22"/>
        </w:rPr>
        <w:t>k umístění a realizaci stavby.</w:t>
      </w:r>
    </w:p>
    <w:p w14:paraId="549D9E46" w14:textId="77777777" w:rsidR="002E4604" w:rsidRPr="007B2CB8" w:rsidRDefault="002E4604" w:rsidP="00D01DDF">
      <w:pPr>
        <w:pStyle w:val="Odstavecseseznamem"/>
        <w:rPr>
          <w:rFonts w:ascii="Arial" w:hAnsi="Arial" w:cs="Arial"/>
          <w:sz w:val="22"/>
          <w:szCs w:val="22"/>
        </w:rPr>
      </w:pPr>
    </w:p>
    <w:p w14:paraId="3DCDBFAB" w14:textId="77777777" w:rsidR="00B5516B" w:rsidRPr="007B2CB8" w:rsidRDefault="00B5516B" w:rsidP="00D01DDF">
      <w:pPr>
        <w:pStyle w:val="Zkladntextodsazen3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Oprávněný </w:t>
      </w:r>
      <w:r w:rsidR="002E4604" w:rsidRPr="007B2CB8">
        <w:rPr>
          <w:rFonts w:ascii="Arial" w:hAnsi="Arial" w:cs="Arial"/>
          <w:sz w:val="22"/>
          <w:szCs w:val="22"/>
        </w:rPr>
        <w:t>z věcného 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r w:rsidR="002E4604" w:rsidRPr="007B2CB8">
        <w:rPr>
          <w:rFonts w:ascii="Arial" w:hAnsi="Arial" w:cs="Arial"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>je povinen při opravě inženýrské sítě dodržovat obecně závazné právní předpisy, zejm. z</w:t>
      </w:r>
      <w:r w:rsidR="00645C45" w:rsidRPr="007B2CB8">
        <w:rPr>
          <w:rFonts w:ascii="Arial" w:hAnsi="Arial" w:cs="Arial"/>
          <w:sz w:val="22"/>
          <w:szCs w:val="22"/>
        </w:rPr>
        <w:t>ák</w:t>
      </w:r>
      <w:r w:rsidRPr="007B2CB8">
        <w:rPr>
          <w:rFonts w:ascii="Arial" w:hAnsi="Arial" w:cs="Arial"/>
          <w:sz w:val="22"/>
          <w:szCs w:val="22"/>
        </w:rPr>
        <w:t>. č. 13/1997 Sb., o pozemních komunikacích a povinnosti uložené mu silničním správním orgánem.</w:t>
      </w:r>
    </w:p>
    <w:p w14:paraId="1962558E" w14:textId="77777777" w:rsidR="00A84377" w:rsidRPr="007B2CB8" w:rsidRDefault="00A84377" w:rsidP="00A84377">
      <w:pPr>
        <w:pStyle w:val="Zkladntextodsazen3"/>
        <w:ind w:left="720"/>
        <w:rPr>
          <w:rFonts w:ascii="Arial" w:hAnsi="Arial" w:cs="Arial"/>
          <w:sz w:val="22"/>
          <w:szCs w:val="22"/>
        </w:rPr>
      </w:pPr>
    </w:p>
    <w:p w14:paraId="6C78DC6F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  <w:r w:rsidRPr="007B2CB8">
        <w:rPr>
          <w:rFonts w:ascii="Arial" w:hAnsi="Arial" w:cs="Arial"/>
          <w:b/>
          <w:sz w:val="22"/>
          <w:szCs w:val="22"/>
        </w:rPr>
        <w:t>III.</w:t>
      </w:r>
    </w:p>
    <w:p w14:paraId="73AD82D6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628136F6" w14:textId="4ABF67C1" w:rsidR="00B5516B" w:rsidRPr="007B2CB8" w:rsidRDefault="00B5516B" w:rsidP="002E460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>Náklady spojené s vybudováním a provozováním</w:t>
      </w:r>
      <w:r w:rsidR="00446A9C" w:rsidRPr="007B2CB8">
        <w:rPr>
          <w:rFonts w:ascii="Arial" w:hAnsi="Arial" w:cs="Arial"/>
          <w:sz w:val="22"/>
          <w:szCs w:val="22"/>
        </w:rPr>
        <w:t xml:space="preserve"> </w:t>
      </w:r>
      <w:r w:rsidR="00C544E5">
        <w:rPr>
          <w:rFonts w:ascii="Arial" w:hAnsi="Arial" w:cs="Arial"/>
          <w:sz w:val="22"/>
          <w:szCs w:val="22"/>
        </w:rPr>
        <w:t xml:space="preserve">stavby </w:t>
      </w:r>
      <w:r w:rsidR="00C544E5">
        <w:rPr>
          <w:rFonts w:ascii="Arial" w:hAnsi="Arial" w:cs="Arial"/>
          <w:b/>
          <w:sz w:val="22"/>
          <w:szCs w:val="22"/>
        </w:rPr>
        <w:t>„Vodovod na ul.Hraběšická, Šumperk – Vikýřovice“</w:t>
      </w:r>
      <w:r w:rsidRPr="007B2CB8">
        <w:rPr>
          <w:rFonts w:ascii="Arial" w:hAnsi="Arial" w:cs="Arial"/>
          <w:sz w:val="22"/>
          <w:szCs w:val="22"/>
        </w:rPr>
        <w:t xml:space="preserve"> a náklady spojené s </w:t>
      </w:r>
      <w:r w:rsidR="00D01DDF" w:rsidRPr="007B2CB8">
        <w:rPr>
          <w:rFonts w:ascii="Arial" w:hAnsi="Arial" w:cs="Arial"/>
          <w:sz w:val="22"/>
          <w:szCs w:val="22"/>
        </w:rPr>
        <w:t xml:space="preserve">jeho </w:t>
      </w:r>
      <w:r w:rsidRPr="007B2CB8">
        <w:rPr>
          <w:rFonts w:ascii="Arial" w:hAnsi="Arial" w:cs="Arial"/>
          <w:sz w:val="22"/>
          <w:szCs w:val="22"/>
        </w:rPr>
        <w:t xml:space="preserve">opravou a údržbou, včetně povinnosti uvést pozemky do původního stavu, ponese ze svého oprávněný z věcného </w:t>
      </w:r>
      <w:proofErr w:type="gramStart"/>
      <w:r w:rsidRPr="007B2CB8">
        <w:rPr>
          <w:rFonts w:ascii="Arial" w:hAnsi="Arial" w:cs="Arial"/>
          <w:sz w:val="22"/>
          <w:szCs w:val="22"/>
        </w:rPr>
        <w:t>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>.</w:t>
      </w:r>
    </w:p>
    <w:p w14:paraId="68F7E65D" w14:textId="77777777" w:rsidR="00B43092" w:rsidRPr="007B2CB8" w:rsidRDefault="00B43092" w:rsidP="002E4604">
      <w:pPr>
        <w:jc w:val="both"/>
        <w:rPr>
          <w:rFonts w:ascii="Arial" w:hAnsi="Arial" w:cs="Arial"/>
          <w:sz w:val="22"/>
          <w:szCs w:val="22"/>
        </w:rPr>
      </w:pPr>
    </w:p>
    <w:p w14:paraId="094D7872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  <w:r w:rsidRPr="007B2CB8">
        <w:rPr>
          <w:rFonts w:ascii="Arial" w:hAnsi="Arial" w:cs="Arial"/>
          <w:b/>
          <w:sz w:val="22"/>
          <w:szCs w:val="22"/>
        </w:rPr>
        <w:t>IV.</w:t>
      </w:r>
    </w:p>
    <w:p w14:paraId="7C126E26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6A18A59B" w14:textId="383B26AF" w:rsidR="001A25A7" w:rsidRPr="007B2CB8" w:rsidRDefault="00B5516B" w:rsidP="002E460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Právo odpovídající věcnému </w:t>
      </w:r>
      <w:proofErr w:type="gramStart"/>
      <w:r w:rsidRPr="007B2CB8">
        <w:rPr>
          <w:rFonts w:ascii="Arial" w:hAnsi="Arial" w:cs="Arial"/>
          <w:sz w:val="22"/>
          <w:szCs w:val="22"/>
        </w:rPr>
        <w:t>břemeni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se zřizuje</w:t>
      </w:r>
      <w:r w:rsidR="001A25A7" w:rsidRPr="007B2CB8">
        <w:rPr>
          <w:rFonts w:ascii="Arial" w:hAnsi="Arial" w:cs="Arial"/>
          <w:sz w:val="22"/>
          <w:szCs w:val="22"/>
        </w:rPr>
        <w:t xml:space="preserve"> úplatně na základě znaleckého posudku č. </w:t>
      </w:r>
      <w:r w:rsidR="00593EA3">
        <w:rPr>
          <w:rFonts w:ascii="Arial" w:hAnsi="Arial" w:cs="Arial"/>
          <w:sz w:val="22"/>
          <w:szCs w:val="22"/>
        </w:rPr>
        <w:t>8625-8/2025</w:t>
      </w:r>
      <w:r w:rsidR="001A25A7" w:rsidRPr="007B2CB8">
        <w:rPr>
          <w:rFonts w:ascii="Arial" w:hAnsi="Arial" w:cs="Arial"/>
          <w:sz w:val="22"/>
          <w:szCs w:val="22"/>
        </w:rPr>
        <w:t xml:space="preserve">, který </w:t>
      </w:r>
      <w:r w:rsidR="002C5D71">
        <w:rPr>
          <w:rFonts w:ascii="Arial" w:hAnsi="Arial" w:cs="Arial"/>
          <w:sz w:val="22"/>
          <w:szCs w:val="22"/>
        </w:rPr>
        <w:t xml:space="preserve">včetně doplnění </w:t>
      </w:r>
      <w:r w:rsidR="001A25A7" w:rsidRPr="007B2CB8">
        <w:rPr>
          <w:rFonts w:ascii="Arial" w:hAnsi="Arial" w:cs="Arial"/>
          <w:sz w:val="22"/>
          <w:szCs w:val="22"/>
        </w:rPr>
        <w:t xml:space="preserve">vyhotovil </w:t>
      </w:r>
      <w:r w:rsidR="00593EA3">
        <w:rPr>
          <w:rFonts w:ascii="Arial" w:hAnsi="Arial" w:cs="Arial"/>
          <w:sz w:val="22"/>
          <w:szCs w:val="22"/>
        </w:rPr>
        <w:t>Ing.Václav Hoplíček</w:t>
      </w:r>
      <w:r w:rsidR="001A25A7" w:rsidRPr="007B2CB8">
        <w:rPr>
          <w:rFonts w:ascii="Arial" w:hAnsi="Arial" w:cs="Arial"/>
          <w:sz w:val="22"/>
          <w:szCs w:val="22"/>
        </w:rPr>
        <w:t xml:space="preserve"> dne</w:t>
      </w:r>
      <w:r w:rsidR="00593EA3">
        <w:rPr>
          <w:rFonts w:ascii="Arial" w:hAnsi="Arial" w:cs="Arial"/>
          <w:sz w:val="22"/>
          <w:szCs w:val="22"/>
        </w:rPr>
        <w:t xml:space="preserve"> </w:t>
      </w:r>
      <w:r w:rsidR="002C5D71">
        <w:rPr>
          <w:rFonts w:ascii="Arial" w:hAnsi="Arial" w:cs="Arial"/>
          <w:sz w:val="22"/>
          <w:szCs w:val="22"/>
        </w:rPr>
        <w:t>18</w:t>
      </w:r>
      <w:r w:rsidR="00593EA3">
        <w:rPr>
          <w:rFonts w:ascii="Arial" w:hAnsi="Arial" w:cs="Arial"/>
          <w:sz w:val="22"/>
          <w:szCs w:val="22"/>
        </w:rPr>
        <w:t>.</w:t>
      </w:r>
      <w:r w:rsidR="002C5D71">
        <w:rPr>
          <w:rFonts w:ascii="Arial" w:hAnsi="Arial" w:cs="Arial"/>
          <w:sz w:val="22"/>
          <w:szCs w:val="22"/>
        </w:rPr>
        <w:t>6</w:t>
      </w:r>
      <w:r w:rsidR="00593EA3">
        <w:rPr>
          <w:rFonts w:ascii="Arial" w:hAnsi="Arial" w:cs="Arial"/>
          <w:sz w:val="22"/>
          <w:szCs w:val="22"/>
        </w:rPr>
        <w:t>.2025</w:t>
      </w:r>
      <w:r w:rsidR="002C5D71">
        <w:rPr>
          <w:rFonts w:ascii="Arial" w:hAnsi="Arial" w:cs="Arial"/>
          <w:sz w:val="22"/>
          <w:szCs w:val="22"/>
        </w:rPr>
        <w:t>.</w:t>
      </w:r>
    </w:p>
    <w:p w14:paraId="4E962A9C" w14:textId="0566CD84" w:rsidR="00B5516B" w:rsidRPr="007B2CB8" w:rsidRDefault="001A25A7" w:rsidP="001A25A7">
      <w:pPr>
        <w:ind w:left="720"/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Výše úplaty činí </w:t>
      </w:r>
      <w:proofErr w:type="gramStart"/>
      <w:r w:rsidR="00593EA3" w:rsidRPr="00F26F49">
        <w:rPr>
          <w:rFonts w:ascii="Arial" w:hAnsi="Arial" w:cs="Arial"/>
          <w:b/>
          <w:bCs/>
          <w:sz w:val="22"/>
          <w:szCs w:val="22"/>
        </w:rPr>
        <w:t>108.002,-</w:t>
      </w:r>
      <w:proofErr w:type="gramEnd"/>
      <w:r w:rsidR="00B5516B" w:rsidRPr="007B2CB8">
        <w:rPr>
          <w:rFonts w:ascii="Arial" w:hAnsi="Arial" w:cs="Arial"/>
          <w:b/>
          <w:sz w:val="22"/>
          <w:szCs w:val="22"/>
        </w:rPr>
        <w:t xml:space="preserve"> Kč</w:t>
      </w:r>
      <w:r w:rsidR="00A23DC0" w:rsidRPr="007B2CB8">
        <w:rPr>
          <w:rFonts w:ascii="Arial" w:hAnsi="Arial" w:cs="Arial"/>
          <w:b/>
          <w:sz w:val="22"/>
          <w:szCs w:val="22"/>
        </w:rPr>
        <w:t xml:space="preserve"> </w:t>
      </w:r>
      <w:r w:rsidR="00013A51">
        <w:rPr>
          <w:rFonts w:ascii="Arial" w:hAnsi="Arial" w:cs="Arial"/>
          <w:b/>
          <w:sz w:val="22"/>
          <w:szCs w:val="22"/>
        </w:rPr>
        <w:t>včetně</w:t>
      </w:r>
      <w:r w:rsidR="00A23DC0" w:rsidRPr="007B2CB8">
        <w:rPr>
          <w:rFonts w:ascii="Arial" w:hAnsi="Arial" w:cs="Arial"/>
          <w:b/>
          <w:sz w:val="22"/>
          <w:szCs w:val="22"/>
        </w:rPr>
        <w:t xml:space="preserve"> DPH</w:t>
      </w:r>
      <w:r w:rsidR="00013A5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13A51">
        <w:rPr>
          <w:rFonts w:ascii="Arial" w:hAnsi="Arial" w:cs="Arial"/>
          <w:b/>
          <w:sz w:val="22"/>
          <w:szCs w:val="22"/>
        </w:rPr>
        <w:t>21%</w:t>
      </w:r>
      <w:proofErr w:type="gramEnd"/>
      <w:r w:rsidR="00EF337C">
        <w:rPr>
          <w:rFonts w:ascii="Arial" w:hAnsi="Arial" w:cs="Arial"/>
          <w:b/>
          <w:sz w:val="22"/>
          <w:szCs w:val="22"/>
        </w:rPr>
        <w:t>.</w:t>
      </w:r>
      <w:r w:rsidR="00A23DC0" w:rsidRPr="007B2CB8">
        <w:rPr>
          <w:rFonts w:ascii="Arial" w:hAnsi="Arial" w:cs="Arial"/>
          <w:sz w:val="22"/>
          <w:szCs w:val="22"/>
        </w:rPr>
        <w:t xml:space="preserve"> </w:t>
      </w:r>
    </w:p>
    <w:p w14:paraId="71ED93D0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424C770B" w14:textId="11D658F1" w:rsidR="00B5516B" w:rsidRPr="007B2CB8" w:rsidRDefault="00B5516B" w:rsidP="002E460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Výše uvedená částka bude </w:t>
      </w:r>
      <w:r w:rsidR="00013A51">
        <w:rPr>
          <w:rFonts w:ascii="Arial" w:hAnsi="Arial" w:cs="Arial"/>
          <w:sz w:val="22"/>
          <w:szCs w:val="22"/>
        </w:rPr>
        <w:t>zhotovitelem stavby</w:t>
      </w:r>
      <w:r w:rsidR="00D5480A" w:rsidRPr="007B2CB8">
        <w:rPr>
          <w:rFonts w:ascii="Arial" w:hAnsi="Arial" w:cs="Arial"/>
          <w:sz w:val="22"/>
          <w:szCs w:val="22"/>
        </w:rPr>
        <w:t xml:space="preserve"> </w:t>
      </w:r>
      <w:r w:rsidRPr="007B2CB8">
        <w:rPr>
          <w:rFonts w:ascii="Arial" w:hAnsi="Arial" w:cs="Arial"/>
          <w:sz w:val="22"/>
          <w:szCs w:val="22"/>
        </w:rPr>
        <w:t xml:space="preserve">uhrazena </w:t>
      </w:r>
      <w:r w:rsidR="00EE030B">
        <w:rPr>
          <w:rFonts w:ascii="Arial" w:hAnsi="Arial" w:cs="Arial"/>
          <w:sz w:val="22"/>
          <w:szCs w:val="22"/>
        </w:rPr>
        <w:t xml:space="preserve">  </w:t>
      </w:r>
      <w:r w:rsidRPr="007B2CB8">
        <w:rPr>
          <w:rFonts w:ascii="Arial" w:hAnsi="Arial" w:cs="Arial"/>
          <w:sz w:val="22"/>
          <w:szCs w:val="22"/>
        </w:rPr>
        <w:t>na účet SSOK</w:t>
      </w:r>
      <w:r w:rsidR="0018082E">
        <w:rPr>
          <w:rFonts w:ascii="Arial" w:hAnsi="Arial" w:cs="Arial"/>
          <w:sz w:val="22"/>
          <w:szCs w:val="22"/>
        </w:rPr>
        <w:t xml:space="preserve"> uvedený v záhlaví smlouvy</w:t>
      </w:r>
      <w:r w:rsidRPr="007B2CB8">
        <w:rPr>
          <w:rFonts w:ascii="Arial" w:hAnsi="Arial" w:cs="Arial"/>
          <w:sz w:val="22"/>
          <w:szCs w:val="22"/>
        </w:rPr>
        <w:t xml:space="preserve"> na základě daňového dokladu vystaveného povinným </w:t>
      </w:r>
      <w:r w:rsidR="002E4604" w:rsidRPr="007B2CB8">
        <w:rPr>
          <w:rFonts w:ascii="Arial" w:hAnsi="Arial" w:cs="Arial"/>
          <w:sz w:val="22"/>
          <w:szCs w:val="22"/>
        </w:rPr>
        <w:t xml:space="preserve">z věcného břemene </w:t>
      </w:r>
      <w:r w:rsidRPr="007B2CB8">
        <w:rPr>
          <w:rFonts w:ascii="Arial" w:hAnsi="Arial" w:cs="Arial"/>
          <w:sz w:val="22"/>
          <w:szCs w:val="22"/>
        </w:rPr>
        <w:t xml:space="preserve">do 14 dnů od podpisu </w:t>
      </w:r>
      <w:r w:rsidR="002E4604" w:rsidRPr="007B2CB8">
        <w:rPr>
          <w:rFonts w:ascii="Arial" w:hAnsi="Arial" w:cs="Arial"/>
          <w:sz w:val="22"/>
          <w:szCs w:val="22"/>
        </w:rPr>
        <w:t xml:space="preserve">této </w:t>
      </w:r>
      <w:r w:rsidRPr="007B2CB8">
        <w:rPr>
          <w:rFonts w:ascii="Arial" w:hAnsi="Arial" w:cs="Arial"/>
          <w:sz w:val="22"/>
          <w:szCs w:val="22"/>
        </w:rPr>
        <w:t>smlouvy, splatnost daňového dokladu bude 2</w:t>
      </w:r>
      <w:r w:rsidR="00A23DC0" w:rsidRPr="007B2CB8">
        <w:rPr>
          <w:rFonts w:ascii="Arial" w:hAnsi="Arial" w:cs="Arial"/>
          <w:sz w:val="22"/>
          <w:szCs w:val="22"/>
        </w:rPr>
        <w:t>1</w:t>
      </w:r>
      <w:r w:rsidRPr="007B2CB8">
        <w:rPr>
          <w:rFonts w:ascii="Arial" w:hAnsi="Arial" w:cs="Arial"/>
          <w:sz w:val="22"/>
          <w:szCs w:val="22"/>
        </w:rPr>
        <w:t xml:space="preserve"> dnů od jeho vystavení.</w:t>
      </w:r>
      <w:r w:rsidR="00D058A8">
        <w:rPr>
          <w:rFonts w:ascii="Arial" w:hAnsi="Arial" w:cs="Arial"/>
          <w:sz w:val="22"/>
          <w:szCs w:val="22"/>
        </w:rPr>
        <w:t xml:space="preserve"> </w:t>
      </w:r>
      <w:r w:rsidR="00855BAE" w:rsidRPr="00F26F49">
        <w:rPr>
          <w:rFonts w:ascii="Arial" w:hAnsi="Arial" w:cs="Arial"/>
          <w:sz w:val="22"/>
          <w:szCs w:val="22"/>
        </w:rPr>
        <w:t>Daňový doklad bude vystaven na</w:t>
      </w:r>
      <w:r w:rsidR="00D058A8" w:rsidRPr="00F26F49">
        <w:rPr>
          <w:rFonts w:ascii="Arial" w:hAnsi="Arial" w:cs="Arial"/>
          <w:sz w:val="22"/>
          <w:szCs w:val="22"/>
        </w:rPr>
        <w:t xml:space="preserve"> </w:t>
      </w:r>
      <w:r w:rsidR="00013A51" w:rsidRPr="00F26F49">
        <w:rPr>
          <w:rFonts w:ascii="Arial" w:hAnsi="Arial" w:cs="Arial"/>
          <w:sz w:val="22"/>
          <w:szCs w:val="22"/>
        </w:rPr>
        <w:t>zhotovitele stavby,</w:t>
      </w:r>
      <w:r w:rsidR="00D058A8" w:rsidRPr="00F26F49">
        <w:rPr>
          <w:rFonts w:ascii="Arial" w:hAnsi="Arial" w:cs="Arial"/>
          <w:sz w:val="22"/>
          <w:szCs w:val="22"/>
        </w:rPr>
        <w:t xml:space="preserve"> tj. na</w:t>
      </w:r>
      <w:r w:rsidR="00855BAE" w:rsidRPr="00F26F49">
        <w:rPr>
          <w:rFonts w:ascii="Arial" w:hAnsi="Arial" w:cs="Arial"/>
          <w:sz w:val="22"/>
          <w:szCs w:val="22"/>
        </w:rPr>
        <w:t xml:space="preserve"> </w:t>
      </w:r>
      <w:r w:rsidR="00BA7D17" w:rsidRPr="00F26F49">
        <w:rPr>
          <w:rFonts w:ascii="Arial" w:hAnsi="Arial" w:cs="Arial"/>
          <w:sz w:val="22"/>
          <w:szCs w:val="22"/>
        </w:rPr>
        <w:t>společnost</w:t>
      </w:r>
      <w:r w:rsidR="00BA7D17" w:rsidRPr="00BC0C55">
        <w:rPr>
          <w:rFonts w:ascii="Arial" w:hAnsi="Arial" w:cs="Arial"/>
          <w:sz w:val="22"/>
          <w:szCs w:val="22"/>
        </w:rPr>
        <w:t xml:space="preserve"> </w:t>
      </w:r>
      <w:r w:rsidR="00855BAE" w:rsidRPr="00F26F49">
        <w:rPr>
          <w:rFonts w:ascii="Arial" w:hAnsi="Arial" w:cs="Arial"/>
          <w:sz w:val="22"/>
          <w:szCs w:val="22"/>
        </w:rPr>
        <w:t>LB 2000, s.r.o., U Hřiště 810/8, 779 00 Olomouc – Holice, IČO 64618081, DIČ: CZ64618081</w:t>
      </w:r>
      <w:r w:rsidR="00D058A8">
        <w:rPr>
          <w:rFonts w:ascii="Arial" w:hAnsi="Arial" w:cs="Arial"/>
          <w:sz w:val="22"/>
          <w:szCs w:val="22"/>
        </w:rPr>
        <w:t xml:space="preserve"> a zaslán do datové schránky </w:t>
      </w:r>
      <w:r w:rsidR="00013A51">
        <w:rPr>
          <w:rFonts w:ascii="Arial" w:hAnsi="Arial" w:cs="Arial"/>
          <w:sz w:val="22"/>
          <w:szCs w:val="22"/>
        </w:rPr>
        <w:t>zhotovitele stavby.</w:t>
      </w:r>
    </w:p>
    <w:p w14:paraId="0A7FAACE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5EC85117" w14:textId="02E006BE" w:rsidR="00B5516B" w:rsidRPr="007B2CB8" w:rsidRDefault="00B5516B" w:rsidP="002E460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Pro případ nezaplacení sjednané finanční náhrady ve lhůtě stanovené touto smlouvou, uhradí </w:t>
      </w:r>
      <w:r w:rsidR="00013A51">
        <w:rPr>
          <w:rFonts w:ascii="Arial" w:hAnsi="Arial" w:cs="Arial"/>
          <w:sz w:val="22"/>
          <w:szCs w:val="22"/>
        </w:rPr>
        <w:t>zhotovitel stavby</w:t>
      </w:r>
      <w:r w:rsidR="00D058A8">
        <w:rPr>
          <w:rFonts w:ascii="Arial" w:hAnsi="Arial" w:cs="Arial"/>
          <w:sz w:val="22"/>
          <w:szCs w:val="22"/>
        </w:rPr>
        <w:t xml:space="preserve"> </w:t>
      </w:r>
      <w:r w:rsidR="00645C45" w:rsidRPr="007B2CB8">
        <w:rPr>
          <w:rFonts w:ascii="Arial" w:hAnsi="Arial" w:cs="Arial"/>
          <w:sz w:val="22"/>
          <w:szCs w:val="22"/>
        </w:rPr>
        <w:t xml:space="preserve">povinnému </w:t>
      </w:r>
      <w:r w:rsidRPr="007B2CB8">
        <w:rPr>
          <w:rFonts w:ascii="Arial" w:hAnsi="Arial" w:cs="Arial"/>
          <w:sz w:val="22"/>
          <w:szCs w:val="22"/>
        </w:rPr>
        <w:t xml:space="preserve">z věcného </w:t>
      </w:r>
      <w:proofErr w:type="gramStart"/>
      <w:r w:rsidRPr="007B2CB8">
        <w:rPr>
          <w:rFonts w:ascii="Arial" w:hAnsi="Arial" w:cs="Arial"/>
          <w:sz w:val="22"/>
          <w:szCs w:val="22"/>
        </w:rPr>
        <w:t>břemene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smluvní úrok z prodlení ve výši </w:t>
      </w:r>
      <w:proofErr w:type="gramStart"/>
      <w:r w:rsidRPr="007B2CB8">
        <w:rPr>
          <w:rFonts w:ascii="Arial" w:hAnsi="Arial" w:cs="Arial"/>
          <w:sz w:val="22"/>
          <w:szCs w:val="22"/>
        </w:rPr>
        <w:t>0,05%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z celkové sjednané částky za každý den prodlení. </w:t>
      </w:r>
    </w:p>
    <w:p w14:paraId="45DBB84C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6213E871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  <w:r w:rsidRPr="007B2CB8">
        <w:rPr>
          <w:rFonts w:ascii="Arial" w:hAnsi="Arial" w:cs="Arial"/>
          <w:b/>
          <w:sz w:val="22"/>
          <w:szCs w:val="22"/>
        </w:rPr>
        <w:t>V.</w:t>
      </w:r>
    </w:p>
    <w:p w14:paraId="30C92725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</w:p>
    <w:p w14:paraId="2FEF8617" w14:textId="77777777" w:rsidR="00B5516B" w:rsidRPr="007B2CB8" w:rsidRDefault="00B5516B" w:rsidP="002E460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 xml:space="preserve">Právo odpovídající věcnému </w:t>
      </w:r>
      <w:proofErr w:type="gramStart"/>
      <w:r w:rsidRPr="007B2CB8">
        <w:rPr>
          <w:rFonts w:ascii="Arial" w:hAnsi="Arial" w:cs="Arial"/>
          <w:sz w:val="22"/>
          <w:szCs w:val="22"/>
        </w:rPr>
        <w:t>břemeni</w:t>
      </w:r>
      <w:r w:rsidR="000C57EE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podle této smlouvy vzniká dnem vkladu do katastru nemovitostí s tím, že právní účinky vkladu vznikají na základě pravomocného rozhodnutí příslušného katastrálního úřadu o povolení zápisu vkladu práva do katastru nemovitostí ke dni, kdy bude návrh na zápis vkladu práva doručen příslušnému katastrálnímu úřadu.</w:t>
      </w:r>
    </w:p>
    <w:p w14:paraId="12F7FD6B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4EC1BC46" w14:textId="04DD2E9F" w:rsidR="00B5516B" w:rsidRPr="007B2CB8" w:rsidRDefault="00B5516B" w:rsidP="002E460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>Smluvní strany se dohodly, že poplatek z</w:t>
      </w:r>
      <w:r w:rsidR="002E4604" w:rsidRPr="007B2CB8">
        <w:rPr>
          <w:rFonts w:ascii="Arial" w:hAnsi="Arial" w:cs="Arial"/>
          <w:sz w:val="22"/>
          <w:szCs w:val="22"/>
        </w:rPr>
        <w:t>a</w:t>
      </w:r>
      <w:r w:rsidRPr="007B2CB8">
        <w:rPr>
          <w:rFonts w:ascii="Arial" w:hAnsi="Arial" w:cs="Arial"/>
          <w:sz w:val="22"/>
          <w:szCs w:val="22"/>
        </w:rPr>
        <w:t xml:space="preserve"> návrh na vklad práva odpovídající věcnému </w:t>
      </w:r>
      <w:proofErr w:type="gramStart"/>
      <w:r w:rsidRPr="007B2CB8">
        <w:rPr>
          <w:rFonts w:ascii="Arial" w:hAnsi="Arial" w:cs="Arial"/>
          <w:sz w:val="22"/>
          <w:szCs w:val="22"/>
        </w:rPr>
        <w:t>břemeni</w:t>
      </w:r>
      <w:r w:rsidR="00595D04" w:rsidRPr="007B2CB8">
        <w:rPr>
          <w:rFonts w:ascii="Arial" w:hAnsi="Arial" w:cs="Arial"/>
          <w:sz w:val="22"/>
          <w:szCs w:val="22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do katastru nemovitostí, stejně tak jako i další náklady </w:t>
      </w:r>
      <w:r w:rsidRPr="007B2CB8">
        <w:rPr>
          <w:rFonts w:ascii="Arial" w:hAnsi="Arial" w:cs="Arial"/>
          <w:b/>
          <w:sz w:val="22"/>
          <w:szCs w:val="22"/>
        </w:rPr>
        <w:t>uhradí</w:t>
      </w:r>
      <w:r w:rsidR="00D058A8">
        <w:rPr>
          <w:rFonts w:ascii="Arial" w:hAnsi="Arial" w:cs="Arial"/>
          <w:b/>
          <w:sz w:val="22"/>
          <w:szCs w:val="22"/>
        </w:rPr>
        <w:t xml:space="preserve"> </w:t>
      </w:r>
      <w:r w:rsidR="00013A51">
        <w:rPr>
          <w:rFonts w:ascii="Arial" w:hAnsi="Arial" w:cs="Arial"/>
          <w:b/>
          <w:sz w:val="22"/>
          <w:szCs w:val="22"/>
        </w:rPr>
        <w:t>zhotovitel stavby.</w:t>
      </w:r>
    </w:p>
    <w:p w14:paraId="0D83A74D" w14:textId="462D0E07" w:rsidR="00B5516B" w:rsidRPr="007B2CB8" w:rsidRDefault="00B5516B" w:rsidP="002E460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B2CB8">
        <w:rPr>
          <w:rFonts w:ascii="Arial" w:hAnsi="Arial" w:cs="Arial"/>
          <w:sz w:val="22"/>
          <w:szCs w:val="22"/>
          <w:u w:val="single"/>
        </w:rPr>
        <w:t xml:space="preserve">Návrh na vklad práva odpovídajícího věcnému </w:t>
      </w:r>
      <w:proofErr w:type="gramStart"/>
      <w:r w:rsidRPr="007B2CB8">
        <w:rPr>
          <w:rFonts w:ascii="Arial" w:hAnsi="Arial" w:cs="Arial"/>
          <w:sz w:val="22"/>
          <w:szCs w:val="22"/>
          <w:u w:val="single"/>
        </w:rPr>
        <w:t>břemeni</w:t>
      </w:r>
      <w:r w:rsidR="00595D04" w:rsidRPr="007B2CB8">
        <w:rPr>
          <w:rFonts w:ascii="Arial" w:hAnsi="Arial" w:cs="Arial"/>
          <w:sz w:val="22"/>
          <w:szCs w:val="22"/>
          <w:u w:val="single"/>
        </w:rPr>
        <w:t xml:space="preserve"> - služebnosti</w:t>
      </w:r>
      <w:proofErr w:type="gramEnd"/>
      <w:r w:rsidRPr="007B2CB8">
        <w:rPr>
          <w:rFonts w:ascii="Arial" w:hAnsi="Arial" w:cs="Arial"/>
          <w:sz w:val="22"/>
          <w:szCs w:val="22"/>
          <w:u w:val="single"/>
        </w:rPr>
        <w:t xml:space="preserve"> do katastru nemovitostí podá </w:t>
      </w:r>
      <w:r w:rsidR="00AE123C">
        <w:rPr>
          <w:rFonts w:ascii="Arial" w:hAnsi="Arial" w:cs="Arial"/>
          <w:sz w:val="22"/>
          <w:szCs w:val="22"/>
          <w:u w:val="single"/>
        </w:rPr>
        <w:t>zhotovitel stavby</w:t>
      </w:r>
      <w:r w:rsidR="00D058A8">
        <w:rPr>
          <w:rFonts w:ascii="Arial" w:hAnsi="Arial" w:cs="Arial"/>
          <w:sz w:val="22"/>
          <w:szCs w:val="22"/>
          <w:u w:val="single"/>
        </w:rPr>
        <w:t xml:space="preserve">. </w:t>
      </w:r>
      <w:r w:rsidR="00720E9C" w:rsidRPr="007B2CB8">
        <w:rPr>
          <w:rFonts w:ascii="Arial" w:hAnsi="Arial" w:cs="Arial"/>
          <w:sz w:val="22"/>
          <w:szCs w:val="22"/>
          <w:u w:val="single"/>
        </w:rPr>
        <w:t xml:space="preserve"> Povinný</w:t>
      </w:r>
      <w:r w:rsidR="00D058A8">
        <w:rPr>
          <w:rFonts w:ascii="Arial" w:hAnsi="Arial" w:cs="Arial"/>
          <w:sz w:val="22"/>
          <w:szCs w:val="22"/>
          <w:u w:val="single"/>
        </w:rPr>
        <w:t xml:space="preserve"> i Oprávněný</w:t>
      </w:r>
      <w:r w:rsidR="00720E9C" w:rsidRPr="007B2CB8">
        <w:rPr>
          <w:rFonts w:ascii="Arial" w:hAnsi="Arial" w:cs="Arial"/>
          <w:sz w:val="22"/>
          <w:szCs w:val="22"/>
          <w:u w:val="single"/>
        </w:rPr>
        <w:t xml:space="preserve"> z věcného </w:t>
      </w:r>
      <w:proofErr w:type="gramStart"/>
      <w:r w:rsidR="00720E9C" w:rsidRPr="007B2CB8">
        <w:rPr>
          <w:rFonts w:ascii="Arial" w:hAnsi="Arial" w:cs="Arial"/>
          <w:sz w:val="22"/>
          <w:szCs w:val="22"/>
          <w:u w:val="single"/>
        </w:rPr>
        <w:t>břemene</w:t>
      </w:r>
      <w:r w:rsidR="00595D04" w:rsidRPr="007B2CB8">
        <w:rPr>
          <w:rFonts w:ascii="Arial" w:hAnsi="Arial" w:cs="Arial"/>
          <w:sz w:val="22"/>
          <w:szCs w:val="22"/>
          <w:u w:val="single"/>
        </w:rPr>
        <w:t xml:space="preserve"> - služebnosti</w:t>
      </w:r>
      <w:proofErr w:type="gramEnd"/>
      <w:r w:rsidR="00720E9C" w:rsidRPr="007B2CB8">
        <w:rPr>
          <w:rFonts w:ascii="Arial" w:hAnsi="Arial" w:cs="Arial"/>
          <w:sz w:val="22"/>
          <w:szCs w:val="22"/>
          <w:u w:val="single"/>
        </w:rPr>
        <w:t xml:space="preserve"> tímto úkonem </w:t>
      </w:r>
      <w:r w:rsidR="0097601C">
        <w:rPr>
          <w:rFonts w:ascii="Arial" w:hAnsi="Arial" w:cs="Arial"/>
          <w:sz w:val="22"/>
          <w:szCs w:val="22"/>
          <w:u w:val="single"/>
        </w:rPr>
        <w:t xml:space="preserve">zhotovitele stavby </w:t>
      </w:r>
      <w:r w:rsidR="00720E9C" w:rsidRPr="007B2CB8">
        <w:rPr>
          <w:rFonts w:ascii="Arial" w:hAnsi="Arial" w:cs="Arial"/>
          <w:sz w:val="22"/>
          <w:szCs w:val="22"/>
          <w:u w:val="single"/>
        </w:rPr>
        <w:t>zmocňuj</w:t>
      </w:r>
      <w:r w:rsidR="00844407">
        <w:rPr>
          <w:rFonts w:ascii="Arial" w:hAnsi="Arial" w:cs="Arial"/>
          <w:sz w:val="22"/>
          <w:szCs w:val="22"/>
          <w:u w:val="single"/>
        </w:rPr>
        <w:t>í</w:t>
      </w:r>
      <w:r w:rsidR="00720E9C" w:rsidRPr="007B2CB8">
        <w:rPr>
          <w:rFonts w:ascii="Arial" w:hAnsi="Arial" w:cs="Arial"/>
          <w:sz w:val="22"/>
          <w:szCs w:val="22"/>
          <w:u w:val="single"/>
        </w:rPr>
        <w:t>.</w:t>
      </w:r>
    </w:p>
    <w:p w14:paraId="700FC7A8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</w:p>
    <w:p w14:paraId="286B7D7B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  <w:r w:rsidRPr="007B2CB8">
        <w:rPr>
          <w:rFonts w:ascii="Arial" w:hAnsi="Arial" w:cs="Arial"/>
          <w:b/>
          <w:sz w:val="22"/>
          <w:szCs w:val="22"/>
        </w:rPr>
        <w:t>VI.</w:t>
      </w:r>
    </w:p>
    <w:p w14:paraId="3EB99E7E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72021433" w14:textId="77777777" w:rsidR="00B5516B" w:rsidRPr="007B2CB8" w:rsidRDefault="00B5516B" w:rsidP="002E460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lastRenderedPageBreak/>
        <w:t xml:space="preserve">Smluvní strany se dohodly, že věcné </w:t>
      </w:r>
      <w:proofErr w:type="gramStart"/>
      <w:r w:rsidRPr="007B2CB8">
        <w:rPr>
          <w:rFonts w:ascii="Arial" w:hAnsi="Arial" w:cs="Arial"/>
          <w:sz w:val="22"/>
          <w:szCs w:val="22"/>
        </w:rPr>
        <w:t>břemeno</w:t>
      </w:r>
      <w:r w:rsidR="00595D04" w:rsidRPr="007B2CB8">
        <w:rPr>
          <w:rFonts w:ascii="Arial" w:hAnsi="Arial" w:cs="Arial"/>
          <w:sz w:val="22"/>
          <w:szCs w:val="22"/>
        </w:rPr>
        <w:t xml:space="preserve"> - služebnost</w:t>
      </w:r>
      <w:proofErr w:type="gramEnd"/>
      <w:r w:rsidRPr="007B2CB8">
        <w:rPr>
          <w:rFonts w:ascii="Arial" w:hAnsi="Arial" w:cs="Arial"/>
          <w:sz w:val="22"/>
          <w:szCs w:val="22"/>
        </w:rPr>
        <w:t xml:space="preserve"> uveden</w:t>
      </w:r>
      <w:r w:rsidR="00526A56" w:rsidRPr="007B2CB8">
        <w:rPr>
          <w:rFonts w:ascii="Arial" w:hAnsi="Arial" w:cs="Arial"/>
          <w:sz w:val="22"/>
          <w:szCs w:val="22"/>
        </w:rPr>
        <w:t>á</w:t>
      </w:r>
      <w:r w:rsidRPr="007B2CB8">
        <w:rPr>
          <w:rFonts w:ascii="Arial" w:hAnsi="Arial" w:cs="Arial"/>
          <w:sz w:val="22"/>
          <w:szCs w:val="22"/>
        </w:rPr>
        <w:t xml:space="preserve"> shora k předmětné nemovitosti se zřizuje na </w:t>
      </w:r>
      <w:r w:rsidRPr="007B2CB8">
        <w:rPr>
          <w:rFonts w:ascii="Arial" w:hAnsi="Arial" w:cs="Arial"/>
          <w:b/>
          <w:sz w:val="22"/>
          <w:szCs w:val="22"/>
        </w:rPr>
        <w:t>dobu neurčitou</w:t>
      </w:r>
      <w:r w:rsidR="00A23DC0" w:rsidRPr="007B2CB8">
        <w:rPr>
          <w:rFonts w:ascii="Arial" w:hAnsi="Arial" w:cs="Arial"/>
          <w:sz w:val="22"/>
          <w:szCs w:val="22"/>
        </w:rPr>
        <w:t>.</w:t>
      </w:r>
      <w:r w:rsidRPr="007B2CB8">
        <w:rPr>
          <w:rFonts w:ascii="Arial" w:hAnsi="Arial" w:cs="Arial"/>
          <w:sz w:val="22"/>
          <w:szCs w:val="22"/>
        </w:rPr>
        <w:t xml:space="preserve"> </w:t>
      </w:r>
    </w:p>
    <w:p w14:paraId="7C88573D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1587BDDE" w14:textId="77777777" w:rsidR="00B5516B" w:rsidRPr="007B2CB8" w:rsidRDefault="00B5516B" w:rsidP="002E4604">
      <w:pPr>
        <w:jc w:val="center"/>
        <w:rPr>
          <w:rFonts w:ascii="Arial" w:hAnsi="Arial" w:cs="Arial"/>
          <w:b/>
          <w:sz w:val="22"/>
          <w:szCs w:val="22"/>
        </w:rPr>
      </w:pPr>
      <w:r w:rsidRPr="007B2CB8">
        <w:rPr>
          <w:rFonts w:ascii="Arial" w:hAnsi="Arial" w:cs="Arial"/>
          <w:b/>
          <w:sz w:val="22"/>
          <w:szCs w:val="22"/>
        </w:rPr>
        <w:t>VII.</w:t>
      </w:r>
    </w:p>
    <w:p w14:paraId="138BA71F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6F970FF3" w14:textId="77777777" w:rsidR="00B5516B" w:rsidRDefault="00B5516B" w:rsidP="002E460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>Smluvní strany podepisují tuto smlouvu na důkaz toho, že si ji řádně přečetly, s jejím obsahem souhlasí, jakož i na důkaz toho, že vyjádřený souhlas je projevem jejich pravé a svobodné vůle, nikoliv tísně či nápadně nevýhodných podmínek.</w:t>
      </w:r>
    </w:p>
    <w:p w14:paraId="28F502C3" w14:textId="77777777" w:rsidR="00D058A8" w:rsidRDefault="00D058A8" w:rsidP="00F26F4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5895DE9" w14:textId="77777777" w:rsidR="00D058A8" w:rsidRPr="00F26F49" w:rsidRDefault="00D058A8" w:rsidP="00D058A8">
      <w:pPr>
        <w:pStyle w:val="Odstavecseseznamem"/>
        <w:numPr>
          <w:ilvl w:val="0"/>
          <w:numId w:val="17"/>
        </w:numPr>
        <w:suppressAutoHyphens/>
        <w:autoSpaceDN w:val="0"/>
        <w:contextualSpacing w:val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9C3F6F">
        <w:rPr>
          <w:rFonts w:ascii="Arial" w:hAnsi="Arial" w:cs="Arial"/>
          <w:color w:val="000000" w:themeColor="text1"/>
          <w:sz w:val="22"/>
          <w:szCs w:val="22"/>
        </w:rPr>
        <w:t>Oprávněný výslovně prohlašuje, že si je vědom svých povinností souvisejících s agendou digitálních technických map, vyplývajících pro něj ze zákona č. 47/2020 Sb., kterým se mění zákon č. 200/1994 Sb., o zeměměřictví a o změně a doplnění některých zákonů souvisejících s jeho zavedením, ve znění pozdějších předpisů, zákona č. 283/2021 Sb., stavební zákon, ve znění pozdějších předpisů a vyhlášky č. 393/2020 Sb., o digitální technické mapě ve znění pozdějších předpisů, a je si vědom své odpovědnosti pro případ porušení těchto povinností za případné škody či jiné újmy, které by tímto mohly vzniknout.</w:t>
      </w:r>
    </w:p>
    <w:p w14:paraId="2F1FFB96" w14:textId="77777777" w:rsidR="00DB360B" w:rsidRPr="00F26F49" w:rsidRDefault="00DB360B" w:rsidP="00F26F49">
      <w:pPr>
        <w:pStyle w:val="Odstavecseseznamem"/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</w:p>
    <w:p w14:paraId="6A6B2902" w14:textId="77777777" w:rsidR="00DB360B" w:rsidRPr="00F26F49" w:rsidRDefault="00DB360B" w:rsidP="00DB360B">
      <w:pPr>
        <w:pStyle w:val="Odstavecseseznamem"/>
        <w:numPr>
          <w:ilvl w:val="0"/>
          <w:numId w:val="17"/>
        </w:numPr>
        <w:autoSpaceDN w:val="0"/>
        <w:jc w:val="both"/>
        <w:rPr>
          <w:rFonts w:ascii="Arial" w:hAnsi="Arial" w:cs="Arial"/>
          <w:sz w:val="22"/>
          <w:szCs w:val="22"/>
          <w:lang w:eastAsia="hi-IN"/>
        </w:rPr>
      </w:pPr>
      <w:r w:rsidRPr="00F26F49">
        <w:rPr>
          <w:rFonts w:ascii="Arial" w:hAnsi="Arial" w:cs="Arial"/>
          <w:sz w:val="22"/>
          <w:szCs w:val="22"/>
        </w:rPr>
        <w:t xml:space="preserve">Tato smlouva </w:t>
      </w:r>
      <w:r w:rsidRPr="00F26F49">
        <w:rPr>
          <w:rFonts w:ascii="Arial" w:hAnsi="Arial" w:cs="Arial"/>
          <w:b/>
          <w:bCs/>
          <w:sz w:val="22"/>
          <w:szCs w:val="22"/>
        </w:rPr>
        <w:t>podléhá uveřejnění v registru smluv</w:t>
      </w:r>
      <w:r w:rsidRPr="00F26F49">
        <w:rPr>
          <w:rFonts w:ascii="Arial" w:hAnsi="Arial" w:cs="Arial"/>
          <w:sz w:val="22"/>
          <w:szCs w:val="22"/>
        </w:rPr>
        <w:t xml:space="preserve"> dle zákona číslo 340/2015 Sb., o zvláštních podmínkách účinnosti některých smluv, uveřejňování těchto smluv a o registru smluv (zákon o registru smluv), ve znění pozdějších předpisů. Smlouvu bez zbytečného odkladu, nejpozději do 30 dnů od uzavření smlouvy, </w:t>
      </w:r>
      <w:r w:rsidRPr="00F26F49">
        <w:rPr>
          <w:rFonts w:ascii="Arial" w:hAnsi="Arial" w:cs="Arial"/>
          <w:b/>
          <w:bCs/>
          <w:sz w:val="22"/>
          <w:szCs w:val="22"/>
        </w:rPr>
        <w:t>uveřejní povinný</w:t>
      </w:r>
      <w:r w:rsidRPr="00F26F49">
        <w:rPr>
          <w:rFonts w:ascii="Arial" w:hAnsi="Arial" w:cs="Arial"/>
          <w:sz w:val="22"/>
          <w:szCs w:val="22"/>
        </w:rPr>
        <w:t>.  Pro případ potřeby opravy uveřejněné smlouvy nebo metadat smlouvy je smluvními stranami ujednáno, že tyto opravy bude povinna uveřejnit strana povinná. Pro uveřejnění opravy platí ustanovení tohoto článku o uveřejnění obdobně. Smluvní strany prohlašují, že tato smlouva neobsahuje obchodní tajemství, jež by nebylo možné uveřejnit.</w:t>
      </w:r>
    </w:p>
    <w:p w14:paraId="4379B4F5" w14:textId="77777777" w:rsidR="00DB360B" w:rsidRPr="009C3F6F" w:rsidRDefault="00DB360B" w:rsidP="00F26F49">
      <w:pPr>
        <w:pStyle w:val="Odstavecseseznamem"/>
        <w:suppressAutoHyphens/>
        <w:autoSpaceDN w:val="0"/>
        <w:contextualSpacing w:val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</w:p>
    <w:p w14:paraId="7D6AFFF1" w14:textId="77777777" w:rsidR="00D058A8" w:rsidRPr="007B2CB8" w:rsidRDefault="00D058A8" w:rsidP="00F26F4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14BC641" w14:textId="7909094A" w:rsidR="00C42526" w:rsidRPr="007B2CB8" w:rsidRDefault="00C42526" w:rsidP="00C42526">
      <w:pPr>
        <w:numPr>
          <w:ilvl w:val="0"/>
          <w:numId w:val="17"/>
        </w:numPr>
        <w:shd w:val="clear" w:color="auto" w:fill="FFFFFF"/>
        <w:spacing w:before="120"/>
        <w:jc w:val="both"/>
        <w:rPr>
          <w:rFonts w:ascii="Arial" w:eastAsia="Calibri" w:hAnsi="Arial" w:cs="Arial"/>
          <w:color w:val="000000"/>
          <w:spacing w:val="-3"/>
          <w:sz w:val="22"/>
          <w:szCs w:val="22"/>
        </w:rPr>
      </w:pPr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>Smlouva je sepsána v</w:t>
      </w:r>
      <w:r w:rsidR="00844407">
        <w:rPr>
          <w:rFonts w:ascii="Arial" w:eastAsia="Calibri" w:hAnsi="Arial" w:cs="Arial"/>
          <w:color w:val="000000"/>
          <w:spacing w:val="-3"/>
          <w:sz w:val="22"/>
          <w:szCs w:val="22"/>
        </w:rPr>
        <w:t>e</w:t>
      </w:r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> </w:t>
      </w:r>
      <w:r w:rsidR="00844407">
        <w:rPr>
          <w:rFonts w:ascii="Arial" w:eastAsia="Calibri" w:hAnsi="Arial" w:cs="Arial"/>
          <w:color w:val="000000"/>
          <w:spacing w:val="-3"/>
          <w:sz w:val="22"/>
          <w:szCs w:val="22"/>
        </w:rPr>
        <w:t>4</w:t>
      </w:r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stejnopisech, z nichž po jednom obdrží (každá) </w:t>
      </w:r>
      <w:r w:rsidR="00595D04"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>p</w:t>
      </w:r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>ovinná</w:t>
      </w:r>
      <w:r w:rsidR="00595D04"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strana z věcného břemene – služebnosti</w:t>
      </w:r>
      <w:r w:rsidR="00844407">
        <w:rPr>
          <w:rFonts w:ascii="Arial" w:eastAsia="Calibri" w:hAnsi="Arial" w:cs="Arial"/>
          <w:color w:val="000000"/>
          <w:spacing w:val="-3"/>
          <w:sz w:val="22"/>
          <w:szCs w:val="22"/>
        </w:rPr>
        <w:t>,</w:t>
      </w:r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</w:t>
      </w:r>
      <w:r w:rsidR="00595D04"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>o</w:t>
      </w:r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>právněná</w:t>
      </w:r>
      <w:r w:rsidR="00595D04"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strana z věcného břemene </w:t>
      </w:r>
      <w:r w:rsidR="00844407">
        <w:rPr>
          <w:rFonts w:ascii="Arial" w:eastAsia="Calibri" w:hAnsi="Arial" w:cs="Arial"/>
          <w:color w:val="000000"/>
          <w:spacing w:val="-3"/>
          <w:sz w:val="22"/>
          <w:szCs w:val="22"/>
        </w:rPr>
        <w:t>–</w:t>
      </w:r>
      <w:r w:rsidR="00595D04"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služebnosti</w:t>
      </w:r>
      <w:r w:rsidR="00844407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a </w:t>
      </w:r>
      <w:r w:rsidR="0097601C">
        <w:rPr>
          <w:rFonts w:ascii="Arial" w:eastAsia="Calibri" w:hAnsi="Arial" w:cs="Arial"/>
          <w:color w:val="000000"/>
          <w:spacing w:val="-3"/>
          <w:sz w:val="22"/>
          <w:szCs w:val="22"/>
        </w:rPr>
        <w:t>zhotovitel stavby</w:t>
      </w:r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a jeden stejnopis bude </w:t>
      </w:r>
      <w:r w:rsidR="0097601C">
        <w:rPr>
          <w:rFonts w:ascii="Arial" w:eastAsia="Calibri" w:hAnsi="Arial" w:cs="Arial"/>
          <w:color w:val="000000"/>
          <w:spacing w:val="-3"/>
          <w:sz w:val="22"/>
          <w:szCs w:val="22"/>
        </w:rPr>
        <w:t>zhotovitelem stavby</w:t>
      </w:r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použit pro účely příslušného řízení o povolení vkladu věcného </w:t>
      </w:r>
      <w:proofErr w:type="gramStart"/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>břemene</w:t>
      </w:r>
      <w:r w:rsidR="00595D04"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- služebnosti</w:t>
      </w:r>
      <w:proofErr w:type="gramEnd"/>
      <w:r w:rsidRPr="007B2CB8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 do katastru nemovitostí.</w:t>
      </w:r>
    </w:p>
    <w:p w14:paraId="096CE738" w14:textId="77777777" w:rsidR="00C42526" w:rsidRPr="007B2CB8" w:rsidRDefault="00C42526" w:rsidP="001A25A7">
      <w:pPr>
        <w:shd w:val="clear" w:color="auto" w:fill="FFFFFF"/>
        <w:spacing w:before="120"/>
        <w:ind w:left="720"/>
        <w:jc w:val="both"/>
        <w:rPr>
          <w:rFonts w:ascii="Arial" w:eastAsia="Calibri" w:hAnsi="Arial" w:cs="Arial"/>
          <w:color w:val="000000"/>
          <w:spacing w:val="-3"/>
          <w:sz w:val="22"/>
          <w:szCs w:val="22"/>
        </w:rPr>
      </w:pPr>
    </w:p>
    <w:p w14:paraId="31EEF209" w14:textId="77777777" w:rsidR="00B5516B" w:rsidRPr="007B2CB8" w:rsidRDefault="00B5516B" w:rsidP="002E4604">
      <w:pPr>
        <w:jc w:val="both"/>
        <w:rPr>
          <w:rFonts w:ascii="Arial" w:hAnsi="Arial" w:cs="Arial"/>
          <w:sz w:val="22"/>
          <w:szCs w:val="22"/>
        </w:rPr>
      </w:pPr>
    </w:p>
    <w:p w14:paraId="36C820EE" w14:textId="77777777" w:rsidR="00B5516B" w:rsidRPr="007B2CB8" w:rsidRDefault="00B5516B" w:rsidP="002E4604">
      <w:pPr>
        <w:rPr>
          <w:rFonts w:ascii="Arial" w:hAnsi="Arial" w:cs="Arial"/>
          <w:sz w:val="22"/>
          <w:szCs w:val="22"/>
        </w:rPr>
      </w:pPr>
    </w:p>
    <w:p w14:paraId="36A42640" w14:textId="7E24D899" w:rsidR="00B5516B" w:rsidRPr="007B2CB8" w:rsidRDefault="00B5516B" w:rsidP="00D01DDF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>V Olomouci dne</w:t>
      </w:r>
      <w:r w:rsidR="00645C45" w:rsidRPr="007B2CB8">
        <w:rPr>
          <w:rFonts w:ascii="Arial" w:hAnsi="Arial" w:cs="Arial"/>
          <w:sz w:val="22"/>
          <w:szCs w:val="22"/>
        </w:rPr>
        <w:t xml:space="preserve"> </w:t>
      </w:r>
      <w:r w:rsidR="00896E6B">
        <w:rPr>
          <w:rFonts w:ascii="Arial" w:hAnsi="Arial" w:cs="Arial"/>
          <w:sz w:val="22"/>
          <w:szCs w:val="22"/>
        </w:rPr>
        <w:t>21.8.2025</w:t>
      </w:r>
      <w:r w:rsidR="00645C45" w:rsidRPr="007B2CB8">
        <w:rPr>
          <w:rFonts w:ascii="Arial" w:hAnsi="Arial" w:cs="Arial"/>
          <w:sz w:val="22"/>
          <w:szCs w:val="22"/>
        </w:rPr>
        <w:tab/>
      </w:r>
      <w:r w:rsidR="00EA1C30" w:rsidRPr="007B2CB8">
        <w:rPr>
          <w:rFonts w:ascii="Arial" w:hAnsi="Arial" w:cs="Arial"/>
          <w:sz w:val="22"/>
          <w:szCs w:val="22"/>
        </w:rPr>
        <w:t xml:space="preserve">V </w:t>
      </w:r>
      <w:r w:rsidR="00593EA3">
        <w:rPr>
          <w:rFonts w:ascii="Arial" w:hAnsi="Arial" w:cs="Arial"/>
          <w:sz w:val="22"/>
          <w:szCs w:val="22"/>
        </w:rPr>
        <w:t>Šumperku</w:t>
      </w:r>
      <w:r w:rsidR="00EA1C30" w:rsidRPr="007B2CB8">
        <w:rPr>
          <w:rFonts w:ascii="Arial" w:hAnsi="Arial" w:cs="Arial"/>
          <w:sz w:val="22"/>
          <w:szCs w:val="22"/>
        </w:rPr>
        <w:t xml:space="preserve"> dne </w:t>
      </w:r>
      <w:r w:rsidR="00896E6B">
        <w:rPr>
          <w:rFonts w:ascii="Arial" w:hAnsi="Arial" w:cs="Arial"/>
          <w:sz w:val="22"/>
          <w:szCs w:val="22"/>
        </w:rPr>
        <w:t>12.8.2025</w:t>
      </w:r>
    </w:p>
    <w:p w14:paraId="525C2C48" w14:textId="77777777" w:rsidR="00B5516B" w:rsidRPr="007B2CB8" w:rsidRDefault="00B5516B" w:rsidP="00D01DD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351BA77D" w14:textId="77777777" w:rsidR="00B5516B" w:rsidRPr="007B2CB8" w:rsidRDefault="00B5516B" w:rsidP="00D01DD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7190D72" w14:textId="54C2D726" w:rsidR="00386A3C" w:rsidRPr="00DA6ED7" w:rsidRDefault="00386A3C" w:rsidP="00386A3C">
      <w:pPr>
        <w:tabs>
          <w:tab w:val="left" w:pos="453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2CB8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7B2CB8">
        <w:rPr>
          <w:rFonts w:ascii="Arial" w:hAnsi="Arial" w:cs="Arial"/>
          <w:sz w:val="22"/>
          <w:szCs w:val="22"/>
        </w:rPr>
        <w:t>…………</w:t>
      </w:r>
      <w:r w:rsidRPr="007B2CB8">
        <w:rPr>
          <w:rFonts w:ascii="Arial" w:hAnsi="Arial" w:cs="Arial"/>
          <w:sz w:val="22"/>
          <w:szCs w:val="22"/>
        </w:rPr>
        <w:tab/>
      </w:r>
      <w:r w:rsidRPr="00DA6ED7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>
        <w:rPr>
          <w:rFonts w:ascii="Arial" w:hAnsi="Arial" w:cs="Arial"/>
          <w:color w:val="000000" w:themeColor="text1"/>
          <w:sz w:val="22"/>
          <w:szCs w:val="22"/>
        </w:rPr>
        <w:t>………</w:t>
      </w:r>
      <w:r w:rsidRPr="00DA6ED7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</w:p>
    <w:p w14:paraId="352CF2AE" w14:textId="77777777" w:rsidR="008429B3" w:rsidRDefault="00386A3C" w:rsidP="00386A3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6ED7">
        <w:rPr>
          <w:rFonts w:ascii="Arial" w:hAnsi="Arial" w:cs="Arial"/>
          <w:color w:val="000000" w:themeColor="text1"/>
          <w:sz w:val="22"/>
          <w:szCs w:val="22"/>
        </w:rPr>
        <w:t>Ing. Ivo Černý</w:t>
      </w:r>
      <w:r w:rsidRPr="00DA6ED7">
        <w:rPr>
          <w:rFonts w:ascii="Arial" w:hAnsi="Arial" w:cs="Arial"/>
          <w:color w:val="000000" w:themeColor="text1"/>
          <w:sz w:val="22"/>
          <w:szCs w:val="22"/>
        </w:rPr>
        <w:tab/>
      </w:r>
      <w:r w:rsidR="008429B3" w:rsidRPr="00D15492">
        <w:rPr>
          <w:rFonts w:ascii="Arial" w:hAnsi="Arial" w:cs="Arial"/>
          <w:sz w:val="22"/>
          <w:szCs w:val="22"/>
        </w:rPr>
        <w:t xml:space="preserve">Ing. Roman Macek, </w:t>
      </w:r>
    </w:p>
    <w:p w14:paraId="27259838" w14:textId="61145866" w:rsidR="00386A3C" w:rsidRPr="00DA6ED7" w:rsidRDefault="008429B3" w:rsidP="00386A3C">
      <w:pPr>
        <w:tabs>
          <w:tab w:val="left" w:pos="4536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ab/>
      </w:r>
      <w:r w:rsidRPr="00D15492">
        <w:rPr>
          <w:rFonts w:ascii="Arial" w:hAnsi="Arial" w:cs="Arial"/>
          <w:sz w:val="22"/>
          <w:szCs w:val="22"/>
        </w:rPr>
        <w:t>předseda představenstva společnosti</w:t>
      </w:r>
    </w:p>
    <w:p w14:paraId="2AFC3A14" w14:textId="4178CE77" w:rsidR="008429B3" w:rsidRPr="00C42411" w:rsidRDefault="008429B3" w:rsidP="008429B3">
      <w:pPr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Správy silnic Olomouckého kraje, p.o.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8429B3">
        <w:rPr>
          <w:rStyle w:val="Siln"/>
          <w:rFonts w:ascii="Arial" w:hAnsi="Arial" w:cs="Arial"/>
          <w:b w:val="0"/>
          <w:bCs w:val="0"/>
          <w:sz w:val="22"/>
          <w:szCs w:val="22"/>
        </w:rPr>
        <w:t>Vodohospodářská zařízení Šumperk, a. s.</w:t>
      </w:r>
    </w:p>
    <w:p w14:paraId="684D72F5" w14:textId="294CE69C" w:rsidR="00386A3C" w:rsidRDefault="00386A3C" w:rsidP="00386A3C">
      <w:pPr>
        <w:jc w:val="both"/>
        <w:rPr>
          <w:rFonts w:ascii="Arial" w:hAnsi="Arial" w:cs="Arial"/>
          <w:sz w:val="22"/>
          <w:szCs w:val="22"/>
        </w:rPr>
      </w:pPr>
    </w:p>
    <w:p w14:paraId="4E259F26" w14:textId="77777777" w:rsidR="00D058A8" w:rsidRDefault="00D058A8" w:rsidP="00386A3C">
      <w:pPr>
        <w:jc w:val="both"/>
        <w:rPr>
          <w:rFonts w:ascii="Arial" w:hAnsi="Arial" w:cs="Arial"/>
          <w:sz w:val="22"/>
          <w:szCs w:val="22"/>
        </w:rPr>
      </w:pPr>
    </w:p>
    <w:p w14:paraId="4C15949E" w14:textId="77777777" w:rsidR="0097601C" w:rsidRDefault="0097601C" w:rsidP="00386A3C">
      <w:pPr>
        <w:jc w:val="both"/>
        <w:rPr>
          <w:rFonts w:ascii="Arial" w:hAnsi="Arial" w:cs="Arial"/>
          <w:sz w:val="22"/>
          <w:szCs w:val="22"/>
        </w:rPr>
      </w:pPr>
    </w:p>
    <w:p w14:paraId="650F3D9F" w14:textId="77777777" w:rsidR="0097601C" w:rsidRDefault="0097601C" w:rsidP="00386A3C">
      <w:pPr>
        <w:jc w:val="both"/>
        <w:rPr>
          <w:rFonts w:ascii="Arial" w:hAnsi="Arial" w:cs="Arial"/>
          <w:sz w:val="22"/>
          <w:szCs w:val="22"/>
        </w:rPr>
      </w:pPr>
    </w:p>
    <w:p w14:paraId="61E05973" w14:textId="5616265E" w:rsidR="00D058A8" w:rsidRDefault="00D058A8" w:rsidP="00D058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7601C">
        <w:rPr>
          <w:rFonts w:ascii="Arial" w:hAnsi="Arial" w:cs="Arial"/>
          <w:sz w:val="22"/>
          <w:szCs w:val="22"/>
        </w:rPr>
        <w:t xml:space="preserve"> Olomouci </w:t>
      </w:r>
      <w:r>
        <w:rPr>
          <w:rFonts w:ascii="Arial" w:hAnsi="Arial" w:cs="Arial"/>
          <w:sz w:val="22"/>
          <w:szCs w:val="22"/>
        </w:rPr>
        <w:t xml:space="preserve">dne </w:t>
      </w:r>
      <w:r w:rsidR="00896E6B">
        <w:rPr>
          <w:rFonts w:ascii="Arial" w:hAnsi="Arial" w:cs="Arial"/>
          <w:sz w:val="22"/>
          <w:szCs w:val="22"/>
        </w:rPr>
        <w:t>21.7.2025</w:t>
      </w:r>
    </w:p>
    <w:p w14:paraId="76D48609" w14:textId="77777777" w:rsidR="00D058A8" w:rsidRDefault="00D058A8" w:rsidP="00D058A8">
      <w:pPr>
        <w:jc w:val="both"/>
        <w:rPr>
          <w:rFonts w:ascii="Arial" w:hAnsi="Arial" w:cs="Arial"/>
          <w:sz w:val="22"/>
          <w:szCs w:val="22"/>
        </w:rPr>
      </w:pPr>
    </w:p>
    <w:p w14:paraId="0C635C2C" w14:textId="77777777" w:rsidR="00836A47" w:rsidRDefault="00836A47" w:rsidP="00D058A8">
      <w:pPr>
        <w:jc w:val="both"/>
        <w:rPr>
          <w:rFonts w:ascii="Arial" w:hAnsi="Arial" w:cs="Arial"/>
          <w:sz w:val="22"/>
          <w:szCs w:val="22"/>
        </w:rPr>
      </w:pPr>
    </w:p>
    <w:p w14:paraId="2A399701" w14:textId="05F0AF7F" w:rsidR="00836A47" w:rsidRDefault="00836A47" w:rsidP="00D058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22711BC" w14:textId="1C054A8F" w:rsidR="00D058A8" w:rsidRDefault="0097601C" w:rsidP="00D058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Svetko</w:t>
      </w:r>
    </w:p>
    <w:p w14:paraId="0C26BF93" w14:textId="3D4B0727" w:rsidR="00D058A8" w:rsidRDefault="0097601C" w:rsidP="00386A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</w:p>
    <w:p w14:paraId="70C9B869" w14:textId="1E6B4BD8" w:rsidR="00B43092" w:rsidRPr="007B2CB8" w:rsidRDefault="0097601C" w:rsidP="001A102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LB 2000, </w:t>
      </w:r>
      <w:proofErr w:type="gramStart"/>
      <w:r>
        <w:rPr>
          <w:rFonts w:ascii="Arial" w:hAnsi="Arial" w:cs="Arial"/>
          <w:sz w:val="22"/>
          <w:szCs w:val="22"/>
        </w:rPr>
        <w:t>s,r</w:t>
      </w:r>
      <w:proofErr w:type="gramEnd"/>
      <w:r>
        <w:rPr>
          <w:rFonts w:ascii="Arial" w:hAnsi="Arial" w:cs="Arial"/>
          <w:sz w:val="22"/>
          <w:szCs w:val="22"/>
        </w:rPr>
        <w:t>,o,</w:t>
      </w:r>
    </w:p>
    <w:sectPr w:rsidR="00B43092" w:rsidRPr="007B2CB8" w:rsidSect="00F26F49">
      <w:footerReference w:type="default" r:id="rId7"/>
      <w:pgSz w:w="12240" w:h="15840"/>
      <w:pgMar w:top="709" w:right="1418" w:bottom="1418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F301" w14:textId="77777777" w:rsidR="00517097" w:rsidRDefault="00517097" w:rsidP="00405919">
      <w:r>
        <w:separator/>
      </w:r>
    </w:p>
  </w:endnote>
  <w:endnote w:type="continuationSeparator" w:id="0">
    <w:p w14:paraId="3ECA35AD" w14:textId="77777777" w:rsidR="00517097" w:rsidRDefault="00517097" w:rsidP="0040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AE0D" w14:textId="77777777" w:rsidR="00405919" w:rsidRPr="007B2CB8" w:rsidRDefault="00405919">
    <w:pPr>
      <w:pStyle w:val="Zpat"/>
      <w:jc w:val="right"/>
      <w:rPr>
        <w:rFonts w:ascii="Arial" w:hAnsi="Arial" w:cs="Arial"/>
        <w:sz w:val="14"/>
        <w:szCs w:val="14"/>
      </w:rPr>
    </w:pPr>
    <w:r w:rsidRPr="007B2CB8">
      <w:rPr>
        <w:rFonts w:ascii="Arial" w:hAnsi="Arial" w:cs="Arial"/>
        <w:sz w:val="14"/>
        <w:szCs w:val="14"/>
      </w:rPr>
      <w:fldChar w:fldCharType="begin"/>
    </w:r>
    <w:r w:rsidRPr="007B2CB8">
      <w:rPr>
        <w:rFonts w:ascii="Arial" w:hAnsi="Arial" w:cs="Arial"/>
        <w:sz w:val="14"/>
        <w:szCs w:val="14"/>
      </w:rPr>
      <w:instrText xml:space="preserve"> PAGE   \* MERGEFORMAT </w:instrText>
    </w:r>
    <w:r w:rsidRPr="007B2CB8">
      <w:rPr>
        <w:rFonts w:ascii="Arial" w:hAnsi="Arial" w:cs="Arial"/>
        <w:sz w:val="14"/>
        <w:szCs w:val="14"/>
      </w:rPr>
      <w:fldChar w:fldCharType="separate"/>
    </w:r>
    <w:r w:rsidR="00B51641">
      <w:rPr>
        <w:rFonts w:ascii="Arial" w:hAnsi="Arial" w:cs="Arial"/>
        <w:noProof/>
        <w:sz w:val="14"/>
        <w:szCs w:val="14"/>
      </w:rPr>
      <w:t>2</w:t>
    </w:r>
    <w:r w:rsidRPr="007B2CB8">
      <w:rPr>
        <w:rFonts w:ascii="Arial" w:hAnsi="Arial" w:cs="Arial"/>
        <w:sz w:val="14"/>
        <w:szCs w:val="14"/>
      </w:rPr>
      <w:fldChar w:fldCharType="end"/>
    </w:r>
  </w:p>
  <w:p w14:paraId="069B1CB7" w14:textId="77777777" w:rsidR="00591784" w:rsidRPr="00C6346C" w:rsidRDefault="00405919" w:rsidP="00405919">
    <w:pPr>
      <w:pStyle w:val="Zpat"/>
      <w:jc w:val="right"/>
      <w:rPr>
        <w:rFonts w:ascii="Arial" w:hAnsi="Arial" w:cs="Arial"/>
        <w:sz w:val="16"/>
        <w:szCs w:val="16"/>
      </w:rPr>
    </w:pPr>
    <w:r w:rsidRPr="007B2CB8">
      <w:rPr>
        <w:rFonts w:ascii="Arial" w:hAnsi="Arial" w:cs="Arial"/>
        <w:sz w:val="14"/>
        <w:szCs w:val="14"/>
      </w:rPr>
      <w:t xml:space="preserve"> </w:t>
    </w:r>
    <w:r w:rsidRPr="00C6346C">
      <w:rPr>
        <w:rFonts w:ascii="Arial" w:hAnsi="Arial" w:cs="Arial"/>
        <w:sz w:val="16"/>
        <w:szCs w:val="16"/>
      </w:rPr>
      <w:t xml:space="preserve">Smlouva o zřízení </w:t>
    </w:r>
    <w:proofErr w:type="gramStart"/>
    <w:r w:rsidRPr="00C6346C">
      <w:rPr>
        <w:rFonts w:ascii="Arial" w:hAnsi="Arial" w:cs="Arial"/>
        <w:sz w:val="16"/>
        <w:szCs w:val="16"/>
      </w:rPr>
      <w:t>VB - osobní</w:t>
    </w:r>
    <w:proofErr w:type="gramEnd"/>
    <w:r w:rsidRPr="00C6346C">
      <w:rPr>
        <w:rFonts w:ascii="Arial" w:hAnsi="Arial" w:cs="Arial"/>
        <w:sz w:val="16"/>
        <w:szCs w:val="16"/>
      </w:rPr>
      <w:t xml:space="preserve"> služebnost </w:t>
    </w:r>
  </w:p>
  <w:p w14:paraId="07A952DA" w14:textId="77777777" w:rsidR="00405919" w:rsidRPr="00C6346C" w:rsidRDefault="00405919" w:rsidP="00405919">
    <w:pPr>
      <w:pStyle w:val="Zpat"/>
      <w:jc w:val="right"/>
      <w:rPr>
        <w:rFonts w:ascii="Arial" w:hAnsi="Arial" w:cs="Arial"/>
        <w:sz w:val="16"/>
        <w:szCs w:val="16"/>
      </w:rPr>
    </w:pPr>
    <w:r w:rsidRPr="00C6346C">
      <w:rPr>
        <w:rFonts w:ascii="Arial" w:hAnsi="Arial" w:cs="Arial"/>
        <w:sz w:val="16"/>
        <w:szCs w:val="16"/>
      </w:rPr>
      <w:t xml:space="preserve"> vzor SM 66-202</w:t>
    </w:r>
    <w:r w:rsidR="00F666B6" w:rsidRPr="00C6346C">
      <w:rPr>
        <w:rFonts w:ascii="Arial" w:hAnsi="Arial" w:cs="Arial"/>
        <w:sz w:val="16"/>
        <w:szCs w:val="16"/>
      </w:rPr>
      <w:t>3</w:t>
    </w:r>
  </w:p>
  <w:p w14:paraId="4784C571" w14:textId="15495CF0" w:rsidR="00C6346C" w:rsidRPr="00C6346C" w:rsidRDefault="00C6346C" w:rsidP="00C6346C">
    <w:pPr>
      <w:pStyle w:val="Zpat"/>
      <w:jc w:val="right"/>
      <w:rPr>
        <w:rFonts w:ascii="Arial" w:hAnsi="Arial" w:cs="Arial"/>
        <w:sz w:val="16"/>
        <w:szCs w:val="16"/>
      </w:rPr>
    </w:pPr>
    <w:r w:rsidRPr="00C6346C">
      <w:rPr>
        <w:rFonts w:ascii="Arial" w:hAnsi="Arial" w:cs="Arial"/>
        <w:sz w:val="16"/>
        <w:szCs w:val="16"/>
      </w:rPr>
      <w:t xml:space="preserve">revize </w:t>
    </w:r>
    <w:r w:rsidR="00D058A8">
      <w:rPr>
        <w:rFonts w:ascii="Arial" w:hAnsi="Arial" w:cs="Arial"/>
        <w:sz w:val="16"/>
        <w:szCs w:val="16"/>
      </w:rPr>
      <w:t>- 20250212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E9FD" w14:textId="77777777" w:rsidR="00517097" w:rsidRDefault="00517097" w:rsidP="00405919">
      <w:r>
        <w:separator/>
      </w:r>
    </w:p>
  </w:footnote>
  <w:footnote w:type="continuationSeparator" w:id="0">
    <w:p w14:paraId="41509539" w14:textId="77777777" w:rsidR="00517097" w:rsidRDefault="00517097" w:rsidP="0040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46B1"/>
    <w:multiLevelType w:val="hybridMultilevel"/>
    <w:tmpl w:val="5B902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10A"/>
    <w:multiLevelType w:val="hybridMultilevel"/>
    <w:tmpl w:val="B32AF0E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E0B1E"/>
    <w:multiLevelType w:val="hybridMultilevel"/>
    <w:tmpl w:val="0030854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3228A"/>
    <w:multiLevelType w:val="hybridMultilevel"/>
    <w:tmpl w:val="4FFE442C"/>
    <w:lvl w:ilvl="0" w:tplc="C81C6B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DC1"/>
    <w:multiLevelType w:val="hybridMultilevel"/>
    <w:tmpl w:val="072EDA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2097"/>
    <w:multiLevelType w:val="hybridMultilevel"/>
    <w:tmpl w:val="2C1E0584"/>
    <w:lvl w:ilvl="0" w:tplc="E85820AC">
      <w:start w:val="4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 w15:restartNumberingAfterBreak="0">
    <w:nsid w:val="2BCA23B2"/>
    <w:multiLevelType w:val="hybridMultilevel"/>
    <w:tmpl w:val="3ABE1C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544CD"/>
    <w:multiLevelType w:val="hybridMultilevel"/>
    <w:tmpl w:val="5D76D5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6B93"/>
    <w:multiLevelType w:val="hybridMultilevel"/>
    <w:tmpl w:val="A6629A6C"/>
    <w:lvl w:ilvl="0" w:tplc="20E65E3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27438"/>
    <w:multiLevelType w:val="hybridMultilevel"/>
    <w:tmpl w:val="4FDC2EB2"/>
    <w:lvl w:ilvl="0" w:tplc="E18ECAEC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  <w:color w:val="424242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C3E18"/>
    <w:multiLevelType w:val="hybridMultilevel"/>
    <w:tmpl w:val="9B605D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271D4"/>
    <w:multiLevelType w:val="hybridMultilevel"/>
    <w:tmpl w:val="CAD6132C"/>
    <w:lvl w:ilvl="0" w:tplc="C49C3F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728B2"/>
    <w:multiLevelType w:val="hybridMultilevel"/>
    <w:tmpl w:val="A49445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65B40"/>
    <w:multiLevelType w:val="hybridMultilevel"/>
    <w:tmpl w:val="E04A0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63958"/>
    <w:multiLevelType w:val="hybridMultilevel"/>
    <w:tmpl w:val="6D48F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5C4F"/>
    <w:multiLevelType w:val="hybridMultilevel"/>
    <w:tmpl w:val="FB801D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2A1089"/>
    <w:multiLevelType w:val="hybridMultilevel"/>
    <w:tmpl w:val="0030854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FA6B3F"/>
    <w:multiLevelType w:val="hybridMultilevel"/>
    <w:tmpl w:val="E186638C"/>
    <w:lvl w:ilvl="0" w:tplc="BF604008">
      <w:start w:val="70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69516">
    <w:abstractNumId w:val="12"/>
  </w:num>
  <w:num w:numId="2" w16cid:durableId="879317941">
    <w:abstractNumId w:val="3"/>
  </w:num>
  <w:num w:numId="3" w16cid:durableId="2146771966">
    <w:abstractNumId w:val="17"/>
  </w:num>
  <w:num w:numId="4" w16cid:durableId="989292490">
    <w:abstractNumId w:val="9"/>
  </w:num>
  <w:num w:numId="5" w16cid:durableId="1271741349">
    <w:abstractNumId w:val="1"/>
  </w:num>
  <w:num w:numId="6" w16cid:durableId="1264264019">
    <w:abstractNumId w:val="8"/>
  </w:num>
  <w:num w:numId="7" w16cid:durableId="1810779978">
    <w:abstractNumId w:val="2"/>
  </w:num>
  <w:num w:numId="8" w16cid:durableId="108281577">
    <w:abstractNumId w:val="5"/>
  </w:num>
  <w:num w:numId="9" w16cid:durableId="1278413079">
    <w:abstractNumId w:val="15"/>
  </w:num>
  <w:num w:numId="10" w16cid:durableId="773480624">
    <w:abstractNumId w:val="7"/>
  </w:num>
  <w:num w:numId="11" w16cid:durableId="926616450">
    <w:abstractNumId w:val="11"/>
  </w:num>
  <w:num w:numId="12" w16cid:durableId="1179734675">
    <w:abstractNumId w:val="13"/>
  </w:num>
  <w:num w:numId="13" w16cid:durableId="358092903">
    <w:abstractNumId w:val="14"/>
  </w:num>
  <w:num w:numId="14" w16cid:durableId="1905947769">
    <w:abstractNumId w:val="0"/>
  </w:num>
  <w:num w:numId="15" w16cid:durableId="257569285">
    <w:abstractNumId w:val="10"/>
  </w:num>
  <w:num w:numId="16" w16cid:durableId="151920256">
    <w:abstractNumId w:val="4"/>
  </w:num>
  <w:num w:numId="17" w16cid:durableId="1968387802">
    <w:abstractNumId w:val="6"/>
  </w:num>
  <w:num w:numId="18" w16cid:durableId="1564292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77976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A7"/>
    <w:rsid w:val="00000CED"/>
    <w:rsid w:val="00013A51"/>
    <w:rsid w:val="00031E6F"/>
    <w:rsid w:val="00036C13"/>
    <w:rsid w:val="00041292"/>
    <w:rsid w:val="00062370"/>
    <w:rsid w:val="00067A99"/>
    <w:rsid w:val="000721DB"/>
    <w:rsid w:val="0008424D"/>
    <w:rsid w:val="0009269F"/>
    <w:rsid w:val="00092FFA"/>
    <w:rsid w:val="000975CC"/>
    <w:rsid w:val="000C57EE"/>
    <w:rsid w:val="000D05F4"/>
    <w:rsid w:val="000D1374"/>
    <w:rsid w:val="000F427F"/>
    <w:rsid w:val="0011148B"/>
    <w:rsid w:val="001136F7"/>
    <w:rsid w:val="00117966"/>
    <w:rsid w:val="00134ED9"/>
    <w:rsid w:val="0014704B"/>
    <w:rsid w:val="001579E7"/>
    <w:rsid w:val="00165D95"/>
    <w:rsid w:val="0016692C"/>
    <w:rsid w:val="00171518"/>
    <w:rsid w:val="00176CEA"/>
    <w:rsid w:val="00176E04"/>
    <w:rsid w:val="001805B7"/>
    <w:rsid w:val="0018082E"/>
    <w:rsid w:val="0018586E"/>
    <w:rsid w:val="001907A6"/>
    <w:rsid w:val="001A061A"/>
    <w:rsid w:val="001A102F"/>
    <w:rsid w:val="001A25A7"/>
    <w:rsid w:val="001A5C15"/>
    <w:rsid w:val="001B300F"/>
    <w:rsid w:val="001B7C88"/>
    <w:rsid w:val="001D37AB"/>
    <w:rsid w:val="001F38BB"/>
    <w:rsid w:val="001F486D"/>
    <w:rsid w:val="001F48EC"/>
    <w:rsid w:val="001F6098"/>
    <w:rsid w:val="00206806"/>
    <w:rsid w:val="00207627"/>
    <w:rsid w:val="00216C77"/>
    <w:rsid w:val="0023459F"/>
    <w:rsid w:val="002506C2"/>
    <w:rsid w:val="0028538A"/>
    <w:rsid w:val="00295116"/>
    <w:rsid w:val="002963B4"/>
    <w:rsid w:val="002A4D08"/>
    <w:rsid w:val="002B2157"/>
    <w:rsid w:val="002B5EA9"/>
    <w:rsid w:val="002B65B5"/>
    <w:rsid w:val="002C5D71"/>
    <w:rsid w:val="002C7CA6"/>
    <w:rsid w:val="002E4604"/>
    <w:rsid w:val="0031355A"/>
    <w:rsid w:val="003173AB"/>
    <w:rsid w:val="00317E76"/>
    <w:rsid w:val="00340CFB"/>
    <w:rsid w:val="003419AE"/>
    <w:rsid w:val="00347B41"/>
    <w:rsid w:val="0035380E"/>
    <w:rsid w:val="003576A0"/>
    <w:rsid w:val="003628AB"/>
    <w:rsid w:val="003765FD"/>
    <w:rsid w:val="00386A3C"/>
    <w:rsid w:val="00390E9E"/>
    <w:rsid w:val="003A080D"/>
    <w:rsid w:val="003A3070"/>
    <w:rsid w:val="003A3C57"/>
    <w:rsid w:val="003B3A22"/>
    <w:rsid w:val="003C52BA"/>
    <w:rsid w:val="003D10ED"/>
    <w:rsid w:val="003E31CE"/>
    <w:rsid w:val="003F70DB"/>
    <w:rsid w:val="003F7751"/>
    <w:rsid w:val="00403525"/>
    <w:rsid w:val="00405170"/>
    <w:rsid w:val="00405919"/>
    <w:rsid w:val="00411591"/>
    <w:rsid w:val="00411C8C"/>
    <w:rsid w:val="00420B9E"/>
    <w:rsid w:val="00422124"/>
    <w:rsid w:val="0042448E"/>
    <w:rsid w:val="004276EA"/>
    <w:rsid w:val="004455CD"/>
    <w:rsid w:val="00446A9C"/>
    <w:rsid w:val="00455122"/>
    <w:rsid w:val="0045528D"/>
    <w:rsid w:val="00456FE8"/>
    <w:rsid w:val="00464A78"/>
    <w:rsid w:val="00477B9A"/>
    <w:rsid w:val="0048451D"/>
    <w:rsid w:val="004852E6"/>
    <w:rsid w:val="004B4B88"/>
    <w:rsid w:val="004B76FA"/>
    <w:rsid w:val="004C2D93"/>
    <w:rsid w:val="004F27C3"/>
    <w:rsid w:val="004F47B8"/>
    <w:rsid w:val="004F66F1"/>
    <w:rsid w:val="00510F26"/>
    <w:rsid w:val="00511A11"/>
    <w:rsid w:val="00513476"/>
    <w:rsid w:val="00517097"/>
    <w:rsid w:val="0052015C"/>
    <w:rsid w:val="00522114"/>
    <w:rsid w:val="00526A56"/>
    <w:rsid w:val="00530C20"/>
    <w:rsid w:val="00545780"/>
    <w:rsid w:val="005463D2"/>
    <w:rsid w:val="005538FC"/>
    <w:rsid w:val="005543E8"/>
    <w:rsid w:val="005568E2"/>
    <w:rsid w:val="005655C7"/>
    <w:rsid w:val="00572B1D"/>
    <w:rsid w:val="00574B97"/>
    <w:rsid w:val="0059051A"/>
    <w:rsid w:val="00591784"/>
    <w:rsid w:val="00593135"/>
    <w:rsid w:val="00593EA3"/>
    <w:rsid w:val="00595D04"/>
    <w:rsid w:val="00597D01"/>
    <w:rsid w:val="005A0C98"/>
    <w:rsid w:val="005B17CF"/>
    <w:rsid w:val="005B224B"/>
    <w:rsid w:val="005E3665"/>
    <w:rsid w:val="005E476D"/>
    <w:rsid w:val="005E6D8E"/>
    <w:rsid w:val="005E7674"/>
    <w:rsid w:val="005F1246"/>
    <w:rsid w:val="00601F05"/>
    <w:rsid w:val="00604300"/>
    <w:rsid w:val="00606319"/>
    <w:rsid w:val="00611563"/>
    <w:rsid w:val="00622774"/>
    <w:rsid w:val="00623BD4"/>
    <w:rsid w:val="00631047"/>
    <w:rsid w:val="00632CE1"/>
    <w:rsid w:val="00641F8E"/>
    <w:rsid w:val="00643C04"/>
    <w:rsid w:val="00645C45"/>
    <w:rsid w:val="00666AB2"/>
    <w:rsid w:val="006817E5"/>
    <w:rsid w:val="00693CAC"/>
    <w:rsid w:val="006B35BA"/>
    <w:rsid w:val="006B464F"/>
    <w:rsid w:val="006D439D"/>
    <w:rsid w:val="006D5983"/>
    <w:rsid w:val="006F6529"/>
    <w:rsid w:val="007022FE"/>
    <w:rsid w:val="00711ECB"/>
    <w:rsid w:val="00720E9C"/>
    <w:rsid w:val="007337FE"/>
    <w:rsid w:val="007423A4"/>
    <w:rsid w:val="0074626B"/>
    <w:rsid w:val="00757CEE"/>
    <w:rsid w:val="007665BD"/>
    <w:rsid w:val="00771254"/>
    <w:rsid w:val="00774B28"/>
    <w:rsid w:val="0077781D"/>
    <w:rsid w:val="007870FB"/>
    <w:rsid w:val="00790C60"/>
    <w:rsid w:val="007A65EE"/>
    <w:rsid w:val="007B2CB8"/>
    <w:rsid w:val="007B6A2D"/>
    <w:rsid w:val="007C715F"/>
    <w:rsid w:val="007D013A"/>
    <w:rsid w:val="007D2AD0"/>
    <w:rsid w:val="007F33DA"/>
    <w:rsid w:val="007F52C1"/>
    <w:rsid w:val="008235FA"/>
    <w:rsid w:val="00826B47"/>
    <w:rsid w:val="00836A47"/>
    <w:rsid w:val="008429B3"/>
    <w:rsid w:val="00844407"/>
    <w:rsid w:val="0085279D"/>
    <w:rsid w:val="00852ABA"/>
    <w:rsid w:val="00855BAE"/>
    <w:rsid w:val="00855E99"/>
    <w:rsid w:val="008610EC"/>
    <w:rsid w:val="008718E4"/>
    <w:rsid w:val="008737C7"/>
    <w:rsid w:val="00881396"/>
    <w:rsid w:val="00891BBB"/>
    <w:rsid w:val="00893346"/>
    <w:rsid w:val="00896E6B"/>
    <w:rsid w:val="008A357B"/>
    <w:rsid w:val="008B0FAA"/>
    <w:rsid w:val="008B534F"/>
    <w:rsid w:val="008C19CE"/>
    <w:rsid w:val="008C30EF"/>
    <w:rsid w:val="008D5928"/>
    <w:rsid w:val="008E108F"/>
    <w:rsid w:val="008E5C00"/>
    <w:rsid w:val="008F1E72"/>
    <w:rsid w:val="009029FB"/>
    <w:rsid w:val="0090359C"/>
    <w:rsid w:val="00922102"/>
    <w:rsid w:val="0093740D"/>
    <w:rsid w:val="009708A4"/>
    <w:rsid w:val="00971057"/>
    <w:rsid w:val="009743FE"/>
    <w:rsid w:val="0097601C"/>
    <w:rsid w:val="009776C9"/>
    <w:rsid w:val="00990168"/>
    <w:rsid w:val="009A288B"/>
    <w:rsid w:val="009A2E4E"/>
    <w:rsid w:val="009A421F"/>
    <w:rsid w:val="009C66B1"/>
    <w:rsid w:val="009F2A4B"/>
    <w:rsid w:val="009F43B7"/>
    <w:rsid w:val="009F6EAF"/>
    <w:rsid w:val="00A02A4A"/>
    <w:rsid w:val="00A12F98"/>
    <w:rsid w:val="00A155C3"/>
    <w:rsid w:val="00A23DC0"/>
    <w:rsid w:val="00A27391"/>
    <w:rsid w:val="00A36FB2"/>
    <w:rsid w:val="00A3707D"/>
    <w:rsid w:val="00A421E5"/>
    <w:rsid w:val="00A45307"/>
    <w:rsid w:val="00A50CD5"/>
    <w:rsid w:val="00A532F6"/>
    <w:rsid w:val="00A6037C"/>
    <w:rsid w:val="00A70F9F"/>
    <w:rsid w:val="00A73901"/>
    <w:rsid w:val="00A740C7"/>
    <w:rsid w:val="00A752D8"/>
    <w:rsid w:val="00A84377"/>
    <w:rsid w:val="00A92E3D"/>
    <w:rsid w:val="00A94F27"/>
    <w:rsid w:val="00A95AB7"/>
    <w:rsid w:val="00A9618C"/>
    <w:rsid w:val="00AB5850"/>
    <w:rsid w:val="00AB6FF6"/>
    <w:rsid w:val="00AD3080"/>
    <w:rsid w:val="00AE123C"/>
    <w:rsid w:val="00AE3ADA"/>
    <w:rsid w:val="00AE3DAE"/>
    <w:rsid w:val="00AE5A1E"/>
    <w:rsid w:val="00AE6DA1"/>
    <w:rsid w:val="00B11361"/>
    <w:rsid w:val="00B43092"/>
    <w:rsid w:val="00B51641"/>
    <w:rsid w:val="00B5516B"/>
    <w:rsid w:val="00B55961"/>
    <w:rsid w:val="00B578D6"/>
    <w:rsid w:val="00B6740D"/>
    <w:rsid w:val="00B7166E"/>
    <w:rsid w:val="00B752A1"/>
    <w:rsid w:val="00B77DDA"/>
    <w:rsid w:val="00B80667"/>
    <w:rsid w:val="00B83560"/>
    <w:rsid w:val="00B90B4D"/>
    <w:rsid w:val="00BA7D17"/>
    <w:rsid w:val="00BB2825"/>
    <w:rsid w:val="00BC0C55"/>
    <w:rsid w:val="00BD5207"/>
    <w:rsid w:val="00C135BD"/>
    <w:rsid w:val="00C2394D"/>
    <w:rsid w:val="00C27D65"/>
    <w:rsid w:val="00C31182"/>
    <w:rsid w:val="00C35B56"/>
    <w:rsid w:val="00C36E2C"/>
    <w:rsid w:val="00C42411"/>
    <w:rsid w:val="00C42526"/>
    <w:rsid w:val="00C544E5"/>
    <w:rsid w:val="00C6346C"/>
    <w:rsid w:val="00C821A9"/>
    <w:rsid w:val="00C85314"/>
    <w:rsid w:val="00C971A4"/>
    <w:rsid w:val="00CA25A7"/>
    <w:rsid w:val="00CA3075"/>
    <w:rsid w:val="00CB013C"/>
    <w:rsid w:val="00CB0F66"/>
    <w:rsid w:val="00CB13C7"/>
    <w:rsid w:val="00CB7055"/>
    <w:rsid w:val="00CC3ED4"/>
    <w:rsid w:val="00CD7949"/>
    <w:rsid w:val="00CE6754"/>
    <w:rsid w:val="00CF6EBF"/>
    <w:rsid w:val="00CF727B"/>
    <w:rsid w:val="00D01DDF"/>
    <w:rsid w:val="00D058A8"/>
    <w:rsid w:val="00D07A68"/>
    <w:rsid w:val="00D133F7"/>
    <w:rsid w:val="00D13B38"/>
    <w:rsid w:val="00D153EA"/>
    <w:rsid w:val="00D15492"/>
    <w:rsid w:val="00D25EA6"/>
    <w:rsid w:val="00D5480A"/>
    <w:rsid w:val="00D56204"/>
    <w:rsid w:val="00D61C0A"/>
    <w:rsid w:val="00D61F00"/>
    <w:rsid w:val="00D70FD5"/>
    <w:rsid w:val="00D808D6"/>
    <w:rsid w:val="00DB360B"/>
    <w:rsid w:val="00DB4B7E"/>
    <w:rsid w:val="00DC4BDB"/>
    <w:rsid w:val="00DC58A5"/>
    <w:rsid w:val="00DC5D59"/>
    <w:rsid w:val="00DD1656"/>
    <w:rsid w:val="00DE3019"/>
    <w:rsid w:val="00DF68D7"/>
    <w:rsid w:val="00E133C0"/>
    <w:rsid w:val="00E241B2"/>
    <w:rsid w:val="00E242CC"/>
    <w:rsid w:val="00E46C78"/>
    <w:rsid w:val="00E52540"/>
    <w:rsid w:val="00E52C86"/>
    <w:rsid w:val="00E57D91"/>
    <w:rsid w:val="00E73667"/>
    <w:rsid w:val="00E74C99"/>
    <w:rsid w:val="00E7626C"/>
    <w:rsid w:val="00E80E50"/>
    <w:rsid w:val="00E853EF"/>
    <w:rsid w:val="00E8789E"/>
    <w:rsid w:val="00EA0190"/>
    <w:rsid w:val="00EA1C30"/>
    <w:rsid w:val="00EA6540"/>
    <w:rsid w:val="00EB3708"/>
    <w:rsid w:val="00EB4C29"/>
    <w:rsid w:val="00ED0B33"/>
    <w:rsid w:val="00ED6836"/>
    <w:rsid w:val="00EE030B"/>
    <w:rsid w:val="00EF337C"/>
    <w:rsid w:val="00F148FA"/>
    <w:rsid w:val="00F14D6C"/>
    <w:rsid w:val="00F222BF"/>
    <w:rsid w:val="00F26F49"/>
    <w:rsid w:val="00F345AA"/>
    <w:rsid w:val="00F5193C"/>
    <w:rsid w:val="00F6116C"/>
    <w:rsid w:val="00F6177D"/>
    <w:rsid w:val="00F662E1"/>
    <w:rsid w:val="00F666B6"/>
    <w:rsid w:val="00F67B66"/>
    <w:rsid w:val="00F72BC6"/>
    <w:rsid w:val="00F76B6A"/>
    <w:rsid w:val="00F9325C"/>
    <w:rsid w:val="00F9684F"/>
    <w:rsid w:val="00FB252B"/>
    <w:rsid w:val="00FC6A24"/>
    <w:rsid w:val="00FD2AC9"/>
    <w:rsid w:val="00FE095B"/>
    <w:rsid w:val="00F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9D6E7"/>
  <w15:chartTrackingRefBased/>
  <w15:docId w15:val="{B217EF59-2FF8-4017-AC7D-7AFF812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B9E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A45307"/>
    <w:rPr>
      <w:sz w:val="22"/>
      <w:szCs w:val="22"/>
      <w:lang w:eastAsia="en-US"/>
    </w:rPr>
  </w:style>
  <w:style w:type="character" w:styleId="Hypertextovodkaz">
    <w:name w:val="Hyperlink"/>
    <w:uiPriority w:val="99"/>
    <w:rsid w:val="0016692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56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CA307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CA3075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link w:val="OdstavecseseznamemChar"/>
    <w:qFormat/>
    <w:rsid w:val="003C52BA"/>
    <w:pPr>
      <w:ind w:left="720"/>
      <w:contextualSpacing/>
    </w:pPr>
  </w:style>
  <w:style w:type="character" w:customStyle="1" w:styleId="platne1">
    <w:name w:val="platne1"/>
    <w:uiPriority w:val="99"/>
    <w:rsid w:val="00510F26"/>
    <w:rPr>
      <w:rFonts w:cs="Times New Roman"/>
      <w:w w:val="120"/>
    </w:rPr>
  </w:style>
  <w:style w:type="paragraph" w:styleId="Zkladntext">
    <w:name w:val="Body Text"/>
    <w:basedOn w:val="Normln"/>
    <w:link w:val="ZkladntextChar"/>
    <w:uiPriority w:val="99"/>
    <w:rsid w:val="00F6177D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"/>
    <w:uiPriority w:val="99"/>
    <w:rsid w:val="00F6177D"/>
    <w:pPr>
      <w:ind w:left="935"/>
      <w:jc w:val="both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ascii="Times New Roman" w:eastAsia="SimSun" w:hAnsi="Times New Roman" w:cs="Times New Roman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2E4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460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2E4604"/>
    <w:rPr>
      <w:rFonts w:ascii="Times New Roman" w:eastAsia="SimSun" w:hAnsi="Times New Roman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60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4604"/>
    <w:rPr>
      <w:rFonts w:ascii="Times New Roman" w:eastAsia="SimSun" w:hAnsi="Times New Roman"/>
      <w:b/>
      <w:bCs/>
      <w:lang w:eastAsia="zh-CN"/>
    </w:rPr>
  </w:style>
  <w:style w:type="paragraph" w:styleId="Revize">
    <w:name w:val="Revision"/>
    <w:hidden/>
    <w:uiPriority w:val="99"/>
    <w:semiHidden/>
    <w:rsid w:val="002E4604"/>
    <w:rPr>
      <w:rFonts w:ascii="Times New Roman" w:eastAsia="SimSun" w:hAnsi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nhideWhenUsed/>
    <w:rsid w:val="00405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5919"/>
    <w:rPr>
      <w:rFonts w:ascii="Times New Roman" w:eastAsia="SimSun" w:hAnsi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059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5919"/>
    <w:rPr>
      <w:rFonts w:ascii="Times New Roman" w:eastAsia="SimSun" w:hAnsi="Times New Roma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locked/>
    <w:rsid w:val="00C42411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D058A8"/>
    <w:rPr>
      <w:rFonts w:ascii="Times New Roman" w:eastAsia="SimSun" w:hAnsi="Times New Roman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6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5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8485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5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578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8814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4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14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4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4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4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4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14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5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52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8814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4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14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4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4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4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14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4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51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8814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subject/>
  <dc:creator>Stepanka Hanusova</dc:creator>
  <cp:keywords/>
  <cp:lastModifiedBy>Kozakova Zlatuse</cp:lastModifiedBy>
  <cp:revision>11</cp:revision>
  <cp:lastPrinted>2014-03-06T06:42:00Z</cp:lastPrinted>
  <dcterms:created xsi:type="dcterms:W3CDTF">2025-06-24T12:39:00Z</dcterms:created>
  <dcterms:modified xsi:type="dcterms:W3CDTF">2025-08-21T10:43:00Z</dcterms:modified>
</cp:coreProperties>
</file>