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bookmarkStart w:id="0" w:name="_GoBack"/>
      <w:bookmarkEnd w:id="0"/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408524C2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A070C6">
        <w:rPr>
          <w:rFonts w:asciiTheme="minorHAnsi" w:hAnsiTheme="minorHAnsi" w:cstheme="minorHAnsi"/>
          <w:lang w:val="en-GB"/>
        </w:rPr>
        <w:t>CENTROPOL ENERGY, a.s.</w:t>
      </w:r>
    </w:p>
    <w:p w14:paraId="7D41E4BF" w14:textId="437555B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Vaníčkova 1594/1, 400 01 Ústí nad Labem</w:t>
      </w:r>
    </w:p>
    <w:p w14:paraId="3B174D29" w14:textId="6DF9A900" w:rsidR="008525C3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25458302</w:t>
      </w:r>
    </w:p>
    <w:p w14:paraId="4187729E" w14:textId="6ED10515" w:rsidR="000B17EB" w:rsidRPr="00696B8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CZ25458302</w:t>
      </w:r>
    </w:p>
    <w:p w14:paraId="0444FF67" w14:textId="4673769A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u Krajského soudu v Ústí nad Labem spis. zn. B 1457</w:t>
      </w:r>
    </w:p>
    <w:p w14:paraId="23AF7BEA" w14:textId="5AFA4BC9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140805731</w:t>
      </w:r>
    </w:p>
    <w:p w14:paraId="2D8F2C1B" w14:textId="3B694A70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283</w:t>
      </w:r>
    </w:p>
    <w:p w14:paraId="689BD01D" w14:textId="2376DF5D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UniCredit Bank Czech Republic and Slovakia, a.s.</w:t>
      </w:r>
    </w:p>
    <w:p w14:paraId="3C8BCD3D" w14:textId="0CEDEB6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999888112/2700</w:t>
      </w:r>
    </w:p>
    <w:p w14:paraId="04E67074" w14:textId="3B8D678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</w:t>
      </w:r>
    </w:p>
    <w:p w14:paraId="5A4D7BCB" w14:textId="21D56952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1472F01C" w14:textId="6956D44E" w:rsidR="005F6132" w:rsidRDefault="00E26C9F" w:rsidP="005F6132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000000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FE6310" w:rsidRPr="00FE6310">
        <w:rPr>
          <w:rFonts w:asciiTheme="minorHAnsi" w:hAnsiTheme="minorHAnsi" w:cstheme="minorHAnsi"/>
          <w:color w:val="000000"/>
        </w:rPr>
        <w:t>Waldorfská základní škola a mateřská škola Ostrava</w:t>
      </w:r>
      <w:r w:rsidR="0004175D" w:rsidRPr="0004175D">
        <w:rPr>
          <w:rFonts w:asciiTheme="minorHAnsi" w:hAnsiTheme="minorHAnsi" w:cstheme="minorHAnsi"/>
          <w:color w:val="000000"/>
        </w:rPr>
        <w:t xml:space="preserve">, příspěvková </w:t>
      </w:r>
    </w:p>
    <w:p w14:paraId="5760AD53" w14:textId="4A219547" w:rsidR="00394970" w:rsidRPr="00394970" w:rsidRDefault="005F6132" w:rsidP="005F6132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organizace</w:t>
      </w:r>
      <w:r w:rsidR="008A5AD5">
        <w:rPr>
          <w:rFonts w:asciiTheme="minorHAnsi" w:hAnsiTheme="minorHAnsi" w:cstheme="minorHAnsi"/>
        </w:rPr>
        <w:t xml:space="preserve">                                                                 </w:t>
      </w:r>
      <w:r w:rsidR="00ED4086">
        <w:rPr>
          <w:rFonts w:asciiTheme="minorHAnsi" w:hAnsiTheme="minorHAnsi" w:cstheme="minorHAnsi"/>
          <w:color w:val="000000"/>
        </w:rPr>
        <w:t xml:space="preserve">                                                           </w:t>
      </w:r>
      <w:r w:rsidR="00394970" w:rsidRPr="00394970">
        <w:rPr>
          <w:rFonts w:asciiTheme="minorHAnsi" w:hAnsiTheme="minorHAnsi" w:cstheme="minorHAnsi"/>
          <w:color w:val="000000"/>
        </w:rPr>
        <w:t xml:space="preserve">                                              </w:t>
      </w:r>
      <w:r w:rsidR="00394970">
        <w:rPr>
          <w:rFonts w:asciiTheme="minorHAnsi" w:hAnsiTheme="minorHAnsi" w:cstheme="minorHAnsi"/>
          <w:color w:val="000000"/>
        </w:rPr>
        <w:t xml:space="preserve">             </w:t>
      </w:r>
    </w:p>
    <w:p w14:paraId="46AE9EB6" w14:textId="40A77995" w:rsidR="00544345" w:rsidRDefault="002874ED" w:rsidP="00C55DB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lang w:val="en-GB"/>
        </w:rPr>
      </w:pPr>
      <w:r w:rsidRPr="002874ED">
        <w:rPr>
          <w:rFonts w:asciiTheme="minorHAnsi" w:hAnsiTheme="minorHAnsi" w:cstheme="minorHAnsi"/>
          <w:lang w:val="en-GB"/>
        </w:rPr>
        <w:t xml:space="preserve"> </w:t>
      </w:r>
      <w:r w:rsidR="00364304">
        <w:rPr>
          <w:rFonts w:asciiTheme="minorHAnsi" w:hAnsiTheme="minorHAnsi" w:cstheme="minorHAnsi"/>
          <w:lang w:val="en-GB"/>
        </w:rPr>
        <w:t xml:space="preserve">                                                                                 </w:t>
      </w:r>
    </w:p>
    <w:p w14:paraId="36D8307D" w14:textId="196594C1" w:rsidR="007C62CC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000000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FE6310">
        <w:rPr>
          <w:rFonts w:asciiTheme="minorHAnsi" w:hAnsiTheme="minorHAnsi" w:cstheme="minorHAnsi"/>
        </w:rPr>
        <w:t>Na Mlýnici 611/36</w:t>
      </w:r>
      <w:r w:rsidR="00905946">
        <w:rPr>
          <w:rFonts w:asciiTheme="minorHAnsi" w:hAnsiTheme="minorHAnsi" w:cstheme="minorHAnsi"/>
          <w:color w:val="000000"/>
        </w:rPr>
        <w:t>,</w:t>
      </w:r>
      <w:r w:rsidR="002874ED" w:rsidRPr="002874ED">
        <w:rPr>
          <w:rFonts w:asciiTheme="minorHAnsi" w:hAnsiTheme="minorHAnsi" w:cstheme="minorHAnsi"/>
        </w:rPr>
        <w:t xml:space="preserve"> 7</w:t>
      </w:r>
      <w:r w:rsidR="005F6132">
        <w:rPr>
          <w:rFonts w:asciiTheme="minorHAnsi" w:hAnsiTheme="minorHAnsi" w:cstheme="minorHAnsi"/>
        </w:rPr>
        <w:t>00</w:t>
      </w:r>
      <w:r w:rsidR="005B551D">
        <w:rPr>
          <w:rFonts w:asciiTheme="minorHAnsi" w:hAnsiTheme="minorHAnsi" w:cstheme="minorHAnsi"/>
        </w:rPr>
        <w:t xml:space="preserve"> </w:t>
      </w:r>
      <w:r w:rsidR="005F6132">
        <w:rPr>
          <w:rFonts w:asciiTheme="minorHAnsi" w:hAnsiTheme="minorHAnsi" w:cstheme="minorHAnsi"/>
        </w:rPr>
        <w:t>3</w:t>
      </w:r>
      <w:r w:rsidR="00C52565">
        <w:rPr>
          <w:rFonts w:asciiTheme="minorHAnsi" w:hAnsiTheme="minorHAnsi" w:cstheme="minorHAnsi"/>
        </w:rPr>
        <w:t>0</w:t>
      </w:r>
      <w:r w:rsidR="00581156">
        <w:rPr>
          <w:rFonts w:asciiTheme="minorHAnsi" w:hAnsiTheme="minorHAnsi" w:cstheme="minorHAnsi"/>
        </w:rPr>
        <w:t xml:space="preserve"> </w:t>
      </w:r>
      <w:r w:rsidR="002874ED" w:rsidRPr="002874ED">
        <w:rPr>
          <w:rFonts w:asciiTheme="minorHAnsi" w:hAnsiTheme="minorHAnsi" w:cstheme="minorHAnsi"/>
        </w:rPr>
        <w:t>Ostrava</w:t>
      </w:r>
      <w:r w:rsidR="00364304">
        <w:rPr>
          <w:rFonts w:asciiTheme="minorHAnsi" w:hAnsiTheme="minorHAnsi" w:cstheme="minorHAnsi"/>
        </w:rPr>
        <w:t xml:space="preserve">- </w:t>
      </w:r>
      <w:r w:rsidR="00FE6310">
        <w:rPr>
          <w:rFonts w:asciiTheme="minorHAnsi" w:hAnsiTheme="minorHAnsi" w:cstheme="minorHAnsi"/>
          <w:color w:val="000000"/>
        </w:rPr>
        <w:t xml:space="preserve">Moravská Ostrava a Přívoz, </w:t>
      </w:r>
    </w:p>
    <w:p w14:paraId="69087DE3" w14:textId="631CFD40" w:rsidR="00FE6310" w:rsidRDefault="00FE6310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</w:t>
      </w:r>
    </w:p>
    <w:p w14:paraId="16D8A7B6" w14:textId="5A0D2ECB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04175D">
        <w:rPr>
          <w:rFonts w:asciiTheme="minorHAnsi" w:hAnsiTheme="minorHAnsi" w:cstheme="minorHAnsi"/>
        </w:rPr>
        <w:t>7</w:t>
      </w:r>
      <w:r w:rsidR="00FE6310">
        <w:rPr>
          <w:rFonts w:asciiTheme="minorHAnsi" w:hAnsiTheme="minorHAnsi" w:cstheme="minorHAnsi"/>
        </w:rPr>
        <w:t>0933944</w:t>
      </w:r>
    </w:p>
    <w:p w14:paraId="10A6A0B3" w14:textId="79DDFD9A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14:paraId="77973B9E" w14:textId="4460DC5E" w:rsidR="00F5314B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r w:rsidR="00F5314B">
        <w:rPr>
          <w:rFonts w:asciiTheme="minorHAnsi" w:hAnsiTheme="minorHAnsi" w:cstheme="minorHAnsi"/>
        </w:rPr>
        <w:t>Obchodní rejstřík KS Ostrava, odd.Pr.,vložka 91</w:t>
      </w:r>
    </w:p>
    <w:p w14:paraId="4F4A7DE7" w14:textId="7E0C6C8C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5314B">
        <w:rPr>
          <w:rFonts w:asciiTheme="minorHAnsi" w:hAnsiTheme="minorHAnsi" w:cstheme="minorHAnsi"/>
        </w:rPr>
        <w:t>KB Ostrava</w:t>
      </w:r>
    </w:p>
    <w:p w14:paraId="77CCE806" w14:textId="201B7834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5314B">
        <w:rPr>
          <w:rFonts w:asciiTheme="minorHAnsi" w:hAnsiTheme="minorHAnsi" w:cstheme="minorHAnsi"/>
        </w:rPr>
        <w:t>12035761/0100</w:t>
      </w:r>
    </w:p>
    <w:p w14:paraId="3190C1FA" w14:textId="4E36CF86" w:rsidR="00E26C9F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color w:val="FF0000"/>
          <w:lang w:val="en-GB"/>
        </w:rPr>
        <w:t xml:space="preserve">    </w:t>
      </w:r>
    </w:p>
    <w:p w14:paraId="0AEE179B" w14:textId="100868B1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2492BCAE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smlouvě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44F3DE81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</w:p>
    <w:p w14:paraId="36725B20" w14:textId="11814BDE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prostřednictvím Obchodníka</w:t>
      </w:r>
      <w:r w:rsidRPr="00696B82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35EF960C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3D8CF0BD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3002B9CA" w:rsidR="00A77EA0" w:rsidRPr="00BC57C7" w:rsidRDefault="009131B6" w:rsidP="00BC57C7">
      <w:pPr>
        <w:jc w:val="both"/>
        <w:rPr>
          <w:rFonts w:ascii="Calibri" w:eastAsia="Times New Roman" w:hAnsi="Calibri" w:cs="Calibri"/>
          <w:sz w:val="16"/>
          <w:szCs w:val="16"/>
          <w:lang w:eastAsia="cs-CZ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4A203F">
        <w:rPr>
          <w:rFonts w:asciiTheme="minorHAnsi" w:eastAsia="Arial Unicode MS" w:hAnsiTheme="minorHAnsi" w:cstheme="minorHAnsi"/>
        </w:rPr>
        <w:t xml:space="preserve">                     </w:t>
      </w:r>
      <w:r w:rsidR="005A5A8A">
        <w:rPr>
          <w:rFonts w:asciiTheme="minorHAnsi" w:eastAsia="Arial Unicode MS" w:hAnsiTheme="minorHAnsi" w:cstheme="minorHAnsi"/>
        </w:rPr>
        <w:t>66,000</w:t>
      </w:r>
      <w:r w:rsidR="00D85034">
        <w:rPr>
          <w:rFonts w:asciiTheme="minorHAnsi" w:eastAsia="Arial Unicode MS" w:hAnsiTheme="minorHAnsi" w:cstheme="minorHAnsi"/>
        </w:rPr>
        <w:t xml:space="preserve"> </w:t>
      </w:r>
      <w:r w:rsidR="00BC3CB3">
        <w:rPr>
          <w:rFonts w:asciiTheme="minorHAnsi" w:eastAsia="Arial Unicode MS" w:hAnsiTheme="minorHAnsi" w:cstheme="minorHAnsi"/>
        </w:rPr>
        <w:t xml:space="preserve"> </w:t>
      </w:r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7E2832A8" w14:textId="54744727" w:rsidR="007A57BC" w:rsidRPr="00696B82" w:rsidRDefault="007A57BC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696B82">
        <w:rPr>
          <w:rFonts w:asciiTheme="minorHAnsi" w:eastAsia="Arial Unicode MS" w:hAnsiTheme="minorHAnsi" w:cstheme="minorHAnsi"/>
        </w:rPr>
        <w:t xml:space="preserve">plánovaného </w:t>
      </w:r>
      <w:r w:rsidRPr="00696B82">
        <w:rPr>
          <w:rFonts w:asciiTheme="minorHAnsi" w:eastAsia="Arial Unicode MS" w:hAnsiTheme="minorHAnsi" w:cstheme="minorHAnsi"/>
        </w:rPr>
        <w:t xml:space="preserve">ročního odběru elektřiny v jednotlivých odběrných místech uvedených v </w:t>
      </w:r>
      <w:r w:rsidR="00175351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</w:t>
      </w:r>
      <w:r w:rsidR="00FE55B3" w:rsidRPr="00696B82">
        <w:rPr>
          <w:rFonts w:asciiTheme="minorHAnsi" w:eastAsia="Arial Unicode MS" w:hAnsiTheme="minorHAnsi" w:cstheme="minorHAnsi"/>
        </w:rPr>
        <w:t>éhat žádným cenovým přirážkám</w:t>
      </w:r>
      <w:r w:rsidR="009542AB">
        <w:rPr>
          <w:rFonts w:asciiTheme="minorHAnsi" w:eastAsia="Arial Unicode MS" w:hAnsiTheme="minorHAnsi" w:cstheme="minorHAnsi"/>
        </w:rPr>
        <w:t xml:space="preserve"> či jiným sankcím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39E5D9AB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distribuci elektřiny a systémové služby </w:t>
      </w:r>
      <w:r w:rsidR="00454FFB" w:rsidRPr="00696B82">
        <w:rPr>
          <w:rFonts w:asciiTheme="minorHAnsi" w:hAnsiTheme="minorHAnsi" w:cstheme="minorHAnsi"/>
          <w:color w:val="auto"/>
          <w:sz w:val="20"/>
        </w:rPr>
        <w:t>bude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4C1F9016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14:paraId="4C0BCE5E" w14:textId="7A374CBA" w:rsidR="00126309" w:rsidRPr="00116E6D" w:rsidRDefault="004F3151" w:rsidP="00743662">
      <w:pPr>
        <w:pStyle w:val="ListParagraph2"/>
        <w:numPr>
          <w:ilvl w:val="0"/>
          <w:numId w:val="11"/>
        </w:numPr>
        <w:tabs>
          <w:tab w:val="clear" w:pos="-21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7730F">
        <w:rPr>
          <w:rFonts w:asciiTheme="minorHAnsi" w:hAnsiTheme="minorHAnsi" w:cstheme="minorHAnsi"/>
          <w:color w:val="auto"/>
          <w:sz w:val="20"/>
        </w:rPr>
        <w:t xml:space="preserve">Obchodník bude poskytovat </w:t>
      </w:r>
      <w:r w:rsidR="00AA0796" w:rsidRPr="00803F0F">
        <w:rPr>
          <w:rFonts w:asciiTheme="minorHAnsi" w:hAnsiTheme="minorHAnsi" w:cstheme="minorHAnsi"/>
          <w:color w:val="auto"/>
          <w:sz w:val="20"/>
        </w:rPr>
        <w:t>Magistrátu města Ostravy</w:t>
      </w:r>
      <w:r w:rsidR="001D194F">
        <w:rPr>
          <w:rFonts w:asciiTheme="minorHAnsi" w:hAnsiTheme="minorHAnsi" w:cstheme="minorHAnsi"/>
          <w:color w:val="auto"/>
          <w:sz w:val="20"/>
        </w:rPr>
        <w:t xml:space="preserve"> na e-mail: </w:t>
      </w:r>
      <w:r w:rsidR="000D1A7C">
        <w:rPr>
          <w:rFonts w:asciiTheme="minorHAnsi" w:hAnsiTheme="minorHAnsi" w:cstheme="minorHAnsi"/>
          <w:color w:val="auto"/>
          <w:sz w:val="20"/>
        </w:rPr>
        <w:t xml:space="preserve">                      </w:t>
      </w:r>
      <w:r w:rsidR="00AA0796">
        <w:rPr>
          <w:rFonts w:asciiTheme="minorHAnsi" w:hAnsiTheme="minorHAnsi" w:cstheme="minorHAnsi"/>
          <w:color w:val="auto"/>
          <w:sz w:val="20"/>
        </w:rPr>
        <w:t xml:space="preserve">popřípadě </w:t>
      </w:r>
      <w:r w:rsidRPr="0057730F">
        <w:rPr>
          <w:rFonts w:asciiTheme="minorHAnsi" w:hAnsiTheme="minorHAnsi" w:cstheme="minorHAnsi"/>
          <w:color w:val="auto"/>
          <w:sz w:val="20"/>
        </w:rPr>
        <w:t>Zákazníkovi na základě jeho písemného požadavku, soubor dat v elektronické podobě</w:t>
      </w:r>
      <w:r w:rsidR="00B0121A">
        <w:rPr>
          <w:rFonts w:asciiTheme="minorHAnsi" w:hAnsiTheme="minorHAnsi" w:cstheme="minorHAnsi"/>
          <w:color w:val="auto"/>
          <w:sz w:val="20"/>
        </w:rPr>
        <w:t xml:space="preserve"> ve strojově čitelném formátu</w:t>
      </w:r>
      <w:r w:rsidRPr="0057730F">
        <w:rPr>
          <w:rFonts w:asciiTheme="minorHAnsi" w:hAnsiTheme="minorHAnsi" w:cstheme="minorHAnsi"/>
          <w:color w:val="auto"/>
          <w:sz w:val="20"/>
        </w:rPr>
        <w:t xml:space="preserve">, obsahující kompletní údaje o realizované dodávce elektřiny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 w:rsidR="00BF18D4">
        <w:rPr>
          <w:rFonts w:asciiTheme="minorHAnsi" w:hAnsiTheme="minorHAnsi" w:cstheme="minorHAnsi"/>
          <w:color w:val="auto"/>
          <w:sz w:val="20"/>
        </w:rPr>
        <w:t>9</w:t>
      </w:r>
      <w:r w:rsidRPr="0057730F">
        <w:rPr>
          <w:rFonts w:asciiTheme="minorHAnsi" w:hAnsiTheme="minorHAnsi" w:cstheme="minorHAnsi"/>
          <w:color w:val="auto"/>
          <w:sz w:val="20"/>
        </w:rPr>
        <w:t>. Obchodních podmínek dodávky.</w:t>
      </w:r>
      <w:r w:rsidR="00E101EA">
        <w:rPr>
          <w:rFonts w:asciiTheme="minorHAnsi" w:hAnsiTheme="minorHAnsi" w:cstheme="minorHAnsi"/>
          <w:color w:val="auto"/>
          <w:sz w:val="20"/>
        </w:rPr>
        <w:t xml:space="preserve"> </w:t>
      </w:r>
      <w:r w:rsidR="00E101EA" w:rsidRPr="00022C46">
        <w:rPr>
          <w:rFonts w:asciiTheme="minorHAnsi" w:hAnsiTheme="minorHAnsi" w:cstheme="minorHAnsi"/>
          <w:color w:val="auto"/>
          <w:sz w:val="20"/>
        </w:rPr>
        <w:t xml:space="preserve">Zaplacením smluvní pokuty není dotčeno právo Zákazníka požadovat náhradu škody způsobené porušením povinnosti, na kterou se smluvní pokuta vztahuje, a to i ve výši přesahující smluvní pokutu. </w:t>
      </w:r>
      <w:r w:rsidR="00E101EA" w:rsidRPr="00022C46">
        <w:rPr>
          <w:rFonts w:asciiTheme="minorHAnsi" w:hAnsiTheme="minorHAnsi" w:cstheme="minorHAnsi"/>
          <w:color w:val="auto"/>
          <w:sz w:val="20"/>
        </w:rPr>
        <w:lastRenderedPageBreak/>
        <w:t>Obchodník výslovně prohlašuje, že je s výší smluvní pokuty srozuměn a považuje ji za zcela přiměřenou vzhledem ke svému závazku.</w:t>
      </w:r>
    </w:p>
    <w:p w14:paraId="520B8A15" w14:textId="7D0FF5FD" w:rsidR="00746A3C" w:rsidRPr="003B3851" w:rsidRDefault="00746A3C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="000A3C75" w:rsidRPr="003B3851">
        <w:rPr>
          <w:rFonts w:asciiTheme="minorHAnsi" w:hAnsiTheme="minorHAnsi" w:cstheme="minorHAnsi"/>
          <w:b/>
          <w:color w:val="auto"/>
          <w:sz w:val="20"/>
        </w:rPr>
        <w:t>S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, a to jak zrušením OM uvedených v této smlouvě, tak zřízením nových OM, v této smlouvě neuvedených</w:t>
      </w:r>
      <w:bookmarkStart w:id="1" w:name="_Hlk481084815"/>
      <w:r w:rsidRPr="003B3851">
        <w:rPr>
          <w:rFonts w:asciiTheme="minorHAnsi" w:hAnsiTheme="minorHAnsi" w:cstheme="minorHAnsi"/>
          <w:color w:val="auto"/>
          <w:sz w:val="20"/>
        </w:rPr>
        <w:t xml:space="preserve">. </w:t>
      </w:r>
      <w:bookmarkEnd w:id="1"/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1E786B0" w14:textId="72CA4C00" w:rsidR="00F31183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BF8C90E" w14:textId="77777777"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43B4534A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62651A8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966D547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ERÚ,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5F6E5202" w:rsidR="00C74671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adresu 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r w:rsidR="009542AB">
        <w:rPr>
          <w:rFonts w:asciiTheme="minorHAnsi" w:hAnsiTheme="minorHAnsi" w:cstheme="minorHAnsi"/>
        </w:rPr>
        <w:t xml:space="preserve">ust.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7E9CEDFB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</w:t>
      </w:r>
      <w:r w:rsidR="00EB26A5">
        <w:rPr>
          <w:rFonts w:asciiTheme="minorHAnsi" w:hAnsiTheme="minorHAnsi" w:cstheme="minorHAnsi"/>
        </w:rPr>
        <w:t>06795</w:t>
      </w:r>
      <w:r w:rsidRPr="00C94469">
        <w:rPr>
          <w:rFonts w:asciiTheme="minorHAnsi" w:hAnsiTheme="minorHAnsi" w:cstheme="minorHAnsi"/>
        </w:rPr>
        <w:t>/</w:t>
      </w:r>
      <w:r w:rsidR="0011529A" w:rsidRPr="003D3E32">
        <w:rPr>
          <w:rFonts w:asciiTheme="minorHAnsi" w:hAnsiTheme="minorHAnsi" w:cstheme="minorHAnsi"/>
        </w:rPr>
        <w:t>RM</w:t>
      </w:r>
      <w:r w:rsidR="00EB26A5">
        <w:rPr>
          <w:rFonts w:asciiTheme="minorHAnsi" w:hAnsiTheme="minorHAnsi" w:cstheme="minorHAnsi"/>
        </w:rPr>
        <w:t>1822</w:t>
      </w:r>
      <w:r w:rsidR="003D3E32" w:rsidRPr="003D3E32" w:rsidDel="003D3E32">
        <w:rPr>
          <w:rFonts w:asciiTheme="minorHAnsi" w:hAnsiTheme="minorHAnsi" w:cstheme="minorHAnsi"/>
        </w:rPr>
        <w:t xml:space="preserve"> </w:t>
      </w:r>
      <w:r w:rsidR="00EB26A5">
        <w:rPr>
          <w:rFonts w:asciiTheme="minorHAnsi" w:hAnsiTheme="minorHAnsi" w:cstheme="minorHAnsi"/>
        </w:rPr>
        <w:t>/104</w:t>
      </w:r>
      <w:r w:rsidRPr="00C94469">
        <w:rPr>
          <w:rFonts w:asciiTheme="minorHAnsi" w:hAnsiTheme="minorHAnsi" w:cstheme="minorHAnsi"/>
        </w:rPr>
        <w:t xml:space="preserve"> ze dne </w:t>
      </w:r>
      <w:r w:rsidR="00EB26A5">
        <w:rPr>
          <w:rFonts w:asciiTheme="minorHAnsi" w:hAnsiTheme="minorHAnsi" w:cstheme="minorHAnsi"/>
        </w:rPr>
        <w:t>01</w:t>
      </w:r>
      <w:r w:rsidRPr="00C94469">
        <w:rPr>
          <w:rFonts w:asciiTheme="minorHAnsi" w:hAnsiTheme="minorHAnsi" w:cstheme="minorHAnsi"/>
        </w:rPr>
        <w:t xml:space="preserve">. </w:t>
      </w:r>
      <w:r w:rsidR="00EB26A5">
        <w:rPr>
          <w:rFonts w:asciiTheme="minorHAnsi" w:hAnsiTheme="minorHAnsi" w:cstheme="minorHAnsi"/>
        </w:rPr>
        <w:t>06</w:t>
      </w:r>
      <w:r w:rsidRPr="00C94469">
        <w:rPr>
          <w:rFonts w:asciiTheme="minorHAnsi" w:hAnsiTheme="minorHAnsi" w:cstheme="minorHAnsi"/>
        </w:rPr>
        <w:t>. 20</w:t>
      </w:r>
      <w:r w:rsidR="00F74A9A">
        <w:rPr>
          <w:rFonts w:asciiTheme="minorHAnsi" w:hAnsiTheme="minorHAnsi" w:cstheme="minorHAnsi"/>
        </w:rPr>
        <w:t>21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F74A9A" w:rsidRPr="00F74A9A">
        <w:rPr>
          <w:rFonts w:asciiTheme="minorHAnsi" w:hAnsiTheme="minorHAnsi" w:cstheme="minorHAnsi"/>
          <w:i/>
        </w:rPr>
        <w:t>Dodávky elektrické energie pro statutární město Ostrava a městské organizace na roky 2022 - 2023</w:t>
      </w:r>
      <w:r w:rsidR="00A30099">
        <w:rPr>
          <w:rFonts w:asciiTheme="minorHAnsi" w:hAnsiTheme="minorHAnsi" w:cstheme="minorHAnsi"/>
          <w:i/>
        </w:rPr>
        <w:t>“</w:t>
      </w: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1E377DF8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  <w:r w:rsidR="00706287">
        <w:rPr>
          <w:rFonts w:asciiTheme="minorHAnsi" w:hAnsiTheme="minorHAnsi" w:cstheme="minorHAnsi"/>
        </w:rPr>
        <w:t xml:space="preserve"> 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16E9B310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EA2398">
        <w:rPr>
          <w:rFonts w:asciiTheme="minorHAnsi" w:hAnsiTheme="minorHAnsi" w:cstheme="minorHAnsi"/>
        </w:rPr>
        <w:t> Ústí nad Labem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r w:rsidR="00EA2398">
        <w:rPr>
          <w:rFonts w:asciiTheme="minorHAnsi" w:hAnsiTheme="minorHAnsi" w:cstheme="minorHAnsi"/>
        </w:rPr>
        <w:t>09.04.2021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6B071B47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 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2C5CE5A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14:paraId="551DD3E5" w14:textId="382A46A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14:paraId="4464F051" w14:textId="0B78AAFB" w:rsidR="00C74671" w:rsidRPr="00696B82" w:rsidRDefault="00EA239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0,-</w:t>
            </w:r>
          </w:p>
        </w:tc>
      </w:tr>
      <w:tr w:rsidR="00C74671" w:rsidRPr="00696B82" w14:paraId="0D12FA5E" w14:textId="77777777" w:rsidTr="00A6360D">
        <w:tc>
          <w:tcPr>
            <w:tcW w:w="1180" w:type="pct"/>
            <w:vAlign w:val="center"/>
          </w:tcPr>
          <w:p w14:paraId="704EE533" w14:textId="68580D5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14:paraId="1DBBDBBA" w14:textId="7FDB6959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4AE92E55" w14:textId="39483AD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6EA362D2" w14:textId="1EB24D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C1878E5" w14:textId="77777777" w:rsidTr="00A6360D">
        <w:tc>
          <w:tcPr>
            <w:tcW w:w="1180" w:type="pct"/>
            <w:vAlign w:val="center"/>
          </w:tcPr>
          <w:p w14:paraId="625B7B6B" w14:textId="41E2B073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116E6D">
              <w:rPr>
                <w:rFonts w:ascii="Calibri" w:hAnsi="Calibri" w:cs="Calibri"/>
                <w:b/>
                <w:bCs/>
              </w:rPr>
              <w:t>C 27d</w:t>
            </w:r>
          </w:p>
        </w:tc>
        <w:tc>
          <w:tcPr>
            <w:tcW w:w="1282" w:type="pct"/>
            <w:vAlign w:val="center"/>
          </w:tcPr>
          <w:p w14:paraId="6A9AAB1C" w14:textId="1204D6B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4AA338F2" w14:textId="6230075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72CC8BB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7F3D4B4B" w14:textId="77777777" w:rsidTr="00A6360D">
        <w:tc>
          <w:tcPr>
            <w:tcW w:w="1180" w:type="pct"/>
            <w:vAlign w:val="center"/>
          </w:tcPr>
          <w:p w14:paraId="2C1BA72A" w14:textId="5178C68C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14:paraId="3BE8C6E2" w14:textId="7D12A0DC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6C2290A9" w14:textId="3FBF63B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51484F5" w14:textId="3961342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3BC4E320" w14:textId="77777777" w:rsidTr="00A6360D">
        <w:tc>
          <w:tcPr>
            <w:tcW w:w="1180" w:type="pct"/>
            <w:vAlign w:val="center"/>
          </w:tcPr>
          <w:p w14:paraId="6D7E8776" w14:textId="6C212E9E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45d, C 46d</w:t>
            </w:r>
          </w:p>
        </w:tc>
        <w:tc>
          <w:tcPr>
            <w:tcW w:w="1282" w:type="pct"/>
            <w:vAlign w:val="center"/>
          </w:tcPr>
          <w:p w14:paraId="2A1FA697" w14:textId="1FD606A6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1B46B7EA" w14:textId="49F62E52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30A434F" w14:textId="611AB074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107A717C" w14:textId="77777777" w:rsidTr="00A6360D">
        <w:tc>
          <w:tcPr>
            <w:tcW w:w="1180" w:type="pct"/>
            <w:vAlign w:val="center"/>
          </w:tcPr>
          <w:p w14:paraId="0B4A09AA" w14:textId="2C96D4AF" w:rsidR="00C74671" w:rsidRPr="00696B82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55d, C 56d</w:t>
            </w:r>
          </w:p>
        </w:tc>
        <w:tc>
          <w:tcPr>
            <w:tcW w:w="1282" w:type="pct"/>
            <w:vAlign w:val="center"/>
          </w:tcPr>
          <w:p w14:paraId="32616A5E" w14:textId="0AC7DD0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5E3A670C" w14:textId="53F7D8C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1901B78" w14:textId="57F04EBF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43DD4788" w14:textId="77777777" w:rsidTr="007B056F">
        <w:tc>
          <w:tcPr>
            <w:tcW w:w="1180" w:type="pct"/>
            <w:vAlign w:val="center"/>
          </w:tcPr>
          <w:p w14:paraId="44605FF0" w14:textId="19A4B95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14:paraId="404D60E1" w14:textId="77D796A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14:paraId="738A5C12" w14:textId="4634E61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1DFB118E" w14:textId="3909D1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D2B9086" w14:textId="77777777" w:rsidTr="00A6360D">
        <w:tc>
          <w:tcPr>
            <w:tcW w:w="1180" w:type="pct"/>
            <w:vAlign w:val="center"/>
          </w:tcPr>
          <w:p w14:paraId="1B0E092C" w14:textId="14187CF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01d</w:t>
            </w:r>
          </w:p>
        </w:tc>
        <w:tc>
          <w:tcPr>
            <w:tcW w:w="1282" w:type="pct"/>
            <w:vAlign w:val="center"/>
          </w:tcPr>
          <w:p w14:paraId="04828B85" w14:textId="6E4F01D8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F2F191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CE1CABC" w14:textId="48C4513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B368873" w14:textId="77777777" w:rsidTr="007B056F">
        <w:tc>
          <w:tcPr>
            <w:tcW w:w="1180" w:type="pct"/>
            <w:vAlign w:val="center"/>
          </w:tcPr>
          <w:p w14:paraId="11921D13" w14:textId="0A7E1B85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14:paraId="2D721EF8" w14:textId="60FC599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0E1AEB5C" w14:textId="07C80A41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39C3E50A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696B82" w14:paraId="0BEA0C6F" w14:textId="77777777" w:rsidTr="00C9252A">
        <w:tc>
          <w:tcPr>
            <w:tcW w:w="919" w:type="dxa"/>
          </w:tcPr>
          <w:p w14:paraId="5805934C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68F0BD06" w14:textId="642F63B4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7690770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1F333E4F" w14:textId="7BBB31CE" w:rsidR="00C74671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108AE959" w14:textId="77777777" w:rsidTr="00CB3FF2">
        <w:tc>
          <w:tcPr>
            <w:tcW w:w="919" w:type="dxa"/>
          </w:tcPr>
          <w:p w14:paraId="2CEBA67D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675ECAAC" w14:textId="0910E608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A920A5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0FA38DFD" w14:textId="484D5BF8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0AAF41FD" w14:textId="77777777" w:rsidTr="00CB3FF2">
        <w:tc>
          <w:tcPr>
            <w:tcW w:w="919" w:type="dxa"/>
          </w:tcPr>
          <w:p w14:paraId="3C26A4EB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31919DF1" w14:textId="68557B20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A6506D6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C402E1" w14:textId="3187CC2A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3E53F536" w14:textId="77777777" w:rsidTr="00CB3FF2">
        <w:tc>
          <w:tcPr>
            <w:tcW w:w="919" w:type="dxa"/>
          </w:tcPr>
          <w:p w14:paraId="00834EFF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487A3612" w14:textId="326159A3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3793B8A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CEDEAC3" w14:textId="2281A4F6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44E11D63" w14:textId="77777777" w:rsidTr="00CB3FF2">
        <w:tc>
          <w:tcPr>
            <w:tcW w:w="919" w:type="dxa"/>
          </w:tcPr>
          <w:p w14:paraId="35F2DF33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169856A" w14:textId="1422D1B3" w:rsidR="00C954E3" w:rsidRPr="00696B82" w:rsidRDefault="00C954E3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82FFDD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429DBC6" w14:textId="055A56E1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B312C5F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C7392C4" w14:textId="77777777" w:rsidTr="00100A91">
        <w:tc>
          <w:tcPr>
            <w:tcW w:w="8513" w:type="dxa"/>
            <w:gridSpan w:val="4"/>
          </w:tcPr>
          <w:p w14:paraId="787FDDF9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74671" w:rsidRPr="00696B82" w14:paraId="34F81E70" w14:textId="77777777" w:rsidTr="00025625">
        <w:tc>
          <w:tcPr>
            <w:tcW w:w="919" w:type="dxa"/>
          </w:tcPr>
          <w:p w14:paraId="58D2460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15D5C97F" w14:textId="45286C98" w:rsidR="00C74671" w:rsidRPr="004D1376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</w:tcPr>
          <w:p w14:paraId="459FDB2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0A6AAEE" w14:textId="1768CB0A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D1376" w:rsidRPr="00696B82" w14:paraId="1BA8A30F" w14:textId="77777777" w:rsidTr="00025625">
        <w:tc>
          <w:tcPr>
            <w:tcW w:w="919" w:type="dxa"/>
          </w:tcPr>
          <w:p w14:paraId="2DB48E73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02C98A81" w14:textId="3ADAE9F2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8D3173C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252F1E42" w14:textId="2A41F5C8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1DA41ECB" w14:textId="77777777" w:rsidTr="00025625">
        <w:tc>
          <w:tcPr>
            <w:tcW w:w="919" w:type="dxa"/>
          </w:tcPr>
          <w:p w14:paraId="2F843F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7F94E4CF" w14:textId="7B4DC3E0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1AD7D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36D828DB" w14:textId="3F7EC782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73989329" w14:textId="77777777" w:rsidTr="00025625">
        <w:tc>
          <w:tcPr>
            <w:tcW w:w="919" w:type="dxa"/>
          </w:tcPr>
          <w:p w14:paraId="3C3E254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37297607" w14:textId="716055D8" w:rsidR="00C74671" w:rsidRPr="00696B82" w:rsidRDefault="00C74671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A1C4D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7508F47F" w14:textId="7DB8957F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3E1ABC8E" w14:textId="77777777" w:rsidTr="00025625">
        <w:tc>
          <w:tcPr>
            <w:tcW w:w="919" w:type="dxa"/>
          </w:tcPr>
          <w:p w14:paraId="3F5282C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5B70FCDD" w14:textId="4B8A92D2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18A196E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0A2810D7" w14:textId="1CDF4DC7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22C0731F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31EE6026" w14:textId="77777777" w:rsidTr="00100A91">
        <w:tc>
          <w:tcPr>
            <w:tcW w:w="8513" w:type="dxa"/>
            <w:gridSpan w:val="4"/>
          </w:tcPr>
          <w:p w14:paraId="4C0D3671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C74671" w:rsidRPr="00696B82" w14:paraId="09AAE040" w14:textId="77777777" w:rsidTr="00B350B8">
        <w:tc>
          <w:tcPr>
            <w:tcW w:w="919" w:type="dxa"/>
          </w:tcPr>
          <w:p w14:paraId="20EB5624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7F546FBA" w14:textId="20F7B62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654F2BCD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95053C8" w14:textId="611E841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74671" w:rsidRPr="00696B82" w14:paraId="6492201B" w14:textId="77777777" w:rsidTr="00B350B8">
        <w:tc>
          <w:tcPr>
            <w:tcW w:w="919" w:type="dxa"/>
          </w:tcPr>
          <w:p w14:paraId="7B699A6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1D54CF70" w14:textId="6EEE416F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9A6BEB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6CF09507" w14:textId="02D9103A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7707D939" w14:textId="77777777" w:rsidTr="00B350B8">
        <w:tc>
          <w:tcPr>
            <w:tcW w:w="919" w:type="dxa"/>
          </w:tcPr>
          <w:p w14:paraId="54E6A1A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2ED5129C" w14:textId="45513436" w:rsidR="00C74671" w:rsidRPr="00696B82" w:rsidRDefault="00C74671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F37BD51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5866B3AD" w14:textId="5C503FC9" w:rsidR="00C74671" w:rsidRPr="00696B82" w:rsidRDefault="00C74671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593958D4" w14:textId="77777777" w:rsidTr="00B350B8">
        <w:tc>
          <w:tcPr>
            <w:tcW w:w="919" w:type="dxa"/>
          </w:tcPr>
          <w:p w14:paraId="032556B2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A7BAF39" w14:textId="3DF551E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5FDFF4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7C36B136" w14:textId="7D850B03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811B2B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0F6B7A30" w:rsidR="0079060A" w:rsidRPr="00846F16" w:rsidRDefault="0079060A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1A8CFEF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293B3DB0" w:rsidR="0079060A" w:rsidRPr="00696B82" w:rsidRDefault="0079060A" w:rsidP="00F5314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2E1F4C7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60BA4900" w:rsidR="0079060A" w:rsidRPr="00696B82" w:rsidRDefault="0079060A" w:rsidP="00F5314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01C4295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658F6A7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5D72175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20A2B9C9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7CF540D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00A91">
        <w:tc>
          <w:tcPr>
            <w:tcW w:w="919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2CF9E684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28A58C3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6101021C" w14:textId="77777777" w:rsidTr="00100A91">
        <w:tc>
          <w:tcPr>
            <w:tcW w:w="919" w:type="dxa"/>
          </w:tcPr>
          <w:p w14:paraId="72D2AE0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0A0D12B9" w:rsidR="0079060A" w:rsidRPr="00696B82" w:rsidRDefault="0079060A" w:rsidP="00F5314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C10F78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7200927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22F308F1" w14:textId="77777777" w:rsidTr="00100A91">
        <w:tc>
          <w:tcPr>
            <w:tcW w:w="919" w:type="dxa"/>
          </w:tcPr>
          <w:p w14:paraId="7EBADB8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32940299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6D7F2E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1B0098F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22BDB582" w14:textId="77777777" w:rsidTr="00100A91">
        <w:tc>
          <w:tcPr>
            <w:tcW w:w="919" w:type="dxa"/>
          </w:tcPr>
          <w:p w14:paraId="60AACC2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733474AE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DD6787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00F8B6DD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ED48253" w14:textId="77777777" w:rsidTr="00100A91">
        <w:tc>
          <w:tcPr>
            <w:tcW w:w="919" w:type="dxa"/>
          </w:tcPr>
          <w:p w14:paraId="62E909A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1D8C243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E27C35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608BF72D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14:paraId="2CDEB37A" w14:textId="77777777" w:rsidTr="00100A91">
        <w:tc>
          <w:tcPr>
            <w:tcW w:w="919" w:type="dxa"/>
          </w:tcPr>
          <w:p w14:paraId="3BEEDA8C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02DEFCD6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74DD3B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7A361B09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5B9A866" w14:textId="77777777" w:rsidTr="00100A91">
        <w:tc>
          <w:tcPr>
            <w:tcW w:w="919" w:type="dxa"/>
          </w:tcPr>
          <w:p w14:paraId="769810E1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3F9656C4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B291EA4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08B8336A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674E5582" w14:textId="77777777" w:rsidTr="00100A91">
        <w:tc>
          <w:tcPr>
            <w:tcW w:w="919" w:type="dxa"/>
          </w:tcPr>
          <w:p w14:paraId="2E7E1EA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058B707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F94DF7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1D9928D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7193708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17BFECCA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71907" w14:textId="77777777" w:rsidR="00D626BA" w:rsidRDefault="00D626BA" w:rsidP="005349E5">
      <w:r>
        <w:separator/>
      </w:r>
    </w:p>
  </w:endnote>
  <w:endnote w:type="continuationSeparator" w:id="0">
    <w:p w14:paraId="5D362892" w14:textId="77777777" w:rsidR="00D626BA" w:rsidRDefault="00D626BA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D2F9" w14:textId="1C05316C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21694A">
          <w:rPr>
            <w:noProof/>
          </w:rPr>
          <w:t>2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27E18" w14:textId="77777777" w:rsidR="00D626BA" w:rsidRDefault="00D626BA" w:rsidP="005349E5">
      <w:r>
        <w:separator/>
      </w:r>
    </w:p>
  </w:footnote>
  <w:footnote w:type="continuationSeparator" w:id="0">
    <w:p w14:paraId="11277DD1" w14:textId="77777777" w:rsidR="00D626BA" w:rsidRDefault="00D626BA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38CD" w14:textId="0691DA77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D61BFC">
      <w:rPr>
        <w:rFonts w:ascii="Calibri" w:hAnsi="Calibri"/>
        <w:lang w:val="en-GB"/>
      </w:rPr>
      <w:t>SE070181</w:t>
    </w:r>
    <w:r w:rsidR="000A03B5">
      <w:rPr>
        <w:rFonts w:ascii="Calibri" w:hAnsi="Calibri"/>
        <w:lang w:val="en-GB"/>
      </w:rPr>
      <w:t>4</w:t>
    </w:r>
    <w:r w:rsidR="00A950F8">
      <w:rPr>
        <w:rFonts w:ascii="Calibri" w:hAnsi="Calibri"/>
        <w:lang w:val="en-GB"/>
      </w:rPr>
      <w:t>6</w:t>
    </w:r>
    <w:r w:rsidR="00FE6310">
      <w:rPr>
        <w:rFonts w:ascii="Calibri" w:hAnsi="Calibri"/>
        <w:lang w:val="en-GB"/>
      </w:rPr>
      <w:t>6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6D3C05A5" w14:textId="6FDB6348" w:rsidR="007A3D7F" w:rsidRDefault="007A3D7F" w:rsidP="001C2FEF">
    <w:pPr>
      <w:pStyle w:val="Zhlav"/>
      <w:tabs>
        <w:tab w:val="clear" w:pos="4536"/>
        <w:tab w:val="center" w:pos="2977"/>
      </w:tabs>
      <w:spacing w:after="120"/>
    </w:pPr>
    <w:r>
      <w:rPr>
        <w:sz w:val="16"/>
        <w:szCs w:val="16"/>
      </w:rPr>
      <w:t xml:space="preserve">ČÍSLO SMLOUVY ZÁKAZNÍKA: </w:t>
    </w:r>
    <w:r w:rsidR="001C2FEF">
      <w:rPr>
        <w:sz w:val="16"/>
        <w:szCs w:val="16"/>
      </w:rPr>
      <w:t>0439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D"/>
    <w:rsid w:val="00002D97"/>
    <w:rsid w:val="000069A1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175D"/>
    <w:rsid w:val="00046BDD"/>
    <w:rsid w:val="00060605"/>
    <w:rsid w:val="00065DE2"/>
    <w:rsid w:val="00067320"/>
    <w:rsid w:val="000712B3"/>
    <w:rsid w:val="000842A5"/>
    <w:rsid w:val="00097DD0"/>
    <w:rsid w:val="000A03B5"/>
    <w:rsid w:val="000A3C75"/>
    <w:rsid w:val="000B17EB"/>
    <w:rsid w:val="000B4ABE"/>
    <w:rsid w:val="000C0454"/>
    <w:rsid w:val="000C0E33"/>
    <w:rsid w:val="000C625D"/>
    <w:rsid w:val="000C6740"/>
    <w:rsid w:val="000C6B7C"/>
    <w:rsid w:val="000D1A7C"/>
    <w:rsid w:val="000D36A3"/>
    <w:rsid w:val="000E41A2"/>
    <w:rsid w:val="000F138F"/>
    <w:rsid w:val="000F27E3"/>
    <w:rsid w:val="000F56B5"/>
    <w:rsid w:val="000F72B3"/>
    <w:rsid w:val="001010B5"/>
    <w:rsid w:val="00101763"/>
    <w:rsid w:val="00102E8C"/>
    <w:rsid w:val="00103201"/>
    <w:rsid w:val="00104BF6"/>
    <w:rsid w:val="0010535B"/>
    <w:rsid w:val="00105B9F"/>
    <w:rsid w:val="001117DE"/>
    <w:rsid w:val="00114A97"/>
    <w:rsid w:val="0011529A"/>
    <w:rsid w:val="00116E6D"/>
    <w:rsid w:val="001255AB"/>
    <w:rsid w:val="00126309"/>
    <w:rsid w:val="0013231C"/>
    <w:rsid w:val="0014557E"/>
    <w:rsid w:val="001503D9"/>
    <w:rsid w:val="00150B59"/>
    <w:rsid w:val="00164221"/>
    <w:rsid w:val="00175351"/>
    <w:rsid w:val="001754D0"/>
    <w:rsid w:val="0018480F"/>
    <w:rsid w:val="00190D2B"/>
    <w:rsid w:val="00196B1C"/>
    <w:rsid w:val="00196C98"/>
    <w:rsid w:val="001A39F0"/>
    <w:rsid w:val="001C0391"/>
    <w:rsid w:val="001C2FEF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1694A"/>
    <w:rsid w:val="0022646F"/>
    <w:rsid w:val="002342B8"/>
    <w:rsid w:val="002552A2"/>
    <w:rsid w:val="0028274E"/>
    <w:rsid w:val="002874ED"/>
    <w:rsid w:val="00293D65"/>
    <w:rsid w:val="002A2015"/>
    <w:rsid w:val="002A4467"/>
    <w:rsid w:val="002A6DD4"/>
    <w:rsid w:val="002A7672"/>
    <w:rsid w:val="002A79C8"/>
    <w:rsid w:val="002B0EC8"/>
    <w:rsid w:val="002B5CD0"/>
    <w:rsid w:val="002C33EC"/>
    <w:rsid w:val="002D35F6"/>
    <w:rsid w:val="002D3DBE"/>
    <w:rsid w:val="002D46D1"/>
    <w:rsid w:val="002D7137"/>
    <w:rsid w:val="002F1948"/>
    <w:rsid w:val="003162A4"/>
    <w:rsid w:val="00321DA3"/>
    <w:rsid w:val="00324675"/>
    <w:rsid w:val="003358C8"/>
    <w:rsid w:val="00341ADF"/>
    <w:rsid w:val="00350C83"/>
    <w:rsid w:val="00355595"/>
    <w:rsid w:val="00356EA4"/>
    <w:rsid w:val="00364304"/>
    <w:rsid w:val="00364FFB"/>
    <w:rsid w:val="00371453"/>
    <w:rsid w:val="00372B4B"/>
    <w:rsid w:val="00381F00"/>
    <w:rsid w:val="00383CED"/>
    <w:rsid w:val="003865F4"/>
    <w:rsid w:val="00394970"/>
    <w:rsid w:val="003A67DD"/>
    <w:rsid w:val="003A6A34"/>
    <w:rsid w:val="003B3851"/>
    <w:rsid w:val="003B6E70"/>
    <w:rsid w:val="003C3282"/>
    <w:rsid w:val="003C3853"/>
    <w:rsid w:val="003C54ED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6315"/>
    <w:rsid w:val="003F736C"/>
    <w:rsid w:val="00404087"/>
    <w:rsid w:val="004050BD"/>
    <w:rsid w:val="004067F4"/>
    <w:rsid w:val="00413AA2"/>
    <w:rsid w:val="0042062E"/>
    <w:rsid w:val="00444102"/>
    <w:rsid w:val="00453C95"/>
    <w:rsid w:val="00454FF5"/>
    <w:rsid w:val="00454FFB"/>
    <w:rsid w:val="00455D16"/>
    <w:rsid w:val="00455F7A"/>
    <w:rsid w:val="004673E9"/>
    <w:rsid w:val="004708DF"/>
    <w:rsid w:val="00475550"/>
    <w:rsid w:val="004777A3"/>
    <w:rsid w:val="00487296"/>
    <w:rsid w:val="00495ABE"/>
    <w:rsid w:val="004A203F"/>
    <w:rsid w:val="004A48E0"/>
    <w:rsid w:val="004A53ED"/>
    <w:rsid w:val="004A6E00"/>
    <w:rsid w:val="004C1AFF"/>
    <w:rsid w:val="004C7F9B"/>
    <w:rsid w:val="004D1376"/>
    <w:rsid w:val="004D30EA"/>
    <w:rsid w:val="004D7C0B"/>
    <w:rsid w:val="004E39F6"/>
    <w:rsid w:val="004F089B"/>
    <w:rsid w:val="004F26BE"/>
    <w:rsid w:val="004F3151"/>
    <w:rsid w:val="004F3DE5"/>
    <w:rsid w:val="004F4976"/>
    <w:rsid w:val="004F4BC6"/>
    <w:rsid w:val="004F56F9"/>
    <w:rsid w:val="004F7C46"/>
    <w:rsid w:val="005027C1"/>
    <w:rsid w:val="00503AEF"/>
    <w:rsid w:val="00512079"/>
    <w:rsid w:val="00514166"/>
    <w:rsid w:val="00521593"/>
    <w:rsid w:val="005349E5"/>
    <w:rsid w:val="00537552"/>
    <w:rsid w:val="0054070F"/>
    <w:rsid w:val="00544345"/>
    <w:rsid w:val="00545B60"/>
    <w:rsid w:val="005534F6"/>
    <w:rsid w:val="0055547B"/>
    <w:rsid w:val="005665DB"/>
    <w:rsid w:val="00567606"/>
    <w:rsid w:val="005703C3"/>
    <w:rsid w:val="00572C1F"/>
    <w:rsid w:val="00576336"/>
    <w:rsid w:val="0057730F"/>
    <w:rsid w:val="00580672"/>
    <w:rsid w:val="00581156"/>
    <w:rsid w:val="00583DB7"/>
    <w:rsid w:val="005873DF"/>
    <w:rsid w:val="00590E76"/>
    <w:rsid w:val="00591B0E"/>
    <w:rsid w:val="00592358"/>
    <w:rsid w:val="00592C83"/>
    <w:rsid w:val="005A5A8A"/>
    <w:rsid w:val="005A74AC"/>
    <w:rsid w:val="005B07CE"/>
    <w:rsid w:val="005B551D"/>
    <w:rsid w:val="005B5595"/>
    <w:rsid w:val="005C0851"/>
    <w:rsid w:val="005C58D3"/>
    <w:rsid w:val="005C69FF"/>
    <w:rsid w:val="005E411E"/>
    <w:rsid w:val="005E7E02"/>
    <w:rsid w:val="005F1276"/>
    <w:rsid w:val="005F6132"/>
    <w:rsid w:val="005F7EDA"/>
    <w:rsid w:val="00603B04"/>
    <w:rsid w:val="00604B2B"/>
    <w:rsid w:val="0060615B"/>
    <w:rsid w:val="00606DF0"/>
    <w:rsid w:val="006070E3"/>
    <w:rsid w:val="00614995"/>
    <w:rsid w:val="006203CF"/>
    <w:rsid w:val="00622011"/>
    <w:rsid w:val="0062206E"/>
    <w:rsid w:val="0063017A"/>
    <w:rsid w:val="006321E1"/>
    <w:rsid w:val="00634D85"/>
    <w:rsid w:val="006419E8"/>
    <w:rsid w:val="00643D61"/>
    <w:rsid w:val="00644FC3"/>
    <w:rsid w:val="0064705B"/>
    <w:rsid w:val="00653122"/>
    <w:rsid w:val="006567B0"/>
    <w:rsid w:val="00660BBD"/>
    <w:rsid w:val="00663D7C"/>
    <w:rsid w:val="00670E7D"/>
    <w:rsid w:val="00677646"/>
    <w:rsid w:val="00680A5E"/>
    <w:rsid w:val="00683A1D"/>
    <w:rsid w:val="00684A5C"/>
    <w:rsid w:val="00684E00"/>
    <w:rsid w:val="00693439"/>
    <w:rsid w:val="00696B82"/>
    <w:rsid w:val="006A2F78"/>
    <w:rsid w:val="006A39C9"/>
    <w:rsid w:val="006B1B37"/>
    <w:rsid w:val="006B4E0D"/>
    <w:rsid w:val="006C168E"/>
    <w:rsid w:val="006C4425"/>
    <w:rsid w:val="006D42CC"/>
    <w:rsid w:val="006D5D28"/>
    <w:rsid w:val="006F572B"/>
    <w:rsid w:val="006F7047"/>
    <w:rsid w:val="00706287"/>
    <w:rsid w:val="00711AA7"/>
    <w:rsid w:val="007121F4"/>
    <w:rsid w:val="007140D6"/>
    <w:rsid w:val="007170E1"/>
    <w:rsid w:val="00720B35"/>
    <w:rsid w:val="00723A8E"/>
    <w:rsid w:val="00725123"/>
    <w:rsid w:val="00725B4E"/>
    <w:rsid w:val="0074183B"/>
    <w:rsid w:val="00741E17"/>
    <w:rsid w:val="00743662"/>
    <w:rsid w:val="00746A3C"/>
    <w:rsid w:val="00767F7E"/>
    <w:rsid w:val="007743E5"/>
    <w:rsid w:val="00782861"/>
    <w:rsid w:val="00783004"/>
    <w:rsid w:val="0078495D"/>
    <w:rsid w:val="00785507"/>
    <w:rsid w:val="0079060A"/>
    <w:rsid w:val="00791D27"/>
    <w:rsid w:val="0079688B"/>
    <w:rsid w:val="007A065C"/>
    <w:rsid w:val="007A26EC"/>
    <w:rsid w:val="007A2C62"/>
    <w:rsid w:val="007A3D7F"/>
    <w:rsid w:val="007A4B67"/>
    <w:rsid w:val="007A57BC"/>
    <w:rsid w:val="007B056F"/>
    <w:rsid w:val="007B72D5"/>
    <w:rsid w:val="007C0850"/>
    <w:rsid w:val="007C62CC"/>
    <w:rsid w:val="007C72EB"/>
    <w:rsid w:val="007D2026"/>
    <w:rsid w:val="007E1742"/>
    <w:rsid w:val="007E5CA0"/>
    <w:rsid w:val="007F2A95"/>
    <w:rsid w:val="0080097C"/>
    <w:rsid w:val="00803F0F"/>
    <w:rsid w:val="00807FC9"/>
    <w:rsid w:val="00812231"/>
    <w:rsid w:val="00820118"/>
    <w:rsid w:val="00820949"/>
    <w:rsid w:val="008211D0"/>
    <w:rsid w:val="00824123"/>
    <w:rsid w:val="008430FF"/>
    <w:rsid w:val="008462C6"/>
    <w:rsid w:val="00846F16"/>
    <w:rsid w:val="008525C3"/>
    <w:rsid w:val="008542AE"/>
    <w:rsid w:val="008551E8"/>
    <w:rsid w:val="008603E3"/>
    <w:rsid w:val="0086111E"/>
    <w:rsid w:val="00866401"/>
    <w:rsid w:val="00883164"/>
    <w:rsid w:val="008877E6"/>
    <w:rsid w:val="008976ED"/>
    <w:rsid w:val="008A5AD5"/>
    <w:rsid w:val="008A74F0"/>
    <w:rsid w:val="008B0C6A"/>
    <w:rsid w:val="008B258F"/>
    <w:rsid w:val="008B333C"/>
    <w:rsid w:val="008C7C55"/>
    <w:rsid w:val="008D223F"/>
    <w:rsid w:val="008D7EF2"/>
    <w:rsid w:val="008F238A"/>
    <w:rsid w:val="009048C7"/>
    <w:rsid w:val="00905946"/>
    <w:rsid w:val="00910B50"/>
    <w:rsid w:val="009131B6"/>
    <w:rsid w:val="0092318A"/>
    <w:rsid w:val="0093028E"/>
    <w:rsid w:val="00930894"/>
    <w:rsid w:val="00934CA4"/>
    <w:rsid w:val="00937916"/>
    <w:rsid w:val="00943AD4"/>
    <w:rsid w:val="00945EC2"/>
    <w:rsid w:val="009542AB"/>
    <w:rsid w:val="009550C4"/>
    <w:rsid w:val="00955348"/>
    <w:rsid w:val="0096007F"/>
    <w:rsid w:val="00961019"/>
    <w:rsid w:val="009628FA"/>
    <w:rsid w:val="00963CDE"/>
    <w:rsid w:val="00966B1F"/>
    <w:rsid w:val="00972AE7"/>
    <w:rsid w:val="0097349A"/>
    <w:rsid w:val="00992627"/>
    <w:rsid w:val="00995FC5"/>
    <w:rsid w:val="009A1E3E"/>
    <w:rsid w:val="009A2A85"/>
    <w:rsid w:val="009A5FEA"/>
    <w:rsid w:val="009B5EDB"/>
    <w:rsid w:val="009C439A"/>
    <w:rsid w:val="009C66DF"/>
    <w:rsid w:val="009D0558"/>
    <w:rsid w:val="009E50D0"/>
    <w:rsid w:val="009F01F3"/>
    <w:rsid w:val="009F6FCA"/>
    <w:rsid w:val="00A070C6"/>
    <w:rsid w:val="00A11714"/>
    <w:rsid w:val="00A128DE"/>
    <w:rsid w:val="00A147DC"/>
    <w:rsid w:val="00A30099"/>
    <w:rsid w:val="00A30944"/>
    <w:rsid w:val="00A50A93"/>
    <w:rsid w:val="00A5459A"/>
    <w:rsid w:val="00A57498"/>
    <w:rsid w:val="00A60568"/>
    <w:rsid w:val="00A6360D"/>
    <w:rsid w:val="00A6451E"/>
    <w:rsid w:val="00A711C0"/>
    <w:rsid w:val="00A77EA0"/>
    <w:rsid w:val="00A84D34"/>
    <w:rsid w:val="00A851A6"/>
    <w:rsid w:val="00A94CEF"/>
    <w:rsid w:val="00A950F8"/>
    <w:rsid w:val="00AA0796"/>
    <w:rsid w:val="00AA3AA9"/>
    <w:rsid w:val="00AB5173"/>
    <w:rsid w:val="00AC589A"/>
    <w:rsid w:val="00AD6CE9"/>
    <w:rsid w:val="00AE7DAF"/>
    <w:rsid w:val="00AF36AA"/>
    <w:rsid w:val="00AF69F2"/>
    <w:rsid w:val="00B0121A"/>
    <w:rsid w:val="00B11BC7"/>
    <w:rsid w:val="00B12385"/>
    <w:rsid w:val="00B12825"/>
    <w:rsid w:val="00B15727"/>
    <w:rsid w:val="00B21180"/>
    <w:rsid w:val="00B21495"/>
    <w:rsid w:val="00B22F95"/>
    <w:rsid w:val="00B235E4"/>
    <w:rsid w:val="00B24B50"/>
    <w:rsid w:val="00B273BF"/>
    <w:rsid w:val="00B336A1"/>
    <w:rsid w:val="00B362E7"/>
    <w:rsid w:val="00B44C62"/>
    <w:rsid w:val="00B45E68"/>
    <w:rsid w:val="00B463A2"/>
    <w:rsid w:val="00B50551"/>
    <w:rsid w:val="00B54247"/>
    <w:rsid w:val="00B61B86"/>
    <w:rsid w:val="00B70355"/>
    <w:rsid w:val="00B70913"/>
    <w:rsid w:val="00B72A57"/>
    <w:rsid w:val="00B84D76"/>
    <w:rsid w:val="00B85513"/>
    <w:rsid w:val="00B87812"/>
    <w:rsid w:val="00B90E4D"/>
    <w:rsid w:val="00BA6626"/>
    <w:rsid w:val="00BB014C"/>
    <w:rsid w:val="00BB6E0C"/>
    <w:rsid w:val="00BB7CD2"/>
    <w:rsid w:val="00BC3CB3"/>
    <w:rsid w:val="00BC57C7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18D4"/>
    <w:rsid w:val="00BF5C88"/>
    <w:rsid w:val="00C00E19"/>
    <w:rsid w:val="00C04E24"/>
    <w:rsid w:val="00C12178"/>
    <w:rsid w:val="00C134CF"/>
    <w:rsid w:val="00C17173"/>
    <w:rsid w:val="00C323A4"/>
    <w:rsid w:val="00C40F36"/>
    <w:rsid w:val="00C52565"/>
    <w:rsid w:val="00C54D03"/>
    <w:rsid w:val="00C55DB0"/>
    <w:rsid w:val="00C563B8"/>
    <w:rsid w:val="00C60CEB"/>
    <w:rsid w:val="00C677D2"/>
    <w:rsid w:val="00C74671"/>
    <w:rsid w:val="00C75AD5"/>
    <w:rsid w:val="00C77891"/>
    <w:rsid w:val="00C80BC9"/>
    <w:rsid w:val="00C82B64"/>
    <w:rsid w:val="00C94469"/>
    <w:rsid w:val="00C954E3"/>
    <w:rsid w:val="00CA7124"/>
    <w:rsid w:val="00CB14DD"/>
    <w:rsid w:val="00CB72D3"/>
    <w:rsid w:val="00CC1ED9"/>
    <w:rsid w:val="00CC6974"/>
    <w:rsid w:val="00CD53D1"/>
    <w:rsid w:val="00CF1B0A"/>
    <w:rsid w:val="00CF3C31"/>
    <w:rsid w:val="00D00B0F"/>
    <w:rsid w:val="00D07773"/>
    <w:rsid w:val="00D14418"/>
    <w:rsid w:val="00D14E82"/>
    <w:rsid w:val="00D2104A"/>
    <w:rsid w:val="00D35D22"/>
    <w:rsid w:val="00D40326"/>
    <w:rsid w:val="00D4491B"/>
    <w:rsid w:val="00D45952"/>
    <w:rsid w:val="00D512CD"/>
    <w:rsid w:val="00D51609"/>
    <w:rsid w:val="00D52CC0"/>
    <w:rsid w:val="00D60B2E"/>
    <w:rsid w:val="00D61BFC"/>
    <w:rsid w:val="00D626BA"/>
    <w:rsid w:val="00D63E08"/>
    <w:rsid w:val="00D7125D"/>
    <w:rsid w:val="00D773DB"/>
    <w:rsid w:val="00D85034"/>
    <w:rsid w:val="00D941F1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15B82"/>
    <w:rsid w:val="00E25CC5"/>
    <w:rsid w:val="00E2627F"/>
    <w:rsid w:val="00E26C9F"/>
    <w:rsid w:val="00E32C5F"/>
    <w:rsid w:val="00E32D65"/>
    <w:rsid w:val="00E34B5B"/>
    <w:rsid w:val="00E4198E"/>
    <w:rsid w:val="00E504A6"/>
    <w:rsid w:val="00E50E0C"/>
    <w:rsid w:val="00E5301B"/>
    <w:rsid w:val="00E55074"/>
    <w:rsid w:val="00E63C5A"/>
    <w:rsid w:val="00E75F92"/>
    <w:rsid w:val="00E86E39"/>
    <w:rsid w:val="00E95DFF"/>
    <w:rsid w:val="00E97B39"/>
    <w:rsid w:val="00E97F80"/>
    <w:rsid w:val="00EA2398"/>
    <w:rsid w:val="00EA3651"/>
    <w:rsid w:val="00EA3F71"/>
    <w:rsid w:val="00EB13FD"/>
    <w:rsid w:val="00EB26A5"/>
    <w:rsid w:val="00EC04B8"/>
    <w:rsid w:val="00EC2236"/>
    <w:rsid w:val="00ED112C"/>
    <w:rsid w:val="00ED4086"/>
    <w:rsid w:val="00EE0959"/>
    <w:rsid w:val="00EE5324"/>
    <w:rsid w:val="00EE649C"/>
    <w:rsid w:val="00EE7D52"/>
    <w:rsid w:val="00EF3247"/>
    <w:rsid w:val="00EF34E3"/>
    <w:rsid w:val="00EF43A4"/>
    <w:rsid w:val="00EF4BE6"/>
    <w:rsid w:val="00F07CE9"/>
    <w:rsid w:val="00F27128"/>
    <w:rsid w:val="00F2775F"/>
    <w:rsid w:val="00F31183"/>
    <w:rsid w:val="00F5314B"/>
    <w:rsid w:val="00F53C62"/>
    <w:rsid w:val="00F5410A"/>
    <w:rsid w:val="00F72167"/>
    <w:rsid w:val="00F74367"/>
    <w:rsid w:val="00F74A9A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1DE"/>
    <w:rsid w:val="00FB79C7"/>
    <w:rsid w:val="00FC0F59"/>
    <w:rsid w:val="00FE55B3"/>
    <w:rsid w:val="00FE6310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EDDF"/>
  <w15:docId w15:val="{E735D1E2-40AD-49AC-8BF4-10A157FE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637A-DECA-4223-B7F0-86EE9BF7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Unzeitigová Renata</cp:lastModifiedBy>
  <cp:revision>2</cp:revision>
  <cp:lastPrinted>2021-06-28T11:43:00Z</cp:lastPrinted>
  <dcterms:created xsi:type="dcterms:W3CDTF">2025-08-21T08:26:00Z</dcterms:created>
  <dcterms:modified xsi:type="dcterms:W3CDTF">2025-08-21T08:26:00Z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2021-04-06T04:55:58Z</vt:lpwstr>
  </property>
  <property fmtid="{D5CDD505-2E9C-101B-9397-08002B2CF9AE}" pid="4" name="MSIP_Label_bdb696cb-b06f-4214-b638-7b05ae4e5e38_Method">
    <vt:lpwstr>Privileged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97a148dc-a39a-498a-bee5-0000d333144a</vt:lpwstr>
  </property>
  <property fmtid="{D5CDD505-2E9C-101B-9397-08002B2CF9AE}" pid="8" name="MSIP_Label_bdb696cb-b06f-4214-b638-7b05ae4e5e38_ContentBits">
    <vt:lpwstr>0</vt:lpwstr>
  </property>
</Properties>
</file>