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D2FA" w14:textId="39F101AC" w:rsidR="005B735C" w:rsidRPr="0049486D" w:rsidRDefault="005B735C" w:rsidP="00E61C44">
      <w:pPr>
        <w:spacing w:after="0" w:line="240" w:lineRule="auto"/>
        <w:contextualSpacing/>
        <w:jc w:val="center"/>
        <w:rPr>
          <w:rFonts w:ascii="Arial" w:hAnsi="Arial" w:cs="Arial"/>
          <w:b/>
          <w:sz w:val="28"/>
          <w:szCs w:val="28"/>
        </w:rPr>
      </w:pPr>
      <w:r w:rsidRPr="0049486D">
        <w:rPr>
          <w:rFonts w:ascii="Arial" w:hAnsi="Arial" w:cs="Arial"/>
          <w:b/>
          <w:sz w:val="28"/>
          <w:szCs w:val="28"/>
        </w:rPr>
        <w:t>SMLOUVA</w:t>
      </w:r>
      <w:r w:rsidR="00E61C44" w:rsidRPr="0049486D">
        <w:rPr>
          <w:rFonts w:ascii="Arial" w:hAnsi="Arial" w:cs="Arial"/>
          <w:b/>
          <w:sz w:val="28"/>
          <w:szCs w:val="28"/>
        </w:rPr>
        <w:t xml:space="preserve"> </w:t>
      </w:r>
      <w:r w:rsidRPr="0049486D">
        <w:rPr>
          <w:rFonts w:ascii="Arial" w:hAnsi="Arial" w:cs="Arial"/>
          <w:b/>
          <w:sz w:val="28"/>
          <w:szCs w:val="28"/>
        </w:rPr>
        <w:t xml:space="preserve">O POSKYTOVÁNÍ </w:t>
      </w:r>
      <w:r w:rsidR="00B7245F" w:rsidRPr="0049486D">
        <w:rPr>
          <w:rFonts w:ascii="Arial" w:hAnsi="Arial" w:cs="Arial"/>
          <w:b/>
          <w:sz w:val="28"/>
          <w:szCs w:val="28"/>
        </w:rPr>
        <w:t>S</w:t>
      </w:r>
      <w:r w:rsidRPr="0049486D">
        <w:rPr>
          <w:rFonts w:ascii="Arial" w:hAnsi="Arial" w:cs="Arial"/>
          <w:b/>
          <w:sz w:val="28"/>
          <w:szCs w:val="28"/>
        </w:rPr>
        <w:t>LUŽEB</w:t>
      </w:r>
    </w:p>
    <w:p w14:paraId="50FDB128" w14:textId="77777777" w:rsidR="00092F0B" w:rsidRPr="0049486D" w:rsidRDefault="00092F0B" w:rsidP="00122B06">
      <w:pPr>
        <w:spacing w:after="0" w:line="240" w:lineRule="auto"/>
        <w:contextualSpacing/>
        <w:jc w:val="center"/>
        <w:rPr>
          <w:rFonts w:ascii="Arial" w:hAnsi="Arial" w:cs="Arial"/>
        </w:rPr>
      </w:pPr>
    </w:p>
    <w:p w14:paraId="510A004A" w14:textId="72E81610" w:rsidR="0064424F" w:rsidRPr="0049486D" w:rsidRDefault="005B735C" w:rsidP="00122B06">
      <w:pPr>
        <w:spacing w:after="0" w:line="240" w:lineRule="auto"/>
        <w:contextualSpacing/>
        <w:jc w:val="center"/>
        <w:rPr>
          <w:rFonts w:ascii="Arial" w:hAnsi="Arial" w:cs="Arial"/>
        </w:rPr>
      </w:pPr>
      <w:r w:rsidRPr="0049486D">
        <w:rPr>
          <w:rFonts w:ascii="Arial" w:hAnsi="Arial" w:cs="Arial"/>
        </w:rPr>
        <w:t xml:space="preserve">uzavřená podle </w:t>
      </w:r>
      <w:r w:rsidR="00092F0B" w:rsidRPr="0049486D">
        <w:rPr>
          <w:rFonts w:ascii="Arial" w:hAnsi="Arial" w:cs="Arial"/>
        </w:rPr>
        <w:t>§ 1746 odst. 2 zákona</w:t>
      </w:r>
      <w:r w:rsidRPr="0049486D">
        <w:rPr>
          <w:rFonts w:ascii="Arial" w:hAnsi="Arial" w:cs="Arial"/>
        </w:rPr>
        <w:t xml:space="preserve"> č. 89/2012 Sb.</w:t>
      </w:r>
      <w:r w:rsidR="00F9152C" w:rsidRPr="0049486D">
        <w:rPr>
          <w:rFonts w:ascii="Arial" w:hAnsi="Arial" w:cs="Arial"/>
        </w:rPr>
        <w:t>,</w:t>
      </w:r>
      <w:r w:rsidRPr="0049486D">
        <w:rPr>
          <w:rFonts w:ascii="Arial" w:hAnsi="Arial" w:cs="Arial"/>
        </w:rPr>
        <w:t xml:space="preserve"> občanský zákoník, v</w:t>
      </w:r>
      <w:r w:rsidR="0064424F" w:rsidRPr="0049486D">
        <w:rPr>
          <w:rFonts w:ascii="Arial" w:hAnsi="Arial" w:cs="Arial"/>
        </w:rPr>
        <w:t>e</w:t>
      </w:r>
      <w:r w:rsidRPr="0049486D">
        <w:rPr>
          <w:rFonts w:ascii="Arial" w:hAnsi="Arial" w:cs="Arial"/>
        </w:rPr>
        <w:t> znění</w:t>
      </w:r>
      <w:r w:rsidR="0064424F" w:rsidRPr="0049486D">
        <w:rPr>
          <w:rFonts w:ascii="Arial" w:hAnsi="Arial" w:cs="Arial"/>
        </w:rPr>
        <w:t xml:space="preserve"> pozdějších předpisů (dále jen „</w:t>
      </w:r>
      <w:r w:rsidR="0064424F" w:rsidRPr="0049486D">
        <w:rPr>
          <w:rFonts w:ascii="Arial" w:hAnsi="Arial" w:cs="Arial"/>
          <w:b/>
          <w:bCs/>
        </w:rPr>
        <w:t>občanský zákoník</w:t>
      </w:r>
      <w:r w:rsidR="0064424F" w:rsidRPr="0049486D">
        <w:rPr>
          <w:rFonts w:ascii="Arial" w:hAnsi="Arial" w:cs="Arial"/>
        </w:rPr>
        <w:t>“),</w:t>
      </w:r>
    </w:p>
    <w:p w14:paraId="6CD2D2FC" w14:textId="77777777" w:rsidR="005B735C" w:rsidRPr="0049486D" w:rsidRDefault="005B735C" w:rsidP="00122B06">
      <w:pPr>
        <w:spacing w:after="0" w:line="240" w:lineRule="auto"/>
        <w:contextualSpacing/>
        <w:jc w:val="center"/>
        <w:rPr>
          <w:rFonts w:ascii="Arial" w:hAnsi="Arial" w:cs="Arial"/>
          <w:b/>
        </w:rPr>
      </w:pPr>
    </w:p>
    <w:p w14:paraId="6CD2D2FF" w14:textId="4B8651E4" w:rsidR="005B735C" w:rsidRPr="00670F3E" w:rsidRDefault="00670F3E" w:rsidP="00670F3E">
      <w:pPr>
        <w:spacing w:after="0" w:line="240" w:lineRule="auto"/>
        <w:ind w:left="3540" w:firstLine="708"/>
        <w:contextualSpacing/>
        <w:rPr>
          <w:rFonts w:ascii="Arial" w:hAnsi="Arial" w:cs="Arial"/>
          <w:b/>
          <w:bCs/>
        </w:rPr>
      </w:pPr>
      <w:r w:rsidRPr="00670F3E">
        <w:rPr>
          <w:rFonts w:ascii="Arial" w:hAnsi="Arial" w:cs="Arial"/>
          <w:b/>
          <w:bCs/>
        </w:rPr>
        <w:t>MUZ/236/2025</w:t>
      </w:r>
    </w:p>
    <w:p w14:paraId="6CD2D300" w14:textId="77777777" w:rsidR="005B735C" w:rsidRPr="0049486D" w:rsidRDefault="005B735C" w:rsidP="00122B06">
      <w:pPr>
        <w:spacing w:after="0" w:line="240" w:lineRule="auto"/>
        <w:contextualSpacing/>
        <w:rPr>
          <w:rFonts w:ascii="Arial" w:hAnsi="Arial" w:cs="Arial"/>
        </w:rPr>
      </w:pPr>
    </w:p>
    <w:p w14:paraId="6CD2D301" w14:textId="77777777" w:rsidR="005B735C" w:rsidRPr="0049486D" w:rsidRDefault="005B735C" w:rsidP="00122B06">
      <w:pPr>
        <w:spacing w:after="0" w:line="240" w:lineRule="auto"/>
        <w:contextualSpacing/>
        <w:rPr>
          <w:rFonts w:ascii="Arial" w:hAnsi="Arial" w:cs="Arial"/>
        </w:rPr>
      </w:pPr>
      <w:r w:rsidRPr="0049486D">
        <w:rPr>
          <w:rFonts w:ascii="Arial" w:hAnsi="Arial" w:cs="Arial"/>
        </w:rPr>
        <w:t xml:space="preserve">Níže uvedeného dne, měsíce a roku uzavírají smluvní strany </w:t>
      </w:r>
    </w:p>
    <w:p w14:paraId="6CD2D302" w14:textId="77777777" w:rsidR="005B735C" w:rsidRPr="0049486D" w:rsidRDefault="005B735C" w:rsidP="00122B06">
      <w:pPr>
        <w:spacing w:after="0" w:line="240" w:lineRule="auto"/>
        <w:contextualSpacing/>
        <w:rPr>
          <w:rFonts w:ascii="Arial" w:hAnsi="Arial" w:cs="Arial"/>
        </w:rPr>
      </w:pPr>
    </w:p>
    <w:p w14:paraId="6CD2D303" w14:textId="77777777" w:rsidR="005B735C" w:rsidRPr="0049486D" w:rsidRDefault="005B735C" w:rsidP="00122B06">
      <w:pPr>
        <w:spacing w:after="0" w:line="240" w:lineRule="auto"/>
        <w:contextualSpacing/>
        <w:rPr>
          <w:rFonts w:ascii="Arial" w:hAnsi="Arial" w:cs="Arial"/>
        </w:rPr>
      </w:pPr>
    </w:p>
    <w:p w14:paraId="6CD2D305" w14:textId="77777777" w:rsidR="005B735C" w:rsidRPr="0049486D" w:rsidRDefault="005B735C" w:rsidP="00122B06">
      <w:pPr>
        <w:spacing w:after="0" w:line="240" w:lineRule="auto"/>
        <w:contextualSpacing/>
        <w:rPr>
          <w:rFonts w:ascii="Arial" w:hAnsi="Arial" w:cs="Arial"/>
          <w:b/>
        </w:rPr>
      </w:pPr>
      <w:r w:rsidRPr="0049486D">
        <w:rPr>
          <w:rFonts w:ascii="Arial" w:hAnsi="Arial" w:cs="Arial"/>
          <w:b/>
        </w:rPr>
        <w:t>Muzeum hl. m. Prahy</w:t>
      </w:r>
      <w:r w:rsidRPr="0049486D">
        <w:rPr>
          <w:rFonts w:ascii="Arial" w:hAnsi="Arial" w:cs="Arial"/>
          <w:bCs/>
        </w:rPr>
        <w:t>,</w:t>
      </w:r>
      <w:r w:rsidRPr="0049486D">
        <w:rPr>
          <w:rFonts w:ascii="Arial" w:hAnsi="Arial" w:cs="Arial"/>
          <w:b/>
        </w:rPr>
        <w:t xml:space="preserve"> </w:t>
      </w:r>
      <w:r w:rsidRPr="0049486D">
        <w:rPr>
          <w:rFonts w:ascii="Arial" w:hAnsi="Arial" w:cs="Arial"/>
        </w:rPr>
        <w:t xml:space="preserve">příspěvková organizace zřízená hl. m. Prahou, </w:t>
      </w:r>
    </w:p>
    <w:p w14:paraId="6CD2D306" w14:textId="77777777" w:rsidR="005B735C" w:rsidRPr="0049486D" w:rsidRDefault="005B735C" w:rsidP="00122B06">
      <w:pPr>
        <w:spacing w:after="0" w:line="240" w:lineRule="auto"/>
        <w:contextualSpacing/>
        <w:rPr>
          <w:rFonts w:ascii="Arial" w:hAnsi="Arial" w:cs="Arial"/>
        </w:rPr>
      </w:pPr>
      <w:r w:rsidRPr="0049486D">
        <w:rPr>
          <w:rFonts w:ascii="Arial" w:hAnsi="Arial" w:cs="Arial"/>
        </w:rPr>
        <w:t>Se sídlem: Kožná 475/1, 110 01 Praha 1</w:t>
      </w:r>
    </w:p>
    <w:p w14:paraId="6CD2D307" w14:textId="42A57C25" w:rsidR="005B735C" w:rsidRPr="0049486D" w:rsidRDefault="00092F0B" w:rsidP="00122B06">
      <w:pPr>
        <w:spacing w:after="0" w:line="240" w:lineRule="auto"/>
        <w:contextualSpacing/>
        <w:rPr>
          <w:rFonts w:ascii="Arial" w:hAnsi="Arial" w:cs="Arial"/>
        </w:rPr>
      </w:pPr>
      <w:r w:rsidRPr="0049486D">
        <w:rPr>
          <w:rFonts w:ascii="Arial" w:hAnsi="Arial" w:cs="Arial"/>
        </w:rPr>
        <w:t>Zastoupena:</w:t>
      </w:r>
      <w:r w:rsidR="005B735C" w:rsidRPr="0049486D">
        <w:rPr>
          <w:rFonts w:ascii="Arial" w:hAnsi="Arial" w:cs="Arial"/>
        </w:rPr>
        <w:t xml:space="preserve"> </w:t>
      </w:r>
      <w:r w:rsidR="0049486D" w:rsidRPr="0049486D">
        <w:rPr>
          <w:rFonts w:ascii="Arial" w:hAnsi="Arial" w:cs="Arial"/>
        </w:rPr>
        <w:t>RNDr. Ing. Ivem Mackem, ředitelem</w:t>
      </w:r>
    </w:p>
    <w:p w14:paraId="6CD2D308" w14:textId="77777777" w:rsidR="005B735C" w:rsidRPr="0049486D" w:rsidRDefault="005B735C" w:rsidP="00122B06">
      <w:pPr>
        <w:spacing w:after="0" w:line="240" w:lineRule="auto"/>
        <w:contextualSpacing/>
        <w:rPr>
          <w:rFonts w:ascii="Arial" w:hAnsi="Arial" w:cs="Arial"/>
        </w:rPr>
      </w:pPr>
      <w:r w:rsidRPr="0049486D">
        <w:rPr>
          <w:rFonts w:ascii="Arial" w:hAnsi="Arial" w:cs="Arial"/>
        </w:rPr>
        <w:t>IČO: 00064432</w:t>
      </w:r>
    </w:p>
    <w:p w14:paraId="6CD2D309" w14:textId="77777777" w:rsidR="005B735C" w:rsidRPr="0049486D" w:rsidRDefault="005B735C" w:rsidP="00122B06">
      <w:pPr>
        <w:spacing w:after="0" w:line="240" w:lineRule="auto"/>
        <w:contextualSpacing/>
        <w:rPr>
          <w:rFonts w:ascii="Arial" w:hAnsi="Arial" w:cs="Arial"/>
        </w:rPr>
      </w:pPr>
      <w:r w:rsidRPr="0049486D">
        <w:rPr>
          <w:rFonts w:ascii="Arial" w:hAnsi="Arial" w:cs="Arial"/>
        </w:rPr>
        <w:t>DIČ: CZ0064432</w:t>
      </w:r>
    </w:p>
    <w:p w14:paraId="44C0EDAD" w14:textId="77777777" w:rsidR="00092F0B" w:rsidRPr="0049486D" w:rsidRDefault="00092F0B" w:rsidP="00122B06">
      <w:pPr>
        <w:spacing w:after="0" w:line="240" w:lineRule="auto"/>
        <w:contextualSpacing/>
        <w:rPr>
          <w:rFonts w:ascii="Arial" w:hAnsi="Arial" w:cs="Arial"/>
          <w:iCs/>
        </w:rPr>
      </w:pPr>
    </w:p>
    <w:p w14:paraId="386AE7EE" w14:textId="77777777" w:rsidR="00092F0B" w:rsidRPr="0049486D" w:rsidRDefault="00092F0B" w:rsidP="00122B06">
      <w:pPr>
        <w:spacing w:after="0" w:line="240" w:lineRule="auto"/>
        <w:contextualSpacing/>
        <w:rPr>
          <w:rFonts w:ascii="Arial" w:hAnsi="Arial" w:cs="Arial"/>
          <w:iCs/>
        </w:rPr>
      </w:pPr>
      <w:r w:rsidRPr="0049486D">
        <w:rPr>
          <w:rFonts w:ascii="Arial" w:hAnsi="Arial" w:cs="Arial"/>
          <w:iCs/>
        </w:rPr>
        <w:t>(dále jen „</w:t>
      </w:r>
      <w:r w:rsidRPr="0049486D">
        <w:rPr>
          <w:rFonts w:ascii="Arial" w:hAnsi="Arial" w:cs="Arial"/>
          <w:b/>
          <w:bCs/>
          <w:iCs/>
        </w:rPr>
        <w:t>Objednatel</w:t>
      </w:r>
      <w:r w:rsidRPr="0049486D">
        <w:rPr>
          <w:rFonts w:ascii="Arial" w:hAnsi="Arial" w:cs="Arial"/>
          <w:iCs/>
        </w:rPr>
        <w:t>“)</w:t>
      </w:r>
    </w:p>
    <w:p w14:paraId="6CD2D30E" w14:textId="77777777" w:rsidR="005B735C" w:rsidRPr="0049486D" w:rsidRDefault="005B735C" w:rsidP="00122B06">
      <w:pPr>
        <w:spacing w:after="0" w:line="240" w:lineRule="auto"/>
        <w:contextualSpacing/>
        <w:rPr>
          <w:rFonts w:ascii="Arial" w:hAnsi="Arial" w:cs="Arial"/>
        </w:rPr>
      </w:pPr>
    </w:p>
    <w:p w14:paraId="6CD2D30F" w14:textId="77777777" w:rsidR="005B735C" w:rsidRPr="0049486D" w:rsidRDefault="005B735C" w:rsidP="0049486D">
      <w:pPr>
        <w:spacing w:after="0" w:line="240" w:lineRule="auto"/>
        <w:contextualSpacing/>
        <w:rPr>
          <w:rFonts w:ascii="Arial" w:hAnsi="Arial" w:cs="Arial"/>
        </w:rPr>
      </w:pPr>
      <w:r w:rsidRPr="0049486D">
        <w:rPr>
          <w:rFonts w:ascii="Arial" w:hAnsi="Arial" w:cs="Arial"/>
        </w:rPr>
        <w:t>a</w:t>
      </w:r>
    </w:p>
    <w:p w14:paraId="6CD2D310" w14:textId="77777777" w:rsidR="005B735C" w:rsidRPr="0049486D" w:rsidRDefault="005B735C" w:rsidP="00122B06">
      <w:pPr>
        <w:spacing w:after="0" w:line="240" w:lineRule="auto"/>
        <w:contextualSpacing/>
        <w:rPr>
          <w:rFonts w:ascii="Arial" w:hAnsi="Arial" w:cs="Arial"/>
        </w:rPr>
      </w:pPr>
    </w:p>
    <w:p w14:paraId="6335D3EF" w14:textId="03FBB647" w:rsidR="00092F0B" w:rsidRPr="0049486D" w:rsidRDefault="00D33BE9" w:rsidP="00122B06">
      <w:pPr>
        <w:spacing w:after="0" w:line="240" w:lineRule="auto"/>
        <w:contextualSpacing/>
        <w:rPr>
          <w:rFonts w:ascii="Arial" w:hAnsi="Arial" w:cs="Arial"/>
        </w:rPr>
      </w:pPr>
      <w:r w:rsidRPr="00D33BE9">
        <w:rPr>
          <w:rFonts w:ascii="Arial" w:hAnsi="Arial" w:cs="Arial"/>
          <w:b/>
        </w:rPr>
        <w:t>REVITAL - VRBČANY, spol. s r.o.</w:t>
      </w:r>
    </w:p>
    <w:p w14:paraId="23107269" w14:textId="1589FD31" w:rsidR="00092F0B" w:rsidRPr="0049486D" w:rsidRDefault="00092F0B" w:rsidP="00D33BE9">
      <w:pPr>
        <w:spacing w:after="0" w:line="240" w:lineRule="auto"/>
        <w:contextualSpacing/>
        <w:rPr>
          <w:rFonts w:ascii="Arial" w:hAnsi="Arial" w:cs="Arial"/>
        </w:rPr>
      </w:pPr>
      <w:r w:rsidRPr="0049486D">
        <w:rPr>
          <w:rFonts w:ascii="Arial" w:hAnsi="Arial" w:cs="Arial"/>
        </w:rPr>
        <w:t xml:space="preserve">Se sídlem: </w:t>
      </w:r>
      <w:r w:rsidR="00D33BE9" w:rsidRPr="00D33BE9">
        <w:rPr>
          <w:rFonts w:ascii="Arial" w:hAnsi="Arial" w:cs="Arial"/>
        </w:rPr>
        <w:t>č.p. 28, 570 01 Horní Újezd</w:t>
      </w:r>
    </w:p>
    <w:p w14:paraId="4901DFEA" w14:textId="52A13DB4" w:rsidR="00092F0B" w:rsidRPr="0049486D" w:rsidRDefault="00092F0B" w:rsidP="00122B06">
      <w:pPr>
        <w:spacing w:after="0" w:line="240" w:lineRule="auto"/>
        <w:contextualSpacing/>
        <w:rPr>
          <w:rFonts w:ascii="Arial" w:hAnsi="Arial" w:cs="Arial"/>
        </w:rPr>
      </w:pPr>
      <w:r w:rsidRPr="0049486D">
        <w:rPr>
          <w:rFonts w:ascii="Arial" w:hAnsi="Arial" w:cs="Arial"/>
        </w:rPr>
        <w:t xml:space="preserve">Zastoupena: </w:t>
      </w:r>
      <w:r w:rsidR="00D33BE9" w:rsidRPr="00D33BE9">
        <w:rPr>
          <w:rFonts w:ascii="Arial" w:hAnsi="Arial" w:cs="Arial"/>
        </w:rPr>
        <w:t>Ing. Radk</w:t>
      </w:r>
      <w:r w:rsidR="00D33BE9">
        <w:rPr>
          <w:rFonts w:ascii="Arial" w:hAnsi="Arial" w:cs="Arial"/>
        </w:rPr>
        <w:t>em</w:t>
      </w:r>
      <w:r w:rsidR="00D33BE9" w:rsidRPr="00D33BE9">
        <w:rPr>
          <w:rFonts w:ascii="Arial" w:hAnsi="Arial" w:cs="Arial"/>
        </w:rPr>
        <w:t xml:space="preserve"> Boštík</w:t>
      </w:r>
      <w:r w:rsidR="00D33BE9">
        <w:rPr>
          <w:rFonts w:ascii="Arial" w:hAnsi="Arial" w:cs="Arial"/>
        </w:rPr>
        <w:t>em, jednatelem</w:t>
      </w:r>
    </w:p>
    <w:p w14:paraId="67F7EF91" w14:textId="690D6637" w:rsidR="00092F0B" w:rsidRPr="0049486D" w:rsidRDefault="00092F0B" w:rsidP="00D33BE9">
      <w:pPr>
        <w:spacing w:after="0" w:line="240" w:lineRule="auto"/>
        <w:contextualSpacing/>
        <w:rPr>
          <w:rFonts w:ascii="Arial" w:eastAsia="Times New Roman" w:hAnsi="Arial" w:cs="Arial"/>
          <w:lang w:eastAsia="cs-CZ"/>
        </w:rPr>
      </w:pPr>
      <w:r w:rsidRPr="0049486D">
        <w:rPr>
          <w:rFonts w:ascii="Arial" w:hAnsi="Arial" w:cs="Arial"/>
        </w:rPr>
        <w:t xml:space="preserve">IČO: </w:t>
      </w:r>
      <w:r w:rsidR="00D33BE9" w:rsidRPr="00D33BE9">
        <w:rPr>
          <w:rFonts w:ascii="Arial" w:hAnsi="Arial" w:cs="Arial"/>
        </w:rPr>
        <w:t>64582400</w:t>
      </w:r>
    </w:p>
    <w:p w14:paraId="2DAE8C88" w14:textId="472DDA0E" w:rsidR="00092F0B" w:rsidRPr="00D33BE9" w:rsidRDefault="00092F0B" w:rsidP="00D33BE9">
      <w:pPr>
        <w:spacing w:after="0" w:line="240" w:lineRule="auto"/>
        <w:contextualSpacing/>
        <w:rPr>
          <w:rFonts w:ascii="Arial" w:eastAsia="Times New Roman" w:hAnsi="Arial" w:cs="Arial"/>
          <w:bCs/>
          <w:lang w:eastAsia="cs-CZ"/>
        </w:rPr>
      </w:pPr>
      <w:r w:rsidRPr="0049486D">
        <w:rPr>
          <w:rFonts w:ascii="Arial" w:hAnsi="Arial" w:cs="Arial"/>
        </w:rPr>
        <w:t>DIČ:</w:t>
      </w:r>
      <w:r w:rsidRPr="0049486D">
        <w:rPr>
          <w:rFonts w:ascii="Arial" w:eastAsia="Times New Roman" w:hAnsi="Arial" w:cs="Arial"/>
          <w:bCs/>
          <w:lang w:eastAsia="cs-CZ"/>
        </w:rPr>
        <w:t xml:space="preserve"> </w:t>
      </w:r>
      <w:r w:rsidR="00D33BE9">
        <w:rPr>
          <w:rFonts w:ascii="Arial" w:eastAsia="Times New Roman" w:hAnsi="Arial" w:cs="Arial"/>
          <w:bCs/>
          <w:lang w:eastAsia="cs-CZ"/>
        </w:rPr>
        <w:t>CZ</w:t>
      </w:r>
      <w:r w:rsidR="00D33BE9" w:rsidRPr="00D33BE9">
        <w:rPr>
          <w:rFonts w:ascii="Arial" w:eastAsia="Times New Roman" w:hAnsi="Arial" w:cs="Arial"/>
          <w:bCs/>
          <w:lang w:eastAsia="cs-CZ"/>
        </w:rPr>
        <w:t>64582400</w:t>
      </w:r>
    </w:p>
    <w:p w14:paraId="1C5204BE" w14:textId="3856A446" w:rsidR="00092F0B" w:rsidRDefault="00092F0B" w:rsidP="00122B06">
      <w:pPr>
        <w:spacing w:after="0" w:line="240" w:lineRule="auto"/>
        <w:contextualSpacing/>
        <w:rPr>
          <w:rFonts w:ascii="Arial" w:hAnsi="Arial" w:cs="Arial"/>
        </w:rPr>
      </w:pPr>
      <w:r w:rsidRPr="0049486D">
        <w:rPr>
          <w:rFonts w:ascii="Arial" w:hAnsi="Arial" w:cs="Arial"/>
        </w:rPr>
        <w:t xml:space="preserve">Bankovní spojení: </w:t>
      </w:r>
      <w:r w:rsidR="00D33BE9">
        <w:rPr>
          <w:rFonts w:ascii="Arial" w:hAnsi="Arial" w:cs="Arial"/>
        </w:rPr>
        <w:t xml:space="preserve">č. </w:t>
      </w:r>
      <w:proofErr w:type="spellStart"/>
      <w:r w:rsidR="00D33BE9">
        <w:rPr>
          <w:rFonts w:ascii="Arial" w:hAnsi="Arial" w:cs="Arial"/>
        </w:rPr>
        <w:t>ú.</w:t>
      </w:r>
      <w:proofErr w:type="spellEnd"/>
      <w:r w:rsidR="00D33BE9">
        <w:rPr>
          <w:rFonts w:ascii="Arial" w:hAnsi="Arial" w:cs="Arial"/>
        </w:rPr>
        <w:t xml:space="preserve"> 105712389/0300 vedený u ČSOB a.s.</w:t>
      </w:r>
    </w:p>
    <w:p w14:paraId="118C9D81" w14:textId="45132B38" w:rsidR="00092F0B" w:rsidRPr="0049486D" w:rsidRDefault="00092F0B" w:rsidP="00122B06">
      <w:pPr>
        <w:spacing w:after="0" w:line="240" w:lineRule="auto"/>
        <w:contextualSpacing/>
        <w:rPr>
          <w:rFonts w:ascii="Arial" w:hAnsi="Arial" w:cs="Arial"/>
        </w:rPr>
      </w:pPr>
      <w:r w:rsidRPr="0049486D">
        <w:rPr>
          <w:rFonts w:ascii="Arial" w:hAnsi="Arial" w:cs="Arial"/>
        </w:rPr>
        <w:t xml:space="preserve">Plátce DPH: </w:t>
      </w:r>
      <w:r w:rsidRPr="00D33BE9">
        <w:rPr>
          <w:rFonts w:ascii="Arial" w:hAnsi="Arial" w:cs="Arial"/>
        </w:rPr>
        <w:t>ano</w:t>
      </w:r>
      <w:r w:rsidRPr="0049486D">
        <w:rPr>
          <w:rFonts w:ascii="Arial" w:hAnsi="Arial" w:cs="Arial"/>
        </w:rPr>
        <w:t xml:space="preserve"> </w:t>
      </w:r>
    </w:p>
    <w:p w14:paraId="5A832558" w14:textId="77777777" w:rsidR="00092F0B" w:rsidRPr="0049486D" w:rsidRDefault="00092F0B" w:rsidP="00122B06">
      <w:pPr>
        <w:spacing w:after="0" w:line="240" w:lineRule="auto"/>
        <w:contextualSpacing/>
        <w:rPr>
          <w:rFonts w:ascii="Arial" w:hAnsi="Arial" w:cs="Arial"/>
          <w:iCs/>
        </w:rPr>
      </w:pPr>
    </w:p>
    <w:p w14:paraId="743C85BF" w14:textId="156C8353" w:rsidR="00092F0B" w:rsidRPr="0049486D" w:rsidRDefault="00092F0B" w:rsidP="00122B06">
      <w:pPr>
        <w:spacing w:after="0" w:line="240" w:lineRule="auto"/>
        <w:contextualSpacing/>
        <w:rPr>
          <w:rFonts w:ascii="Arial" w:hAnsi="Arial" w:cs="Arial"/>
          <w:iCs/>
        </w:rPr>
      </w:pPr>
      <w:r w:rsidRPr="0049486D">
        <w:rPr>
          <w:rFonts w:ascii="Arial" w:hAnsi="Arial" w:cs="Arial"/>
          <w:iCs/>
        </w:rPr>
        <w:t>dále jen („</w:t>
      </w:r>
      <w:r w:rsidRPr="0049486D">
        <w:rPr>
          <w:rFonts w:ascii="Arial" w:hAnsi="Arial" w:cs="Arial"/>
          <w:b/>
          <w:bCs/>
          <w:iCs/>
        </w:rPr>
        <w:t>Dodavatel</w:t>
      </w:r>
      <w:r w:rsidRPr="0049486D">
        <w:rPr>
          <w:rFonts w:ascii="Arial" w:hAnsi="Arial" w:cs="Arial"/>
          <w:iCs/>
        </w:rPr>
        <w:t>“)</w:t>
      </w:r>
    </w:p>
    <w:p w14:paraId="7EF6B23C" w14:textId="592092A5" w:rsidR="00092F0B" w:rsidRPr="0049486D" w:rsidRDefault="00092F0B" w:rsidP="00122B06">
      <w:pPr>
        <w:spacing w:after="0" w:line="240" w:lineRule="auto"/>
        <w:contextualSpacing/>
        <w:rPr>
          <w:rFonts w:ascii="Arial" w:hAnsi="Arial" w:cs="Arial"/>
          <w:iCs/>
        </w:rPr>
      </w:pPr>
    </w:p>
    <w:p w14:paraId="002251C8" w14:textId="77777777" w:rsidR="00092F0B" w:rsidRPr="0049486D" w:rsidRDefault="00092F0B" w:rsidP="00122B06">
      <w:pPr>
        <w:spacing w:after="0" w:line="240" w:lineRule="auto"/>
        <w:contextualSpacing/>
        <w:jc w:val="both"/>
        <w:rPr>
          <w:rFonts w:ascii="Arial" w:hAnsi="Arial" w:cs="Arial"/>
          <w:iCs/>
        </w:rPr>
      </w:pPr>
      <w:r w:rsidRPr="0049486D">
        <w:rPr>
          <w:rFonts w:ascii="Arial" w:hAnsi="Arial" w:cs="Arial"/>
          <w:iCs/>
        </w:rPr>
        <w:t>(Objednatel a Dodavatel dále jednotlivě také jen jako „</w:t>
      </w:r>
      <w:r w:rsidRPr="0049486D">
        <w:rPr>
          <w:rFonts w:ascii="Arial" w:hAnsi="Arial" w:cs="Arial"/>
          <w:b/>
          <w:bCs/>
          <w:iCs/>
        </w:rPr>
        <w:t>Smluvní strana</w:t>
      </w:r>
      <w:r w:rsidRPr="0049486D">
        <w:rPr>
          <w:rFonts w:ascii="Arial" w:hAnsi="Arial" w:cs="Arial"/>
          <w:iCs/>
        </w:rPr>
        <w:t>“ a společně také jen jako „</w:t>
      </w:r>
      <w:r w:rsidRPr="0049486D">
        <w:rPr>
          <w:rFonts w:ascii="Arial" w:hAnsi="Arial" w:cs="Arial"/>
          <w:b/>
          <w:bCs/>
          <w:iCs/>
        </w:rPr>
        <w:t>Smluvní strany</w:t>
      </w:r>
      <w:r w:rsidRPr="0049486D">
        <w:rPr>
          <w:rFonts w:ascii="Arial" w:hAnsi="Arial" w:cs="Arial"/>
          <w:iCs/>
        </w:rPr>
        <w:t>“)</w:t>
      </w:r>
    </w:p>
    <w:p w14:paraId="6CD2D31D" w14:textId="77777777" w:rsidR="005B735C" w:rsidRPr="0049486D" w:rsidRDefault="005B735C" w:rsidP="00122B06">
      <w:pPr>
        <w:spacing w:after="0" w:line="240" w:lineRule="auto"/>
        <w:contextualSpacing/>
        <w:rPr>
          <w:rFonts w:ascii="Arial" w:hAnsi="Arial" w:cs="Arial"/>
        </w:rPr>
      </w:pPr>
    </w:p>
    <w:p w14:paraId="6CD2D322" w14:textId="0FE218E7" w:rsidR="005B735C" w:rsidRPr="0049486D" w:rsidRDefault="005B735C" w:rsidP="00122B06">
      <w:pPr>
        <w:spacing w:after="0" w:line="240" w:lineRule="auto"/>
        <w:contextualSpacing/>
        <w:rPr>
          <w:rFonts w:ascii="Arial" w:hAnsi="Arial" w:cs="Arial"/>
        </w:rPr>
      </w:pPr>
      <w:r w:rsidRPr="0049486D">
        <w:rPr>
          <w:rFonts w:ascii="Arial" w:hAnsi="Arial" w:cs="Arial"/>
        </w:rPr>
        <w:t>tuto smlouvu:</w:t>
      </w:r>
    </w:p>
    <w:p w14:paraId="6CD2D323" w14:textId="77777777" w:rsidR="005B735C" w:rsidRPr="0049486D" w:rsidRDefault="005B735C" w:rsidP="00122B06">
      <w:pPr>
        <w:spacing w:after="0" w:line="240" w:lineRule="auto"/>
        <w:contextualSpacing/>
        <w:rPr>
          <w:rFonts w:ascii="Arial" w:hAnsi="Arial" w:cs="Arial"/>
        </w:rPr>
      </w:pPr>
    </w:p>
    <w:p w14:paraId="6CD2D324" w14:textId="0F84F3A3"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Preambule</w:t>
      </w:r>
    </w:p>
    <w:p w14:paraId="7A8374E0" w14:textId="77777777" w:rsidR="00B60340" w:rsidRPr="0049486D" w:rsidRDefault="00B60340" w:rsidP="00122B06">
      <w:pPr>
        <w:spacing w:after="0" w:line="240" w:lineRule="auto"/>
        <w:contextualSpacing/>
        <w:jc w:val="center"/>
        <w:rPr>
          <w:rFonts w:ascii="Arial" w:hAnsi="Arial" w:cs="Arial"/>
          <w:b/>
        </w:rPr>
      </w:pPr>
    </w:p>
    <w:p w14:paraId="20ADD08F" w14:textId="6E64A24D" w:rsidR="00B60340" w:rsidRPr="0049486D" w:rsidRDefault="00B60340" w:rsidP="00122B06">
      <w:pPr>
        <w:numPr>
          <w:ilvl w:val="0"/>
          <w:numId w:val="1"/>
        </w:numPr>
        <w:spacing w:after="0" w:line="240" w:lineRule="auto"/>
        <w:ind w:left="567" w:hanging="567"/>
        <w:contextualSpacing/>
        <w:jc w:val="both"/>
        <w:rPr>
          <w:rFonts w:ascii="Arial" w:hAnsi="Arial" w:cs="Arial"/>
          <w:b/>
        </w:rPr>
      </w:pPr>
      <w:r w:rsidRPr="0049486D">
        <w:rPr>
          <w:rFonts w:ascii="Arial" w:hAnsi="Arial" w:cs="Arial"/>
        </w:rPr>
        <w:t xml:space="preserve">Tato smlouva o poskytování </w:t>
      </w:r>
      <w:r w:rsidR="00C41561" w:rsidRPr="0049486D">
        <w:rPr>
          <w:rFonts w:ascii="Arial" w:hAnsi="Arial" w:cs="Arial"/>
        </w:rPr>
        <w:t>služeb</w:t>
      </w:r>
      <w:r w:rsidRPr="0049486D">
        <w:rPr>
          <w:rFonts w:ascii="Arial" w:hAnsi="Arial" w:cs="Arial"/>
        </w:rPr>
        <w:t xml:space="preserve"> (dále jen </w:t>
      </w:r>
      <w:r w:rsidRPr="0049486D">
        <w:rPr>
          <w:rFonts w:ascii="Arial" w:hAnsi="Arial" w:cs="Arial"/>
          <w:iCs/>
        </w:rPr>
        <w:t>„</w:t>
      </w:r>
      <w:r w:rsidRPr="0049486D">
        <w:rPr>
          <w:rFonts w:ascii="Arial" w:hAnsi="Arial" w:cs="Arial"/>
          <w:b/>
          <w:bCs/>
          <w:iCs/>
        </w:rPr>
        <w:t>Smlouva</w:t>
      </w:r>
      <w:r w:rsidRPr="0049486D">
        <w:rPr>
          <w:rFonts w:ascii="Arial" w:hAnsi="Arial" w:cs="Arial"/>
          <w:iCs/>
        </w:rPr>
        <w:t>“</w:t>
      </w:r>
      <w:r w:rsidRPr="0049486D">
        <w:rPr>
          <w:rFonts w:ascii="Arial" w:hAnsi="Arial" w:cs="Arial"/>
        </w:rPr>
        <w:t xml:space="preserve">) se uzavírá na základě výsledku zadávacího řízení o </w:t>
      </w:r>
      <w:r w:rsidR="0049486D" w:rsidRPr="0049486D">
        <w:rPr>
          <w:rFonts w:ascii="Arial" w:hAnsi="Arial" w:cs="Arial"/>
        </w:rPr>
        <w:t>po</w:t>
      </w:r>
      <w:r w:rsidRPr="0049486D">
        <w:rPr>
          <w:rFonts w:ascii="Arial" w:hAnsi="Arial" w:cs="Arial"/>
        </w:rPr>
        <w:t>dlimitní veřejnou zakázku s názvem „</w:t>
      </w:r>
      <w:r w:rsidR="00562ACD" w:rsidRPr="00A3386C">
        <w:rPr>
          <w:rFonts w:ascii="Arial" w:hAnsi="Arial" w:cs="Arial"/>
          <w:b/>
          <w:bCs/>
        </w:rPr>
        <w:t>Zahradnické práce v Zámeckém areálu Ctěnice</w:t>
      </w:r>
      <w:r w:rsidR="00562ACD" w:rsidRPr="00673D51" w:rsidDel="00673D51">
        <w:rPr>
          <w:rFonts w:ascii="Arial" w:hAnsi="Arial" w:cs="Arial"/>
          <w:b/>
        </w:rPr>
        <w:t xml:space="preserve"> </w:t>
      </w:r>
      <w:r w:rsidRPr="0049486D">
        <w:rPr>
          <w:rFonts w:ascii="Arial" w:hAnsi="Arial" w:cs="Arial"/>
        </w:rPr>
        <w:t xml:space="preserve">“, č. veřejné zakázky u Objednatele: </w:t>
      </w:r>
      <w:r w:rsidR="00037D22" w:rsidRPr="00BC2E82">
        <w:rPr>
          <w:rFonts w:ascii="Arial" w:hAnsi="Arial" w:cs="Arial"/>
          <w:b/>
          <w:bCs/>
        </w:rPr>
        <w:t>13</w:t>
      </w:r>
      <w:r w:rsidR="0049486D" w:rsidRPr="00BC2E82">
        <w:rPr>
          <w:rFonts w:ascii="Arial" w:hAnsi="Arial" w:cs="Arial"/>
          <w:b/>
          <w:bCs/>
        </w:rPr>
        <w:t>/2025</w:t>
      </w:r>
      <w:r w:rsidR="00C66ADD" w:rsidRPr="0049486D">
        <w:rPr>
          <w:rFonts w:ascii="Arial" w:hAnsi="Arial" w:cs="Arial"/>
          <w:b/>
          <w:bCs/>
        </w:rPr>
        <w:t xml:space="preserve"> </w:t>
      </w:r>
      <w:r w:rsidR="00C66ADD" w:rsidRPr="0049486D">
        <w:rPr>
          <w:rFonts w:ascii="Arial" w:hAnsi="Arial" w:cs="Arial"/>
        </w:rPr>
        <w:t>(dále jen „</w:t>
      </w:r>
      <w:r w:rsidR="00C66ADD" w:rsidRPr="0049486D">
        <w:rPr>
          <w:rFonts w:ascii="Arial" w:hAnsi="Arial" w:cs="Arial"/>
          <w:b/>
          <w:bCs/>
        </w:rPr>
        <w:t>Veřejná zakázka</w:t>
      </w:r>
      <w:r w:rsidR="00C66ADD" w:rsidRPr="0049486D">
        <w:rPr>
          <w:rFonts w:ascii="Arial" w:hAnsi="Arial" w:cs="Arial"/>
        </w:rPr>
        <w:t>“)</w:t>
      </w:r>
      <w:r w:rsidRPr="0049486D">
        <w:rPr>
          <w:rFonts w:ascii="Arial" w:hAnsi="Arial" w:cs="Arial"/>
        </w:rPr>
        <w:t>.</w:t>
      </w:r>
    </w:p>
    <w:p w14:paraId="38A25047" w14:textId="77777777" w:rsidR="00B60340" w:rsidRPr="0049486D" w:rsidRDefault="00B60340" w:rsidP="00122B06">
      <w:pPr>
        <w:pStyle w:val="Odstavecseseznamem"/>
        <w:spacing w:after="0" w:line="240" w:lineRule="auto"/>
        <w:ind w:left="1134"/>
        <w:rPr>
          <w:rFonts w:ascii="Arial" w:hAnsi="Arial" w:cs="Arial"/>
        </w:rPr>
      </w:pPr>
    </w:p>
    <w:p w14:paraId="7CC4537D" w14:textId="77777777" w:rsidR="00CC7A4D" w:rsidRPr="0049486D" w:rsidRDefault="00B60340" w:rsidP="00122B06">
      <w:pPr>
        <w:pStyle w:val="Odstavecseseznamem"/>
        <w:numPr>
          <w:ilvl w:val="0"/>
          <w:numId w:val="1"/>
        </w:numPr>
        <w:spacing w:after="0" w:line="240" w:lineRule="auto"/>
        <w:ind w:left="567" w:hanging="567"/>
        <w:jc w:val="both"/>
        <w:rPr>
          <w:rFonts w:ascii="Arial" w:hAnsi="Arial" w:cs="Arial"/>
        </w:rPr>
      </w:pPr>
      <w:r w:rsidRPr="0049486D">
        <w:rPr>
          <w:rFonts w:ascii="Arial" w:hAnsi="Arial" w:cs="Arial"/>
        </w:rPr>
        <w:t>Dodavatel prohlašuje, že</w:t>
      </w:r>
      <w:r w:rsidR="00CC7A4D" w:rsidRPr="0049486D">
        <w:rPr>
          <w:rFonts w:ascii="Arial" w:hAnsi="Arial" w:cs="Arial"/>
        </w:rPr>
        <w:t>:</w:t>
      </w:r>
      <w:r w:rsidRPr="0049486D">
        <w:rPr>
          <w:rFonts w:ascii="Arial" w:hAnsi="Arial" w:cs="Arial"/>
        </w:rPr>
        <w:t xml:space="preserve"> </w:t>
      </w:r>
    </w:p>
    <w:p w14:paraId="323FA2B7" w14:textId="30E7A8B4" w:rsidR="00CC7A4D" w:rsidRPr="0049486D" w:rsidRDefault="00B60340" w:rsidP="00122B06">
      <w:pPr>
        <w:pStyle w:val="Odstavecseseznamem"/>
        <w:numPr>
          <w:ilvl w:val="0"/>
          <w:numId w:val="40"/>
        </w:numPr>
        <w:spacing w:after="0" w:line="240" w:lineRule="auto"/>
        <w:ind w:left="1134" w:hanging="567"/>
        <w:jc w:val="both"/>
        <w:rPr>
          <w:rFonts w:ascii="Arial" w:hAnsi="Arial" w:cs="Arial"/>
        </w:rPr>
      </w:pPr>
      <w:r w:rsidRPr="0049486D">
        <w:rPr>
          <w:rFonts w:ascii="Arial" w:hAnsi="Arial" w:cs="Arial"/>
        </w:rPr>
        <w:t xml:space="preserve">je oprávněn </w:t>
      </w:r>
      <w:r w:rsidR="00921D2E" w:rsidRPr="0049486D">
        <w:rPr>
          <w:rFonts w:ascii="Arial" w:hAnsi="Arial" w:cs="Arial"/>
        </w:rPr>
        <w:t>poskytovat služby,</w:t>
      </w:r>
      <w:r w:rsidR="00E61C44" w:rsidRPr="0049486D">
        <w:rPr>
          <w:rFonts w:ascii="Arial" w:hAnsi="Arial" w:cs="Arial"/>
        </w:rPr>
        <w:t xml:space="preserve"> které jsou předmětem této Smlouvy,</w:t>
      </w:r>
      <w:r w:rsidR="00F35A6C" w:rsidRPr="0049486D">
        <w:rPr>
          <w:rFonts w:ascii="Arial" w:hAnsi="Arial" w:cs="Arial"/>
        </w:rPr>
        <w:t xml:space="preserve"> </w:t>
      </w:r>
      <w:r w:rsidR="00921D2E" w:rsidRPr="0049486D">
        <w:rPr>
          <w:rFonts w:ascii="Arial" w:hAnsi="Arial" w:cs="Arial"/>
        </w:rPr>
        <w:t>uzavřít tuto Smlouvu</w:t>
      </w:r>
      <w:r w:rsidRPr="0049486D">
        <w:rPr>
          <w:rFonts w:ascii="Arial" w:hAnsi="Arial" w:cs="Arial"/>
        </w:rPr>
        <w:t xml:space="preserve"> a kvalifikačně schopen dostát všem odborným nárokům jejího plnění</w:t>
      </w:r>
      <w:r w:rsidR="00CC7A4D" w:rsidRPr="0049486D">
        <w:rPr>
          <w:rFonts w:ascii="Arial" w:hAnsi="Arial" w:cs="Arial"/>
        </w:rPr>
        <w:t>;</w:t>
      </w:r>
    </w:p>
    <w:p w14:paraId="70FE25EC" w14:textId="103C04F3" w:rsidR="00CC7A4D" w:rsidRPr="0049486D" w:rsidRDefault="0064424F" w:rsidP="00122B06">
      <w:pPr>
        <w:pStyle w:val="Odstavecseseznamem"/>
        <w:numPr>
          <w:ilvl w:val="0"/>
          <w:numId w:val="40"/>
        </w:numPr>
        <w:spacing w:after="0" w:line="240" w:lineRule="auto"/>
        <w:ind w:left="1134" w:hanging="567"/>
        <w:jc w:val="both"/>
        <w:rPr>
          <w:rFonts w:ascii="Arial" w:hAnsi="Arial" w:cs="Arial"/>
        </w:rPr>
      </w:pPr>
      <w:r w:rsidRPr="0049486D">
        <w:rPr>
          <w:rFonts w:ascii="Arial" w:hAnsi="Arial" w:cs="Arial"/>
        </w:rPr>
        <w:t>nebylo proti n</w:t>
      </w:r>
      <w:r w:rsidR="00CC7A4D" w:rsidRPr="0049486D">
        <w:rPr>
          <w:rFonts w:ascii="Arial" w:hAnsi="Arial" w:cs="Arial"/>
        </w:rPr>
        <w:t>ě</w:t>
      </w:r>
      <w:r w:rsidRPr="0049486D">
        <w:rPr>
          <w:rFonts w:ascii="Arial" w:hAnsi="Arial" w:cs="Arial"/>
        </w:rPr>
        <w:t>mu vyd</w:t>
      </w:r>
      <w:r w:rsidR="00CC7A4D" w:rsidRPr="0049486D">
        <w:rPr>
          <w:rFonts w:ascii="Arial" w:hAnsi="Arial" w:cs="Arial"/>
        </w:rPr>
        <w:t>á</w:t>
      </w:r>
      <w:r w:rsidRPr="0049486D">
        <w:rPr>
          <w:rFonts w:ascii="Arial" w:hAnsi="Arial" w:cs="Arial"/>
        </w:rPr>
        <w:t>no rozhodnut</w:t>
      </w:r>
      <w:r w:rsidR="00CC7A4D" w:rsidRPr="0049486D">
        <w:rPr>
          <w:rFonts w:ascii="Arial" w:hAnsi="Arial" w:cs="Arial"/>
        </w:rPr>
        <w:t>í</w:t>
      </w:r>
      <w:r w:rsidRPr="0049486D">
        <w:rPr>
          <w:rFonts w:ascii="Arial" w:hAnsi="Arial" w:cs="Arial"/>
        </w:rPr>
        <w:t xml:space="preserve"> o </w:t>
      </w:r>
      <w:r w:rsidR="00CC7A4D" w:rsidRPr="0049486D">
        <w:rPr>
          <w:rFonts w:ascii="Arial" w:hAnsi="Arial" w:cs="Arial"/>
        </w:rPr>
        <w:t>ú</w:t>
      </w:r>
      <w:r w:rsidRPr="0049486D">
        <w:rPr>
          <w:rFonts w:ascii="Arial" w:hAnsi="Arial" w:cs="Arial"/>
        </w:rPr>
        <w:t>padku ani se nenach</w:t>
      </w:r>
      <w:r w:rsidR="00CC7A4D" w:rsidRPr="0049486D">
        <w:rPr>
          <w:rFonts w:ascii="Arial" w:hAnsi="Arial" w:cs="Arial"/>
        </w:rPr>
        <w:t>á</w:t>
      </w:r>
      <w:r w:rsidRPr="0049486D">
        <w:rPr>
          <w:rFonts w:ascii="Arial" w:hAnsi="Arial" w:cs="Arial"/>
        </w:rPr>
        <w:t>z</w:t>
      </w:r>
      <w:r w:rsidR="00CC7A4D" w:rsidRPr="0049486D">
        <w:rPr>
          <w:rFonts w:ascii="Arial" w:hAnsi="Arial" w:cs="Arial"/>
        </w:rPr>
        <w:t xml:space="preserve">í </w:t>
      </w:r>
      <w:r w:rsidRPr="0049486D">
        <w:rPr>
          <w:rFonts w:ascii="Arial" w:hAnsi="Arial" w:cs="Arial"/>
        </w:rPr>
        <w:t xml:space="preserve">ve stavu </w:t>
      </w:r>
      <w:r w:rsidR="00CC7A4D" w:rsidRPr="0049486D">
        <w:rPr>
          <w:rFonts w:ascii="Arial" w:hAnsi="Arial" w:cs="Arial"/>
        </w:rPr>
        <w:t>hrozícího</w:t>
      </w:r>
      <w:r w:rsidRPr="0049486D">
        <w:rPr>
          <w:rFonts w:ascii="Arial" w:hAnsi="Arial" w:cs="Arial"/>
        </w:rPr>
        <w:t xml:space="preserve"> </w:t>
      </w:r>
      <w:r w:rsidR="00CC7A4D" w:rsidRPr="0049486D">
        <w:rPr>
          <w:rFonts w:ascii="Arial" w:hAnsi="Arial" w:cs="Arial"/>
        </w:rPr>
        <w:t>ú</w:t>
      </w:r>
      <w:r w:rsidRPr="0049486D">
        <w:rPr>
          <w:rFonts w:ascii="Arial" w:hAnsi="Arial" w:cs="Arial"/>
        </w:rPr>
        <w:t>padku</w:t>
      </w:r>
      <w:r w:rsidR="00CC7A4D" w:rsidRPr="0049486D">
        <w:rPr>
          <w:rFonts w:ascii="Arial" w:hAnsi="Arial" w:cs="Arial"/>
        </w:rPr>
        <w:t>;</w:t>
      </w:r>
    </w:p>
    <w:p w14:paraId="3ADF9322" w14:textId="533F80CF" w:rsidR="00CC7A4D" w:rsidRPr="0049486D" w:rsidRDefault="0064424F" w:rsidP="00122B06">
      <w:pPr>
        <w:pStyle w:val="Odstavecseseznamem"/>
        <w:numPr>
          <w:ilvl w:val="0"/>
          <w:numId w:val="40"/>
        </w:numPr>
        <w:spacing w:after="0" w:line="240" w:lineRule="auto"/>
        <w:ind w:left="1134" w:hanging="567"/>
        <w:jc w:val="both"/>
        <w:rPr>
          <w:rFonts w:ascii="Arial" w:hAnsi="Arial" w:cs="Arial"/>
        </w:rPr>
      </w:pPr>
      <w:r w:rsidRPr="0049486D">
        <w:rPr>
          <w:rFonts w:ascii="Arial" w:hAnsi="Arial" w:cs="Arial"/>
        </w:rPr>
        <w:t>nem</w:t>
      </w:r>
      <w:r w:rsidR="00CC7A4D" w:rsidRPr="0049486D">
        <w:rPr>
          <w:rFonts w:ascii="Arial" w:hAnsi="Arial" w:cs="Arial"/>
        </w:rPr>
        <w:t>á</w:t>
      </w:r>
      <w:r w:rsidRPr="0049486D">
        <w:rPr>
          <w:rFonts w:ascii="Arial" w:hAnsi="Arial" w:cs="Arial"/>
        </w:rPr>
        <w:t xml:space="preserve"> v</w:t>
      </w:r>
      <w:r w:rsidR="00CC7A4D" w:rsidRPr="0049486D">
        <w:rPr>
          <w:rFonts w:ascii="Arial" w:hAnsi="Arial" w:cs="Arial"/>
        </w:rPr>
        <w:t xml:space="preserve"> České</w:t>
      </w:r>
      <w:r w:rsidRPr="0049486D">
        <w:rPr>
          <w:rFonts w:ascii="Arial" w:hAnsi="Arial" w:cs="Arial"/>
        </w:rPr>
        <w:t xml:space="preserve"> republice v evidenci dan</w:t>
      </w:r>
      <w:r w:rsidR="00CC7A4D" w:rsidRPr="0049486D">
        <w:rPr>
          <w:rFonts w:ascii="Arial" w:hAnsi="Arial" w:cs="Arial"/>
        </w:rPr>
        <w:t>í</w:t>
      </w:r>
      <w:r w:rsidRPr="0049486D">
        <w:rPr>
          <w:rFonts w:ascii="Arial" w:hAnsi="Arial" w:cs="Arial"/>
        </w:rPr>
        <w:t xml:space="preserve"> zachycen splatn</w:t>
      </w:r>
      <w:r w:rsidR="00CC7A4D" w:rsidRPr="0049486D">
        <w:rPr>
          <w:rFonts w:ascii="Arial" w:hAnsi="Arial" w:cs="Arial"/>
        </w:rPr>
        <w:t>ý</w:t>
      </w:r>
      <w:r w:rsidRPr="0049486D">
        <w:rPr>
          <w:rFonts w:ascii="Arial" w:hAnsi="Arial" w:cs="Arial"/>
        </w:rPr>
        <w:t xml:space="preserve"> da</w:t>
      </w:r>
      <w:r w:rsidR="00CC7A4D" w:rsidRPr="0049486D">
        <w:rPr>
          <w:rFonts w:ascii="Arial" w:hAnsi="Arial" w:cs="Arial"/>
        </w:rPr>
        <w:t>ňový</w:t>
      </w:r>
      <w:r w:rsidRPr="0049486D">
        <w:rPr>
          <w:rFonts w:ascii="Arial" w:hAnsi="Arial" w:cs="Arial"/>
        </w:rPr>
        <w:t xml:space="preserve"> nedoplatek, nedoplatek na</w:t>
      </w:r>
      <w:r w:rsidR="00CC7A4D" w:rsidRPr="0049486D">
        <w:rPr>
          <w:rFonts w:ascii="Arial" w:hAnsi="Arial" w:cs="Arial"/>
        </w:rPr>
        <w:t xml:space="preserve"> </w:t>
      </w:r>
      <w:r w:rsidRPr="0049486D">
        <w:rPr>
          <w:rFonts w:ascii="Arial" w:hAnsi="Arial" w:cs="Arial"/>
        </w:rPr>
        <w:t>pojistn</w:t>
      </w:r>
      <w:r w:rsidR="00CC7A4D" w:rsidRPr="0049486D">
        <w:rPr>
          <w:rFonts w:ascii="Arial" w:hAnsi="Arial" w:cs="Arial"/>
        </w:rPr>
        <w:t>é</w:t>
      </w:r>
      <w:r w:rsidRPr="0049486D">
        <w:rPr>
          <w:rFonts w:ascii="Arial" w:hAnsi="Arial" w:cs="Arial"/>
        </w:rPr>
        <w:t>m nebo na pen</w:t>
      </w:r>
      <w:r w:rsidR="00CC7A4D" w:rsidRPr="0049486D">
        <w:rPr>
          <w:rFonts w:ascii="Arial" w:hAnsi="Arial" w:cs="Arial"/>
        </w:rPr>
        <w:t>á</w:t>
      </w:r>
      <w:r w:rsidRPr="0049486D">
        <w:rPr>
          <w:rFonts w:ascii="Arial" w:hAnsi="Arial" w:cs="Arial"/>
        </w:rPr>
        <w:t>le na ve</w:t>
      </w:r>
      <w:r w:rsidR="00CC7A4D" w:rsidRPr="0049486D">
        <w:rPr>
          <w:rFonts w:ascii="Arial" w:hAnsi="Arial" w:cs="Arial"/>
        </w:rPr>
        <w:t>ř</w:t>
      </w:r>
      <w:r w:rsidRPr="0049486D">
        <w:rPr>
          <w:rFonts w:ascii="Arial" w:hAnsi="Arial" w:cs="Arial"/>
        </w:rPr>
        <w:t>ejn</w:t>
      </w:r>
      <w:r w:rsidR="00CC7A4D" w:rsidRPr="0049486D">
        <w:rPr>
          <w:rFonts w:ascii="Arial" w:hAnsi="Arial" w:cs="Arial"/>
        </w:rPr>
        <w:t>é</w:t>
      </w:r>
      <w:r w:rsidRPr="0049486D">
        <w:rPr>
          <w:rFonts w:ascii="Arial" w:hAnsi="Arial" w:cs="Arial"/>
        </w:rPr>
        <w:t xml:space="preserve">m </w:t>
      </w:r>
      <w:r w:rsidR="00CC7A4D" w:rsidRPr="0049486D">
        <w:rPr>
          <w:rFonts w:ascii="Arial" w:hAnsi="Arial" w:cs="Arial"/>
        </w:rPr>
        <w:t>zdravotním</w:t>
      </w:r>
      <w:r w:rsidRPr="0049486D">
        <w:rPr>
          <w:rFonts w:ascii="Arial" w:hAnsi="Arial" w:cs="Arial"/>
        </w:rPr>
        <w:t xml:space="preserve"> </w:t>
      </w:r>
      <w:r w:rsidR="00CC7A4D" w:rsidRPr="0049486D">
        <w:rPr>
          <w:rFonts w:ascii="Arial" w:hAnsi="Arial" w:cs="Arial"/>
        </w:rPr>
        <w:t>pojištění</w:t>
      </w:r>
      <w:r w:rsidRPr="0049486D">
        <w:rPr>
          <w:rFonts w:ascii="Arial" w:hAnsi="Arial" w:cs="Arial"/>
        </w:rPr>
        <w:t>, nedoplatek na pojistn</w:t>
      </w:r>
      <w:r w:rsidR="00CC7A4D" w:rsidRPr="0049486D">
        <w:rPr>
          <w:rFonts w:ascii="Arial" w:hAnsi="Arial" w:cs="Arial"/>
        </w:rPr>
        <w:t>é</w:t>
      </w:r>
      <w:r w:rsidRPr="0049486D">
        <w:rPr>
          <w:rFonts w:ascii="Arial" w:hAnsi="Arial" w:cs="Arial"/>
        </w:rPr>
        <w:t>m nebo</w:t>
      </w:r>
      <w:r w:rsidR="00CC7A4D" w:rsidRPr="0049486D">
        <w:rPr>
          <w:rFonts w:ascii="Arial" w:hAnsi="Arial" w:cs="Arial"/>
        </w:rPr>
        <w:t xml:space="preserve"> </w:t>
      </w:r>
      <w:r w:rsidRPr="0049486D">
        <w:rPr>
          <w:rFonts w:ascii="Arial" w:hAnsi="Arial" w:cs="Arial"/>
        </w:rPr>
        <w:t>na pen</w:t>
      </w:r>
      <w:r w:rsidR="00CC7A4D" w:rsidRPr="0049486D">
        <w:rPr>
          <w:rFonts w:ascii="Arial" w:hAnsi="Arial" w:cs="Arial"/>
        </w:rPr>
        <w:t>á</w:t>
      </w:r>
      <w:r w:rsidRPr="0049486D">
        <w:rPr>
          <w:rFonts w:ascii="Arial" w:hAnsi="Arial" w:cs="Arial"/>
        </w:rPr>
        <w:t xml:space="preserve">le na </w:t>
      </w:r>
      <w:r w:rsidR="00CC7A4D" w:rsidRPr="0049486D">
        <w:rPr>
          <w:rFonts w:ascii="Arial" w:hAnsi="Arial" w:cs="Arial"/>
        </w:rPr>
        <w:t>sociální zabezpečení</w:t>
      </w:r>
      <w:r w:rsidRPr="0049486D">
        <w:rPr>
          <w:rFonts w:ascii="Arial" w:hAnsi="Arial" w:cs="Arial"/>
        </w:rPr>
        <w:t xml:space="preserve"> a p</w:t>
      </w:r>
      <w:r w:rsidR="00CC7A4D" w:rsidRPr="0049486D">
        <w:rPr>
          <w:rFonts w:ascii="Arial" w:hAnsi="Arial" w:cs="Arial"/>
        </w:rPr>
        <w:t>ří</w:t>
      </w:r>
      <w:r w:rsidRPr="0049486D">
        <w:rPr>
          <w:rFonts w:ascii="Arial" w:hAnsi="Arial" w:cs="Arial"/>
        </w:rPr>
        <w:t>sp</w:t>
      </w:r>
      <w:r w:rsidR="00CC7A4D" w:rsidRPr="0049486D">
        <w:rPr>
          <w:rFonts w:ascii="Arial" w:hAnsi="Arial" w:cs="Arial"/>
        </w:rPr>
        <w:t>ě</w:t>
      </w:r>
      <w:r w:rsidRPr="0049486D">
        <w:rPr>
          <w:rFonts w:ascii="Arial" w:hAnsi="Arial" w:cs="Arial"/>
        </w:rPr>
        <w:t>vku na st</w:t>
      </w:r>
      <w:r w:rsidR="00CC7A4D" w:rsidRPr="0049486D">
        <w:rPr>
          <w:rFonts w:ascii="Arial" w:hAnsi="Arial" w:cs="Arial"/>
        </w:rPr>
        <w:t>á</w:t>
      </w:r>
      <w:r w:rsidRPr="0049486D">
        <w:rPr>
          <w:rFonts w:ascii="Arial" w:hAnsi="Arial" w:cs="Arial"/>
        </w:rPr>
        <w:t>tn</w:t>
      </w:r>
      <w:r w:rsidR="00CC7A4D" w:rsidRPr="0049486D">
        <w:rPr>
          <w:rFonts w:ascii="Arial" w:hAnsi="Arial" w:cs="Arial"/>
        </w:rPr>
        <w:t>í</w:t>
      </w:r>
      <w:r w:rsidRPr="0049486D">
        <w:rPr>
          <w:rFonts w:ascii="Arial" w:hAnsi="Arial" w:cs="Arial"/>
        </w:rPr>
        <w:t xml:space="preserve"> politiku </w:t>
      </w:r>
      <w:r w:rsidR="00CC7A4D" w:rsidRPr="0049486D">
        <w:rPr>
          <w:rFonts w:ascii="Arial" w:hAnsi="Arial" w:cs="Arial"/>
        </w:rPr>
        <w:t>zaměstnanosti;</w:t>
      </w:r>
    </w:p>
    <w:p w14:paraId="4255E6F0" w14:textId="3D84BC82" w:rsidR="0064424F" w:rsidRPr="0049486D" w:rsidRDefault="00CC7A4D" w:rsidP="00122B06">
      <w:pPr>
        <w:pStyle w:val="Odstavecseseznamem"/>
        <w:numPr>
          <w:ilvl w:val="0"/>
          <w:numId w:val="40"/>
        </w:numPr>
        <w:spacing w:after="0" w:line="240" w:lineRule="auto"/>
        <w:ind w:left="1134" w:hanging="567"/>
        <w:jc w:val="both"/>
        <w:rPr>
          <w:rFonts w:ascii="Arial" w:hAnsi="Arial" w:cs="Arial"/>
        </w:rPr>
      </w:pPr>
      <w:r w:rsidRPr="0049486D">
        <w:rPr>
          <w:rFonts w:ascii="Arial" w:hAnsi="Arial" w:cs="Arial"/>
        </w:rPr>
        <w:t>není nespolehlivým</w:t>
      </w:r>
      <w:r w:rsidR="0064424F" w:rsidRPr="0049486D">
        <w:rPr>
          <w:rFonts w:ascii="Arial" w:hAnsi="Arial" w:cs="Arial"/>
        </w:rPr>
        <w:t xml:space="preserve"> </w:t>
      </w:r>
      <w:r w:rsidRPr="0049486D">
        <w:rPr>
          <w:rFonts w:ascii="Arial" w:hAnsi="Arial" w:cs="Arial"/>
        </w:rPr>
        <w:t>plátcem</w:t>
      </w:r>
      <w:r w:rsidR="0064424F" w:rsidRPr="0049486D">
        <w:rPr>
          <w:rFonts w:ascii="Arial" w:hAnsi="Arial" w:cs="Arial"/>
        </w:rPr>
        <w:t xml:space="preserve"> podle </w:t>
      </w:r>
      <w:r w:rsidRPr="0049486D">
        <w:rPr>
          <w:rFonts w:ascii="Arial" w:hAnsi="Arial" w:cs="Arial"/>
        </w:rPr>
        <w:t xml:space="preserve">§ </w:t>
      </w:r>
      <w:r w:rsidR="0064424F" w:rsidRPr="0049486D">
        <w:rPr>
          <w:rFonts w:ascii="Arial" w:hAnsi="Arial" w:cs="Arial"/>
        </w:rPr>
        <w:t>106a z</w:t>
      </w:r>
      <w:r w:rsidRPr="0049486D">
        <w:rPr>
          <w:rFonts w:ascii="Arial" w:hAnsi="Arial" w:cs="Arial"/>
        </w:rPr>
        <w:t>á</w:t>
      </w:r>
      <w:r w:rsidR="0064424F" w:rsidRPr="0049486D">
        <w:rPr>
          <w:rFonts w:ascii="Arial" w:hAnsi="Arial" w:cs="Arial"/>
        </w:rPr>
        <w:t xml:space="preserve">kona </w:t>
      </w:r>
      <w:r w:rsidRPr="0049486D">
        <w:rPr>
          <w:rFonts w:ascii="Arial" w:hAnsi="Arial" w:cs="Arial"/>
        </w:rPr>
        <w:t xml:space="preserve">č. </w:t>
      </w:r>
      <w:r w:rsidR="0064424F" w:rsidRPr="0049486D">
        <w:rPr>
          <w:rFonts w:ascii="Arial" w:hAnsi="Arial" w:cs="Arial"/>
        </w:rPr>
        <w:t>235</w:t>
      </w:r>
      <w:r w:rsidRPr="0049486D">
        <w:rPr>
          <w:rFonts w:ascii="Arial" w:hAnsi="Arial" w:cs="Arial"/>
        </w:rPr>
        <w:t>/</w:t>
      </w:r>
      <w:r w:rsidR="0064424F" w:rsidRPr="0049486D">
        <w:rPr>
          <w:rFonts w:ascii="Arial" w:hAnsi="Arial" w:cs="Arial"/>
        </w:rPr>
        <w:t xml:space="preserve">2004 Sb. o dani z </w:t>
      </w:r>
      <w:r w:rsidRPr="0049486D">
        <w:rPr>
          <w:rFonts w:ascii="Arial" w:hAnsi="Arial" w:cs="Arial"/>
        </w:rPr>
        <w:t>přidané</w:t>
      </w:r>
      <w:r w:rsidR="0064424F" w:rsidRPr="0049486D">
        <w:rPr>
          <w:rFonts w:ascii="Arial" w:hAnsi="Arial" w:cs="Arial"/>
        </w:rPr>
        <w:t xml:space="preserve"> </w:t>
      </w:r>
      <w:r w:rsidRPr="0049486D">
        <w:rPr>
          <w:rFonts w:ascii="Arial" w:hAnsi="Arial" w:cs="Arial"/>
        </w:rPr>
        <w:t>hodnoty, ve znění pozdějších předpisů</w:t>
      </w:r>
      <w:r w:rsidR="0064424F" w:rsidRPr="0049486D">
        <w:rPr>
          <w:rFonts w:ascii="Arial" w:hAnsi="Arial" w:cs="Arial"/>
        </w:rPr>
        <w:t>.</w:t>
      </w:r>
    </w:p>
    <w:p w14:paraId="6CD2D32B" w14:textId="782F75A6" w:rsidR="005B735C" w:rsidRPr="0049486D" w:rsidRDefault="005B735C" w:rsidP="00122B06">
      <w:pPr>
        <w:spacing w:after="0" w:line="240" w:lineRule="auto"/>
        <w:contextualSpacing/>
        <w:rPr>
          <w:rFonts w:ascii="Arial" w:hAnsi="Arial" w:cs="Arial"/>
          <w:b/>
        </w:rPr>
      </w:pPr>
    </w:p>
    <w:p w14:paraId="490E66AA" w14:textId="5A7FF1CD" w:rsidR="00CC7A4D" w:rsidRPr="0049486D" w:rsidRDefault="00CC7A4D" w:rsidP="00122B06">
      <w:pPr>
        <w:pStyle w:val="Odstavecseseznamem"/>
        <w:numPr>
          <w:ilvl w:val="0"/>
          <w:numId w:val="1"/>
        </w:numPr>
        <w:spacing w:after="0" w:line="240" w:lineRule="auto"/>
        <w:ind w:left="567" w:hanging="567"/>
        <w:jc w:val="both"/>
        <w:rPr>
          <w:rFonts w:ascii="Arial" w:hAnsi="Arial" w:cs="Arial"/>
        </w:rPr>
      </w:pPr>
      <w:r w:rsidRPr="0049486D">
        <w:rPr>
          <w:rFonts w:ascii="Arial" w:hAnsi="Arial" w:cs="Arial"/>
        </w:rPr>
        <w:t xml:space="preserve">Dodavatel dále prohlašuje, že: </w:t>
      </w:r>
    </w:p>
    <w:p w14:paraId="34F3D89F" w14:textId="7C6E8800" w:rsidR="00A905DA" w:rsidRPr="0049486D" w:rsidRDefault="00A905DA" w:rsidP="00122B06">
      <w:pPr>
        <w:pStyle w:val="Odstavecseseznamem"/>
        <w:numPr>
          <w:ilvl w:val="0"/>
          <w:numId w:val="40"/>
        </w:numPr>
        <w:spacing w:after="0" w:line="240" w:lineRule="auto"/>
        <w:ind w:left="1134" w:hanging="567"/>
        <w:jc w:val="both"/>
        <w:rPr>
          <w:rFonts w:ascii="Arial" w:hAnsi="Arial" w:cs="Arial"/>
          <w:bCs/>
        </w:rPr>
      </w:pPr>
      <w:r w:rsidRPr="0049486D">
        <w:rPr>
          <w:rFonts w:ascii="Arial" w:hAnsi="Arial" w:cs="Arial"/>
          <w:bCs/>
        </w:rPr>
        <w:lastRenderedPageBreak/>
        <w:t>s</w:t>
      </w:r>
      <w:r w:rsidR="00CC7A4D" w:rsidRPr="0049486D">
        <w:rPr>
          <w:rFonts w:ascii="Arial" w:hAnsi="Arial" w:cs="Arial"/>
          <w:bCs/>
        </w:rPr>
        <w:t>e zavazuje udržovat stav deklarovaný v</w:t>
      </w:r>
      <w:r w:rsidRPr="0049486D">
        <w:rPr>
          <w:rFonts w:ascii="Arial" w:hAnsi="Arial" w:cs="Arial"/>
          <w:bCs/>
        </w:rPr>
        <w:t xml:space="preserve"> předchozím </w:t>
      </w:r>
      <w:r w:rsidR="00CC7A4D" w:rsidRPr="0049486D">
        <w:rPr>
          <w:rFonts w:ascii="Arial" w:hAnsi="Arial" w:cs="Arial"/>
          <w:bCs/>
        </w:rPr>
        <w:t>odstavci</w:t>
      </w:r>
      <w:r w:rsidRPr="0049486D">
        <w:rPr>
          <w:rFonts w:ascii="Arial" w:hAnsi="Arial" w:cs="Arial"/>
          <w:bCs/>
        </w:rPr>
        <w:t xml:space="preserve"> v rámci celého průběhu plnění této Smlouvy;</w:t>
      </w:r>
    </w:p>
    <w:p w14:paraId="19981289" w14:textId="77777777" w:rsidR="00A905DA" w:rsidRPr="0049486D" w:rsidRDefault="00A905DA" w:rsidP="00122B06">
      <w:pPr>
        <w:pStyle w:val="Odstavecseseznamem"/>
        <w:numPr>
          <w:ilvl w:val="0"/>
          <w:numId w:val="40"/>
        </w:numPr>
        <w:spacing w:after="0" w:line="240" w:lineRule="auto"/>
        <w:ind w:left="1134" w:hanging="567"/>
        <w:jc w:val="both"/>
        <w:rPr>
          <w:rFonts w:ascii="Arial" w:hAnsi="Arial" w:cs="Arial"/>
          <w:bCs/>
        </w:rPr>
      </w:pPr>
      <w:r w:rsidRPr="0049486D">
        <w:rPr>
          <w:rFonts w:ascii="Arial" w:hAnsi="Arial" w:cs="Arial"/>
          <w:bCs/>
        </w:rPr>
        <w:t>mu nejsou známy žádné nejasnosti či pochybnosti, které by znemožňovaly řádné plnění závazků dle této Smlouvy;</w:t>
      </w:r>
    </w:p>
    <w:p w14:paraId="3E265825" w14:textId="3F49AF55" w:rsidR="00A905DA" w:rsidRPr="0049486D" w:rsidRDefault="00CC7A4D" w:rsidP="00122B06">
      <w:pPr>
        <w:pStyle w:val="Odstavecseseznamem"/>
        <w:numPr>
          <w:ilvl w:val="0"/>
          <w:numId w:val="40"/>
        </w:numPr>
        <w:spacing w:after="0" w:line="240" w:lineRule="auto"/>
        <w:ind w:left="1134" w:hanging="567"/>
        <w:jc w:val="both"/>
        <w:rPr>
          <w:rFonts w:ascii="Arial" w:hAnsi="Arial" w:cs="Arial"/>
          <w:bCs/>
        </w:rPr>
      </w:pPr>
      <w:r w:rsidRPr="0049486D">
        <w:rPr>
          <w:rFonts w:ascii="Arial" w:hAnsi="Arial" w:cs="Arial"/>
          <w:bCs/>
        </w:rPr>
        <w:t>se</w:t>
      </w:r>
      <w:r w:rsidR="00A905DA" w:rsidRPr="0049486D">
        <w:rPr>
          <w:rFonts w:ascii="Arial" w:hAnsi="Arial" w:cs="Arial"/>
          <w:bCs/>
        </w:rPr>
        <w:t xml:space="preserve"> </w:t>
      </w:r>
      <w:r w:rsidRPr="0049486D">
        <w:rPr>
          <w:rFonts w:ascii="Arial" w:hAnsi="Arial" w:cs="Arial"/>
          <w:bCs/>
        </w:rPr>
        <w:t>detailn</w:t>
      </w:r>
      <w:r w:rsidR="00A905DA" w:rsidRPr="0049486D">
        <w:rPr>
          <w:rFonts w:ascii="Arial" w:hAnsi="Arial" w:cs="Arial"/>
          <w:bCs/>
        </w:rPr>
        <w:t>ě seznámil s rozsahem a povahou předmětu plnění této Smlouvy, že mu jsou známy veškeré podmínky nezbytné pro realizaci předmětu plnění této Smlouvy a že disponuje takovými kapacitami a odbornými znalostmi, které jsou nezbytné pro realizaci předmětu plnění této Smlouvy za dohodnutých podmínek;</w:t>
      </w:r>
    </w:p>
    <w:p w14:paraId="53B78C1B" w14:textId="10A13FD5" w:rsidR="00CC7A4D" w:rsidRPr="0049486D" w:rsidRDefault="00CC7A4D" w:rsidP="00122B06">
      <w:pPr>
        <w:pStyle w:val="Odstavecseseznamem"/>
        <w:numPr>
          <w:ilvl w:val="0"/>
          <w:numId w:val="40"/>
        </w:numPr>
        <w:spacing w:after="0" w:line="240" w:lineRule="auto"/>
        <w:ind w:left="1134" w:hanging="567"/>
        <w:jc w:val="both"/>
        <w:rPr>
          <w:rFonts w:ascii="Arial" w:hAnsi="Arial" w:cs="Arial"/>
          <w:bCs/>
        </w:rPr>
      </w:pPr>
      <w:r w:rsidRPr="0049486D">
        <w:rPr>
          <w:rFonts w:ascii="Arial" w:hAnsi="Arial" w:cs="Arial"/>
          <w:bCs/>
        </w:rPr>
        <w:t>je</w:t>
      </w:r>
      <w:r w:rsidR="00A905DA" w:rsidRPr="0049486D">
        <w:rPr>
          <w:rFonts w:ascii="Arial" w:hAnsi="Arial" w:cs="Arial"/>
          <w:bCs/>
        </w:rPr>
        <w:t xml:space="preserve"> </w:t>
      </w:r>
      <w:r w:rsidRPr="0049486D">
        <w:rPr>
          <w:rFonts w:ascii="Arial" w:hAnsi="Arial" w:cs="Arial"/>
          <w:bCs/>
        </w:rPr>
        <w:t>ve</w:t>
      </w:r>
      <w:r w:rsidR="00A905DA" w:rsidRPr="0049486D">
        <w:rPr>
          <w:rFonts w:ascii="Arial" w:hAnsi="Arial" w:cs="Arial"/>
          <w:bCs/>
        </w:rPr>
        <w:t xml:space="preserve"> </w:t>
      </w:r>
      <w:r w:rsidRPr="0049486D">
        <w:rPr>
          <w:rFonts w:ascii="Arial" w:hAnsi="Arial" w:cs="Arial"/>
          <w:bCs/>
        </w:rPr>
        <w:t>smyslu</w:t>
      </w:r>
      <w:r w:rsidR="00A905DA" w:rsidRPr="0049486D">
        <w:rPr>
          <w:rFonts w:ascii="Arial" w:hAnsi="Arial" w:cs="Arial"/>
          <w:bCs/>
        </w:rPr>
        <w:t xml:space="preserve"> </w:t>
      </w:r>
      <w:r w:rsidRPr="0049486D">
        <w:rPr>
          <w:rFonts w:ascii="Arial" w:hAnsi="Arial" w:cs="Arial"/>
          <w:bCs/>
        </w:rPr>
        <w:t>ustanoven</w:t>
      </w:r>
      <w:r w:rsidR="00A905DA" w:rsidRPr="0049486D">
        <w:rPr>
          <w:rFonts w:ascii="Arial" w:hAnsi="Arial" w:cs="Arial"/>
          <w:bCs/>
        </w:rPr>
        <w:t xml:space="preserve">í § 5 </w:t>
      </w:r>
      <w:r w:rsidR="00665442" w:rsidRPr="0049486D">
        <w:rPr>
          <w:rFonts w:ascii="Arial" w:hAnsi="Arial" w:cs="Arial"/>
          <w:bCs/>
        </w:rPr>
        <w:t xml:space="preserve">odst. 1 občanského zákoníku schopen při plnění této Smlouvy jednat </w:t>
      </w:r>
      <w:r w:rsidRPr="0049486D">
        <w:rPr>
          <w:rFonts w:ascii="Arial" w:hAnsi="Arial" w:cs="Arial"/>
          <w:bCs/>
        </w:rPr>
        <w:t>se znalost</w:t>
      </w:r>
      <w:r w:rsidR="00665442" w:rsidRPr="0049486D">
        <w:rPr>
          <w:rFonts w:ascii="Arial" w:hAnsi="Arial" w:cs="Arial"/>
          <w:bCs/>
        </w:rPr>
        <w:t>í</w:t>
      </w:r>
      <w:r w:rsidRPr="0049486D">
        <w:rPr>
          <w:rFonts w:ascii="Arial" w:hAnsi="Arial" w:cs="Arial"/>
          <w:bCs/>
        </w:rPr>
        <w:t xml:space="preserve"> a </w:t>
      </w:r>
      <w:r w:rsidR="00665442" w:rsidRPr="0049486D">
        <w:rPr>
          <w:rFonts w:ascii="Arial" w:hAnsi="Arial" w:cs="Arial"/>
          <w:bCs/>
        </w:rPr>
        <w:t>pečlivostí, která s jeho povoláním a/nebo stavem spojena, s tím, že jeho případné jednání bez této odborné péče půjde k jeho tíži.</w:t>
      </w:r>
    </w:p>
    <w:p w14:paraId="1F915914" w14:textId="77777777" w:rsidR="00CC7A4D" w:rsidRPr="0049486D" w:rsidRDefault="00CC7A4D" w:rsidP="00122B06">
      <w:pPr>
        <w:spacing w:after="0" w:line="240" w:lineRule="auto"/>
        <w:contextualSpacing/>
        <w:rPr>
          <w:rFonts w:ascii="Arial" w:hAnsi="Arial" w:cs="Arial"/>
          <w:b/>
        </w:rPr>
      </w:pPr>
    </w:p>
    <w:p w14:paraId="6CD2D32C" w14:textId="77777777"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Článek I.</w:t>
      </w:r>
    </w:p>
    <w:p w14:paraId="3238ECFA" w14:textId="04356A7D" w:rsidR="000F6318" w:rsidRPr="0049486D" w:rsidRDefault="000F6318" w:rsidP="00122B06">
      <w:pPr>
        <w:keepNext/>
        <w:spacing w:after="0" w:line="240" w:lineRule="auto"/>
        <w:contextualSpacing/>
        <w:jc w:val="center"/>
        <w:rPr>
          <w:rFonts w:ascii="Arial" w:hAnsi="Arial" w:cs="Arial"/>
          <w:b/>
        </w:rPr>
      </w:pPr>
      <w:r w:rsidRPr="0049486D">
        <w:rPr>
          <w:rFonts w:ascii="Arial" w:hAnsi="Arial" w:cs="Arial"/>
          <w:b/>
        </w:rPr>
        <w:t xml:space="preserve">Předmět a účel Smlouvy, </w:t>
      </w:r>
      <w:r w:rsidR="00E61C44" w:rsidRPr="0049486D">
        <w:rPr>
          <w:rFonts w:ascii="Arial" w:hAnsi="Arial" w:cs="Arial"/>
          <w:b/>
        </w:rPr>
        <w:t>specifikace</w:t>
      </w:r>
      <w:r w:rsidRPr="0049486D">
        <w:rPr>
          <w:rFonts w:ascii="Arial" w:hAnsi="Arial" w:cs="Arial"/>
          <w:b/>
        </w:rPr>
        <w:t xml:space="preserve"> služ</w:t>
      </w:r>
      <w:r w:rsidR="00E61C44" w:rsidRPr="0049486D">
        <w:rPr>
          <w:rFonts w:ascii="Arial" w:hAnsi="Arial" w:cs="Arial"/>
          <w:b/>
        </w:rPr>
        <w:t>eb</w:t>
      </w:r>
    </w:p>
    <w:p w14:paraId="2D0670C1" w14:textId="77777777" w:rsidR="00B60340" w:rsidRPr="0049486D" w:rsidRDefault="00B60340" w:rsidP="00122B06">
      <w:pPr>
        <w:spacing w:after="0" w:line="240" w:lineRule="auto"/>
        <w:contextualSpacing/>
        <w:jc w:val="center"/>
        <w:rPr>
          <w:rFonts w:ascii="Arial" w:hAnsi="Arial" w:cs="Arial"/>
          <w:b/>
        </w:rPr>
      </w:pPr>
    </w:p>
    <w:p w14:paraId="530DC2DA" w14:textId="2257CFE2" w:rsidR="000F6318" w:rsidRPr="0049486D" w:rsidRDefault="000F6318" w:rsidP="00122B06">
      <w:pPr>
        <w:numPr>
          <w:ilvl w:val="0"/>
          <w:numId w:val="3"/>
        </w:numPr>
        <w:spacing w:after="0" w:line="240" w:lineRule="auto"/>
        <w:ind w:left="567" w:hanging="567"/>
        <w:contextualSpacing/>
        <w:jc w:val="both"/>
        <w:rPr>
          <w:rFonts w:ascii="Arial" w:hAnsi="Arial" w:cs="Arial"/>
        </w:rPr>
      </w:pPr>
      <w:r w:rsidRPr="0049486D">
        <w:rPr>
          <w:rFonts w:ascii="Arial" w:hAnsi="Arial" w:cs="Arial"/>
          <w:b/>
        </w:rPr>
        <w:t>Předmětem</w:t>
      </w:r>
      <w:r w:rsidRPr="0049486D">
        <w:rPr>
          <w:rFonts w:ascii="Arial" w:hAnsi="Arial" w:cs="Arial"/>
        </w:rPr>
        <w:t xml:space="preserve"> této Smlouvy je </w:t>
      </w:r>
      <w:r w:rsidR="00F35A6C" w:rsidRPr="0049486D">
        <w:rPr>
          <w:rFonts w:ascii="Arial" w:hAnsi="Arial" w:cs="Arial"/>
        </w:rPr>
        <w:t xml:space="preserve">zejména </w:t>
      </w:r>
      <w:r w:rsidRPr="0049486D">
        <w:rPr>
          <w:rFonts w:ascii="Arial" w:hAnsi="Arial" w:cs="Arial"/>
        </w:rPr>
        <w:t xml:space="preserve">závazek Dodavatele </w:t>
      </w:r>
      <w:r w:rsidR="00F35A6C" w:rsidRPr="0049486D">
        <w:rPr>
          <w:rFonts w:ascii="Arial" w:hAnsi="Arial" w:cs="Arial"/>
        </w:rPr>
        <w:t xml:space="preserve">poskytovat Objednateli služby dle zadání Objednatele </w:t>
      </w:r>
      <w:r w:rsidRPr="0049486D">
        <w:rPr>
          <w:rFonts w:ascii="Arial" w:hAnsi="Arial" w:cs="Arial"/>
        </w:rPr>
        <w:t xml:space="preserve">a závazek Objednatele platit za toto plnění Dodavateli cenu ve výši a za podmínek stanovených touto Smlouvou. </w:t>
      </w:r>
    </w:p>
    <w:p w14:paraId="51F8FFEF" w14:textId="77777777" w:rsidR="000F6318" w:rsidRPr="0049486D" w:rsidRDefault="000F6318" w:rsidP="00122B06">
      <w:pPr>
        <w:spacing w:after="0" w:line="240" w:lineRule="auto"/>
        <w:ind w:left="567"/>
        <w:contextualSpacing/>
        <w:jc w:val="both"/>
        <w:rPr>
          <w:rFonts w:ascii="Arial" w:hAnsi="Arial" w:cs="Arial"/>
        </w:rPr>
      </w:pPr>
    </w:p>
    <w:p w14:paraId="4EA1FC3E" w14:textId="77777777" w:rsidR="0097192D" w:rsidRPr="0049486D" w:rsidRDefault="000F6318" w:rsidP="0097192D">
      <w:pPr>
        <w:numPr>
          <w:ilvl w:val="0"/>
          <w:numId w:val="3"/>
        </w:numPr>
        <w:spacing w:after="0" w:line="240" w:lineRule="auto"/>
        <w:ind w:left="567" w:hanging="567"/>
        <w:contextualSpacing/>
        <w:jc w:val="both"/>
        <w:rPr>
          <w:rFonts w:ascii="Arial" w:hAnsi="Arial" w:cs="Arial"/>
          <w:lang w:bidi="cs-CZ"/>
        </w:rPr>
      </w:pPr>
      <w:r w:rsidRPr="0049486D">
        <w:rPr>
          <w:rFonts w:ascii="Arial" w:hAnsi="Arial" w:cs="Arial"/>
          <w:b/>
        </w:rPr>
        <w:t>Účelem</w:t>
      </w:r>
      <w:r w:rsidRPr="0049486D">
        <w:rPr>
          <w:rFonts w:ascii="Arial" w:hAnsi="Arial" w:cs="Arial"/>
        </w:rPr>
        <w:t xml:space="preserve"> služeb poskytovaných podle této Smlouvy, jakož i účelem této Smlouvy jako takové, je </w:t>
      </w:r>
      <w:r w:rsidR="00F35A6C" w:rsidRPr="0049486D">
        <w:rPr>
          <w:rFonts w:ascii="Arial" w:hAnsi="Arial" w:cs="Arial"/>
        </w:rPr>
        <w:t xml:space="preserve">zajištění poskytování kvalifikovaných služeb Objednateli </w:t>
      </w:r>
      <w:r w:rsidR="00A15AAB" w:rsidRPr="0049486D">
        <w:rPr>
          <w:rFonts w:ascii="Arial" w:hAnsi="Arial" w:cs="Arial"/>
          <w:lang w:bidi="cs-CZ"/>
        </w:rPr>
        <w:t xml:space="preserve">spočívajících v poskytování komplexních služeb spojených s dlouhodobým a pravidelným zajištěním údržby parku a nádvoří včetně seče trávy v Zámeckém areálu Ctěnice, Bohdanečská 259/1, 190 17 Praha 9 </w:t>
      </w:r>
      <w:r w:rsidR="00D6748F" w:rsidRPr="0049486D">
        <w:rPr>
          <w:rFonts w:ascii="Arial" w:hAnsi="Arial" w:cs="Arial"/>
          <w:lang w:bidi="cs-CZ"/>
        </w:rPr>
        <w:t>–</w:t>
      </w:r>
      <w:r w:rsidR="00A15AAB" w:rsidRPr="0049486D">
        <w:rPr>
          <w:rFonts w:ascii="Arial" w:hAnsi="Arial" w:cs="Arial"/>
          <w:lang w:bidi="cs-CZ"/>
        </w:rPr>
        <w:t xml:space="preserve"> Vinoř</w:t>
      </w:r>
      <w:r w:rsidR="00D6748F" w:rsidRPr="0049486D">
        <w:rPr>
          <w:rFonts w:ascii="Arial" w:hAnsi="Arial" w:cs="Arial"/>
          <w:lang w:bidi="cs-CZ"/>
        </w:rPr>
        <w:t xml:space="preserve"> (dále jen „</w:t>
      </w:r>
      <w:r w:rsidR="00D6748F" w:rsidRPr="0049486D">
        <w:rPr>
          <w:rFonts w:ascii="Arial" w:hAnsi="Arial" w:cs="Arial"/>
          <w:b/>
          <w:bCs/>
          <w:lang w:bidi="cs-CZ"/>
        </w:rPr>
        <w:t>Služby</w:t>
      </w:r>
      <w:r w:rsidR="00D6748F" w:rsidRPr="0049486D">
        <w:rPr>
          <w:rFonts w:ascii="Arial" w:hAnsi="Arial" w:cs="Arial"/>
          <w:lang w:bidi="cs-CZ"/>
        </w:rPr>
        <w:t>“).</w:t>
      </w:r>
      <w:r w:rsidR="00F35A6C" w:rsidRPr="0049486D">
        <w:rPr>
          <w:rFonts w:ascii="Arial" w:hAnsi="Arial" w:cs="Arial"/>
          <w:lang w:bidi="cs-CZ"/>
        </w:rPr>
        <w:t xml:space="preserve"> </w:t>
      </w:r>
    </w:p>
    <w:p w14:paraId="1440A478" w14:textId="77777777" w:rsidR="0097192D" w:rsidRPr="0049486D" w:rsidRDefault="0097192D" w:rsidP="0097192D">
      <w:pPr>
        <w:spacing w:after="0" w:line="240" w:lineRule="auto"/>
        <w:ind w:left="567"/>
        <w:contextualSpacing/>
        <w:jc w:val="both"/>
        <w:rPr>
          <w:rFonts w:ascii="Arial" w:hAnsi="Arial" w:cs="Arial"/>
          <w:lang w:bidi="cs-CZ"/>
        </w:rPr>
      </w:pPr>
    </w:p>
    <w:p w14:paraId="6C902612" w14:textId="11B6289C" w:rsidR="00F35A6C" w:rsidRPr="0049486D" w:rsidRDefault="00D6748F" w:rsidP="0097192D">
      <w:pPr>
        <w:numPr>
          <w:ilvl w:val="0"/>
          <w:numId w:val="3"/>
        </w:numPr>
        <w:spacing w:after="0" w:line="240" w:lineRule="auto"/>
        <w:ind w:left="567" w:hanging="567"/>
        <w:contextualSpacing/>
        <w:jc w:val="both"/>
        <w:rPr>
          <w:rFonts w:ascii="Arial" w:hAnsi="Arial" w:cs="Arial"/>
          <w:lang w:bidi="cs-CZ"/>
        </w:rPr>
      </w:pPr>
      <w:r w:rsidRPr="0049486D">
        <w:rPr>
          <w:rFonts w:ascii="Arial" w:hAnsi="Arial" w:cs="Arial"/>
          <w:b/>
          <w:bCs/>
          <w:lang w:bidi="cs-CZ"/>
        </w:rPr>
        <w:t>Službami</w:t>
      </w:r>
      <w:r w:rsidRPr="0049486D">
        <w:rPr>
          <w:rFonts w:ascii="Arial" w:hAnsi="Arial" w:cs="Arial"/>
          <w:lang w:bidi="cs-CZ"/>
        </w:rPr>
        <w:t xml:space="preserve"> se rozumí </w:t>
      </w:r>
      <w:r w:rsidR="00F35A6C" w:rsidRPr="0049486D">
        <w:rPr>
          <w:rFonts w:ascii="Arial" w:hAnsi="Arial" w:cs="Arial"/>
          <w:lang w:bidi="cs-CZ"/>
        </w:rPr>
        <w:t>zejména:</w:t>
      </w:r>
    </w:p>
    <w:p w14:paraId="6FF9FCB2"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seč, odplevelování, hnojení, prořezání a zálivka trávníku;</w:t>
      </w:r>
    </w:p>
    <w:p w14:paraId="6460229C"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shrabání a odvoz listí;</w:t>
      </w:r>
    </w:p>
    <w:p w14:paraId="571CB4E1"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pletí lesní a mokřadní části parku;</w:t>
      </w:r>
    </w:p>
    <w:p w14:paraId="0353FF66"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likvidace k tomu určených rostlin a dřevin;</w:t>
      </w:r>
    </w:p>
    <w:p w14:paraId="48798F7F"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nové dosadby a asanace vybraných dřevin;</w:t>
      </w:r>
    </w:p>
    <w:p w14:paraId="7A82D1C1"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 xml:space="preserve">tvarovací a výchovný řez </w:t>
      </w:r>
      <w:r>
        <w:rPr>
          <w:rFonts w:ascii="Arial" w:hAnsi="Arial" w:cs="Arial"/>
          <w:lang w:bidi="cs-CZ"/>
        </w:rPr>
        <w:t xml:space="preserve">vybraných </w:t>
      </w:r>
      <w:r w:rsidRPr="0049486D">
        <w:rPr>
          <w:rFonts w:ascii="Arial" w:hAnsi="Arial" w:cs="Arial"/>
          <w:lang w:bidi="cs-CZ"/>
        </w:rPr>
        <w:t>dřevin a živých plotů;</w:t>
      </w:r>
    </w:p>
    <w:p w14:paraId="07B5C90F"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pěstební péče o stromy (řezy, zálivka nově vysazených dřevin);</w:t>
      </w:r>
    </w:p>
    <w:p w14:paraId="63EF064F"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 xml:space="preserve">péče o </w:t>
      </w:r>
      <w:r>
        <w:rPr>
          <w:rFonts w:ascii="Arial" w:hAnsi="Arial" w:cs="Arial"/>
          <w:lang w:bidi="cs-CZ"/>
        </w:rPr>
        <w:t xml:space="preserve">vybrané </w:t>
      </w:r>
      <w:r w:rsidRPr="0049486D">
        <w:rPr>
          <w:rFonts w:ascii="Arial" w:hAnsi="Arial" w:cs="Arial"/>
          <w:lang w:bidi="cs-CZ"/>
        </w:rPr>
        <w:t>záhony, pokryvné trvalkové výsadby, popínavé rostliny;</w:t>
      </w:r>
    </w:p>
    <w:p w14:paraId="63D1F7F0"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údržbu cest - odstranění plevelů, hutnění, úklid, zimní úklid cest;</w:t>
      </w:r>
    </w:p>
    <w:p w14:paraId="092199F8"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ošetřování skal a zdí (zejména odstraňování náletových dřevin, invazivních rostlin nebo příliš se rozrůstajících popínavých rostlin);</w:t>
      </w:r>
    </w:p>
    <w:p w14:paraId="691C6228"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závlah</w:t>
      </w:r>
      <w:r>
        <w:rPr>
          <w:rFonts w:ascii="Arial" w:hAnsi="Arial" w:cs="Arial"/>
          <w:lang w:bidi="cs-CZ"/>
        </w:rPr>
        <w:t>a</w:t>
      </w:r>
      <w:r w:rsidRPr="0049486D">
        <w:rPr>
          <w:rFonts w:ascii="Arial" w:hAnsi="Arial" w:cs="Arial"/>
          <w:lang w:bidi="cs-CZ"/>
        </w:rPr>
        <w:t xml:space="preserve"> rostlin, záhonů a trávníků;</w:t>
      </w:r>
    </w:p>
    <w:p w14:paraId="00EE990A"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péče o koryto potoka a vodní nádrž;</w:t>
      </w:r>
    </w:p>
    <w:p w14:paraId="5C71B573"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údržb</w:t>
      </w:r>
      <w:r>
        <w:rPr>
          <w:rFonts w:ascii="Arial" w:hAnsi="Arial" w:cs="Arial"/>
          <w:lang w:bidi="cs-CZ"/>
        </w:rPr>
        <w:t>a</w:t>
      </w:r>
      <w:r w:rsidRPr="0049486D">
        <w:rPr>
          <w:rFonts w:ascii="Arial" w:hAnsi="Arial" w:cs="Arial"/>
          <w:lang w:bidi="cs-CZ"/>
        </w:rPr>
        <w:t xml:space="preserve"> plochy pro kompostování biologického odpadu ze zahrady</w:t>
      </w:r>
      <w:r>
        <w:rPr>
          <w:rFonts w:ascii="Arial" w:hAnsi="Arial" w:cs="Arial"/>
          <w:lang w:bidi="cs-CZ"/>
        </w:rPr>
        <w:t xml:space="preserve"> a odvoz biologického odpadu</w:t>
      </w:r>
      <w:r w:rsidRPr="0049486D">
        <w:rPr>
          <w:rFonts w:ascii="Arial" w:hAnsi="Arial" w:cs="Arial"/>
          <w:lang w:bidi="cs-CZ"/>
        </w:rPr>
        <w:t>;</w:t>
      </w:r>
    </w:p>
    <w:p w14:paraId="114AEC0D"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práce s chemickými postřiky (herbicidy, pesticidy, arboricidy);</w:t>
      </w:r>
    </w:p>
    <w:p w14:paraId="024E638D"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sidRPr="0049486D">
        <w:rPr>
          <w:rFonts w:ascii="Arial" w:hAnsi="Arial" w:cs="Arial"/>
          <w:lang w:bidi="cs-CZ"/>
        </w:rPr>
        <w:t>účast zástupce dodavatele na kontrolních dnech 1x měsíčně;</w:t>
      </w:r>
    </w:p>
    <w:p w14:paraId="144DCDE0" w14:textId="77777777" w:rsidR="00BC2E82" w:rsidRPr="0049486D" w:rsidRDefault="00BC2E82" w:rsidP="002C31CF">
      <w:pPr>
        <w:numPr>
          <w:ilvl w:val="0"/>
          <w:numId w:val="44"/>
        </w:numPr>
        <w:spacing w:after="0" w:line="240" w:lineRule="auto"/>
        <w:ind w:left="1134" w:hanging="425"/>
        <w:contextualSpacing/>
        <w:jc w:val="both"/>
        <w:rPr>
          <w:rFonts w:ascii="Arial" w:hAnsi="Arial" w:cs="Arial"/>
          <w:lang w:bidi="cs-CZ"/>
        </w:rPr>
      </w:pPr>
      <w:r>
        <w:rPr>
          <w:rFonts w:ascii="Arial" w:hAnsi="Arial" w:cs="Arial"/>
          <w:lang w:bidi="cs-CZ"/>
        </w:rPr>
        <w:t>ú</w:t>
      </w:r>
      <w:r w:rsidRPr="0049486D">
        <w:rPr>
          <w:rFonts w:ascii="Arial" w:hAnsi="Arial" w:cs="Arial"/>
          <w:lang w:bidi="cs-CZ"/>
        </w:rPr>
        <w:t>držba závlahového systému.</w:t>
      </w:r>
    </w:p>
    <w:p w14:paraId="5D9DC6CF" w14:textId="77777777" w:rsidR="00814F5D" w:rsidRPr="0049486D" w:rsidRDefault="00814F5D" w:rsidP="00A15AAB">
      <w:pPr>
        <w:spacing w:after="0" w:line="240" w:lineRule="auto"/>
        <w:ind w:left="567"/>
        <w:contextualSpacing/>
        <w:jc w:val="both"/>
        <w:rPr>
          <w:rFonts w:ascii="Arial" w:hAnsi="Arial" w:cs="Arial"/>
          <w:lang w:bidi="cs-CZ"/>
        </w:rPr>
      </w:pPr>
    </w:p>
    <w:p w14:paraId="0039EC43" w14:textId="4D7FDB8E" w:rsidR="00A15AAB" w:rsidRPr="0049486D" w:rsidRDefault="00A15AAB" w:rsidP="00A15AAB">
      <w:pPr>
        <w:spacing w:after="0" w:line="240" w:lineRule="auto"/>
        <w:ind w:left="567"/>
        <w:contextualSpacing/>
        <w:jc w:val="both"/>
        <w:rPr>
          <w:rFonts w:ascii="Arial" w:hAnsi="Arial" w:cs="Arial"/>
          <w:lang w:bidi="cs-CZ"/>
        </w:rPr>
      </w:pPr>
      <w:r w:rsidRPr="0049486D">
        <w:rPr>
          <w:rFonts w:ascii="Arial" w:hAnsi="Arial" w:cs="Arial"/>
          <w:lang w:bidi="cs-CZ"/>
        </w:rPr>
        <w:t xml:space="preserve">Služby musí být Dodavatelem </w:t>
      </w:r>
      <w:bookmarkStart w:id="0" w:name="_Hlk115956245"/>
      <w:r w:rsidR="00D6748F" w:rsidRPr="0049486D">
        <w:rPr>
          <w:rFonts w:ascii="Arial" w:hAnsi="Arial" w:cs="Arial"/>
          <w:lang w:bidi="cs-CZ"/>
        </w:rPr>
        <w:t>poskytovány</w:t>
      </w:r>
      <w:r w:rsidRPr="0049486D">
        <w:rPr>
          <w:rFonts w:ascii="Arial" w:hAnsi="Arial" w:cs="Arial"/>
          <w:lang w:bidi="cs-CZ"/>
        </w:rPr>
        <w:t xml:space="preserve"> </w:t>
      </w:r>
      <w:bookmarkEnd w:id="0"/>
      <w:r w:rsidR="00BC2E82">
        <w:rPr>
          <w:rFonts w:ascii="Arial" w:hAnsi="Arial" w:cs="Arial"/>
          <w:lang w:bidi="cs-CZ"/>
        </w:rPr>
        <w:t xml:space="preserve">dle pokynů Objednatele a </w:t>
      </w:r>
      <w:r w:rsidRPr="0049486D">
        <w:rPr>
          <w:rFonts w:ascii="Arial" w:hAnsi="Arial" w:cs="Arial"/>
          <w:lang w:bidi="cs-CZ"/>
        </w:rPr>
        <w:t>v souladu s normami ČSN 8390 Sadovnictví a krajinářství, zejména s normami ČSN 83 9031 Technologie vegetačních úprav v krajině - Trávníky a ČSN 83 9061 Technologie vegetačních úprav v krajině - Ochrana stromů, porostů a vegetačních ploch.</w:t>
      </w:r>
    </w:p>
    <w:p w14:paraId="49297997" w14:textId="77777777" w:rsidR="00A15AAB" w:rsidRPr="0049486D" w:rsidRDefault="00A15AAB" w:rsidP="00A15AAB">
      <w:pPr>
        <w:spacing w:after="0" w:line="240" w:lineRule="auto"/>
        <w:ind w:left="567"/>
        <w:contextualSpacing/>
        <w:jc w:val="both"/>
        <w:rPr>
          <w:rFonts w:ascii="Arial" w:hAnsi="Arial" w:cs="Arial"/>
          <w:lang w:bidi="cs-CZ"/>
        </w:rPr>
      </w:pPr>
    </w:p>
    <w:p w14:paraId="572A78FC" w14:textId="2B6976EE" w:rsidR="00A15AAB" w:rsidRPr="0049486D" w:rsidRDefault="00A15AAB" w:rsidP="00A15AAB">
      <w:pPr>
        <w:spacing w:after="0" w:line="240" w:lineRule="auto"/>
        <w:ind w:left="567"/>
        <w:contextualSpacing/>
        <w:jc w:val="both"/>
        <w:rPr>
          <w:rFonts w:ascii="Arial" w:hAnsi="Arial" w:cs="Arial"/>
          <w:lang w:bidi="cs-CZ"/>
        </w:rPr>
      </w:pPr>
      <w:r w:rsidRPr="0049486D">
        <w:rPr>
          <w:rFonts w:ascii="Arial" w:hAnsi="Arial" w:cs="Arial"/>
          <w:lang w:bidi="cs-CZ"/>
        </w:rPr>
        <w:t>Vzhledem k tomu, že místo plnění, tj. Zámecký areál Ctěnice, je památkově chráněn, a to včetně přilehlého parku a zahrady</w:t>
      </w:r>
      <w:r w:rsidR="00103B5F" w:rsidRPr="0049486D">
        <w:rPr>
          <w:rFonts w:ascii="Arial" w:hAnsi="Arial" w:cs="Arial"/>
          <w:lang w:bidi="cs-CZ"/>
        </w:rPr>
        <w:t xml:space="preserve"> (ev. č. 41267/1-1994)</w:t>
      </w:r>
      <w:r w:rsidRPr="0049486D">
        <w:rPr>
          <w:rFonts w:ascii="Arial" w:hAnsi="Arial" w:cs="Arial"/>
          <w:lang w:bidi="cs-CZ"/>
        </w:rPr>
        <w:t xml:space="preserve">, </w:t>
      </w:r>
      <w:r w:rsidR="00D6748F" w:rsidRPr="0049486D">
        <w:rPr>
          <w:rFonts w:ascii="Arial" w:hAnsi="Arial" w:cs="Arial"/>
          <w:lang w:bidi="cs-CZ"/>
        </w:rPr>
        <w:t>zavazuje se</w:t>
      </w:r>
      <w:r w:rsidRPr="0049486D">
        <w:rPr>
          <w:rFonts w:ascii="Arial" w:hAnsi="Arial" w:cs="Arial"/>
          <w:lang w:bidi="cs-CZ"/>
        </w:rPr>
        <w:t xml:space="preserve"> Dodavatel </w:t>
      </w:r>
      <w:r w:rsidR="00BC2E82">
        <w:rPr>
          <w:rFonts w:ascii="Arial" w:hAnsi="Arial" w:cs="Arial"/>
          <w:lang w:bidi="cs-CZ"/>
        </w:rPr>
        <w:t>dle pokynů a potřeb Objednatele</w:t>
      </w:r>
      <w:r w:rsidR="00BC2E82" w:rsidRPr="0049486D">
        <w:rPr>
          <w:rFonts w:ascii="Arial" w:hAnsi="Arial" w:cs="Arial"/>
          <w:lang w:bidi="cs-CZ"/>
        </w:rPr>
        <w:t xml:space="preserve"> </w:t>
      </w:r>
      <w:r w:rsidRPr="0049486D">
        <w:rPr>
          <w:rFonts w:ascii="Arial" w:hAnsi="Arial" w:cs="Arial"/>
          <w:lang w:bidi="cs-CZ"/>
        </w:rPr>
        <w:t xml:space="preserve">(cca 2x ročně) konzultovat </w:t>
      </w:r>
      <w:r w:rsidR="00103B5F" w:rsidRPr="0049486D">
        <w:rPr>
          <w:rFonts w:ascii="Arial" w:hAnsi="Arial" w:cs="Arial"/>
          <w:lang w:bidi="cs-CZ"/>
        </w:rPr>
        <w:t xml:space="preserve">za účasti zástupce Objednatele </w:t>
      </w:r>
      <w:r w:rsidRPr="0049486D">
        <w:rPr>
          <w:rFonts w:ascii="Arial" w:hAnsi="Arial" w:cs="Arial"/>
          <w:lang w:bidi="cs-CZ"/>
        </w:rPr>
        <w:lastRenderedPageBreak/>
        <w:t>provedené, prováděné a plánované práce a úpravy se zástupcem orgánu památkové péče a dodržovat jím případně uložená omezení, pokyny a/nebo doporučení.</w:t>
      </w:r>
    </w:p>
    <w:p w14:paraId="13704FB0" w14:textId="77777777" w:rsidR="00A15AAB" w:rsidRPr="0049486D" w:rsidRDefault="00A15AAB" w:rsidP="00A15AAB">
      <w:pPr>
        <w:spacing w:after="0" w:line="240" w:lineRule="auto"/>
        <w:ind w:left="567"/>
        <w:contextualSpacing/>
        <w:jc w:val="both"/>
        <w:rPr>
          <w:rFonts w:ascii="Arial" w:hAnsi="Arial" w:cs="Arial"/>
          <w:highlight w:val="yellow"/>
          <w:lang w:bidi="cs-CZ"/>
        </w:rPr>
      </w:pPr>
    </w:p>
    <w:p w14:paraId="56ADDB3E" w14:textId="1E0D7C27" w:rsidR="00A15AAB" w:rsidRPr="0049486D" w:rsidRDefault="00A15AAB" w:rsidP="00A15AAB">
      <w:pPr>
        <w:spacing w:after="0" w:line="240" w:lineRule="auto"/>
        <w:ind w:left="567"/>
        <w:contextualSpacing/>
        <w:jc w:val="both"/>
        <w:rPr>
          <w:rFonts w:ascii="Arial" w:hAnsi="Arial" w:cs="Arial"/>
          <w:lang w:bidi="cs-CZ"/>
        </w:rPr>
      </w:pPr>
      <w:r w:rsidRPr="0049486D">
        <w:rPr>
          <w:rFonts w:ascii="Arial" w:hAnsi="Arial" w:cs="Arial"/>
          <w:lang w:bidi="cs-CZ"/>
        </w:rPr>
        <w:t xml:space="preserve">Dodavatel </w:t>
      </w:r>
      <w:r w:rsidR="00D6748F" w:rsidRPr="0049486D">
        <w:rPr>
          <w:rFonts w:ascii="Arial" w:hAnsi="Arial" w:cs="Arial"/>
          <w:lang w:bidi="cs-CZ"/>
        </w:rPr>
        <w:t>se zavazuje</w:t>
      </w:r>
      <w:r w:rsidRPr="0049486D">
        <w:rPr>
          <w:rFonts w:ascii="Arial" w:hAnsi="Arial" w:cs="Arial"/>
          <w:lang w:bidi="cs-CZ"/>
        </w:rPr>
        <w:t xml:space="preserve"> veškeré Služby poskytovat výhradně za použití vlastní techniky a vybavení. </w:t>
      </w:r>
      <w:r w:rsidR="00D6748F" w:rsidRPr="0049486D">
        <w:rPr>
          <w:rFonts w:ascii="Arial" w:hAnsi="Arial" w:cs="Arial"/>
          <w:lang w:bidi="cs-CZ"/>
        </w:rPr>
        <w:t>Objednatel</w:t>
      </w:r>
      <w:r w:rsidRPr="0049486D">
        <w:rPr>
          <w:rFonts w:ascii="Arial" w:hAnsi="Arial" w:cs="Arial"/>
          <w:lang w:bidi="cs-CZ"/>
        </w:rPr>
        <w:t xml:space="preserve"> v případě zájmu </w:t>
      </w:r>
      <w:r w:rsidR="00D6748F" w:rsidRPr="0049486D">
        <w:rPr>
          <w:rFonts w:ascii="Arial" w:hAnsi="Arial" w:cs="Arial"/>
          <w:lang w:bidi="cs-CZ"/>
        </w:rPr>
        <w:t>D</w:t>
      </w:r>
      <w:r w:rsidRPr="0049486D">
        <w:rPr>
          <w:rFonts w:ascii="Arial" w:hAnsi="Arial" w:cs="Arial"/>
          <w:lang w:bidi="cs-CZ"/>
        </w:rPr>
        <w:t xml:space="preserve">odavatele umožní </w:t>
      </w:r>
      <w:r w:rsidR="00D6748F" w:rsidRPr="0049486D">
        <w:rPr>
          <w:rFonts w:ascii="Arial" w:hAnsi="Arial" w:cs="Arial"/>
          <w:lang w:bidi="cs-CZ"/>
        </w:rPr>
        <w:t>D</w:t>
      </w:r>
      <w:r w:rsidRPr="0049486D">
        <w:rPr>
          <w:rFonts w:ascii="Arial" w:hAnsi="Arial" w:cs="Arial"/>
          <w:lang w:bidi="cs-CZ"/>
        </w:rPr>
        <w:t>odavateli uskladnění potřebných věcí v k tomu určených prostorách v místě plnění.</w:t>
      </w:r>
    </w:p>
    <w:p w14:paraId="264CB60A" w14:textId="5F233B6C" w:rsidR="00E51853" w:rsidRPr="0049486D" w:rsidRDefault="00E51853" w:rsidP="00D6748F">
      <w:pPr>
        <w:spacing w:after="0" w:line="240" w:lineRule="auto"/>
        <w:contextualSpacing/>
        <w:rPr>
          <w:rFonts w:ascii="Arial" w:hAnsi="Arial" w:cs="Arial"/>
          <w:b/>
        </w:rPr>
      </w:pPr>
    </w:p>
    <w:p w14:paraId="752CDEC7" w14:textId="77777777" w:rsidR="00D6748F" w:rsidRPr="0049486D" w:rsidRDefault="00D6748F" w:rsidP="00D6748F">
      <w:pPr>
        <w:spacing w:after="0" w:line="240" w:lineRule="auto"/>
        <w:ind w:firstLine="567"/>
        <w:contextualSpacing/>
        <w:jc w:val="both"/>
        <w:rPr>
          <w:rFonts w:ascii="Arial" w:hAnsi="Arial" w:cs="Arial"/>
          <w:bCs/>
          <w:lang w:bidi="cs-CZ"/>
        </w:rPr>
      </w:pPr>
      <w:r w:rsidRPr="0049486D">
        <w:rPr>
          <w:rFonts w:ascii="Arial" w:hAnsi="Arial" w:cs="Arial"/>
          <w:bCs/>
          <w:u w:val="single"/>
          <w:lang w:bidi="cs-CZ"/>
        </w:rPr>
        <w:t>K jednotlivým Službám</w:t>
      </w:r>
      <w:r w:rsidRPr="0049486D">
        <w:rPr>
          <w:rFonts w:ascii="Arial" w:hAnsi="Arial" w:cs="Arial"/>
          <w:bCs/>
          <w:lang w:bidi="cs-CZ"/>
        </w:rPr>
        <w:t>:</w:t>
      </w:r>
    </w:p>
    <w:p w14:paraId="556B763F" w14:textId="77777777" w:rsidR="00D6748F" w:rsidRPr="0049486D" w:rsidRDefault="00D6748F" w:rsidP="00D6748F">
      <w:pPr>
        <w:spacing w:after="0" w:line="240" w:lineRule="auto"/>
        <w:contextualSpacing/>
        <w:jc w:val="both"/>
        <w:rPr>
          <w:rFonts w:ascii="Arial" w:hAnsi="Arial" w:cs="Arial"/>
          <w:bCs/>
          <w:lang w:bidi="cs-CZ"/>
        </w:rPr>
      </w:pPr>
    </w:p>
    <w:p w14:paraId="16A435C4" w14:textId="7085A7EF" w:rsidR="00D6748F" w:rsidRPr="0049486D" w:rsidRDefault="00D6748F" w:rsidP="00D6748F">
      <w:pPr>
        <w:spacing w:after="0" w:line="240" w:lineRule="auto"/>
        <w:ind w:left="567"/>
        <w:contextualSpacing/>
        <w:jc w:val="both"/>
        <w:rPr>
          <w:rFonts w:ascii="Arial" w:hAnsi="Arial" w:cs="Arial"/>
          <w:bCs/>
          <w:lang w:bidi="cs-CZ"/>
        </w:rPr>
      </w:pPr>
      <w:r w:rsidRPr="0049486D">
        <w:rPr>
          <w:rFonts w:ascii="Arial" w:hAnsi="Arial" w:cs="Arial"/>
          <w:bCs/>
          <w:lang w:bidi="cs-CZ"/>
        </w:rPr>
        <w:t>Trávníky – Dodavatel bude zajišťovat zejména sekání vhodnou mechanizací, shrabání travní hmoty, naložení a biologická likvidace. Na plochách bude proveden úklid travní hmoty při každém sekání. Dle vývoje počasí bude kontrolována a upravována dávka zálivkové vody.</w:t>
      </w:r>
    </w:p>
    <w:p w14:paraId="34AF62BE" w14:textId="77777777" w:rsidR="00D6748F" w:rsidRPr="0049486D" w:rsidRDefault="00D6748F" w:rsidP="00D6748F">
      <w:pPr>
        <w:spacing w:after="0" w:line="240" w:lineRule="auto"/>
        <w:ind w:left="567"/>
        <w:contextualSpacing/>
        <w:jc w:val="both"/>
        <w:rPr>
          <w:rFonts w:ascii="Arial" w:hAnsi="Arial" w:cs="Arial"/>
          <w:bCs/>
          <w:lang w:bidi="cs-CZ"/>
        </w:rPr>
      </w:pPr>
    </w:p>
    <w:p w14:paraId="476BD1E3" w14:textId="44245FF7" w:rsidR="00D6748F" w:rsidRPr="0049486D" w:rsidRDefault="00D6748F" w:rsidP="00D6748F">
      <w:pPr>
        <w:spacing w:after="0" w:line="240" w:lineRule="auto"/>
        <w:ind w:left="567"/>
        <w:contextualSpacing/>
        <w:jc w:val="both"/>
        <w:rPr>
          <w:rFonts w:ascii="Arial" w:hAnsi="Arial" w:cs="Arial"/>
          <w:bCs/>
          <w:lang w:bidi="cs-CZ"/>
        </w:rPr>
      </w:pPr>
      <w:r w:rsidRPr="0049486D">
        <w:rPr>
          <w:rFonts w:ascii="Arial" w:hAnsi="Arial" w:cs="Arial"/>
          <w:bCs/>
          <w:lang w:bidi="cs-CZ"/>
        </w:rPr>
        <w:t xml:space="preserve">Řez a tvarování živých plotů a keřů – Dodavatel bude zajišťovat zmlazovací a udržovací řez v závislosti na délce přírůstků, naložení, odvoz a biologická likvidace dřevní hmoty, shrabání a úklid listí. Biologický odpad bude svážen na k tomu </w:t>
      </w:r>
      <w:r w:rsidR="00043D02" w:rsidRPr="0049486D">
        <w:rPr>
          <w:rFonts w:ascii="Arial" w:hAnsi="Arial" w:cs="Arial"/>
          <w:bCs/>
          <w:lang w:bidi="cs-CZ"/>
        </w:rPr>
        <w:t>Objednatelem</w:t>
      </w:r>
      <w:r w:rsidRPr="0049486D">
        <w:rPr>
          <w:rFonts w:ascii="Arial" w:hAnsi="Arial" w:cs="Arial"/>
          <w:bCs/>
          <w:lang w:bidi="cs-CZ"/>
        </w:rPr>
        <w:t xml:space="preserve"> určená místa v místě plnění.</w:t>
      </w:r>
    </w:p>
    <w:p w14:paraId="0E5FDA85" w14:textId="77777777" w:rsidR="00D6748F" w:rsidRPr="0049486D" w:rsidRDefault="00D6748F" w:rsidP="00D6748F">
      <w:pPr>
        <w:spacing w:after="0" w:line="240" w:lineRule="auto"/>
        <w:ind w:left="567"/>
        <w:contextualSpacing/>
        <w:jc w:val="both"/>
        <w:rPr>
          <w:rFonts w:ascii="Arial" w:hAnsi="Arial" w:cs="Arial"/>
          <w:bCs/>
          <w:lang w:bidi="cs-CZ"/>
        </w:rPr>
      </w:pPr>
    </w:p>
    <w:p w14:paraId="0E4EC6C2" w14:textId="4FD48B2C" w:rsidR="00D6748F" w:rsidRPr="0049486D" w:rsidRDefault="00D6748F" w:rsidP="00D6748F">
      <w:pPr>
        <w:spacing w:after="0" w:line="240" w:lineRule="auto"/>
        <w:ind w:left="567"/>
        <w:contextualSpacing/>
        <w:jc w:val="both"/>
        <w:rPr>
          <w:rFonts w:ascii="Arial" w:hAnsi="Arial" w:cs="Arial"/>
          <w:bCs/>
          <w:lang w:bidi="cs-CZ"/>
        </w:rPr>
      </w:pPr>
      <w:r w:rsidRPr="0049486D">
        <w:rPr>
          <w:rFonts w:ascii="Arial" w:hAnsi="Arial" w:cs="Arial"/>
          <w:bCs/>
          <w:lang w:bidi="cs-CZ"/>
        </w:rPr>
        <w:t>Alejové stromy a vybrané stromy – Dodavatel bude zajišťovat ořez výmladků na bázi kmene, odstranění suchých větví, podle potřeby řez na čípek, shrabání a úklid listí. Zeleň v nádobách – odplevelení, zálivka, přihnojení.</w:t>
      </w:r>
    </w:p>
    <w:p w14:paraId="7F2BBAEB" w14:textId="77777777" w:rsidR="00D6748F" w:rsidRPr="0049486D" w:rsidRDefault="00D6748F" w:rsidP="00D6748F">
      <w:pPr>
        <w:spacing w:after="0" w:line="240" w:lineRule="auto"/>
        <w:ind w:left="567"/>
        <w:contextualSpacing/>
        <w:jc w:val="both"/>
        <w:rPr>
          <w:rFonts w:ascii="Arial" w:hAnsi="Arial" w:cs="Arial"/>
          <w:bCs/>
          <w:lang w:bidi="cs-CZ"/>
        </w:rPr>
      </w:pPr>
    </w:p>
    <w:p w14:paraId="24DEE449" w14:textId="58B9B1B9" w:rsidR="00BC2E82" w:rsidRDefault="00D6748F" w:rsidP="00D6748F">
      <w:pPr>
        <w:spacing w:after="0" w:line="240" w:lineRule="auto"/>
        <w:ind w:left="567"/>
        <w:contextualSpacing/>
        <w:jc w:val="both"/>
        <w:rPr>
          <w:rFonts w:ascii="Arial" w:hAnsi="Arial" w:cs="Arial"/>
          <w:bCs/>
          <w:lang w:bidi="cs-CZ"/>
        </w:rPr>
      </w:pPr>
      <w:r w:rsidRPr="0049486D">
        <w:rPr>
          <w:rFonts w:ascii="Arial" w:hAnsi="Arial" w:cs="Arial"/>
          <w:bCs/>
          <w:lang w:bidi="cs-CZ"/>
        </w:rPr>
        <w:t xml:space="preserve">Možnost změny v údržbě – četnost jednotlivých prací může být Objednatelem upravena v závislosti na vývoji počasí, stavu a vývoji vegetace v daném roce </w:t>
      </w:r>
      <w:bookmarkStart w:id="1" w:name="_Hlk115956588"/>
      <w:r w:rsidRPr="0049486D">
        <w:rPr>
          <w:rFonts w:ascii="Arial" w:hAnsi="Arial" w:cs="Arial"/>
          <w:bCs/>
          <w:lang w:bidi="cs-CZ"/>
        </w:rPr>
        <w:t>a/nebo ročním období</w:t>
      </w:r>
      <w:bookmarkEnd w:id="1"/>
      <w:r w:rsidR="00680029" w:rsidRPr="0049486D">
        <w:rPr>
          <w:rFonts w:ascii="Arial" w:hAnsi="Arial" w:cs="Arial"/>
          <w:bCs/>
          <w:lang w:bidi="cs-CZ"/>
        </w:rPr>
        <w:t>, anebo dle pokynů</w:t>
      </w:r>
      <w:r w:rsidR="003C6DB9" w:rsidRPr="0049486D">
        <w:rPr>
          <w:rFonts w:ascii="Arial" w:hAnsi="Arial" w:cs="Arial"/>
          <w:bCs/>
          <w:lang w:bidi="cs-CZ"/>
        </w:rPr>
        <w:t xml:space="preserve"> orgánů památkové péče</w:t>
      </w:r>
      <w:r w:rsidRPr="0049486D">
        <w:rPr>
          <w:rFonts w:ascii="Arial" w:hAnsi="Arial" w:cs="Arial"/>
          <w:bCs/>
          <w:lang w:bidi="cs-CZ"/>
        </w:rPr>
        <w:t xml:space="preserve">. Veškerý odpad vzniklý při plnění díla bude z travních ploch odstraněn nejpozději následující pracovní den, u ostatní zeleně nejpozději do 2 pracovních dnů. Odpadní materiály budou separovány a předány oprávněné osobě na náklady </w:t>
      </w:r>
      <w:r w:rsidR="003307E0" w:rsidRPr="0049486D">
        <w:rPr>
          <w:rFonts w:ascii="Arial" w:hAnsi="Arial" w:cs="Arial"/>
          <w:bCs/>
          <w:lang w:bidi="cs-CZ"/>
        </w:rPr>
        <w:t>D</w:t>
      </w:r>
      <w:r w:rsidRPr="0049486D">
        <w:rPr>
          <w:rFonts w:ascii="Arial" w:hAnsi="Arial" w:cs="Arial"/>
          <w:bCs/>
          <w:lang w:bidi="cs-CZ"/>
        </w:rPr>
        <w:t>odavatele.</w:t>
      </w:r>
    </w:p>
    <w:p w14:paraId="57BEBBF9" w14:textId="77777777" w:rsidR="00BC2E82" w:rsidRPr="0049486D" w:rsidRDefault="00BC2E82" w:rsidP="00D6748F">
      <w:pPr>
        <w:spacing w:after="0" w:line="240" w:lineRule="auto"/>
        <w:ind w:left="567"/>
        <w:contextualSpacing/>
        <w:jc w:val="both"/>
        <w:rPr>
          <w:rFonts w:ascii="Arial" w:hAnsi="Arial" w:cs="Arial"/>
          <w:bCs/>
          <w:lang w:bidi="cs-CZ"/>
        </w:rPr>
      </w:pPr>
    </w:p>
    <w:p w14:paraId="6E822AB3" w14:textId="17A1E018" w:rsidR="00BC2E82" w:rsidRPr="002B65DA" w:rsidRDefault="00BC2E82" w:rsidP="002C31CF">
      <w:pPr>
        <w:spacing w:after="0" w:line="240" w:lineRule="auto"/>
        <w:ind w:left="567"/>
        <w:contextualSpacing/>
        <w:jc w:val="both"/>
        <w:rPr>
          <w:rFonts w:ascii="Arial" w:hAnsi="Arial" w:cs="Arial"/>
          <w:bCs/>
          <w:lang w:bidi="cs-CZ"/>
        </w:rPr>
      </w:pPr>
      <w:r>
        <w:rPr>
          <w:rFonts w:ascii="Arial" w:hAnsi="Arial" w:cs="Arial"/>
          <w:bCs/>
          <w:lang w:bidi="cs-CZ"/>
        </w:rPr>
        <w:t xml:space="preserve">Objednatel sděluje a Dodavatel bere na vědomí, že </w:t>
      </w:r>
      <w:r w:rsidRPr="002B65DA">
        <w:rPr>
          <w:rFonts w:ascii="Arial" w:hAnsi="Arial" w:cs="Arial"/>
          <w:bCs/>
          <w:lang w:bidi="cs-CZ"/>
        </w:rPr>
        <w:t>Zámeck</w:t>
      </w:r>
      <w:r>
        <w:rPr>
          <w:rFonts w:ascii="Arial" w:hAnsi="Arial" w:cs="Arial"/>
          <w:bCs/>
          <w:lang w:bidi="cs-CZ"/>
        </w:rPr>
        <w:t>ý</w:t>
      </w:r>
      <w:r w:rsidRPr="002B65DA">
        <w:rPr>
          <w:rFonts w:ascii="Arial" w:hAnsi="Arial" w:cs="Arial"/>
          <w:bCs/>
          <w:lang w:bidi="cs-CZ"/>
        </w:rPr>
        <w:t xml:space="preserve"> areál Ctěnice</w:t>
      </w:r>
      <w:r>
        <w:rPr>
          <w:rFonts w:ascii="Arial" w:hAnsi="Arial" w:cs="Arial"/>
          <w:bCs/>
          <w:lang w:bidi="cs-CZ"/>
        </w:rPr>
        <w:t xml:space="preserve"> bude mít vlastního stálého údržbáře, který bude provádět některé údržbové práce také v rámci </w:t>
      </w:r>
      <w:r w:rsidRPr="002B65DA">
        <w:rPr>
          <w:rFonts w:ascii="Arial" w:hAnsi="Arial" w:cs="Arial"/>
          <w:bCs/>
          <w:lang w:bidi="cs-CZ"/>
        </w:rPr>
        <w:t>údržby parku a nádvoří</w:t>
      </w:r>
      <w:r>
        <w:rPr>
          <w:rFonts w:ascii="Arial" w:hAnsi="Arial" w:cs="Arial"/>
          <w:bCs/>
          <w:lang w:bidi="cs-CZ"/>
        </w:rPr>
        <w:t xml:space="preserve">, přičemž dodavatel bude poskytovat Služby </w:t>
      </w:r>
      <w:r w:rsidR="00830DF4">
        <w:rPr>
          <w:rFonts w:ascii="Arial" w:hAnsi="Arial" w:cs="Arial"/>
          <w:bCs/>
          <w:lang w:bidi="cs-CZ"/>
        </w:rPr>
        <w:t xml:space="preserve">v rozsahu </w:t>
      </w:r>
      <w:r>
        <w:rPr>
          <w:rFonts w:ascii="Arial" w:hAnsi="Arial" w:cs="Arial"/>
          <w:bCs/>
          <w:lang w:bidi="cs-CZ"/>
        </w:rPr>
        <w:t>dle</w:t>
      </w:r>
      <w:r w:rsidRPr="0049486D">
        <w:rPr>
          <w:rFonts w:ascii="Arial" w:hAnsi="Arial" w:cs="Arial"/>
          <w:bCs/>
          <w:lang w:bidi="cs-CZ"/>
        </w:rPr>
        <w:t xml:space="preserve"> oceněné</w:t>
      </w:r>
      <w:r>
        <w:rPr>
          <w:rFonts w:ascii="Arial" w:hAnsi="Arial" w:cs="Arial"/>
          <w:bCs/>
          <w:lang w:bidi="cs-CZ"/>
        </w:rPr>
        <w:t>ho</w:t>
      </w:r>
      <w:r w:rsidRPr="0049486D">
        <w:rPr>
          <w:rFonts w:ascii="Arial" w:hAnsi="Arial" w:cs="Arial"/>
          <w:bCs/>
          <w:lang w:bidi="cs-CZ"/>
        </w:rPr>
        <w:t xml:space="preserve"> Výkazu výměr, který Dodavatel předložil v rámci své nabídky k Veřejné zakázce</w:t>
      </w:r>
      <w:r w:rsidR="00830DF4">
        <w:rPr>
          <w:rFonts w:ascii="Arial" w:hAnsi="Arial" w:cs="Arial"/>
          <w:bCs/>
          <w:lang w:bidi="cs-CZ"/>
        </w:rPr>
        <w:t xml:space="preserve"> </w:t>
      </w:r>
      <w:r w:rsidR="00830DF4" w:rsidRPr="0049486D">
        <w:rPr>
          <w:rFonts w:ascii="Arial" w:hAnsi="Arial" w:cs="Arial"/>
          <w:bCs/>
          <w:lang w:bidi="cs-CZ"/>
        </w:rPr>
        <w:t>(dále jen „</w:t>
      </w:r>
      <w:r w:rsidR="00830DF4" w:rsidRPr="0049486D">
        <w:rPr>
          <w:rFonts w:ascii="Arial" w:hAnsi="Arial" w:cs="Arial"/>
          <w:b/>
          <w:lang w:bidi="cs-CZ"/>
        </w:rPr>
        <w:t>Plán péče</w:t>
      </w:r>
      <w:r w:rsidR="00830DF4" w:rsidRPr="0049486D">
        <w:rPr>
          <w:rFonts w:ascii="Arial" w:hAnsi="Arial" w:cs="Arial"/>
          <w:bCs/>
          <w:lang w:bidi="cs-CZ"/>
        </w:rPr>
        <w:t>“)</w:t>
      </w:r>
      <w:r w:rsidRPr="0049486D">
        <w:rPr>
          <w:rFonts w:ascii="Arial" w:hAnsi="Arial" w:cs="Arial"/>
          <w:bCs/>
          <w:lang w:bidi="cs-CZ"/>
        </w:rPr>
        <w:t xml:space="preserve">, a který tvoří </w:t>
      </w:r>
      <w:r w:rsidRPr="0049486D">
        <w:rPr>
          <w:rFonts w:ascii="Arial" w:hAnsi="Arial" w:cs="Arial"/>
          <w:bCs/>
          <w:u w:val="single"/>
          <w:lang w:bidi="cs-CZ"/>
        </w:rPr>
        <w:t xml:space="preserve">Přílohu č. </w:t>
      </w:r>
      <w:r w:rsidR="00830DF4">
        <w:rPr>
          <w:rFonts w:ascii="Arial" w:hAnsi="Arial" w:cs="Arial"/>
          <w:bCs/>
          <w:u w:val="single"/>
          <w:lang w:bidi="cs-CZ"/>
        </w:rPr>
        <w:t>1</w:t>
      </w:r>
      <w:r w:rsidRPr="0049486D">
        <w:rPr>
          <w:rFonts w:ascii="Arial" w:hAnsi="Arial" w:cs="Arial"/>
          <w:bCs/>
          <w:lang w:bidi="cs-CZ"/>
        </w:rPr>
        <w:t xml:space="preserve"> této Smlouvy</w:t>
      </w:r>
      <w:r>
        <w:rPr>
          <w:rFonts w:ascii="Arial" w:hAnsi="Arial" w:cs="Arial"/>
          <w:bCs/>
          <w:lang w:bidi="cs-CZ"/>
        </w:rPr>
        <w:t xml:space="preserve"> a dle pokynů Objednatele.</w:t>
      </w:r>
    </w:p>
    <w:p w14:paraId="11938736" w14:textId="77777777" w:rsidR="00BC2E82" w:rsidRPr="0049486D" w:rsidRDefault="00BC2E82" w:rsidP="00D6748F">
      <w:pPr>
        <w:spacing w:after="0" w:line="240" w:lineRule="auto"/>
        <w:ind w:left="567"/>
        <w:contextualSpacing/>
        <w:jc w:val="both"/>
        <w:rPr>
          <w:rFonts w:ascii="Arial" w:hAnsi="Arial" w:cs="Arial"/>
          <w:bCs/>
          <w:lang w:bidi="cs-CZ"/>
        </w:rPr>
      </w:pPr>
    </w:p>
    <w:p w14:paraId="1ED6BEDA" w14:textId="77777777" w:rsidR="0097192D" w:rsidRPr="0049486D" w:rsidRDefault="003307E0" w:rsidP="0097192D">
      <w:pPr>
        <w:spacing w:after="0" w:line="240" w:lineRule="auto"/>
        <w:ind w:left="567"/>
        <w:contextualSpacing/>
        <w:jc w:val="both"/>
        <w:rPr>
          <w:rFonts w:ascii="Arial" w:hAnsi="Arial" w:cs="Arial"/>
          <w:bCs/>
          <w:lang w:bidi="cs-CZ"/>
        </w:rPr>
      </w:pPr>
      <w:r w:rsidRPr="0049486D">
        <w:rPr>
          <w:rFonts w:ascii="Arial" w:hAnsi="Arial" w:cs="Arial"/>
          <w:bCs/>
          <w:lang w:bidi="cs-CZ"/>
        </w:rPr>
        <w:t>Veškeré práce spojené s poskytováním Služeb</w:t>
      </w:r>
      <w:r w:rsidR="00D6748F" w:rsidRPr="0049486D">
        <w:rPr>
          <w:rFonts w:ascii="Arial" w:hAnsi="Arial" w:cs="Arial"/>
          <w:bCs/>
          <w:lang w:bidi="cs-CZ"/>
        </w:rPr>
        <w:t xml:space="preserve"> budou </w:t>
      </w:r>
      <w:r w:rsidR="0080404C" w:rsidRPr="0049486D">
        <w:rPr>
          <w:rFonts w:ascii="Arial" w:hAnsi="Arial" w:cs="Arial"/>
          <w:bCs/>
          <w:lang w:bidi="cs-CZ"/>
        </w:rPr>
        <w:t xml:space="preserve">Dodavatelem </w:t>
      </w:r>
      <w:r w:rsidR="00D6748F" w:rsidRPr="0049486D">
        <w:rPr>
          <w:rFonts w:ascii="Arial" w:hAnsi="Arial" w:cs="Arial"/>
          <w:bCs/>
          <w:lang w:bidi="cs-CZ"/>
        </w:rPr>
        <w:t>prováděny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C064EAC" w14:textId="77777777" w:rsidR="0097192D" w:rsidRPr="0049486D" w:rsidRDefault="0097192D" w:rsidP="0097192D">
      <w:pPr>
        <w:spacing w:after="0" w:line="240" w:lineRule="auto"/>
        <w:ind w:left="567"/>
        <w:contextualSpacing/>
        <w:jc w:val="both"/>
        <w:rPr>
          <w:rFonts w:ascii="Arial" w:hAnsi="Arial" w:cs="Arial"/>
          <w:bCs/>
          <w:lang w:bidi="cs-CZ"/>
        </w:rPr>
      </w:pPr>
    </w:p>
    <w:p w14:paraId="45435C79" w14:textId="7ADA455B" w:rsidR="00D6748F" w:rsidRPr="0049486D" w:rsidRDefault="00D6748F" w:rsidP="0097192D">
      <w:pPr>
        <w:pStyle w:val="Odstavecseseznamem"/>
        <w:numPr>
          <w:ilvl w:val="0"/>
          <w:numId w:val="3"/>
        </w:numPr>
        <w:spacing w:after="0" w:line="240" w:lineRule="auto"/>
        <w:ind w:left="567" w:hanging="567"/>
        <w:jc w:val="both"/>
        <w:rPr>
          <w:rFonts w:ascii="Arial" w:hAnsi="Arial" w:cs="Arial"/>
          <w:bCs/>
          <w:lang w:bidi="cs-CZ"/>
        </w:rPr>
      </w:pPr>
      <w:r w:rsidRPr="0049486D">
        <w:rPr>
          <w:rFonts w:ascii="Arial" w:hAnsi="Arial" w:cs="Arial"/>
          <w:b/>
          <w:lang w:bidi="cs-CZ"/>
        </w:rPr>
        <w:t>Specifikace</w:t>
      </w:r>
      <w:r w:rsidR="0080404C" w:rsidRPr="0049486D">
        <w:rPr>
          <w:rFonts w:ascii="Arial" w:hAnsi="Arial" w:cs="Arial"/>
          <w:b/>
          <w:lang w:bidi="cs-CZ"/>
        </w:rPr>
        <w:t xml:space="preserve">, </w:t>
      </w:r>
      <w:r w:rsidR="00D777E5" w:rsidRPr="0049486D">
        <w:rPr>
          <w:rFonts w:ascii="Arial" w:hAnsi="Arial" w:cs="Arial"/>
          <w:b/>
          <w:lang w:bidi="cs-CZ"/>
        </w:rPr>
        <w:t xml:space="preserve">předpokládaná </w:t>
      </w:r>
      <w:r w:rsidR="0080404C" w:rsidRPr="0049486D">
        <w:rPr>
          <w:rFonts w:ascii="Arial" w:hAnsi="Arial" w:cs="Arial"/>
          <w:b/>
          <w:lang w:bidi="cs-CZ"/>
        </w:rPr>
        <w:t xml:space="preserve">četnost a </w:t>
      </w:r>
      <w:r w:rsidR="00D777E5" w:rsidRPr="0049486D">
        <w:rPr>
          <w:rFonts w:ascii="Arial" w:hAnsi="Arial" w:cs="Arial"/>
          <w:b/>
          <w:lang w:bidi="cs-CZ"/>
        </w:rPr>
        <w:t xml:space="preserve">předpokládaný </w:t>
      </w:r>
      <w:r w:rsidR="0080404C" w:rsidRPr="0049486D">
        <w:rPr>
          <w:rFonts w:ascii="Arial" w:hAnsi="Arial" w:cs="Arial"/>
          <w:b/>
          <w:lang w:bidi="cs-CZ"/>
        </w:rPr>
        <w:t xml:space="preserve">rozsah </w:t>
      </w:r>
      <w:r w:rsidRPr="0049486D">
        <w:rPr>
          <w:rFonts w:ascii="Arial" w:hAnsi="Arial" w:cs="Arial"/>
          <w:b/>
          <w:lang w:bidi="cs-CZ"/>
        </w:rPr>
        <w:t>poskytování Služeb</w:t>
      </w:r>
      <w:r w:rsidRPr="0049486D">
        <w:rPr>
          <w:rFonts w:ascii="Arial" w:hAnsi="Arial" w:cs="Arial"/>
          <w:bCs/>
          <w:lang w:bidi="cs-CZ"/>
        </w:rPr>
        <w:t xml:space="preserve"> je podrobně popsána zejména v</w:t>
      </w:r>
      <w:r w:rsidR="00C67E21">
        <w:rPr>
          <w:rFonts w:ascii="Arial" w:hAnsi="Arial" w:cs="Arial"/>
          <w:bCs/>
          <w:lang w:bidi="cs-CZ"/>
        </w:rPr>
        <w:t>e</w:t>
      </w:r>
      <w:r w:rsidRPr="0049486D">
        <w:rPr>
          <w:rFonts w:ascii="Arial" w:hAnsi="Arial" w:cs="Arial"/>
          <w:bCs/>
          <w:lang w:bidi="cs-CZ"/>
        </w:rPr>
        <w:t xml:space="preserve"> </w:t>
      </w:r>
      <w:r w:rsidR="00C67E21" w:rsidRPr="0049486D">
        <w:rPr>
          <w:rFonts w:ascii="Arial" w:hAnsi="Arial" w:cs="Arial"/>
          <w:bCs/>
          <w:lang w:bidi="cs-CZ"/>
        </w:rPr>
        <w:t>Výkazu výměr</w:t>
      </w:r>
      <w:r w:rsidR="00C67E21">
        <w:rPr>
          <w:rFonts w:ascii="Arial" w:hAnsi="Arial" w:cs="Arial"/>
          <w:bCs/>
          <w:lang w:bidi="cs-CZ"/>
        </w:rPr>
        <w:t xml:space="preserve"> (tj. v plánu péče)</w:t>
      </w:r>
      <w:r w:rsidR="00C67E21" w:rsidRPr="0049486D">
        <w:rPr>
          <w:rFonts w:ascii="Arial" w:hAnsi="Arial" w:cs="Arial"/>
          <w:bCs/>
          <w:lang w:bidi="cs-CZ"/>
        </w:rPr>
        <w:t>, který Dodavatel předložil v rámci své nabídky k Veřejné zakázce</w:t>
      </w:r>
      <w:r w:rsidRPr="0049486D">
        <w:rPr>
          <w:rFonts w:ascii="Arial" w:hAnsi="Arial" w:cs="Arial"/>
          <w:bCs/>
          <w:lang w:bidi="cs-CZ"/>
        </w:rPr>
        <w:t xml:space="preserve">, který tvoří </w:t>
      </w:r>
      <w:r w:rsidRPr="0049486D">
        <w:rPr>
          <w:rFonts w:ascii="Arial" w:hAnsi="Arial" w:cs="Arial"/>
          <w:bCs/>
          <w:u w:val="single"/>
          <w:lang w:bidi="cs-CZ"/>
        </w:rPr>
        <w:t xml:space="preserve">Přílohu č. </w:t>
      </w:r>
      <w:r w:rsidR="0080404C" w:rsidRPr="0049486D">
        <w:rPr>
          <w:rFonts w:ascii="Arial" w:hAnsi="Arial" w:cs="Arial"/>
          <w:bCs/>
          <w:u w:val="single"/>
          <w:lang w:bidi="cs-CZ"/>
        </w:rPr>
        <w:t>1</w:t>
      </w:r>
      <w:r w:rsidRPr="0049486D">
        <w:rPr>
          <w:rFonts w:ascii="Arial" w:hAnsi="Arial" w:cs="Arial"/>
          <w:bCs/>
          <w:lang w:bidi="cs-CZ"/>
        </w:rPr>
        <w:t xml:space="preserve"> této </w:t>
      </w:r>
      <w:r w:rsidR="0080404C" w:rsidRPr="0049486D">
        <w:rPr>
          <w:rFonts w:ascii="Arial" w:hAnsi="Arial" w:cs="Arial"/>
          <w:bCs/>
          <w:lang w:bidi="cs-CZ"/>
        </w:rPr>
        <w:t>Smlouvy</w:t>
      </w:r>
      <w:r w:rsidR="005502AF" w:rsidRPr="0049486D">
        <w:rPr>
          <w:rFonts w:ascii="Arial" w:hAnsi="Arial" w:cs="Arial"/>
          <w:bCs/>
          <w:lang w:bidi="cs-CZ"/>
        </w:rPr>
        <w:t xml:space="preserve"> (dále jen „</w:t>
      </w:r>
      <w:r w:rsidR="005502AF" w:rsidRPr="0049486D">
        <w:rPr>
          <w:rFonts w:ascii="Arial" w:hAnsi="Arial" w:cs="Arial"/>
          <w:b/>
          <w:lang w:bidi="cs-CZ"/>
        </w:rPr>
        <w:t>Plán péče</w:t>
      </w:r>
      <w:r w:rsidR="005502AF" w:rsidRPr="0049486D">
        <w:rPr>
          <w:rFonts w:ascii="Arial" w:hAnsi="Arial" w:cs="Arial"/>
          <w:bCs/>
          <w:lang w:bidi="cs-CZ"/>
        </w:rPr>
        <w:t>“)</w:t>
      </w:r>
      <w:r w:rsidR="00C67E21">
        <w:rPr>
          <w:rFonts w:ascii="Arial" w:hAnsi="Arial" w:cs="Arial"/>
          <w:bCs/>
          <w:lang w:bidi="cs-CZ"/>
        </w:rPr>
        <w:t xml:space="preserve"> a</w:t>
      </w:r>
      <w:r w:rsidRPr="0049486D">
        <w:rPr>
          <w:rFonts w:ascii="Arial" w:hAnsi="Arial" w:cs="Arial"/>
          <w:bCs/>
          <w:lang w:bidi="cs-CZ"/>
        </w:rPr>
        <w:t xml:space="preserve"> v souvisejících výkresech, které tvoří </w:t>
      </w:r>
      <w:r w:rsidRPr="0049486D">
        <w:rPr>
          <w:rFonts w:ascii="Arial" w:hAnsi="Arial" w:cs="Arial"/>
          <w:bCs/>
          <w:u w:val="single"/>
          <w:lang w:bidi="cs-CZ"/>
        </w:rPr>
        <w:t xml:space="preserve">Přílohu č. </w:t>
      </w:r>
      <w:r w:rsidR="0080404C" w:rsidRPr="0049486D">
        <w:rPr>
          <w:rFonts w:ascii="Arial" w:hAnsi="Arial" w:cs="Arial"/>
          <w:bCs/>
          <w:u w:val="single"/>
          <w:lang w:bidi="cs-CZ"/>
        </w:rPr>
        <w:t>2</w:t>
      </w:r>
      <w:r w:rsidRPr="0049486D">
        <w:rPr>
          <w:rFonts w:ascii="Arial" w:hAnsi="Arial" w:cs="Arial"/>
          <w:bCs/>
          <w:lang w:bidi="cs-CZ"/>
        </w:rPr>
        <w:t xml:space="preserve"> této </w:t>
      </w:r>
      <w:r w:rsidR="0080404C" w:rsidRPr="0049486D">
        <w:rPr>
          <w:rFonts w:ascii="Arial" w:hAnsi="Arial" w:cs="Arial"/>
          <w:bCs/>
          <w:lang w:bidi="cs-CZ"/>
        </w:rPr>
        <w:t>Smlouvy</w:t>
      </w:r>
      <w:r w:rsidRPr="0049486D">
        <w:rPr>
          <w:rFonts w:ascii="Arial" w:hAnsi="Arial" w:cs="Arial"/>
          <w:bCs/>
          <w:lang w:bidi="cs-CZ"/>
        </w:rPr>
        <w:t>.</w:t>
      </w:r>
    </w:p>
    <w:p w14:paraId="7B0A14F3" w14:textId="77777777" w:rsidR="00D6748F" w:rsidRPr="0049486D" w:rsidRDefault="00D6748F" w:rsidP="00D6748F">
      <w:pPr>
        <w:spacing w:after="0" w:line="240" w:lineRule="auto"/>
        <w:contextualSpacing/>
        <w:rPr>
          <w:rFonts w:ascii="Arial" w:hAnsi="Arial" w:cs="Arial"/>
          <w:b/>
        </w:rPr>
      </w:pPr>
    </w:p>
    <w:p w14:paraId="6CD2D37B" w14:textId="6D746B7E"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Článek II.</w:t>
      </w:r>
    </w:p>
    <w:p w14:paraId="6CD2D37C" w14:textId="778B7EC8"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Doba</w:t>
      </w:r>
      <w:r w:rsidR="00DD07C9" w:rsidRPr="0049486D">
        <w:rPr>
          <w:rFonts w:ascii="Arial" w:hAnsi="Arial" w:cs="Arial"/>
          <w:b/>
        </w:rPr>
        <w:t>, způsob</w:t>
      </w:r>
      <w:r w:rsidRPr="0049486D">
        <w:rPr>
          <w:rFonts w:ascii="Arial" w:hAnsi="Arial" w:cs="Arial"/>
          <w:b/>
        </w:rPr>
        <w:t xml:space="preserve"> a místo plnění</w:t>
      </w:r>
    </w:p>
    <w:p w14:paraId="0E70FC5D" w14:textId="327B38EF" w:rsidR="001F114E" w:rsidRPr="0049486D" w:rsidRDefault="001F114E" w:rsidP="00122B06">
      <w:pPr>
        <w:spacing w:after="0" w:line="240" w:lineRule="auto"/>
        <w:contextualSpacing/>
        <w:rPr>
          <w:rFonts w:ascii="Arial" w:hAnsi="Arial" w:cs="Arial"/>
          <w:b/>
        </w:rPr>
      </w:pPr>
    </w:p>
    <w:p w14:paraId="15CE4076" w14:textId="316EC29D" w:rsidR="001F114E" w:rsidRPr="0049486D" w:rsidRDefault="00BC7DB4" w:rsidP="00122B06">
      <w:pPr>
        <w:pStyle w:val="Odstavecseseznamem"/>
        <w:numPr>
          <w:ilvl w:val="0"/>
          <w:numId w:val="5"/>
        </w:numPr>
        <w:spacing w:after="0" w:line="240" w:lineRule="auto"/>
        <w:ind w:left="567" w:hanging="567"/>
        <w:jc w:val="both"/>
        <w:rPr>
          <w:rFonts w:ascii="Arial" w:hAnsi="Arial" w:cs="Arial"/>
        </w:rPr>
      </w:pPr>
      <w:r w:rsidRPr="0049486D">
        <w:rPr>
          <w:rFonts w:ascii="Arial" w:hAnsi="Arial" w:cs="Arial"/>
        </w:rPr>
        <w:t>Termín zahájení</w:t>
      </w:r>
      <w:r w:rsidR="00A328F3" w:rsidRPr="0049486D">
        <w:rPr>
          <w:rFonts w:ascii="Arial" w:hAnsi="Arial" w:cs="Arial"/>
        </w:rPr>
        <w:t xml:space="preserve"> poskytování </w:t>
      </w:r>
      <w:r w:rsidRPr="0049486D">
        <w:rPr>
          <w:rFonts w:ascii="Arial" w:hAnsi="Arial" w:cs="Arial"/>
        </w:rPr>
        <w:t>p</w:t>
      </w:r>
      <w:r w:rsidR="001F114E" w:rsidRPr="0049486D">
        <w:rPr>
          <w:rFonts w:ascii="Arial" w:hAnsi="Arial" w:cs="Arial"/>
        </w:rPr>
        <w:t xml:space="preserve">lnění této Smlouvy </w:t>
      </w:r>
      <w:r w:rsidRPr="0049486D">
        <w:rPr>
          <w:rFonts w:ascii="Arial" w:hAnsi="Arial" w:cs="Arial"/>
        </w:rPr>
        <w:t>je od</w:t>
      </w:r>
      <w:r w:rsidR="001F114E" w:rsidRPr="0049486D">
        <w:rPr>
          <w:rFonts w:ascii="Arial" w:hAnsi="Arial" w:cs="Arial"/>
        </w:rPr>
        <w:t xml:space="preserve"> </w:t>
      </w:r>
      <w:r w:rsidR="00BC2E82">
        <w:rPr>
          <w:rFonts w:ascii="Arial" w:hAnsi="Arial" w:cs="Arial"/>
          <w:b/>
          <w:bCs/>
        </w:rPr>
        <w:t>prvního pracovního dne následujícího po nabytí účinností této Smlouvy</w:t>
      </w:r>
      <w:r w:rsidRPr="0049486D">
        <w:rPr>
          <w:rFonts w:ascii="Arial" w:hAnsi="Arial" w:cs="Arial"/>
          <w:bCs/>
        </w:rPr>
        <w:t>.</w:t>
      </w:r>
    </w:p>
    <w:p w14:paraId="248BB334" w14:textId="77777777" w:rsidR="001F114E" w:rsidRPr="0049486D" w:rsidRDefault="001F114E" w:rsidP="00122B06">
      <w:pPr>
        <w:pStyle w:val="Odstavecseseznamem"/>
        <w:spacing w:after="0" w:line="240" w:lineRule="auto"/>
        <w:ind w:left="567"/>
        <w:jc w:val="both"/>
        <w:rPr>
          <w:rFonts w:ascii="Arial" w:hAnsi="Arial" w:cs="Arial"/>
        </w:rPr>
      </w:pPr>
    </w:p>
    <w:p w14:paraId="1E669E8B" w14:textId="42D8517F" w:rsidR="001F114E" w:rsidRPr="0049486D" w:rsidRDefault="001F114E" w:rsidP="00122B06">
      <w:pPr>
        <w:pStyle w:val="Odstavecseseznamem"/>
        <w:numPr>
          <w:ilvl w:val="0"/>
          <w:numId w:val="5"/>
        </w:numPr>
        <w:spacing w:after="0" w:line="240" w:lineRule="auto"/>
        <w:ind w:left="567" w:hanging="567"/>
        <w:jc w:val="both"/>
        <w:rPr>
          <w:rFonts w:ascii="Arial" w:hAnsi="Arial" w:cs="Arial"/>
        </w:rPr>
      </w:pPr>
      <w:r w:rsidRPr="0049486D">
        <w:rPr>
          <w:rFonts w:ascii="Arial" w:hAnsi="Arial" w:cs="Arial"/>
        </w:rPr>
        <w:lastRenderedPageBreak/>
        <w:t xml:space="preserve">Smlouva je sjednána na dobu </w:t>
      </w:r>
      <w:r w:rsidRPr="0049486D">
        <w:rPr>
          <w:rFonts w:ascii="Arial" w:hAnsi="Arial" w:cs="Arial"/>
          <w:b/>
          <w:bCs/>
        </w:rPr>
        <w:t>určitou v délce 4 let</w:t>
      </w:r>
      <w:r w:rsidRPr="0049486D">
        <w:rPr>
          <w:rFonts w:ascii="Arial" w:hAnsi="Arial" w:cs="Arial"/>
        </w:rPr>
        <w:t xml:space="preserve"> ode dne </w:t>
      </w:r>
      <w:r w:rsidR="00A328F3" w:rsidRPr="0049486D">
        <w:rPr>
          <w:rFonts w:ascii="Arial" w:hAnsi="Arial" w:cs="Arial"/>
        </w:rPr>
        <w:t xml:space="preserve">zahájení poskytování plnění této Smlouvy </w:t>
      </w:r>
      <w:r w:rsidR="00BE54D3" w:rsidRPr="0049486D">
        <w:rPr>
          <w:rFonts w:ascii="Arial" w:hAnsi="Arial" w:cs="Arial"/>
        </w:rPr>
        <w:t xml:space="preserve">nebo </w:t>
      </w:r>
      <w:r w:rsidR="00BE54D3" w:rsidRPr="0049486D">
        <w:rPr>
          <w:rFonts w:ascii="Arial" w:hAnsi="Arial" w:cs="Arial"/>
          <w:b/>
          <w:bCs/>
        </w:rPr>
        <w:t>do doby vyčerpání stanoveného ro</w:t>
      </w:r>
      <w:r w:rsidR="00F1192E" w:rsidRPr="0049486D">
        <w:rPr>
          <w:rFonts w:ascii="Arial" w:hAnsi="Arial" w:cs="Arial"/>
          <w:b/>
          <w:bCs/>
        </w:rPr>
        <w:t>z</w:t>
      </w:r>
      <w:r w:rsidR="00BE54D3" w:rsidRPr="0049486D">
        <w:rPr>
          <w:rFonts w:ascii="Arial" w:hAnsi="Arial" w:cs="Arial"/>
          <w:b/>
          <w:bCs/>
        </w:rPr>
        <w:t>počtu</w:t>
      </w:r>
      <w:r w:rsidR="00F1192E" w:rsidRPr="0049486D">
        <w:rPr>
          <w:rFonts w:ascii="Arial" w:hAnsi="Arial" w:cs="Arial"/>
          <w:b/>
          <w:bCs/>
        </w:rPr>
        <w:t xml:space="preserve"> </w:t>
      </w:r>
      <w:r w:rsidR="00043D02" w:rsidRPr="0049486D">
        <w:rPr>
          <w:rFonts w:ascii="Arial" w:hAnsi="Arial" w:cs="Arial"/>
          <w:b/>
          <w:bCs/>
        </w:rPr>
        <w:t>Objednatele</w:t>
      </w:r>
      <w:r w:rsidR="00BE54D3" w:rsidRPr="0049486D">
        <w:rPr>
          <w:rFonts w:ascii="Arial" w:hAnsi="Arial" w:cs="Arial"/>
          <w:b/>
          <w:bCs/>
        </w:rPr>
        <w:t xml:space="preserve"> ve výši </w:t>
      </w:r>
      <w:r w:rsidR="0049486D" w:rsidRPr="002C31CF">
        <w:rPr>
          <w:rFonts w:ascii="Arial" w:hAnsi="Arial" w:cs="Arial"/>
          <w:b/>
          <w:bCs/>
          <w:lang w:bidi="cs-CZ"/>
        </w:rPr>
        <w:t>4</w:t>
      </w:r>
      <w:r w:rsidR="00BE54D3" w:rsidRPr="002C31CF">
        <w:rPr>
          <w:rFonts w:ascii="Arial" w:hAnsi="Arial" w:cs="Arial"/>
          <w:b/>
          <w:bCs/>
          <w:lang w:bidi="cs-CZ"/>
        </w:rPr>
        <w:t>.</w:t>
      </w:r>
      <w:r w:rsidR="00C823CA" w:rsidRPr="002C31CF">
        <w:rPr>
          <w:rFonts w:ascii="Arial" w:hAnsi="Arial" w:cs="Arial"/>
          <w:b/>
          <w:bCs/>
          <w:lang w:bidi="cs-CZ"/>
        </w:rPr>
        <w:t>800</w:t>
      </w:r>
      <w:r w:rsidR="00BE54D3" w:rsidRPr="002C31CF">
        <w:rPr>
          <w:rFonts w:ascii="Arial" w:hAnsi="Arial" w:cs="Arial"/>
          <w:b/>
          <w:bCs/>
          <w:lang w:bidi="cs-CZ"/>
        </w:rPr>
        <w:t>.000</w:t>
      </w:r>
      <w:r w:rsidR="00BE54D3" w:rsidRPr="0049486D">
        <w:rPr>
          <w:rFonts w:ascii="Arial" w:hAnsi="Arial" w:cs="Arial"/>
          <w:b/>
          <w:bCs/>
          <w:lang w:bidi="cs-CZ"/>
        </w:rPr>
        <w:t>,- Kč bez DPH</w:t>
      </w:r>
      <w:r w:rsidR="00F1192E" w:rsidRPr="0049486D">
        <w:rPr>
          <w:rFonts w:ascii="Arial" w:hAnsi="Arial" w:cs="Arial"/>
          <w:lang w:bidi="cs-CZ"/>
        </w:rPr>
        <w:t>, a to podle toho, který okamžik nastane dříve</w:t>
      </w:r>
      <w:r w:rsidR="00BC7DB4" w:rsidRPr="0049486D">
        <w:rPr>
          <w:rFonts w:ascii="Arial" w:hAnsi="Arial" w:cs="Arial"/>
        </w:rPr>
        <w:t>.</w:t>
      </w:r>
      <w:r w:rsidR="00297940" w:rsidRPr="0049486D">
        <w:rPr>
          <w:rFonts w:ascii="Arial" w:hAnsi="Arial" w:cs="Arial"/>
        </w:rPr>
        <w:t xml:space="preserve"> </w:t>
      </w:r>
      <w:r w:rsidR="00161E51" w:rsidRPr="0049486D">
        <w:rPr>
          <w:rFonts w:ascii="Arial" w:hAnsi="Arial" w:cs="Arial"/>
        </w:rPr>
        <w:t>Smluvní strany</w:t>
      </w:r>
      <w:r w:rsidR="00043D02" w:rsidRPr="0049486D">
        <w:rPr>
          <w:rFonts w:ascii="Arial" w:hAnsi="Arial" w:cs="Arial"/>
        </w:rPr>
        <w:t xml:space="preserve"> </w:t>
      </w:r>
      <w:r w:rsidR="00297940" w:rsidRPr="0049486D">
        <w:rPr>
          <w:rFonts w:ascii="Arial" w:hAnsi="Arial" w:cs="Arial"/>
        </w:rPr>
        <w:t>pro vyloučení jakýchkoliv pochybnosti uvádí</w:t>
      </w:r>
      <w:r w:rsidR="00161E51" w:rsidRPr="0049486D">
        <w:rPr>
          <w:rFonts w:ascii="Arial" w:hAnsi="Arial" w:cs="Arial"/>
        </w:rPr>
        <w:t xml:space="preserve"> a berou na vědomí</w:t>
      </w:r>
      <w:r w:rsidR="00297940" w:rsidRPr="0049486D">
        <w:rPr>
          <w:rFonts w:ascii="Arial" w:hAnsi="Arial" w:cs="Arial"/>
        </w:rPr>
        <w:t xml:space="preserve">, že výše rozpočtu </w:t>
      </w:r>
      <w:r w:rsidR="00043D02" w:rsidRPr="0049486D">
        <w:rPr>
          <w:rFonts w:ascii="Arial" w:hAnsi="Arial" w:cs="Arial"/>
        </w:rPr>
        <w:t xml:space="preserve">Objednatele </w:t>
      </w:r>
      <w:r w:rsidR="00297940" w:rsidRPr="0049486D">
        <w:rPr>
          <w:rFonts w:ascii="Arial" w:hAnsi="Arial" w:cs="Arial"/>
        </w:rPr>
        <w:t xml:space="preserve">ve výši </w:t>
      </w:r>
      <w:r w:rsidR="0049486D" w:rsidRPr="0049486D">
        <w:rPr>
          <w:rFonts w:ascii="Arial" w:hAnsi="Arial" w:cs="Arial"/>
        </w:rPr>
        <w:t>4</w:t>
      </w:r>
      <w:r w:rsidR="00EF2A6C" w:rsidRPr="0049486D">
        <w:rPr>
          <w:rFonts w:ascii="Arial" w:hAnsi="Arial" w:cs="Arial"/>
          <w:lang w:bidi="cs-CZ"/>
        </w:rPr>
        <w:t>.</w:t>
      </w:r>
      <w:r w:rsidR="00261621">
        <w:rPr>
          <w:rFonts w:ascii="Arial" w:hAnsi="Arial" w:cs="Arial"/>
          <w:lang w:bidi="cs-CZ"/>
        </w:rPr>
        <w:t>8</w:t>
      </w:r>
      <w:r w:rsidR="00EF2A6C" w:rsidRPr="0049486D">
        <w:rPr>
          <w:rFonts w:ascii="Arial" w:hAnsi="Arial" w:cs="Arial"/>
          <w:lang w:bidi="cs-CZ"/>
        </w:rPr>
        <w:t>00.000</w:t>
      </w:r>
      <w:r w:rsidR="00297940" w:rsidRPr="0049486D">
        <w:rPr>
          <w:rFonts w:ascii="Arial" w:hAnsi="Arial" w:cs="Arial"/>
          <w:lang w:bidi="cs-CZ"/>
        </w:rPr>
        <w:t>,- Kč bez DPH je cenou maximální a n</w:t>
      </w:r>
      <w:r w:rsidR="00A328F3" w:rsidRPr="0049486D">
        <w:rPr>
          <w:rFonts w:ascii="Arial" w:hAnsi="Arial" w:cs="Arial"/>
          <w:lang w:bidi="cs-CZ"/>
        </w:rPr>
        <w:t>e</w:t>
      </w:r>
      <w:r w:rsidR="00297940" w:rsidRPr="0049486D">
        <w:rPr>
          <w:rFonts w:ascii="Arial" w:hAnsi="Arial" w:cs="Arial"/>
          <w:lang w:bidi="cs-CZ"/>
        </w:rPr>
        <w:t xml:space="preserve">překročitelnou a </w:t>
      </w:r>
      <w:r w:rsidR="00043D02" w:rsidRPr="0049486D">
        <w:rPr>
          <w:rFonts w:ascii="Arial" w:hAnsi="Arial" w:cs="Arial"/>
        </w:rPr>
        <w:t xml:space="preserve">Objednatel </w:t>
      </w:r>
      <w:r w:rsidR="00297940" w:rsidRPr="0049486D">
        <w:rPr>
          <w:rFonts w:ascii="Arial" w:hAnsi="Arial" w:cs="Arial"/>
          <w:lang w:bidi="cs-CZ"/>
        </w:rPr>
        <w:t>v žádném případě není povinen na základě této Smlouvy plnit více.</w:t>
      </w:r>
    </w:p>
    <w:p w14:paraId="3A710317" w14:textId="77777777" w:rsidR="00DD07C9" w:rsidRPr="0049486D" w:rsidRDefault="00DD07C9" w:rsidP="00122B06">
      <w:pPr>
        <w:pStyle w:val="Odstavecseseznamem"/>
        <w:spacing w:after="0"/>
        <w:rPr>
          <w:rFonts w:ascii="Arial" w:hAnsi="Arial" w:cs="Arial"/>
        </w:rPr>
      </w:pPr>
    </w:p>
    <w:p w14:paraId="59DFF630" w14:textId="77777777" w:rsidR="00774CD1" w:rsidRDefault="00323D98" w:rsidP="00774CD1">
      <w:pPr>
        <w:pStyle w:val="Odstavecseseznamem"/>
        <w:numPr>
          <w:ilvl w:val="0"/>
          <w:numId w:val="5"/>
        </w:numPr>
        <w:spacing w:after="0" w:line="240" w:lineRule="auto"/>
        <w:ind w:left="567" w:hanging="567"/>
        <w:jc w:val="both"/>
        <w:rPr>
          <w:rFonts w:ascii="Arial" w:hAnsi="Arial" w:cs="Arial"/>
          <w:lang w:bidi="cs-CZ"/>
        </w:rPr>
      </w:pPr>
      <w:r w:rsidRPr="0049486D">
        <w:rPr>
          <w:rFonts w:ascii="Arial" w:hAnsi="Arial" w:cs="Arial"/>
        </w:rPr>
        <w:t>S</w:t>
      </w:r>
      <w:r w:rsidR="00DD07C9" w:rsidRPr="0049486D">
        <w:rPr>
          <w:rFonts w:ascii="Arial" w:hAnsi="Arial" w:cs="Arial"/>
        </w:rPr>
        <w:t xml:space="preserve">lužby dle této Smlouvy je Dodavatel povinen poskytovat </w:t>
      </w:r>
      <w:r w:rsidR="00DD07C9" w:rsidRPr="0049486D">
        <w:rPr>
          <w:rFonts w:ascii="Arial" w:hAnsi="Arial" w:cs="Arial"/>
          <w:b/>
          <w:bCs/>
        </w:rPr>
        <w:t>osobně</w:t>
      </w:r>
      <w:r w:rsidR="00DD07C9" w:rsidRPr="0049486D">
        <w:rPr>
          <w:rFonts w:ascii="Arial" w:hAnsi="Arial" w:cs="Arial"/>
        </w:rPr>
        <w:t xml:space="preserve">, případně prostřednictvím </w:t>
      </w:r>
      <w:r w:rsidRPr="0049486D">
        <w:rPr>
          <w:rFonts w:ascii="Arial" w:hAnsi="Arial" w:cs="Arial"/>
        </w:rPr>
        <w:t>pověřeného poddodavatele</w:t>
      </w:r>
      <w:r w:rsidR="005B3AA9" w:rsidRPr="0049486D">
        <w:rPr>
          <w:rFonts w:ascii="Arial" w:hAnsi="Arial" w:cs="Arial"/>
        </w:rPr>
        <w:t xml:space="preserve">, který zároveň splňuje základní a profesní způsobilost </w:t>
      </w:r>
      <w:r w:rsidR="00C66ADD" w:rsidRPr="0049486D">
        <w:rPr>
          <w:rFonts w:ascii="Arial" w:hAnsi="Arial" w:cs="Arial"/>
        </w:rPr>
        <w:t>požadovanou v rámci Veřejné zakázky</w:t>
      </w:r>
      <w:r w:rsidR="005B3AA9" w:rsidRPr="0049486D">
        <w:rPr>
          <w:rFonts w:ascii="Arial" w:hAnsi="Arial" w:cs="Arial"/>
        </w:rPr>
        <w:t>.</w:t>
      </w:r>
      <w:r w:rsidRPr="0049486D">
        <w:rPr>
          <w:rFonts w:ascii="Arial" w:hAnsi="Arial" w:cs="Arial"/>
        </w:rPr>
        <w:t xml:space="preserve"> </w:t>
      </w:r>
      <w:bookmarkStart w:id="2" w:name="_Hlk27407966"/>
      <w:r w:rsidRPr="0049486D">
        <w:rPr>
          <w:rFonts w:ascii="Arial" w:hAnsi="Arial" w:cs="Arial"/>
          <w:lang w:bidi="cs-CZ"/>
        </w:rPr>
        <w:t>Dodavatel se však zavazuje, že Objednatelem určené významné Služby v podobě péče o stromy, keře a rostliny při plnění Veřejné zakázky stanovené ve smyslu ustanovení § 105 odst. 2 ZZVZ budou plněny přímo Dodavatelem.</w:t>
      </w:r>
      <w:bookmarkEnd w:id="2"/>
    </w:p>
    <w:p w14:paraId="7FF47796" w14:textId="77777777" w:rsidR="00774CD1" w:rsidRPr="002C31CF" w:rsidRDefault="00774CD1" w:rsidP="002C31CF">
      <w:pPr>
        <w:pStyle w:val="Odstavecseseznamem"/>
        <w:rPr>
          <w:rFonts w:ascii="Arial" w:hAnsi="Arial" w:cs="Arial"/>
          <w:lang w:bidi="cs-CZ"/>
        </w:rPr>
      </w:pPr>
    </w:p>
    <w:p w14:paraId="02A3E45E" w14:textId="3B15D13E" w:rsidR="00774CD1" w:rsidRPr="002C31CF" w:rsidRDefault="00774CD1" w:rsidP="00774CD1">
      <w:pPr>
        <w:pStyle w:val="Odstavecseseznamem"/>
        <w:numPr>
          <w:ilvl w:val="0"/>
          <w:numId w:val="5"/>
        </w:numPr>
        <w:spacing w:after="0" w:line="240" w:lineRule="auto"/>
        <w:ind w:left="567" w:hanging="567"/>
        <w:jc w:val="both"/>
        <w:rPr>
          <w:rFonts w:ascii="Arial" w:hAnsi="Arial" w:cs="Arial"/>
          <w:lang w:bidi="cs-CZ"/>
        </w:rPr>
      </w:pPr>
      <w:r w:rsidRPr="002C31CF">
        <w:rPr>
          <w:rFonts w:ascii="Arial" w:hAnsi="Arial" w:cs="Arial"/>
          <w:lang w:bidi="cs-CZ"/>
        </w:rPr>
        <w:t xml:space="preserve">Dodavatel se zavazuje poskytovat všechna plnění dle této </w:t>
      </w:r>
      <w:r>
        <w:rPr>
          <w:rFonts w:ascii="Arial" w:hAnsi="Arial" w:cs="Arial"/>
          <w:lang w:bidi="cs-CZ"/>
        </w:rPr>
        <w:t>S</w:t>
      </w:r>
      <w:r w:rsidRPr="002C31CF">
        <w:rPr>
          <w:rFonts w:ascii="Arial" w:hAnsi="Arial" w:cs="Arial"/>
          <w:lang w:bidi="cs-CZ"/>
        </w:rPr>
        <w:t>mlouvy s využitím členů realizačního týmu, kterými Objednateli v nabídce podané v rámci Veřejné zakázky prokazoval svou technickou kvalifikaci ve smyslu § 79 odst. 2 písm. c) a d) ZZVZ. Dodavatel je oprávněn nahradit člena realizačního týmu pouze osobou, kterou Objednateli předem písemně oznámí a u které prokáže, že splňuje veškeré požadavky na dotčenou pozici v realizačním týmu stanovené Objednatelem v rámci Veřejné zakázky.</w:t>
      </w:r>
    </w:p>
    <w:p w14:paraId="379E565C" w14:textId="77777777" w:rsidR="00DD07C9" w:rsidRPr="0049486D" w:rsidRDefault="00DD07C9" w:rsidP="00122B06">
      <w:pPr>
        <w:pStyle w:val="Odstavecseseznamem"/>
        <w:spacing w:after="0"/>
        <w:rPr>
          <w:rFonts w:ascii="Arial" w:hAnsi="Arial" w:cs="Arial"/>
          <w:b/>
        </w:rPr>
      </w:pPr>
    </w:p>
    <w:p w14:paraId="1CC58C97" w14:textId="57B05914" w:rsidR="006B3BBB" w:rsidRPr="0049486D" w:rsidRDefault="001F114E" w:rsidP="00122B06">
      <w:pPr>
        <w:pStyle w:val="Odstavecseseznamem"/>
        <w:numPr>
          <w:ilvl w:val="0"/>
          <w:numId w:val="5"/>
        </w:numPr>
        <w:spacing w:after="0" w:line="240" w:lineRule="auto"/>
        <w:ind w:left="567" w:hanging="567"/>
        <w:jc w:val="both"/>
        <w:rPr>
          <w:rFonts w:ascii="Arial" w:hAnsi="Arial" w:cs="Arial"/>
          <w:b/>
        </w:rPr>
      </w:pPr>
      <w:r w:rsidRPr="0049486D">
        <w:rPr>
          <w:rFonts w:ascii="Arial" w:hAnsi="Arial" w:cs="Arial"/>
          <w:b/>
        </w:rPr>
        <w:t>Místem plnění</w:t>
      </w:r>
      <w:r w:rsidRPr="0049486D">
        <w:rPr>
          <w:rFonts w:ascii="Arial" w:hAnsi="Arial" w:cs="Arial"/>
        </w:rPr>
        <w:t xml:space="preserve"> </w:t>
      </w:r>
      <w:r w:rsidR="00323D98" w:rsidRPr="0049486D">
        <w:rPr>
          <w:rFonts w:ascii="Arial" w:hAnsi="Arial" w:cs="Arial"/>
        </w:rPr>
        <w:t>V</w:t>
      </w:r>
      <w:r w:rsidR="00A328F3" w:rsidRPr="0049486D">
        <w:rPr>
          <w:rFonts w:ascii="Arial" w:hAnsi="Arial" w:cs="Arial"/>
        </w:rPr>
        <w:t>eřejné zakázky je</w:t>
      </w:r>
      <w:r w:rsidR="00323D98" w:rsidRPr="0049486D">
        <w:rPr>
          <w:rFonts w:ascii="Arial" w:hAnsi="Arial" w:cs="Arial"/>
        </w:rPr>
        <w:t xml:space="preserve"> Zámecký areál Ctěnice na adrese Bohdanečská 259/1, 190 17 Praha 9 – Vinoř</w:t>
      </w:r>
      <w:r w:rsidR="0022798C" w:rsidRPr="0049486D">
        <w:rPr>
          <w:rFonts w:ascii="Arial" w:hAnsi="Arial" w:cs="Arial"/>
        </w:rPr>
        <w:t xml:space="preserve">, přičemž konkrétně se jedná o pozemky </w:t>
      </w:r>
      <w:proofErr w:type="spellStart"/>
      <w:r w:rsidR="0022798C" w:rsidRPr="0049486D">
        <w:rPr>
          <w:rFonts w:ascii="Arial" w:hAnsi="Arial" w:cs="Arial"/>
        </w:rPr>
        <w:t>parc</w:t>
      </w:r>
      <w:proofErr w:type="spellEnd"/>
      <w:r w:rsidR="0022798C" w:rsidRPr="0049486D">
        <w:rPr>
          <w:rFonts w:ascii="Arial" w:hAnsi="Arial" w:cs="Arial"/>
        </w:rPr>
        <w:t>. č. 685, 686/1, 691, 693/1 a 693/3, to vše v </w:t>
      </w:r>
      <w:proofErr w:type="spellStart"/>
      <w:r w:rsidR="0022798C" w:rsidRPr="0049486D">
        <w:rPr>
          <w:rFonts w:ascii="Arial" w:hAnsi="Arial" w:cs="Arial"/>
        </w:rPr>
        <w:t>k.ú</w:t>
      </w:r>
      <w:proofErr w:type="spellEnd"/>
      <w:r w:rsidR="0022798C" w:rsidRPr="0049486D">
        <w:rPr>
          <w:rFonts w:ascii="Arial" w:hAnsi="Arial" w:cs="Arial"/>
        </w:rPr>
        <w:t>. Vinoř.</w:t>
      </w:r>
    </w:p>
    <w:p w14:paraId="01AAEDFF" w14:textId="2CE5AB87" w:rsidR="00A328F3" w:rsidRPr="0049486D" w:rsidRDefault="00A328F3" w:rsidP="00122B06">
      <w:pPr>
        <w:spacing w:after="0" w:line="259" w:lineRule="auto"/>
        <w:contextualSpacing/>
        <w:rPr>
          <w:rFonts w:ascii="Arial" w:hAnsi="Arial" w:cs="Arial"/>
          <w:b/>
        </w:rPr>
      </w:pPr>
    </w:p>
    <w:p w14:paraId="6CD2D383" w14:textId="72CEC6BB"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Článek III.</w:t>
      </w:r>
    </w:p>
    <w:p w14:paraId="6CD2D3AD" w14:textId="2FF6BE31"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 xml:space="preserve">Cena </w:t>
      </w:r>
      <w:r w:rsidR="006A20AF" w:rsidRPr="0049486D">
        <w:rPr>
          <w:rFonts w:ascii="Arial" w:hAnsi="Arial" w:cs="Arial"/>
          <w:b/>
        </w:rPr>
        <w:t>plnění</w:t>
      </w:r>
    </w:p>
    <w:p w14:paraId="0286B6C3" w14:textId="70904E83" w:rsidR="005B2410" w:rsidRPr="0049486D" w:rsidRDefault="005B2410" w:rsidP="00122B06">
      <w:pPr>
        <w:spacing w:after="0" w:line="240" w:lineRule="auto"/>
        <w:contextualSpacing/>
        <w:rPr>
          <w:rFonts w:ascii="Arial" w:hAnsi="Arial" w:cs="Arial"/>
          <w:b/>
        </w:rPr>
      </w:pPr>
    </w:p>
    <w:p w14:paraId="6759A053" w14:textId="7FBB3C9D" w:rsidR="00363D37" w:rsidRPr="0049486D" w:rsidRDefault="0022798C" w:rsidP="00122B06">
      <w:pPr>
        <w:pStyle w:val="Odstavecseseznamem"/>
        <w:numPr>
          <w:ilvl w:val="0"/>
          <w:numId w:val="7"/>
        </w:numPr>
        <w:spacing w:after="0" w:line="240" w:lineRule="auto"/>
        <w:ind w:left="567" w:hanging="567"/>
        <w:jc w:val="both"/>
        <w:rPr>
          <w:rFonts w:ascii="Arial" w:hAnsi="Arial" w:cs="Arial"/>
        </w:rPr>
      </w:pPr>
      <w:r w:rsidRPr="0049486D">
        <w:rPr>
          <w:rFonts w:ascii="Arial" w:hAnsi="Arial" w:cs="Arial"/>
          <w:b/>
        </w:rPr>
        <w:t>C</w:t>
      </w:r>
      <w:r w:rsidR="00363D37" w:rsidRPr="0049486D">
        <w:rPr>
          <w:rFonts w:ascii="Arial" w:hAnsi="Arial" w:cs="Arial"/>
          <w:b/>
        </w:rPr>
        <w:t xml:space="preserve">ena za poskytování </w:t>
      </w:r>
      <w:r w:rsidRPr="0049486D">
        <w:rPr>
          <w:rFonts w:ascii="Arial" w:hAnsi="Arial" w:cs="Arial"/>
          <w:b/>
        </w:rPr>
        <w:t>S</w:t>
      </w:r>
      <w:r w:rsidR="00363D37" w:rsidRPr="0049486D">
        <w:rPr>
          <w:rFonts w:ascii="Arial" w:hAnsi="Arial" w:cs="Arial"/>
          <w:b/>
        </w:rPr>
        <w:t>lužeb</w:t>
      </w:r>
      <w:r w:rsidR="00363D37" w:rsidRPr="0049486D">
        <w:rPr>
          <w:rFonts w:ascii="Arial" w:hAnsi="Arial" w:cs="Arial"/>
        </w:rPr>
        <w:t xml:space="preserve"> podle této Smlouvy představuje </w:t>
      </w:r>
      <w:r w:rsidRPr="0049486D">
        <w:rPr>
          <w:rFonts w:ascii="Arial" w:hAnsi="Arial" w:cs="Arial"/>
        </w:rPr>
        <w:t xml:space="preserve">souhrn Dodavatelem skutečně poskytnutých Služeb oceněných Dodavatelem ve Výkazu výměr, který tvoří </w:t>
      </w:r>
      <w:r w:rsidRPr="0049486D">
        <w:rPr>
          <w:rFonts w:ascii="Arial" w:hAnsi="Arial" w:cs="Arial"/>
          <w:u w:val="single"/>
        </w:rPr>
        <w:t xml:space="preserve">Přílohu č. </w:t>
      </w:r>
      <w:r w:rsidR="00221539">
        <w:rPr>
          <w:rFonts w:ascii="Arial" w:hAnsi="Arial" w:cs="Arial"/>
          <w:u w:val="single"/>
        </w:rPr>
        <w:t>1</w:t>
      </w:r>
      <w:r w:rsidRPr="0049486D">
        <w:rPr>
          <w:rFonts w:ascii="Arial" w:hAnsi="Arial" w:cs="Arial"/>
        </w:rPr>
        <w:t xml:space="preserve"> této Smlouvy</w:t>
      </w:r>
      <w:r w:rsidR="00363D37" w:rsidRPr="0049486D">
        <w:rPr>
          <w:rFonts w:ascii="Arial" w:hAnsi="Arial" w:cs="Arial"/>
        </w:rPr>
        <w:t>.</w:t>
      </w:r>
    </w:p>
    <w:p w14:paraId="0BE401DC" w14:textId="77777777" w:rsidR="0022798C" w:rsidRPr="0049486D" w:rsidRDefault="0022798C" w:rsidP="0022798C">
      <w:pPr>
        <w:pStyle w:val="Odstavecseseznamem"/>
        <w:spacing w:after="0" w:line="240" w:lineRule="auto"/>
        <w:ind w:left="567"/>
        <w:jc w:val="both"/>
        <w:rPr>
          <w:rFonts w:ascii="Arial" w:hAnsi="Arial" w:cs="Arial"/>
        </w:rPr>
      </w:pPr>
    </w:p>
    <w:p w14:paraId="59409618" w14:textId="4D115E2D" w:rsidR="00363D37" w:rsidRPr="0049486D" w:rsidRDefault="00363D37" w:rsidP="00122B06">
      <w:pPr>
        <w:pStyle w:val="Odstavecseseznamem"/>
        <w:numPr>
          <w:ilvl w:val="0"/>
          <w:numId w:val="7"/>
        </w:numPr>
        <w:spacing w:after="0" w:line="240" w:lineRule="auto"/>
        <w:ind w:left="567" w:hanging="567"/>
        <w:jc w:val="both"/>
        <w:rPr>
          <w:rFonts w:ascii="Arial" w:hAnsi="Arial" w:cs="Arial"/>
        </w:rPr>
      </w:pPr>
      <w:r w:rsidRPr="0049486D">
        <w:rPr>
          <w:rFonts w:ascii="Arial" w:hAnsi="Arial" w:cs="Arial"/>
        </w:rPr>
        <w:t xml:space="preserve">Dodavatel prohlašuje, že se jakožto odborník v oboru této </w:t>
      </w:r>
      <w:r w:rsidR="0022798C" w:rsidRPr="0049486D">
        <w:rPr>
          <w:rFonts w:ascii="Arial" w:hAnsi="Arial" w:cs="Arial"/>
        </w:rPr>
        <w:t xml:space="preserve">Veřejné </w:t>
      </w:r>
      <w:r w:rsidRPr="0049486D">
        <w:rPr>
          <w:rFonts w:ascii="Arial" w:hAnsi="Arial" w:cs="Arial"/>
        </w:rPr>
        <w:t xml:space="preserve">zakázky řádně seznámil </w:t>
      </w:r>
      <w:r w:rsidR="0022798C" w:rsidRPr="0049486D">
        <w:rPr>
          <w:rFonts w:ascii="Arial" w:hAnsi="Arial" w:cs="Arial"/>
        </w:rPr>
        <w:t xml:space="preserve">s místem plnění a </w:t>
      </w:r>
      <w:r w:rsidRPr="0049486D">
        <w:rPr>
          <w:rFonts w:ascii="Arial" w:hAnsi="Arial" w:cs="Arial"/>
        </w:rPr>
        <w:t>s</w:t>
      </w:r>
      <w:r w:rsidR="008657C6" w:rsidRPr="0049486D">
        <w:rPr>
          <w:rFonts w:ascii="Arial" w:hAnsi="Arial" w:cs="Arial"/>
        </w:rPr>
        <w:t xml:space="preserve"> povahou a rozsahem </w:t>
      </w:r>
      <w:r w:rsidR="0022798C" w:rsidRPr="0049486D">
        <w:rPr>
          <w:rFonts w:ascii="Arial" w:hAnsi="Arial" w:cs="Arial"/>
        </w:rPr>
        <w:t>S</w:t>
      </w:r>
      <w:r w:rsidR="008657C6" w:rsidRPr="0049486D">
        <w:rPr>
          <w:rFonts w:ascii="Arial" w:hAnsi="Arial" w:cs="Arial"/>
        </w:rPr>
        <w:t xml:space="preserve">lužeb, které jsou předmětem plnění </w:t>
      </w:r>
      <w:r w:rsidRPr="0049486D">
        <w:rPr>
          <w:rFonts w:ascii="Arial" w:hAnsi="Arial" w:cs="Arial"/>
        </w:rPr>
        <w:t xml:space="preserve">této Smlouvy. Dodavatel prohlašuje, že měl rovněž dostatek času k tomu, aby mohl s náležitou odbornou péčí posoudit všechny práce, které jsou k plnění </w:t>
      </w:r>
      <w:r w:rsidR="0022798C" w:rsidRPr="0049486D">
        <w:rPr>
          <w:rFonts w:ascii="Arial" w:hAnsi="Arial" w:cs="Arial"/>
        </w:rPr>
        <w:t>S</w:t>
      </w:r>
      <w:r w:rsidRPr="0049486D">
        <w:rPr>
          <w:rFonts w:ascii="Arial" w:hAnsi="Arial" w:cs="Arial"/>
        </w:rPr>
        <w:t>lužeb požadovaných touto Smlouvou nezbytné a odborně očekávatelné, včetně všech jejich technických, časových</w:t>
      </w:r>
      <w:r w:rsidR="0022798C" w:rsidRPr="0049486D">
        <w:rPr>
          <w:rFonts w:ascii="Arial" w:hAnsi="Arial" w:cs="Arial"/>
        </w:rPr>
        <w:t>, personálních</w:t>
      </w:r>
      <w:r w:rsidRPr="0049486D">
        <w:rPr>
          <w:rFonts w:ascii="Arial" w:hAnsi="Arial" w:cs="Arial"/>
        </w:rPr>
        <w:t xml:space="preserve"> i finančních nároků. Na základě uvedeného provedl Dodavatel kalkulaci maximálních cen tak, jak jsou uvedeny </w:t>
      </w:r>
      <w:r w:rsidR="0022798C" w:rsidRPr="0049486D">
        <w:rPr>
          <w:rFonts w:ascii="Arial" w:hAnsi="Arial" w:cs="Arial"/>
        </w:rPr>
        <w:t xml:space="preserve">ve Výkazu výměr, který tvoří </w:t>
      </w:r>
      <w:r w:rsidR="0022798C" w:rsidRPr="0049486D">
        <w:rPr>
          <w:rFonts w:ascii="Arial" w:hAnsi="Arial" w:cs="Arial"/>
          <w:u w:val="single"/>
        </w:rPr>
        <w:t xml:space="preserve">Přílohu č. </w:t>
      </w:r>
      <w:r w:rsidR="00221539">
        <w:rPr>
          <w:rFonts w:ascii="Arial" w:hAnsi="Arial" w:cs="Arial"/>
          <w:u w:val="single"/>
        </w:rPr>
        <w:t>1</w:t>
      </w:r>
      <w:r w:rsidR="0022798C" w:rsidRPr="0049486D">
        <w:rPr>
          <w:rFonts w:ascii="Arial" w:hAnsi="Arial" w:cs="Arial"/>
        </w:rPr>
        <w:t xml:space="preserve"> této Smlouvy</w:t>
      </w:r>
      <w:r w:rsidRPr="0049486D">
        <w:rPr>
          <w:rFonts w:ascii="Arial" w:hAnsi="Arial" w:cs="Arial"/>
        </w:rPr>
        <w:t>, a prohlašuje, že ceny takto stanovené zahrnují veškeré jeho náklady spojené s</w:t>
      </w:r>
      <w:r w:rsidR="0022798C" w:rsidRPr="0049486D">
        <w:rPr>
          <w:rFonts w:ascii="Arial" w:hAnsi="Arial" w:cs="Arial"/>
        </w:rPr>
        <w:t> poskytováním Služeb</w:t>
      </w:r>
      <w:r w:rsidRPr="0049486D">
        <w:rPr>
          <w:rFonts w:ascii="Arial" w:hAnsi="Arial" w:cs="Arial"/>
        </w:rPr>
        <w:t xml:space="preserve"> i přiměřený zisk. Dodavatel si je proto vědom, že nemůže požadovat případné zvýšení ceny z důvodů, které jako odborník mohl a měl zohlednit již na základě podkladů a informací, které pro účely posouzení </w:t>
      </w:r>
      <w:r w:rsidR="0022798C" w:rsidRPr="0049486D">
        <w:rPr>
          <w:rFonts w:ascii="Arial" w:hAnsi="Arial" w:cs="Arial"/>
        </w:rPr>
        <w:t>Služeb</w:t>
      </w:r>
      <w:r w:rsidRPr="0049486D">
        <w:rPr>
          <w:rFonts w:ascii="Arial" w:hAnsi="Arial" w:cs="Arial"/>
        </w:rPr>
        <w:t xml:space="preserve"> a je</w:t>
      </w:r>
      <w:r w:rsidR="0022798C" w:rsidRPr="0049486D">
        <w:rPr>
          <w:rFonts w:ascii="Arial" w:hAnsi="Arial" w:cs="Arial"/>
        </w:rPr>
        <w:t>jich</w:t>
      </w:r>
      <w:r w:rsidRPr="0049486D">
        <w:rPr>
          <w:rFonts w:ascii="Arial" w:hAnsi="Arial" w:cs="Arial"/>
        </w:rPr>
        <w:t xml:space="preserve"> kalkulace od Objednatele obdržel nebo si sám opatřil nebo měl a mohl opatřit, a že proto pokud ve své kalkulaci popřípadě opomenul nebo chybně ocenil nebo neocenil některou položku, která je přitom k bezvadnému a úplnému plnění předmětných služeb nezbytná, je povinen ji přesto provádět, a to bez nároku na její dodatečné uznání jako důvodu ke zvýšení ceny</w:t>
      </w:r>
      <w:r w:rsidR="008657C6" w:rsidRPr="0049486D">
        <w:rPr>
          <w:rFonts w:ascii="Arial" w:hAnsi="Arial" w:cs="Arial"/>
        </w:rPr>
        <w:t xml:space="preserve"> plnění</w:t>
      </w:r>
      <w:r w:rsidRPr="0049486D">
        <w:rPr>
          <w:rFonts w:ascii="Arial" w:hAnsi="Arial" w:cs="Arial"/>
        </w:rPr>
        <w:t xml:space="preserve">. Dodavatel proto Objednateli </w:t>
      </w:r>
      <w:r w:rsidRPr="0049486D">
        <w:rPr>
          <w:rFonts w:ascii="Arial" w:hAnsi="Arial" w:cs="Arial"/>
          <w:b/>
        </w:rPr>
        <w:t xml:space="preserve">zaručuje neměnnost a úplnost </w:t>
      </w:r>
      <w:r w:rsidRPr="0049486D">
        <w:rPr>
          <w:rFonts w:ascii="Arial" w:hAnsi="Arial" w:cs="Arial"/>
        </w:rPr>
        <w:t>jak ceny celkové, tak i všech jejích dílčích položek tak, jak jsou touto Smlouvou stanoveny</w:t>
      </w:r>
      <w:r w:rsidR="008657C6" w:rsidRPr="0049486D">
        <w:rPr>
          <w:rFonts w:ascii="Arial" w:hAnsi="Arial" w:cs="Arial"/>
        </w:rPr>
        <w:t>, a to po celou dobu plnění této Smlouvy</w:t>
      </w:r>
      <w:r w:rsidRPr="0049486D">
        <w:rPr>
          <w:rFonts w:ascii="Arial" w:hAnsi="Arial" w:cs="Arial"/>
        </w:rPr>
        <w:t>.</w:t>
      </w:r>
    </w:p>
    <w:p w14:paraId="3AD84714" w14:textId="77777777" w:rsidR="003905F6" w:rsidRPr="0049486D" w:rsidRDefault="003905F6" w:rsidP="003905F6">
      <w:pPr>
        <w:pStyle w:val="Odstavecseseznamem"/>
        <w:rPr>
          <w:rFonts w:ascii="Arial" w:hAnsi="Arial" w:cs="Arial"/>
        </w:rPr>
      </w:pPr>
    </w:p>
    <w:p w14:paraId="7B48C297" w14:textId="24BDB753" w:rsidR="003905F6" w:rsidRPr="0049486D" w:rsidRDefault="00363D37" w:rsidP="003905F6">
      <w:pPr>
        <w:pStyle w:val="Odstavecseseznamem"/>
        <w:numPr>
          <w:ilvl w:val="0"/>
          <w:numId w:val="7"/>
        </w:numPr>
        <w:spacing w:after="0" w:line="240" w:lineRule="auto"/>
        <w:ind w:left="567" w:hanging="567"/>
        <w:jc w:val="both"/>
        <w:rPr>
          <w:rFonts w:ascii="Arial" w:hAnsi="Arial" w:cs="Arial"/>
        </w:rPr>
      </w:pPr>
      <w:r w:rsidRPr="0049486D">
        <w:rPr>
          <w:rFonts w:ascii="Arial" w:hAnsi="Arial" w:cs="Arial"/>
        </w:rPr>
        <w:t>Smluvní strany prohlašují, že sjednávají veškeré ceny uvedené v</w:t>
      </w:r>
      <w:r w:rsidR="003905F6" w:rsidRPr="0049486D">
        <w:rPr>
          <w:rFonts w:ascii="Arial" w:hAnsi="Arial" w:cs="Arial"/>
        </w:rPr>
        <w:t> </w:t>
      </w:r>
      <w:r w:rsidRPr="0049486D">
        <w:rPr>
          <w:rFonts w:ascii="Arial" w:hAnsi="Arial" w:cs="Arial"/>
        </w:rPr>
        <w:t xml:space="preserve">této Smlouvě jako </w:t>
      </w:r>
      <w:r w:rsidRPr="0049486D">
        <w:rPr>
          <w:rFonts w:ascii="Arial" w:hAnsi="Arial" w:cs="Arial"/>
          <w:b/>
        </w:rPr>
        <w:t>ceny smluvní, nejvýše přípustné, konečné a pevné,</w:t>
      </w:r>
      <w:r w:rsidRPr="0049486D">
        <w:rPr>
          <w:rFonts w:ascii="Arial" w:hAnsi="Arial" w:cs="Arial"/>
        </w:rPr>
        <w:t xml:space="preserve"> platné pro celou dobu plnění na základě této Smlouvy</w:t>
      </w:r>
      <w:r w:rsidR="00314494" w:rsidRPr="0049486D">
        <w:rPr>
          <w:rFonts w:ascii="Arial" w:hAnsi="Arial" w:cs="Arial"/>
        </w:rPr>
        <w:t xml:space="preserve"> s výhradou úpravy ceny dle následujícího odstavce</w:t>
      </w:r>
      <w:r w:rsidRPr="0049486D">
        <w:rPr>
          <w:rFonts w:ascii="Arial" w:hAnsi="Arial" w:cs="Arial"/>
        </w:rPr>
        <w:t>.</w:t>
      </w:r>
    </w:p>
    <w:p w14:paraId="3B12F532" w14:textId="77777777" w:rsidR="003905F6" w:rsidRPr="0049486D" w:rsidRDefault="003905F6" w:rsidP="00304720">
      <w:pPr>
        <w:pStyle w:val="Odstavecseseznamem"/>
        <w:spacing w:after="0" w:line="240" w:lineRule="auto"/>
        <w:ind w:left="567"/>
        <w:jc w:val="both"/>
        <w:rPr>
          <w:rFonts w:ascii="Arial" w:hAnsi="Arial" w:cs="Arial"/>
        </w:rPr>
      </w:pPr>
    </w:p>
    <w:p w14:paraId="10023287" w14:textId="46849804" w:rsidR="00363D37" w:rsidRPr="002C31CF" w:rsidRDefault="003905F6" w:rsidP="00304720">
      <w:pPr>
        <w:pStyle w:val="Odstavecseseznamem"/>
        <w:numPr>
          <w:ilvl w:val="0"/>
          <w:numId w:val="7"/>
        </w:numPr>
        <w:spacing w:after="0" w:line="240" w:lineRule="auto"/>
        <w:ind w:left="567" w:hanging="567"/>
        <w:jc w:val="both"/>
        <w:rPr>
          <w:rFonts w:ascii="Arial" w:hAnsi="Arial" w:cs="Arial"/>
        </w:rPr>
      </w:pPr>
      <w:r w:rsidRPr="002C31CF">
        <w:rPr>
          <w:rFonts w:ascii="Arial" w:hAnsi="Arial" w:cs="Arial"/>
        </w:rPr>
        <w:t xml:space="preserve">Dodavatel je oprávněn </w:t>
      </w:r>
      <w:r w:rsidR="00314494" w:rsidRPr="002C31CF">
        <w:rPr>
          <w:rFonts w:ascii="Arial" w:hAnsi="Arial" w:cs="Arial"/>
        </w:rPr>
        <w:t xml:space="preserve">cenu za poskytování </w:t>
      </w:r>
      <w:r w:rsidR="00D777E5" w:rsidRPr="002C31CF">
        <w:rPr>
          <w:rFonts w:ascii="Arial" w:hAnsi="Arial" w:cs="Arial"/>
        </w:rPr>
        <w:t>S</w:t>
      </w:r>
      <w:r w:rsidR="00314494" w:rsidRPr="002C31CF">
        <w:rPr>
          <w:rFonts w:ascii="Arial" w:hAnsi="Arial" w:cs="Arial"/>
        </w:rPr>
        <w:t>lužeb</w:t>
      </w:r>
      <w:r w:rsidRPr="002C31CF">
        <w:rPr>
          <w:rFonts w:ascii="Arial" w:hAnsi="Arial" w:cs="Arial"/>
        </w:rPr>
        <w:t xml:space="preserve"> navýšit, a to </w:t>
      </w:r>
      <w:r w:rsidR="00314494" w:rsidRPr="002C31CF">
        <w:rPr>
          <w:rFonts w:ascii="Arial" w:hAnsi="Arial" w:cs="Arial"/>
        </w:rPr>
        <w:t>nejvýše jednou za</w:t>
      </w:r>
      <w:r w:rsidR="0074094E" w:rsidRPr="002C31CF">
        <w:rPr>
          <w:rFonts w:ascii="Arial" w:hAnsi="Arial" w:cs="Arial"/>
        </w:rPr>
        <w:t xml:space="preserve"> </w:t>
      </w:r>
      <w:r w:rsidR="00314494" w:rsidRPr="002C31CF">
        <w:rPr>
          <w:rFonts w:ascii="Arial" w:hAnsi="Arial" w:cs="Arial"/>
        </w:rPr>
        <w:t xml:space="preserve">kalendářní rok </w:t>
      </w:r>
      <w:r w:rsidRPr="002C31CF">
        <w:rPr>
          <w:rFonts w:ascii="Arial" w:hAnsi="Arial" w:cs="Arial"/>
        </w:rPr>
        <w:t>nejpozději do 30.</w:t>
      </w:r>
      <w:r w:rsidR="00314494" w:rsidRPr="002C31CF">
        <w:rPr>
          <w:rFonts w:ascii="Arial" w:hAnsi="Arial" w:cs="Arial"/>
        </w:rPr>
        <w:t xml:space="preserve"> </w:t>
      </w:r>
      <w:r w:rsidRPr="002C31CF">
        <w:rPr>
          <w:rFonts w:ascii="Arial" w:hAnsi="Arial" w:cs="Arial"/>
        </w:rPr>
        <w:t xml:space="preserve">4. o </w:t>
      </w:r>
      <w:r w:rsidR="00314494" w:rsidRPr="002C31CF">
        <w:rPr>
          <w:rFonts w:ascii="Arial" w:hAnsi="Arial" w:cs="Arial"/>
        </w:rPr>
        <w:t xml:space="preserve">průměrnou míru </w:t>
      </w:r>
      <w:r w:rsidRPr="002C31CF">
        <w:rPr>
          <w:rFonts w:ascii="Arial" w:hAnsi="Arial" w:cs="Arial"/>
        </w:rPr>
        <w:t>inflac</w:t>
      </w:r>
      <w:r w:rsidR="00314494" w:rsidRPr="002C31CF">
        <w:rPr>
          <w:rFonts w:ascii="Arial" w:hAnsi="Arial" w:cs="Arial"/>
        </w:rPr>
        <w:t>e za předchozí kalendářní rok</w:t>
      </w:r>
      <w:r w:rsidRPr="002C31CF">
        <w:rPr>
          <w:rFonts w:ascii="Arial" w:hAnsi="Arial" w:cs="Arial"/>
        </w:rPr>
        <w:t>, kterou zveřejňuje Č</w:t>
      </w:r>
      <w:r w:rsidR="00314494" w:rsidRPr="002C31CF">
        <w:rPr>
          <w:rFonts w:ascii="Arial" w:hAnsi="Arial" w:cs="Arial"/>
        </w:rPr>
        <w:t>eský statistický úřad</w:t>
      </w:r>
      <w:r w:rsidRPr="002C31CF">
        <w:rPr>
          <w:rFonts w:ascii="Arial" w:hAnsi="Arial" w:cs="Arial"/>
        </w:rPr>
        <w:t xml:space="preserve">. </w:t>
      </w:r>
      <w:r w:rsidR="00314494" w:rsidRPr="002C31CF">
        <w:rPr>
          <w:rFonts w:ascii="Arial" w:hAnsi="Arial" w:cs="Arial"/>
        </w:rPr>
        <w:t xml:space="preserve">Dodavatel v takovém případě Objednateli písemně oznámí novou výši ceny za poskytování </w:t>
      </w:r>
      <w:r w:rsidR="00D777E5" w:rsidRPr="002C31CF">
        <w:rPr>
          <w:rFonts w:ascii="Arial" w:hAnsi="Arial" w:cs="Arial"/>
        </w:rPr>
        <w:t>S</w:t>
      </w:r>
      <w:r w:rsidR="00314494" w:rsidRPr="002C31CF">
        <w:rPr>
          <w:rFonts w:ascii="Arial" w:hAnsi="Arial" w:cs="Arial"/>
        </w:rPr>
        <w:t>lužeb</w:t>
      </w:r>
      <w:r w:rsidRPr="002C31CF">
        <w:rPr>
          <w:rFonts w:ascii="Arial" w:hAnsi="Arial" w:cs="Arial"/>
        </w:rPr>
        <w:t xml:space="preserve"> způsobem podle článku VIII.</w:t>
      </w:r>
      <w:r w:rsidR="00314494" w:rsidRPr="002C31CF">
        <w:rPr>
          <w:rFonts w:ascii="Arial" w:hAnsi="Arial" w:cs="Arial"/>
        </w:rPr>
        <w:t xml:space="preserve"> této Smlouvy, přičemž takto</w:t>
      </w:r>
      <w:r w:rsidRPr="002C31CF">
        <w:rPr>
          <w:rFonts w:ascii="Arial" w:hAnsi="Arial" w:cs="Arial"/>
        </w:rPr>
        <w:t xml:space="preserve"> </w:t>
      </w:r>
      <w:r w:rsidR="00314494" w:rsidRPr="002C31CF">
        <w:rPr>
          <w:rFonts w:ascii="Arial" w:hAnsi="Arial" w:cs="Arial"/>
        </w:rPr>
        <w:t>u</w:t>
      </w:r>
      <w:r w:rsidRPr="002C31CF">
        <w:rPr>
          <w:rFonts w:ascii="Arial" w:hAnsi="Arial" w:cs="Arial"/>
        </w:rPr>
        <w:t xml:space="preserve">pravená výše </w:t>
      </w:r>
      <w:r w:rsidR="00314494" w:rsidRPr="002C31CF">
        <w:rPr>
          <w:rFonts w:ascii="Arial" w:hAnsi="Arial" w:cs="Arial"/>
        </w:rPr>
        <w:t xml:space="preserve">ceny za poskytování </w:t>
      </w:r>
      <w:r w:rsidR="00D777E5" w:rsidRPr="002C31CF">
        <w:rPr>
          <w:rFonts w:ascii="Arial" w:hAnsi="Arial" w:cs="Arial"/>
        </w:rPr>
        <w:t>S</w:t>
      </w:r>
      <w:r w:rsidR="00314494" w:rsidRPr="002C31CF">
        <w:rPr>
          <w:rFonts w:ascii="Arial" w:hAnsi="Arial" w:cs="Arial"/>
        </w:rPr>
        <w:t xml:space="preserve">lužeb je účinná </w:t>
      </w:r>
      <w:r w:rsidRPr="002C31CF">
        <w:rPr>
          <w:rFonts w:ascii="Arial" w:hAnsi="Arial" w:cs="Arial"/>
        </w:rPr>
        <w:t xml:space="preserve">od prvního dne </w:t>
      </w:r>
      <w:r w:rsidR="00314494" w:rsidRPr="002C31CF">
        <w:rPr>
          <w:rFonts w:ascii="Arial" w:hAnsi="Arial" w:cs="Arial"/>
        </w:rPr>
        <w:t xml:space="preserve">měsíce </w:t>
      </w:r>
      <w:r w:rsidRPr="002C31CF">
        <w:rPr>
          <w:rFonts w:ascii="Arial" w:hAnsi="Arial" w:cs="Arial"/>
        </w:rPr>
        <w:t>následujícího po doručení oznámení.</w:t>
      </w:r>
      <w:r w:rsidR="00363D37" w:rsidRPr="002C31CF">
        <w:rPr>
          <w:rFonts w:ascii="Arial" w:hAnsi="Arial" w:cs="Arial"/>
        </w:rPr>
        <w:t xml:space="preserve"> </w:t>
      </w:r>
    </w:p>
    <w:p w14:paraId="3F59118D" w14:textId="77777777" w:rsidR="00363D37" w:rsidRPr="0049486D" w:rsidRDefault="00363D37" w:rsidP="00122B06">
      <w:pPr>
        <w:pStyle w:val="Odstavecseseznamem"/>
        <w:spacing w:after="0" w:line="240" w:lineRule="auto"/>
        <w:ind w:left="567"/>
        <w:jc w:val="both"/>
        <w:rPr>
          <w:rFonts w:ascii="Arial" w:hAnsi="Arial" w:cs="Arial"/>
        </w:rPr>
      </w:pPr>
    </w:p>
    <w:p w14:paraId="51A2D617" w14:textId="661DD1FC" w:rsidR="00F67CB8" w:rsidRPr="0049486D" w:rsidRDefault="00F67CB8" w:rsidP="00F67CB8">
      <w:pPr>
        <w:pStyle w:val="Odstavecseseznamem"/>
        <w:numPr>
          <w:ilvl w:val="0"/>
          <w:numId w:val="7"/>
        </w:numPr>
        <w:spacing w:after="0" w:line="240" w:lineRule="auto"/>
        <w:ind w:left="567" w:hanging="567"/>
        <w:jc w:val="both"/>
        <w:rPr>
          <w:rFonts w:ascii="Arial" w:hAnsi="Arial" w:cs="Arial"/>
          <w:lang w:bidi="cs-CZ"/>
        </w:rPr>
      </w:pPr>
      <w:bookmarkStart w:id="3" w:name="_Hlk26794994"/>
      <w:r w:rsidRPr="0049486D">
        <w:rPr>
          <w:rFonts w:ascii="Arial" w:hAnsi="Arial" w:cs="Arial"/>
          <w:lang w:bidi="cs-CZ"/>
        </w:rPr>
        <w:t xml:space="preserve">Cena za poskytování </w:t>
      </w:r>
      <w:r w:rsidR="00D777E5" w:rsidRPr="0049486D">
        <w:rPr>
          <w:rFonts w:ascii="Arial" w:hAnsi="Arial" w:cs="Arial"/>
          <w:lang w:bidi="cs-CZ"/>
        </w:rPr>
        <w:t>S</w:t>
      </w:r>
      <w:r w:rsidRPr="0049486D">
        <w:rPr>
          <w:rFonts w:ascii="Arial" w:hAnsi="Arial" w:cs="Arial"/>
          <w:lang w:bidi="cs-CZ"/>
        </w:rPr>
        <w:t xml:space="preserve">lužeb v sobě zahrnuje též náhradu veškerých nákladů spojených s poskytováním </w:t>
      </w:r>
      <w:r w:rsidR="00D777E5" w:rsidRPr="0049486D">
        <w:rPr>
          <w:rFonts w:ascii="Arial" w:hAnsi="Arial" w:cs="Arial"/>
          <w:lang w:bidi="cs-CZ"/>
        </w:rPr>
        <w:t>S</w:t>
      </w:r>
      <w:r w:rsidRPr="0049486D">
        <w:rPr>
          <w:rFonts w:ascii="Arial" w:hAnsi="Arial" w:cs="Arial"/>
          <w:lang w:bidi="cs-CZ"/>
        </w:rPr>
        <w:t xml:space="preserve">lužeb, které již proto nebudou zvlášť účtovány, a to zejména: </w:t>
      </w:r>
      <w:r w:rsidR="00161E51" w:rsidRPr="0049486D">
        <w:rPr>
          <w:rFonts w:ascii="Arial" w:hAnsi="Arial" w:cs="Arial"/>
          <w:lang w:bidi="cs-CZ"/>
        </w:rPr>
        <w:t xml:space="preserve">nákup materiálů a věcí potřebných k poskytování Služeb, </w:t>
      </w:r>
      <w:r w:rsidRPr="0049486D">
        <w:rPr>
          <w:rFonts w:ascii="Arial" w:hAnsi="Arial" w:cs="Arial"/>
          <w:lang w:bidi="cs-CZ"/>
        </w:rPr>
        <w:t>poštovné, hovorné</w:t>
      </w:r>
      <w:r w:rsidR="0074094E" w:rsidRPr="0049486D">
        <w:rPr>
          <w:rFonts w:ascii="Arial" w:hAnsi="Arial" w:cs="Arial"/>
          <w:lang w:bidi="cs-CZ"/>
        </w:rPr>
        <w:t>, cestovné</w:t>
      </w:r>
      <w:r w:rsidRPr="0049486D">
        <w:rPr>
          <w:rFonts w:ascii="Arial" w:hAnsi="Arial" w:cs="Arial"/>
          <w:lang w:bidi="cs-CZ"/>
        </w:rPr>
        <w:t xml:space="preserve"> a přepravné, včetně náhrady za promeškaný čas strávený cestou do místa </w:t>
      </w:r>
      <w:r w:rsidR="00D777E5" w:rsidRPr="0049486D">
        <w:rPr>
          <w:rFonts w:ascii="Arial" w:hAnsi="Arial" w:cs="Arial"/>
          <w:lang w:bidi="cs-CZ"/>
        </w:rPr>
        <w:t>plnění</w:t>
      </w:r>
      <w:r w:rsidRPr="0049486D">
        <w:rPr>
          <w:rFonts w:ascii="Arial" w:hAnsi="Arial" w:cs="Arial"/>
          <w:lang w:bidi="cs-CZ"/>
        </w:rPr>
        <w:t xml:space="preserve"> a zpět.</w:t>
      </w:r>
    </w:p>
    <w:p w14:paraId="04B84BBF" w14:textId="77777777" w:rsidR="00D777E5" w:rsidRPr="0049486D" w:rsidRDefault="00D777E5" w:rsidP="00D777E5">
      <w:pPr>
        <w:pStyle w:val="Odstavecseseznamem"/>
        <w:spacing w:after="0" w:line="240" w:lineRule="auto"/>
        <w:ind w:left="567"/>
        <w:jc w:val="both"/>
        <w:rPr>
          <w:rFonts w:ascii="Arial" w:hAnsi="Arial" w:cs="Arial"/>
        </w:rPr>
      </w:pPr>
    </w:p>
    <w:p w14:paraId="57032404" w14:textId="55BD2E66" w:rsidR="00363D37" w:rsidRPr="0049486D" w:rsidRDefault="00363D37" w:rsidP="00122B06">
      <w:pPr>
        <w:pStyle w:val="Odstavecseseznamem"/>
        <w:numPr>
          <w:ilvl w:val="0"/>
          <w:numId w:val="7"/>
        </w:numPr>
        <w:spacing w:after="0" w:line="240" w:lineRule="auto"/>
        <w:ind w:left="567" w:hanging="567"/>
        <w:jc w:val="both"/>
        <w:rPr>
          <w:rFonts w:ascii="Arial" w:hAnsi="Arial" w:cs="Arial"/>
        </w:rPr>
      </w:pPr>
      <w:r w:rsidRPr="0049486D">
        <w:rPr>
          <w:rFonts w:ascii="Arial" w:hAnsi="Arial" w:cs="Arial"/>
        </w:rPr>
        <w:t xml:space="preserve">Není-li nějaká práce, dodávka nebo služba nezbytná pro řádné poskytování </w:t>
      </w:r>
      <w:r w:rsidR="00D777E5" w:rsidRPr="0049486D">
        <w:rPr>
          <w:rFonts w:ascii="Arial" w:hAnsi="Arial" w:cs="Arial"/>
        </w:rPr>
        <w:t>S</w:t>
      </w:r>
      <w:r w:rsidRPr="0049486D">
        <w:rPr>
          <w:rFonts w:ascii="Arial" w:hAnsi="Arial" w:cs="Arial"/>
        </w:rPr>
        <w:t xml:space="preserve">lužeb dle této Smlouvy označena touto Smlouvou a jejími přílohami výslovně jako povinnost Objednatele, platí, že jde o </w:t>
      </w:r>
      <w:r w:rsidRPr="0049486D">
        <w:rPr>
          <w:rFonts w:ascii="Arial" w:hAnsi="Arial" w:cs="Arial"/>
          <w:b/>
        </w:rPr>
        <w:t>povinnost Dodavatele</w:t>
      </w:r>
      <w:r w:rsidRPr="0049486D">
        <w:rPr>
          <w:rFonts w:ascii="Arial" w:hAnsi="Arial" w:cs="Arial"/>
        </w:rPr>
        <w:t xml:space="preserve"> a že je </w:t>
      </w:r>
      <w:r w:rsidR="009B17A3" w:rsidRPr="0049486D">
        <w:rPr>
          <w:rFonts w:ascii="Arial" w:hAnsi="Arial" w:cs="Arial"/>
        </w:rPr>
        <w:t xml:space="preserve">již </w:t>
      </w:r>
      <w:r w:rsidRPr="0049486D">
        <w:rPr>
          <w:rFonts w:ascii="Arial" w:hAnsi="Arial" w:cs="Arial"/>
        </w:rPr>
        <w:t>zahrnuta v ceně</w:t>
      </w:r>
      <w:bookmarkEnd w:id="3"/>
      <w:r w:rsidRPr="0049486D">
        <w:rPr>
          <w:rFonts w:ascii="Arial" w:hAnsi="Arial" w:cs="Arial"/>
        </w:rPr>
        <w:t xml:space="preserve"> plnění. </w:t>
      </w:r>
    </w:p>
    <w:p w14:paraId="13A098F7" w14:textId="77777777" w:rsidR="00363D37" w:rsidRPr="0049486D" w:rsidRDefault="00363D37" w:rsidP="00122B06">
      <w:pPr>
        <w:pStyle w:val="Odstavecseseznamem"/>
        <w:spacing w:after="0" w:line="240" w:lineRule="auto"/>
        <w:ind w:left="567"/>
        <w:jc w:val="both"/>
        <w:rPr>
          <w:rFonts w:ascii="Arial" w:hAnsi="Arial" w:cs="Arial"/>
        </w:rPr>
      </w:pPr>
    </w:p>
    <w:p w14:paraId="131905FD" w14:textId="22A4EB9B" w:rsidR="00363D37" w:rsidRPr="0049486D" w:rsidRDefault="008657C6" w:rsidP="00122B06">
      <w:pPr>
        <w:pStyle w:val="Odstavecseseznamem"/>
        <w:numPr>
          <w:ilvl w:val="0"/>
          <w:numId w:val="7"/>
        </w:numPr>
        <w:spacing w:after="0" w:line="240" w:lineRule="auto"/>
        <w:ind w:left="567" w:hanging="567"/>
        <w:jc w:val="both"/>
        <w:rPr>
          <w:rFonts w:ascii="Arial" w:hAnsi="Arial" w:cs="Arial"/>
        </w:rPr>
      </w:pPr>
      <w:r w:rsidRPr="0049486D">
        <w:rPr>
          <w:rFonts w:ascii="Arial" w:hAnsi="Arial" w:cs="Arial"/>
        </w:rPr>
        <w:t>V případě, že je Dodavatel plátcem DPH, bude k</w:t>
      </w:r>
      <w:r w:rsidR="00363D37" w:rsidRPr="0049486D">
        <w:rPr>
          <w:rFonts w:ascii="Arial" w:hAnsi="Arial" w:cs="Arial"/>
        </w:rPr>
        <w:t xml:space="preserve"> ceně </w:t>
      </w:r>
      <w:r w:rsidRPr="0049486D">
        <w:rPr>
          <w:rFonts w:ascii="Arial" w:hAnsi="Arial" w:cs="Arial"/>
        </w:rPr>
        <w:t xml:space="preserve">plnění </w:t>
      </w:r>
      <w:r w:rsidR="00363D37" w:rsidRPr="0049486D">
        <w:rPr>
          <w:rFonts w:ascii="Arial" w:hAnsi="Arial" w:cs="Arial"/>
        </w:rPr>
        <w:t xml:space="preserve">vždy připočtena </w:t>
      </w:r>
      <w:r w:rsidR="00363D37" w:rsidRPr="0049486D">
        <w:rPr>
          <w:rFonts w:ascii="Arial" w:hAnsi="Arial" w:cs="Arial"/>
          <w:b/>
        </w:rPr>
        <w:t>DPH</w:t>
      </w:r>
      <w:r w:rsidR="00363D37" w:rsidRPr="0049486D">
        <w:rPr>
          <w:rFonts w:ascii="Arial" w:hAnsi="Arial" w:cs="Arial"/>
        </w:rPr>
        <w:t xml:space="preserve"> v sazbě platné ke dni </w:t>
      </w:r>
      <w:r w:rsidR="009B17A3" w:rsidRPr="0049486D">
        <w:rPr>
          <w:rFonts w:ascii="Arial" w:hAnsi="Arial" w:cs="Arial"/>
        </w:rPr>
        <w:t xml:space="preserve">uskutečnění </w:t>
      </w:r>
      <w:r w:rsidR="00363D37" w:rsidRPr="0049486D">
        <w:rPr>
          <w:rFonts w:ascii="Arial" w:hAnsi="Arial" w:cs="Arial"/>
        </w:rPr>
        <w:t>zdanitelného plnění.</w:t>
      </w:r>
    </w:p>
    <w:p w14:paraId="19E09F01" w14:textId="77777777" w:rsidR="00363D37" w:rsidRPr="0049486D" w:rsidRDefault="00363D37" w:rsidP="00122B06">
      <w:pPr>
        <w:pStyle w:val="Odstavecseseznamem"/>
        <w:spacing w:after="0" w:line="240" w:lineRule="auto"/>
        <w:ind w:left="567"/>
        <w:jc w:val="both"/>
        <w:rPr>
          <w:rFonts w:ascii="Arial" w:hAnsi="Arial" w:cs="Arial"/>
        </w:rPr>
      </w:pPr>
    </w:p>
    <w:p w14:paraId="6CD2D413" w14:textId="038A0867"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 xml:space="preserve">Článek </w:t>
      </w:r>
      <w:r w:rsidR="00D01BD9" w:rsidRPr="0049486D">
        <w:rPr>
          <w:rFonts w:ascii="Arial" w:hAnsi="Arial" w:cs="Arial"/>
          <w:b/>
        </w:rPr>
        <w:t>I</w:t>
      </w:r>
      <w:r w:rsidRPr="0049486D">
        <w:rPr>
          <w:rFonts w:ascii="Arial" w:hAnsi="Arial" w:cs="Arial"/>
          <w:b/>
        </w:rPr>
        <w:t>V.</w:t>
      </w:r>
    </w:p>
    <w:p w14:paraId="6CD2D414" w14:textId="42AF20D6"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Platební podmínky</w:t>
      </w:r>
    </w:p>
    <w:p w14:paraId="538B7DF2" w14:textId="77777777" w:rsidR="009B17A3" w:rsidRPr="0049486D" w:rsidRDefault="009B17A3" w:rsidP="00122B06">
      <w:pPr>
        <w:spacing w:after="0" w:line="240" w:lineRule="auto"/>
        <w:contextualSpacing/>
        <w:jc w:val="center"/>
        <w:rPr>
          <w:rFonts w:ascii="Arial" w:hAnsi="Arial" w:cs="Arial"/>
          <w:b/>
        </w:rPr>
      </w:pPr>
    </w:p>
    <w:p w14:paraId="52D1BDEF" w14:textId="77777777"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bookmarkStart w:id="4" w:name="_Hlk26795107"/>
      <w:r w:rsidRPr="0049486D">
        <w:rPr>
          <w:rFonts w:ascii="Arial" w:hAnsi="Arial" w:cs="Arial"/>
          <w:b/>
        </w:rPr>
        <w:t>Zálohy</w:t>
      </w:r>
      <w:r w:rsidRPr="0049486D">
        <w:rPr>
          <w:rFonts w:ascii="Arial" w:hAnsi="Arial" w:cs="Arial"/>
        </w:rPr>
        <w:t xml:space="preserve"> nejsou sjednány a Objednatelem nebudou poskytovány</w:t>
      </w:r>
      <w:bookmarkEnd w:id="4"/>
      <w:r w:rsidRPr="0049486D">
        <w:rPr>
          <w:rFonts w:ascii="Arial" w:hAnsi="Arial" w:cs="Arial"/>
        </w:rPr>
        <w:t>.</w:t>
      </w:r>
    </w:p>
    <w:p w14:paraId="53706220" w14:textId="77777777" w:rsidR="009B17A3" w:rsidRPr="0049486D" w:rsidRDefault="009B17A3" w:rsidP="00122B06">
      <w:pPr>
        <w:spacing w:after="0" w:line="240" w:lineRule="auto"/>
        <w:ind w:left="567"/>
        <w:contextualSpacing/>
        <w:jc w:val="both"/>
        <w:rPr>
          <w:rFonts w:ascii="Arial" w:eastAsia="Times New Roman" w:hAnsi="Arial" w:cs="Arial"/>
          <w:lang w:eastAsia="cs-CZ"/>
        </w:rPr>
      </w:pPr>
    </w:p>
    <w:p w14:paraId="19713979" w14:textId="53999916"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bookmarkStart w:id="5" w:name="_Hlk26795202"/>
      <w:r w:rsidRPr="0049486D">
        <w:rPr>
          <w:rFonts w:ascii="Arial" w:hAnsi="Arial" w:cs="Arial"/>
        </w:rPr>
        <w:t xml:space="preserve">Cena </w:t>
      </w:r>
      <w:r w:rsidR="00D777E5" w:rsidRPr="0049486D">
        <w:rPr>
          <w:rFonts w:ascii="Arial" w:hAnsi="Arial" w:cs="Arial"/>
        </w:rPr>
        <w:t xml:space="preserve">za poskytování Služeb </w:t>
      </w:r>
      <w:r w:rsidRPr="0049486D">
        <w:rPr>
          <w:rFonts w:ascii="Arial" w:hAnsi="Arial" w:cs="Arial"/>
        </w:rPr>
        <w:t xml:space="preserve">bude </w:t>
      </w:r>
      <w:r w:rsidR="00D777E5" w:rsidRPr="0049486D">
        <w:rPr>
          <w:rFonts w:ascii="Arial" w:hAnsi="Arial" w:cs="Arial"/>
        </w:rPr>
        <w:t xml:space="preserve">Dodavatelem </w:t>
      </w:r>
      <w:r w:rsidRPr="0049486D">
        <w:rPr>
          <w:rFonts w:ascii="Arial" w:hAnsi="Arial" w:cs="Arial"/>
        </w:rPr>
        <w:t>fakturována 1x měsíčně,</w:t>
      </w:r>
      <w:r w:rsidRPr="0049486D">
        <w:rPr>
          <w:rFonts w:ascii="Arial" w:hAnsi="Arial" w:cs="Arial"/>
          <w:b/>
        </w:rPr>
        <w:t xml:space="preserve"> </w:t>
      </w:r>
      <w:r w:rsidRPr="0049486D">
        <w:rPr>
          <w:rFonts w:ascii="Arial" w:hAnsi="Arial" w:cs="Arial"/>
        </w:rPr>
        <w:t>vždy k poslednímu kalendářnímu dni měsíce, za který je fakturováno, a to</w:t>
      </w:r>
      <w:r w:rsidRPr="0049486D">
        <w:rPr>
          <w:rFonts w:ascii="Arial" w:hAnsi="Arial" w:cs="Arial"/>
          <w:b/>
        </w:rPr>
        <w:t xml:space="preserve"> souhrnnou měsíční fakturou – daňovým dokladem</w:t>
      </w:r>
      <w:r w:rsidRPr="0049486D">
        <w:rPr>
          <w:rFonts w:ascii="Arial" w:hAnsi="Arial" w:cs="Arial"/>
        </w:rPr>
        <w:t xml:space="preserve"> za všechny </w:t>
      </w:r>
      <w:r w:rsidR="00D777E5" w:rsidRPr="0049486D">
        <w:rPr>
          <w:rFonts w:ascii="Arial" w:hAnsi="Arial" w:cs="Arial"/>
        </w:rPr>
        <w:t>S</w:t>
      </w:r>
      <w:r w:rsidRPr="0049486D">
        <w:rPr>
          <w:rFonts w:ascii="Arial" w:hAnsi="Arial" w:cs="Arial"/>
        </w:rPr>
        <w:t xml:space="preserve">lužby </w:t>
      </w:r>
      <w:r w:rsidR="00D777E5" w:rsidRPr="0049486D">
        <w:rPr>
          <w:rFonts w:ascii="Arial" w:hAnsi="Arial" w:cs="Arial"/>
        </w:rPr>
        <w:t xml:space="preserve">skutečně </w:t>
      </w:r>
      <w:r w:rsidRPr="0049486D">
        <w:rPr>
          <w:rFonts w:ascii="Arial" w:hAnsi="Arial" w:cs="Arial"/>
        </w:rPr>
        <w:t xml:space="preserve">poskytnuté </w:t>
      </w:r>
      <w:r w:rsidR="00316AE5" w:rsidRPr="0049486D">
        <w:rPr>
          <w:rFonts w:ascii="Arial" w:hAnsi="Arial" w:cs="Arial"/>
        </w:rPr>
        <w:t xml:space="preserve">Dodavatelem </w:t>
      </w:r>
      <w:r w:rsidRPr="0049486D">
        <w:rPr>
          <w:rFonts w:ascii="Arial" w:hAnsi="Arial" w:cs="Arial"/>
        </w:rPr>
        <w:t>v daném měsíci (dále jen „</w:t>
      </w:r>
      <w:r w:rsidRPr="0049486D">
        <w:rPr>
          <w:rFonts w:ascii="Arial" w:hAnsi="Arial" w:cs="Arial"/>
          <w:b/>
          <w:bCs/>
        </w:rPr>
        <w:t>Faktura</w:t>
      </w:r>
      <w:r w:rsidRPr="0049486D">
        <w:rPr>
          <w:rFonts w:ascii="Arial" w:hAnsi="Arial" w:cs="Arial"/>
        </w:rPr>
        <w:t xml:space="preserve">“). </w:t>
      </w:r>
    </w:p>
    <w:p w14:paraId="27B69440" w14:textId="77777777" w:rsidR="009B17A3" w:rsidRPr="0049486D" w:rsidRDefault="009B17A3" w:rsidP="00122B06">
      <w:pPr>
        <w:spacing w:after="0" w:line="240" w:lineRule="auto"/>
        <w:ind w:left="567"/>
        <w:contextualSpacing/>
        <w:jc w:val="both"/>
        <w:rPr>
          <w:rFonts w:ascii="Arial" w:eastAsia="Times New Roman" w:hAnsi="Arial" w:cs="Arial"/>
          <w:lang w:eastAsia="cs-CZ"/>
        </w:rPr>
      </w:pPr>
    </w:p>
    <w:p w14:paraId="2262250E" w14:textId="77777777"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49486D">
        <w:rPr>
          <w:rFonts w:ascii="Arial" w:hAnsi="Arial" w:cs="Arial"/>
          <w:b/>
        </w:rPr>
        <w:t xml:space="preserve">Celková fakturovaná částka </w:t>
      </w:r>
      <w:r w:rsidRPr="0049486D">
        <w:rPr>
          <w:rFonts w:ascii="Arial" w:hAnsi="Arial" w:cs="Arial"/>
        </w:rPr>
        <w:t xml:space="preserve">bude ve Faktuře uvedena v částce bez DPH, DPH samostatně a v částce včetně DPH. </w:t>
      </w:r>
    </w:p>
    <w:bookmarkEnd w:id="5"/>
    <w:p w14:paraId="2A3460B4" w14:textId="77777777" w:rsidR="009B17A3" w:rsidRPr="0049486D" w:rsidRDefault="009B17A3" w:rsidP="00122B06">
      <w:pPr>
        <w:spacing w:after="0" w:line="240" w:lineRule="auto"/>
        <w:ind w:left="567"/>
        <w:contextualSpacing/>
        <w:jc w:val="both"/>
        <w:rPr>
          <w:rFonts w:ascii="Arial" w:eastAsia="Times New Roman" w:hAnsi="Arial" w:cs="Arial"/>
          <w:lang w:eastAsia="cs-CZ"/>
        </w:rPr>
      </w:pPr>
    </w:p>
    <w:p w14:paraId="366EB255" w14:textId="6B280B3F"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49486D">
        <w:rPr>
          <w:rFonts w:ascii="Arial" w:hAnsi="Arial" w:cs="Arial"/>
        </w:rPr>
        <w:t>Fakturu za předchozí měsíc doručí Dodavatel Objednateli pouze elektronicky jako</w:t>
      </w:r>
      <w:r w:rsidR="00D777E5" w:rsidRPr="0049486D">
        <w:rPr>
          <w:rFonts w:ascii="Arial" w:hAnsi="Arial" w:cs="Arial"/>
        </w:rPr>
        <w:t xml:space="preserve"> </w:t>
      </w:r>
      <w:r w:rsidR="00D777E5" w:rsidRPr="0049486D">
        <w:rPr>
          <w:rFonts w:ascii="Arial" w:hAnsi="Arial" w:cs="Arial"/>
          <w:u w:val="single"/>
        </w:rPr>
        <w:t>elektronicky podepsaný dokument</w:t>
      </w:r>
      <w:r w:rsidR="00D777E5" w:rsidRPr="0049486D">
        <w:rPr>
          <w:rFonts w:ascii="Arial" w:hAnsi="Arial" w:cs="Arial"/>
        </w:rPr>
        <w:t xml:space="preserve"> nebo jako</w:t>
      </w:r>
      <w:r w:rsidRPr="0049486D">
        <w:rPr>
          <w:rFonts w:ascii="Arial" w:hAnsi="Arial" w:cs="Arial"/>
        </w:rPr>
        <w:t xml:space="preserve"> </w:t>
      </w:r>
      <w:proofErr w:type="spellStart"/>
      <w:r w:rsidRPr="0049486D">
        <w:rPr>
          <w:rFonts w:ascii="Arial" w:hAnsi="Arial" w:cs="Arial"/>
          <w:u w:val="single"/>
        </w:rPr>
        <w:t>scan</w:t>
      </w:r>
      <w:proofErr w:type="spellEnd"/>
      <w:r w:rsidRPr="0049486D">
        <w:rPr>
          <w:rFonts w:ascii="Arial" w:hAnsi="Arial" w:cs="Arial"/>
          <w:u w:val="single"/>
        </w:rPr>
        <w:t xml:space="preserve"> podepsaného originálu</w:t>
      </w:r>
      <w:r w:rsidRPr="0049486D">
        <w:rPr>
          <w:rFonts w:ascii="Arial" w:hAnsi="Arial" w:cs="Arial"/>
        </w:rPr>
        <w:t xml:space="preserve"> ve formátu PDF na adresu </w:t>
      </w:r>
      <w:hyperlink r:id="rId10" w:history="1">
        <w:r w:rsidRPr="0049486D">
          <w:rPr>
            <w:rStyle w:val="Hypertextovodkaz"/>
            <w:rFonts w:ascii="Arial" w:hAnsi="Arial" w:cs="Arial"/>
            <w:color w:val="0070C0"/>
          </w:rPr>
          <w:t>faktury@muzeumprahy.cz</w:t>
        </w:r>
      </w:hyperlink>
      <w:r w:rsidRPr="0049486D">
        <w:rPr>
          <w:rFonts w:ascii="Arial" w:hAnsi="Arial" w:cs="Arial"/>
          <w:i/>
        </w:rPr>
        <w:t>.</w:t>
      </w:r>
      <w:r w:rsidRPr="0049486D">
        <w:rPr>
          <w:rFonts w:ascii="Arial" w:hAnsi="Arial" w:cs="Arial"/>
        </w:rPr>
        <w:t xml:space="preserve"> </w:t>
      </w:r>
      <w:r w:rsidRPr="0049486D">
        <w:rPr>
          <w:rFonts w:ascii="Arial" w:eastAsia="Times New Roman" w:hAnsi="Arial" w:cs="Arial"/>
          <w:lang w:eastAsia="cs-CZ"/>
        </w:rPr>
        <w:t>Za den doručení faktury se považuje den jejího prokazatelného elektronického odeslání Dodavatelem, není-li v daném případě prokázána technická nemožnost doručení v rozhodné době (např. výpadkem služeb internetu apod.).</w:t>
      </w:r>
    </w:p>
    <w:p w14:paraId="4FBC31A8" w14:textId="77777777" w:rsidR="009B17A3" w:rsidRPr="0049486D" w:rsidRDefault="009B17A3" w:rsidP="00122B06">
      <w:pPr>
        <w:spacing w:after="0" w:line="240" w:lineRule="auto"/>
        <w:ind w:left="567"/>
        <w:contextualSpacing/>
        <w:jc w:val="both"/>
        <w:rPr>
          <w:rFonts w:ascii="Arial" w:eastAsia="Times New Roman" w:hAnsi="Arial" w:cs="Arial"/>
          <w:lang w:eastAsia="cs-CZ"/>
        </w:rPr>
      </w:pPr>
    </w:p>
    <w:p w14:paraId="01C9DE84" w14:textId="35F57C45" w:rsidR="009B17A3" w:rsidRPr="0049486D" w:rsidRDefault="00D777E5" w:rsidP="00122B06">
      <w:pPr>
        <w:numPr>
          <w:ilvl w:val="0"/>
          <w:numId w:val="10"/>
        </w:numPr>
        <w:spacing w:after="0" w:line="240" w:lineRule="auto"/>
        <w:ind w:left="567" w:hanging="567"/>
        <w:contextualSpacing/>
        <w:jc w:val="both"/>
        <w:rPr>
          <w:rFonts w:ascii="Arial" w:eastAsia="Times New Roman" w:hAnsi="Arial" w:cs="Arial"/>
          <w:lang w:eastAsia="cs-CZ"/>
        </w:rPr>
      </w:pPr>
      <w:bookmarkStart w:id="6" w:name="_Hlk26795484"/>
      <w:r w:rsidRPr="0049486D">
        <w:rPr>
          <w:rFonts w:ascii="Arial" w:hAnsi="Arial" w:cs="Arial"/>
        </w:rPr>
        <w:t xml:space="preserve">Každá </w:t>
      </w:r>
      <w:r w:rsidR="009B17A3" w:rsidRPr="0049486D">
        <w:rPr>
          <w:rFonts w:ascii="Arial" w:hAnsi="Arial" w:cs="Arial"/>
        </w:rPr>
        <w:t xml:space="preserve">Faktura musí obsahovat veškeré </w:t>
      </w:r>
      <w:r w:rsidR="009B17A3" w:rsidRPr="0049486D">
        <w:rPr>
          <w:rFonts w:ascii="Arial" w:hAnsi="Arial" w:cs="Arial"/>
          <w:bCs/>
        </w:rPr>
        <w:t>náležitosti</w:t>
      </w:r>
      <w:r w:rsidR="009B17A3" w:rsidRPr="0049486D">
        <w:rPr>
          <w:rFonts w:ascii="Arial" w:hAnsi="Arial" w:cs="Arial"/>
        </w:rPr>
        <w:t xml:space="preserve"> daňového a účetního dokladu podle platných právních předpisů.</w:t>
      </w:r>
    </w:p>
    <w:p w14:paraId="386A1152" w14:textId="77777777" w:rsidR="009B17A3" w:rsidRPr="0049486D" w:rsidRDefault="009B17A3" w:rsidP="00122B06">
      <w:pPr>
        <w:spacing w:after="0" w:line="240" w:lineRule="auto"/>
        <w:ind w:left="567"/>
        <w:contextualSpacing/>
        <w:jc w:val="both"/>
        <w:rPr>
          <w:rFonts w:ascii="Arial" w:eastAsia="Times New Roman" w:hAnsi="Arial" w:cs="Arial"/>
          <w:lang w:eastAsia="cs-CZ"/>
        </w:rPr>
      </w:pPr>
    </w:p>
    <w:p w14:paraId="58274670" w14:textId="77F9BA8C"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49486D">
        <w:rPr>
          <w:rFonts w:ascii="Arial" w:hAnsi="Arial" w:cs="Arial"/>
        </w:rPr>
        <w:t>Povinn</w:t>
      </w:r>
      <w:r w:rsidR="00316AE5" w:rsidRPr="0049486D">
        <w:rPr>
          <w:rFonts w:ascii="Arial" w:hAnsi="Arial" w:cs="Arial"/>
        </w:rPr>
        <w:t xml:space="preserve">ou přílohou </w:t>
      </w:r>
      <w:r w:rsidRPr="0049486D">
        <w:rPr>
          <w:rFonts w:ascii="Arial" w:hAnsi="Arial" w:cs="Arial"/>
        </w:rPr>
        <w:t xml:space="preserve">každé Faktury </w:t>
      </w:r>
      <w:r w:rsidR="00316AE5" w:rsidRPr="0049486D">
        <w:rPr>
          <w:rFonts w:ascii="Arial" w:hAnsi="Arial" w:cs="Arial"/>
        </w:rPr>
        <w:t>je výkaz</w:t>
      </w:r>
      <w:r w:rsidRPr="0049486D">
        <w:rPr>
          <w:rFonts w:ascii="Arial" w:hAnsi="Arial" w:cs="Arial"/>
        </w:rPr>
        <w:t xml:space="preserve"> veškerých skutečně poskytnutých </w:t>
      </w:r>
      <w:r w:rsidR="00D777E5" w:rsidRPr="0049486D">
        <w:rPr>
          <w:rFonts w:ascii="Arial" w:hAnsi="Arial" w:cs="Arial"/>
        </w:rPr>
        <w:t>S</w:t>
      </w:r>
      <w:r w:rsidRPr="0049486D">
        <w:rPr>
          <w:rFonts w:ascii="Arial" w:hAnsi="Arial" w:cs="Arial"/>
        </w:rPr>
        <w:t xml:space="preserve">lužeb </w:t>
      </w:r>
      <w:r w:rsidR="00B14127" w:rsidRPr="0049486D">
        <w:rPr>
          <w:rFonts w:ascii="Arial" w:hAnsi="Arial" w:cs="Arial"/>
        </w:rPr>
        <w:t xml:space="preserve">a dodávek </w:t>
      </w:r>
      <w:r w:rsidRPr="0049486D">
        <w:rPr>
          <w:rFonts w:ascii="Arial" w:hAnsi="Arial" w:cs="Arial"/>
        </w:rPr>
        <w:t>za daný měsíc</w:t>
      </w:r>
      <w:r w:rsidR="003C6DB9" w:rsidRPr="0049486D">
        <w:rPr>
          <w:rFonts w:ascii="Arial" w:hAnsi="Arial" w:cs="Arial"/>
        </w:rPr>
        <w:t xml:space="preserve"> písemně odsouhlasený zástupcem Objednatele</w:t>
      </w:r>
      <w:r w:rsidRPr="0049486D">
        <w:rPr>
          <w:rFonts w:ascii="Arial" w:hAnsi="Arial" w:cs="Arial"/>
        </w:rPr>
        <w:t xml:space="preserve">. </w:t>
      </w:r>
    </w:p>
    <w:p w14:paraId="75C62AC0" w14:textId="77777777" w:rsidR="009B17A3" w:rsidRPr="0049486D" w:rsidRDefault="009B17A3" w:rsidP="00122B06">
      <w:pPr>
        <w:spacing w:after="0" w:line="240" w:lineRule="auto"/>
        <w:ind w:left="567"/>
        <w:contextualSpacing/>
        <w:jc w:val="both"/>
        <w:rPr>
          <w:rFonts w:ascii="Arial" w:eastAsia="Times New Roman" w:hAnsi="Arial" w:cs="Arial"/>
          <w:lang w:eastAsia="cs-CZ"/>
        </w:rPr>
      </w:pPr>
    </w:p>
    <w:p w14:paraId="4E62EF73" w14:textId="4AD11D77"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49486D">
        <w:rPr>
          <w:rFonts w:ascii="Arial" w:hAnsi="Arial" w:cs="Arial"/>
          <w:b/>
        </w:rPr>
        <w:t xml:space="preserve">Splatnost </w:t>
      </w:r>
      <w:r w:rsidRPr="0049486D">
        <w:rPr>
          <w:rFonts w:ascii="Arial" w:hAnsi="Arial" w:cs="Arial"/>
        </w:rPr>
        <w:t>Faktury je nejméně 30 dnů od jejího doručení Objednateli.</w:t>
      </w:r>
    </w:p>
    <w:p w14:paraId="4488F79A" w14:textId="77777777" w:rsidR="009B17A3" w:rsidRPr="0049486D" w:rsidRDefault="009B17A3" w:rsidP="00122B06">
      <w:pPr>
        <w:spacing w:after="0" w:line="240" w:lineRule="auto"/>
        <w:ind w:left="567"/>
        <w:contextualSpacing/>
        <w:jc w:val="both"/>
        <w:rPr>
          <w:rFonts w:ascii="Arial" w:eastAsia="Times New Roman" w:hAnsi="Arial" w:cs="Arial"/>
          <w:lang w:eastAsia="cs-CZ"/>
        </w:rPr>
      </w:pPr>
    </w:p>
    <w:p w14:paraId="558FAD34" w14:textId="6B6C4BED"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bookmarkStart w:id="7" w:name="_Hlk29389323"/>
      <w:r w:rsidRPr="0049486D">
        <w:rPr>
          <w:rFonts w:ascii="Arial" w:hAnsi="Arial" w:cs="Arial"/>
        </w:rPr>
        <w:t xml:space="preserve">Platby budou prováděny vždy </w:t>
      </w:r>
      <w:r w:rsidRPr="0049486D">
        <w:rPr>
          <w:rFonts w:ascii="Arial" w:hAnsi="Arial" w:cs="Arial"/>
          <w:b/>
        </w:rPr>
        <w:t>bezhotovostně</w:t>
      </w:r>
      <w:r w:rsidRPr="0049486D">
        <w:rPr>
          <w:rFonts w:ascii="Arial" w:hAnsi="Arial" w:cs="Arial"/>
        </w:rPr>
        <w:t xml:space="preserve"> na bankovní účet Dodavatele uvedený v záhlaví této Smlouvy nebo v případě změny písemně sdělený Dodavatelem Objednateli.</w:t>
      </w:r>
    </w:p>
    <w:bookmarkEnd w:id="7"/>
    <w:p w14:paraId="03F49111" w14:textId="77777777" w:rsidR="009B17A3" w:rsidRPr="0049486D" w:rsidRDefault="009B17A3" w:rsidP="00122B06">
      <w:pPr>
        <w:spacing w:after="0" w:line="240" w:lineRule="auto"/>
        <w:ind w:left="567"/>
        <w:contextualSpacing/>
        <w:jc w:val="both"/>
        <w:rPr>
          <w:rFonts w:ascii="Arial" w:eastAsia="Times New Roman" w:hAnsi="Arial" w:cs="Arial"/>
          <w:lang w:eastAsia="cs-CZ"/>
        </w:rPr>
      </w:pPr>
    </w:p>
    <w:p w14:paraId="586DDF3D" w14:textId="6170FE3B"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bookmarkStart w:id="8" w:name="_Hlk29389340"/>
      <w:r w:rsidRPr="0049486D">
        <w:rPr>
          <w:rFonts w:ascii="Arial" w:hAnsi="Arial" w:cs="Arial"/>
        </w:rPr>
        <w:t xml:space="preserve">Shledá-li Objednatel v došlé Faktuře chyby nebo absenci některé z povinných příloh, </w:t>
      </w:r>
      <w:r w:rsidRPr="0049486D">
        <w:rPr>
          <w:rFonts w:ascii="Arial" w:hAnsi="Arial" w:cs="Arial"/>
          <w:b/>
        </w:rPr>
        <w:t xml:space="preserve">neuzná </w:t>
      </w:r>
      <w:r w:rsidRPr="0049486D">
        <w:rPr>
          <w:rFonts w:ascii="Arial" w:hAnsi="Arial" w:cs="Arial"/>
        </w:rPr>
        <w:t xml:space="preserve">ji a ve lhůtě její splatnosti ji vrátí Dodavateli s konkrétním vytčením chyb, pro které fakturu neuznal. V takovém případě není Objednatel v prodlení s placením. </w:t>
      </w:r>
      <w:r w:rsidRPr="0049486D">
        <w:rPr>
          <w:rFonts w:ascii="Arial" w:hAnsi="Arial" w:cs="Arial"/>
        </w:rPr>
        <w:lastRenderedPageBreak/>
        <w:t xml:space="preserve">Dodavatel je pak povinen vytčené chyby opravit a doručit Fakturu novou, pro jejíž zaplacení plyne nová lhůta splatnosti podle článku </w:t>
      </w:r>
      <w:r w:rsidR="00D01BD9" w:rsidRPr="0049486D">
        <w:rPr>
          <w:rFonts w:ascii="Arial" w:hAnsi="Arial" w:cs="Arial"/>
        </w:rPr>
        <w:t>I</w:t>
      </w:r>
      <w:r w:rsidRPr="0049486D">
        <w:rPr>
          <w:rFonts w:ascii="Arial" w:hAnsi="Arial" w:cs="Arial"/>
        </w:rPr>
        <w:t>V. odst. 7 této Smlouvy.</w:t>
      </w:r>
    </w:p>
    <w:bookmarkEnd w:id="8"/>
    <w:p w14:paraId="0A1A0B7E" w14:textId="77777777" w:rsidR="009B17A3" w:rsidRPr="0049486D" w:rsidRDefault="009B17A3" w:rsidP="00122B06">
      <w:pPr>
        <w:spacing w:after="0" w:line="240" w:lineRule="auto"/>
        <w:ind w:left="567"/>
        <w:contextualSpacing/>
        <w:jc w:val="both"/>
        <w:rPr>
          <w:rFonts w:ascii="Arial" w:eastAsia="Times New Roman" w:hAnsi="Arial" w:cs="Arial"/>
          <w:lang w:eastAsia="cs-CZ"/>
        </w:rPr>
      </w:pPr>
    </w:p>
    <w:p w14:paraId="24379C91" w14:textId="77777777"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lang w:eastAsia="cs-CZ"/>
        </w:rPr>
      </w:pPr>
      <w:r w:rsidRPr="0049486D">
        <w:rPr>
          <w:rFonts w:ascii="Arial" w:hAnsi="Arial" w:cs="Arial"/>
        </w:rPr>
        <w:t xml:space="preserve">Jakákoli platba podle této Smlouvy se považuje za </w:t>
      </w:r>
      <w:r w:rsidRPr="0049486D">
        <w:rPr>
          <w:rFonts w:ascii="Arial" w:hAnsi="Arial" w:cs="Arial"/>
          <w:b/>
        </w:rPr>
        <w:t>uhrazenou</w:t>
      </w:r>
      <w:r w:rsidRPr="0049486D">
        <w:rPr>
          <w:rFonts w:ascii="Arial" w:hAnsi="Arial" w:cs="Arial"/>
        </w:rPr>
        <w:t xml:space="preserve"> připsáním placené částky na účet Smluvní strany, které je placeno.</w:t>
      </w:r>
    </w:p>
    <w:p w14:paraId="047E3E92" w14:textId="77777777" w:rsidR="009B17A3" w:rsidRPr="0049486D" w:rsidRDefault="009B17A3" w:rsidP="00122B06">
      <w:pPr>
        <w:spacing w:after="0" w:line="240" w:lineRule="auto"/>
        <w:ind w:left="567"/>
        <w:contextualSpacing/>
        <w:jc w:val="both"/>
        <w:rPr>
          <w:rFonts w:ascii="Arial" w:eastAsia="Times New Roman" w:hAnsi="Arial" w:cs="Arial"/>
          <w:i/>
          <w:lang w:eastAsia="cs-CZ"/>
        </w:rPr>
      </w:pPr>
    </w:p>
    <w:p w14:paraId="7A331CFC" w14:textId="77777777" w:rsidR="009B17A3" w:rsidRPr="0049486D" w:rsidRDefault="009B17A3" w:rsidP="00122B06">
      <w:pPr>
        <w:numPr>
          <w:ilvl w:val="0"/>
          <w:numId w:val="10"/>
        </w:numPr>
        <w:spacing w:after="0" w:line="240" w:lineRule="auto"/>
        <w:ind w:left="567" w:hanging="567"/>
        <w:contextualSpacing/>
        <w:jc w:val="both"/>
        <w:rPr>
          <w:rFonts w:ascii="Arial" w:eastAsia="Times New Roman" w:hAnsi="Arial" w:cs="Arial"/>
          <w:i/>
          <w:lang w:eastAsia="cs-CZ"/>
        </w:rPr>
      </w:pPr>
      <w:r w:rsidRPr="0049486D">
        <w:rPr>
          <w:rFonts w:ascii="Arial" w:hAnsi="Arial" w:cs="Arial"/>
        </w:rPr>
        <w:t>Pro případ, že by se Dodavatel v době účinnosti této Smlouvy stal nespolehlivým plátcem daně ve smyslu příslušných ustanovení zákona o dani z přidané hodnoty v platném znění, dohodly se Smluvní strany, že Objednatel má po dobu trvání takové skutečnosti právo uhradit Dodavatelem vyúčtovanou DPH za zdanitelné plnění přímo příslušnému správci daně. Takto provedená úhrada bude považována za úhradu příslušné části ceny Dodavateli.</w:t>
      </w:r>
    </w:p>
    <w:bookmarkEnd w:id="6"/>
    <w:p w14:paraId="6CD2D425" w14:textId="77777777" w:rsidR="00DD7E59" w:rsidRPr="0049486D" w:rsidRDefault="00DD7E59" w:rsidP="00122B06">
      <w:pPr>
        <w:spacing w:after="0" w:line="240" w:lineRule="auto"/>
        <w:contextualSpacing/>
        <w:rPr>
          <w:rFonts w:ascii="Arial" w:hAnsi="Arial" w:cs="Arial"/>
          <w:b/>
        </w:rPr>
      </w:pPr>
    </w:p>
    <w:p w14:paraId="6CD2D426" w14:textId="46D5FAB8"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Článek V.</w:t>
      </w:r>
    </w:p>
    <w:p w14:paraId="6CD2D427" w14:textId="0FF2294C"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 xml:space="preserve">Některé povinnosti </w:t>
      </w:r>
      <w:r w:rsidR="00D01BD9" w:rsidRPr="0049486D">
        <w:rPr>
          <w:rFonts w:ascii="Arial" w:hAnsi="Arial" w:cs="Arial"/>
          <w:b/>
        </w:rPr>
        <w:t>S</w:t>
      </w:r>
      <w:r w:rsidRPr="0049486D">
        <w:rPr>
          <w:rFonts w:ascii="Arial" w:hAnsi="Arial" w:cs="Arial"/>
          <w:b/>
        </w:rPr>
        <w:t>mluvních stran</w:t>
      </w:r>
    </w:p>
    <w:p w14:paraId="58270BD2" w14:textId="2E9E241F" w:rsidR="00D01BD9" w:rsidRPr="0049486D" w:rsidRDefault="00D01BD9" w:rsidP="00122B06">
      <w:pPr>
        <w:spacing w:after="0" w:line="240" w:lineRule="auto"/>
        <w:contextualSpacing/>
        <w:rPr>
          <w:rFonts w:ascii="Arial" w:hAnsi="Arial" w:cs="Arial"/>
          <w:b/>
        </w:rPr>
      </w:pPr>
    </w:p>
    <w:p w14:paraId="350D8429" w14:textId="77777777" w:rsidR="00D01BD9" w:rsidRPr="0049486D" w:rsidRDefault="00D01BD9" w:rsidP="00122B06">
      <w:pPr>
        <w:pStyle w:val="Odstavecseseznamem"/>
        <w:numPr>
          <w:ilvl w:val="0"/>
          <w:numId w:val="12"/>
        </w:numPr>
        <w:spacing w:after="0" w:line="240" w:lineRule="auto"/>
        <w:ind w:left="567" w:hanging="567"/>
        <w:rPr>
          <w:rFonts w:ascii="Arial" w:hAnsi="Arial" w:cs="Arial"/>
        </w:rPr>
      </w:pPr>
      <w:r w:rsidRPr="0049486D">
        <w:rPr>
          <w:rFonts w:ascii="Arial" w:hAnsi="Arial" w:cs="Arial"/>
          <w:b/>
        </w:rPr>
        <w:t>Dodavatel</w:t>
      </w:r>
      <w:r w:rsidRPr="0049486D">
        <w:rPr>
          <w:rFonts w:ascii="Arial" w:hAnsi="Arial" w:cs="Arial"/>
        </w:rPr>
        <w:t xml:space="preserve"> je povinen zejména:</w:t>
      </w:r>
    </w:p>
    <w:p w14:paraId="6293DFED" w14:textId="77777777" w:rsidR="00D01BD9" w:rsidRPr="0049486D" w:rsidRDefault="00D01BD9" w:rsidP="00122B06">
      <w:pPr>
        <w:pStyle w:val="Odstavecseseznamem"/>
        <w:spacing w:after="0" w:line="240" w:lineRule="auto"/>
        <w:ind w:left="567"/>
        <w:rPr>
          <w:rFonts w:ascii="Arial" w:hAnsi="Arial" w:cs="Arial"/>
        </w:rPr>
      </w:pPr>
    </w:p>
    <w:p w14:paraId="4472F4E8" w14:textId="025BB872" w:rsidR="002032BB" w:rsidRPr="0049486D" w:rsidRDefault="002032BB"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neprodleně Objednateli oznámit, pokud dojde v průběhu plnění Smlouvy ke změně jakýchkoliv údajů Dodavatele nebo kterýchkoliv ze skutečností deklarovaných Dodavatelem v </w:t>
      </w:r>
      <w:r w:rsidR="00BD0DFF" w:rsidRPr="0049486D">
        <w:rPr>
          <w:rFonts w:ascii="Arial" w:hAnsi="Arial" w:cs="Arial"/>
        </w:rPr>
        <w:t>Preambuli</w:t>
      </w:r>
      <w:r w:rsidR="00225DFC" w:rsidRPr="0049486D">
        <w:rPr>
          <w:rFonts w:ascii="Arial" w:hAnsi="Arial" w:cs="Arial"/>
        </w:rPr>
        <w:t xml:space="preserve"> </w:t>
      </w:r>
      <w:r w:rsidRPr="0049486D">
        <w:rPr>
          <w:rFonts w:ascii="Arial" w:hAnsi="Arial" w:cs="Arial"/>
        </w:rPr>
        <w:t>této Smlouvy. Porušení této povinnosti se považuje za podstatné porušení této Smlouvy;</w:t>
      </w:r>
    </w:p>
    <w:p w14:paraId="4E114005" w14:textId="77777777" w:rsidR="003C7D51" w:rsidRPr="0049486D" w:rsidRDefault="003C7D51" w:rsidP="00122B06">
      <w:pPr>
        <w:pStyle w:val="Odstavecseseznamem"/>
        <w:spacing w:after="0" w:line="240" w:lineRule="auto"/>
        <w:ind w:left="1134"/>
        <w:jc w:val="both"/>
        <w:rPr>
          <w:rFonts w:ascii="Arial" w:hAnsi="Arial" w:cs="Arial"/>
        </w:rPr>
      </w:pPr>
    </w:p>
    <w:p w14:paraId="010533CA" w14:textId="03565FA5" w:rsidR="002032BB" w:rsidRPr="0049486D" w:rsidRDefault="002032BB"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 xml:space="preserve">postupovat při </w:t>
      </w:r>
      <w:r w:rsidR="000A3856" w:rsidRPr="0049486D">
        <w:rPr>
          <w:rFonts w:ascii="Arial" w:hAnsi="Arial" w:cs="Arial"/>
        </w:rPr>
        <w:t>poskytování Služeb dle</w:t>
      </w:r>
      <w:r w:rsidRPr="0049486D">
        <w:rPr>
          <w:rFonts w:ascii="Arial" w:hAnsi="Arial" w:cs="Arial"/>
        </w:rPr>
        <w:t xml:space="preserve"> této Smlouvy s odbornou péčí;</w:t>
      </w:r>
    </w:p>
    <w:p w14:paraId="3A5E81CD" w14:textId="77777777" w:rsidR="003C7D51" w:rsidRPr="0049486D" w:rsidRDefault="003C7D51" w:rsidP="00122B06">
      <w:pPr>
        <w:pStyle w:val="Odstavecseseznamem"/>
        <w:spacing w:after="0" w:line="240" w:lineRule="auto"/>
        <w:ind w:left="1134"/>
        <w:jc w:val="both"/>
        <w:rPr>
          <w:rFonts w:ascii="Arial" w:hAnsi="Arial" w:cs="Arial"/>
        </w:rPr>
      </w:pPr>
    </w:p>
    <w:p w14:paraId="1FF8093E" w14:textId="77777777" w:rsidR="00B14127" w:rsidRPr="0049486D" w:rsidRDefault="005502AF" w:rsidP="00B14127">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poskytovat Služby na svůj náklad a nebezpečí, ve výborné kvalitě a ve sjednané době;</w:t>
      </w:r>
      <w:r w:rsidRPr="0049486D">
        <w:rPr>
          <w:rFonts w:ascii="Arial" w:eastAsia="Times New Roman" w:hAnsi="Arial" w:cs="Arial"/>
          <w:lang w:eastAsia="cs-CZ"/>
        </w:rPr>
        <w:t xml:space="preserve"> </w:t>
      </w:r>
    </w:p>
    <w:p w14:paraId="0987597B" w14:textId="77777777" w:rsidR="00B14127" w:rsidRPr="0049486D" w:rsidRDefault="00B14127" w:rsidP="00B14127">
      <w:pPr>
        <w:pStyle w:val="Odstavecseseznamem"/>
        <w:rPr>
          <w:rFonts w:ascii="Arial" w:hAnsi="Arial" w:cs="Arial"/>
        </w:rPr>
      </w:pPr>
    </w:p>
    <w:p w14:paraId="750BDA37" w14:textId="1A69E6CE" w:rsidR="00B14127" w:rsidRPr="0049486D" w:rsidRDefault="00B14127" w:rsidP="00B14127">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 xml:space="preserve">na konci každého kalendářního měsíce předat Objednateli skutečně poskytnuté Služby za </w:t>
      </w:r>
      <w:r w:rsidR="00161E51" w:rsidRPr="0049486D">
        <w:rPr>
          <w:rFonts w:ascii="Arial" w:hAnsi="Arial" w:cs="Arial"/>
        </w:rPr>
        <w:t>daný</w:t>
      </w:r>
      <w:r w:rsidRPr="0049486D">
        <w:rPr>
          <w:rFonts w:ascii="Arial" w:hAnsi="Arial" w:cs="Arial"/>
        </w:rPr>
        <w:t xml:space="preserve"> měsíc, a to předávacím protokolem, jehož přílohou musí být výkaz všech skutečně poskytnutých Služeb a dodávek v daném měsíci. Výkaz poskytnutých Služeb za daný měsíc bude přílohou každé Faktury;</w:t>
      </w:r>
    </w:p>
    <w:p w14:paraId="62BF5894" w14:textId="77777777" w:rsidR="00B14127" w:rsidRPr="0049486D" w:rsidRDefault="00B14127" w:rsidP="00B14127">
      <w:pPr>
        <w:pStyle w:val="Odstavecseseznamem"/>
        <w:rPr>
          <w:rFonts w:ascii="Arial" w:hAnsi="Arial" w:cs="Arial"/>
        </w:rPr>
      </w:pPr>
    </w:p>
    <w:p w14:paraId="55621E4E" w14:textId="40E03987" w:rsidR="001A267B" w:rsidRPr="0049486D" w:rsidRDefault="000A3856"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 xml:space="preserve">účastnit se pravidelně 1x měsíčně kontrolních dnů za účasti zástupce Objednatele a </w:t>
      </w:r>
      <w:r w:rsidR="001A267B" w:rsidRPr="0049486D">
        <w:rPr>
          <w:rFonts w:ascii="Arial" w:hAnsi="Arial" w:cs="Arial"/>
        </w:rPr>
        <w:t xml:space="preserve">seznamovat Objednatele se </w:t>
      </w:r>
      <w:r w:rsidRPr="0049486D">
        <w:rPr>
          <w:rFonts w:ascii="Arial" w:hAnsi="Arial" w:cs="Arial"/>
        </w:rPr>
        <w:t>svou činností</w:t>
      </w:r>
      <w:r w:rsidR="001A267B" w:rsidRPr="0049486D">
        <w:rPr>
          <w:rFonts w:ascii="Arial" w:hAnsi="Arial" w:cs="Arial"/>
        </w:rPr>
        <w:t xml:space="preserve"> a důvody, které jej ved</w:t>
      </w:r>
      <w:r w:rsidRPr="0049486D">
        <w:rPr>
          <w:rFonts w:ascii="Arial" w:hAnsi="Arial" w:cs="Arial"/>
        </w:rPr>
        <w:t>ly a vedou</w:t>
      </w:r>
      <w:r w:rsidR="001A267B" w:rsidRPr="0049486D">
        <w:rPr>
          <w:rFonts w:ascii="Arial" w:hAnsi="Arial" w:cs="Arial"/>
        </w:rPr>
        <w:t xml:space="preserve"> k určitému způsobu poskytování </w:t>
      </w:r>
      <w:r w:rsidRPr="0049486D">
        <w:rPr>
          <w:rFonts w:ascii="Arial" w:hAnsi="Arial" w:cs="Arial"/>
        </w:rPr>
        <w:t>S</w:t>
      </w:r>
      <w:r w:rsidR="001A267B" w:rsidRPr="0049486D">
        <w:rPr>
          <w:rFonts w:ascii="Arial" w:hAnsi="Arial" w:cs="Arial"/>
        </w:rPr>
        <w:t>lužeb;</w:t>
      </w:r>
    </w:p>
    <w:p w14:paraId="484B95C8" w14:textId="77777777" w:rsidR="003C7D51" w:rsidRPr="0049486D" w:rsidRDefault="003C7D51" w:rsidP="00122B06">
      <w:pPr>
        <w:pStyle w:val="Odstavecseseznamem"/>
        <w:spacing w:after="0" w:line="240" w:lineRule="auto"/>
        <w:ind w:left="1134"/>
        <w:jc w:val="both"/>
        <w:rPr>
          <w:rFonts w:ascii="Arial" w:hAnsi="Arial" w:cs="Arial"/>
        </w:rPr>
      </w:pPr>
    </w:p>
    <w:p w14:paraId="27A0E75B" w14:textId="155314EF" w:rsidR="000A3856" w:rsidRPr="0049486D" w:rsidRDefault="000A3856"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 xml:space="preserve">účastnit </w:t>
      </w:r>
      <w:r w:rsidR="00161E51" w:rsidRPr="0049486D">
        <w:rPr>
          <w:rFonts w:ascii="Arial" w:hAnsi="Arial" w:cs="Arial"/>
        </w:rPr>
        <w:t xml:space="preserve">se spolu se zástupcem Objednatele </w:t>
      </w:r>
      <w:r w:rsidRPr="0049486D">
        <w:rPr>
          <w:rFonts w:ascii="Arial" w:hAnsi="Arial" w:cs="Arial"/>
        </w:rPr>
        <w:t xml:space="preserve">pravidelně (cca 2x ročně) porad se zástupcem orgánu památkové péče a </w:t>
      </w:r>
      <w:r w:rsidR="00161E51" w:rsidRPr="0049486D">
        <w:rPr>
          <w:rFonts w:ascii="Arial" w:hAnsi="Arial" w:cs="Arial"/>
        </w:rPr>
        <w:t xml:space="preserve">konzultovat s ním </w:t>
      </w:r>
      <w:r w:rsidRPr="0049486D">
        <w:rPr>
          <w:rFonts w:ascii="Arial" w:hAnsi="Arial" w:cs="Arial"/>
        </w:rPr>
        <w:t>provedené, prováděné a plánované práce a úpravy se a dodržovat jím případně uložená omezení, pokyny a/nebo doporučení;</w:t>
      </w:r>
    </w:p>
    <w:p w14:paraId="62D84E1F" w14:textId="77777777" w:rsidR="000A3856" w:rsidRPr="0049486D" w:rsidRDefault="000A3856" w:rsidP="000A3856">
      <w:pPr>
        <w:pStyle w:val="Odstavecseseznamem"/>
        <w:rPr>
          <w:rFonts w:ascii="Arial" w:hAnsi="Arial" w:cs="Arial"/>
        </w:rPr>
      </w:pPr>
    </w:p>
    <w:p w14:paraId="0E1F58BD" w14:textId="395211AC" w:rsidR="003C7D51" w:rsidRPr="0049486D" w:rsidRDefault="002032BB" w:rsidP="00242D13">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 xml:space="preserve">poskytovat </w:t>
      </w:r>
      <w:r w:rsidR="005502AF" w:rsidRPr="0049486D">
        <w:rPr>
          <w:rFonts w:ascii="Arial" w:hAnsi="Arial" w:cs="Arial"/>
        </w:rPr>
        <w:t>S</w:t>
      </w:r>
      <w:r w:rsidRPr="0049486D">
        <w:rPr>
          <w:rFonts w:ascii="Arial" w:hAnsi="Arial" w:cs="Arial"/>
        </w:rPr>
        <w:t>lužby řádně</w:t>
      </w:r>
      <w:r w:rsidR="001E06EE" w:rsidRPr="0049486D">
        <w:rPr>
          <w:rFonts w:ascii="Arial" w:hAnsi="Arial" w:cs="Arial"/>
        </w:rPr>
        <w:t>,</w:t>
      </w:r>
      <w:r w:rsidRPr="0049486D">
        <w:rPr>
          <w:rFonts w:ascii="Arial" w:hAnsi="Arial" w:cs="Arial"/>
        </w:rPr>
        <w:t xml:space="preserve"> včas</w:t>
      </w:r>
      <w:r w:rsidR="001E06EE" w:rsidRPr="0049486D">
        <w:rPr>
          <w:rFonts w:ascii="Arial" w:hAnsi="Arial" w:cs="Arial"/>
        </w:rPr>
        <w:t xml:space="preserve"> a </w:t>
      </w:r>
      <w:r w:rsidR="005502AF" w:rsidRPr="0049486D">
        <w:rPr>
          <w:rFonts w:ascii="Arial" w:hAnsi="Arial" w:cs="Arial"/>
        </w:rPr>
        <w:t xml:space="preserve">v souladu s Plánem péče a </w:t>
      </w:r>
      <w:r w:rsidRPr="0049486D">
        <w:rPr>
          <w:rFonts w:ascii="Arial" w:hAnsi="Arial" w:cs="Arial"/>
        </w:rPr>
        <w:t>podle požadavků a pokynů Objednatele a v souladu s jeho zájmy</w:t>
      </w:r>
      <w:r w:rsidR="005502AF" w:rsidRPr="0049486D">
        <w:rPr>
          <w:rFonts w:ascii="Arial" w:hAnsi="Arial" w:cs="Arial"/>
        </w:rPr>
        <w:t>;</w:t>
      </w:r>
    </w:p>
    <w:p w14:paraId="0AA5DB00" w14:textId="77777777" w:rsidR="005502AF" w:rsidRPr="0049486D" w:rsidRDefault="005502AF" w:rsidP="005502AF">
      <w:pPr>
        <w:pStyle w:val="Odstavecseseznamem"/>
        <w:rPr>
          <w:rFonts w:ascii="Arial" w:hAnsi="Arial" w:cs="Arial"/>
        </w:rPr>
      </w:pPr>
    </w:p>
    <w:p w14:paraId="776F68CA" w14:textId="43AC40A5" w:rsidR="000C0221" w:rsidRPr="0049486D" w:rsidRDefault="000C0221"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 xml:space="preserve">neprodleně oznámit Objednateli všechny podstatné okolnosti, které zjistil v rámci poskytování </w:t>
      </w:r>
      <w:r w:rsidR="005502AF" w:rsidRPr="0049486D">
        <w:rPr>
          <w:rFonts w:ascii="Arial" w:hAnsi="Arial" w:cs="Arial"/>
        </w:rPr>
        <w:t>S</w:t>
      </w:r>
      <w:r w:rsidRPr="0049486D">
        <w:rPr>
          <w:rFonts w:ascii="Arial" w:hAnsi="Arial" w:cs="Arial"/>
        </w:rPr>
        <w:t>lužeb</w:t>
      </w:r>
      <w:r w:rsidR="005502AF" w:rsidRPr="0049486D">
        <w:rPr>
          <w:rFonts w:ascii="Arial" w:hAnsi="Arial" w:cs="Arial"/>
        </w:rPr>
        <w:t>, zejména zjištěné škody na majetku, závady a jiné významné okolnosti</w:t>
      </w:r>
      <w:r w:rsidRPr="0049486D">
        <w:rPr>
          <w:rFonts w:ascii="Arial" w:hAnsi="Arial" w:cs="Arial"/>
        </w:rPr>
        <w:t>;</w:t>
      </w:r>
    </w:p>
    <w:p w14:paraId="71A53F91" w14:textId="77777777" w:rsidR="003C7D51" w:rsidRPr="0049486D" w:rsidRDefault="003C7D51" w:rsidP="00122B06">
      <w:pPr>
        <w:pStyle w:val="Odstavecseseznamem"/>
        <w:spacing w:after="0" w:line="240" w:lineRule="auto"/>
        <w:ind w:left="1134"/>
        <w:jc w:val="both"/>
        <w:rPr>
          <w:rFonts w:ascii="Arial" w:hAnsi="Arial" w:cs="Arial"/>
        </w:rPr>
      </w:pPr>
    </w:p>
    <w:p w14:paraId="726E3405" w14:textId="53202044" w:rsidR="001A267B" w:rsidRPr="0049486D" w:rsidRDefault="000C0221"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upozornit Objednatele na nevhodnost</w:t>
      </w:r>
      <w:r w:rsidR="005D4747" w:rsidRPr="0049486D">
        <w:rPr>
          <w:rFonts w:ascii="Arial" w:hAnsi="Arial" w:cs="Arial"/>
        </w:rPr>
        <w:t xml:space="preserve">, </w:t>
      </w:r>
      <w:r w:rsidRPr="0049486D">
        <w:rPr>
          <w:rFonts w:ascii="Arial" w:hAnsi="Arial" w:cs="Arial"/>
        </w:rPr>
        <w:t>neúčel</w:t>
      </w:r>
      <w:r w:rsidR="005D4747" w:rsidRPr="0049486D">
        <w:rPr>
          <w:rFonts w:ascii="Arial" w:hAnsi="Arial" w:cs="Arial"/>
        </w:rPr>
        <w:t>nost nebo rozpor jeho pokynů s</w:t>
      </w:r>
      <w:r w:rsidR="005502AF" w:rsidRPr="0049486D">
        <w:rPr>
          <w:rFonts w:ascii="Arial" w:hAnsi="Arial" w:cs="Arial"/>
        </w:rPr>
        <w:t> doporučeným technologickým postupem či zvyklostí</w:t>
      </w:r>
      <w:r w:rsidR="005D4747" w:rsidRPr="0049486D">
        <w:rPr>
          <w:rFonts w:ascii="Arial" w:hAnsi="Arial" w:cs="Arial"/>
        </w:rPr>
        <w:t xml:space="preserve"> nebo </w:t>
      </w:r>
      <w:r w:rsidR="005502AF" w:rsidRPr="0049486D">
        <w:rPr>
          <w:rFonts w:ascii="Arial" w:hAnsi="Arial" w:cs="Arial"/>
        </w:rPr>
        <w:t xml:space="preserve">s </w:t>
      </w:r>
      <w:r w:rsidR="005D4747" w:rsidRPr="0049486D">
        <w:rPr>
          <w:rFonts w:ascii="Arial" w:hAnsi="Arial" w:cs="Arial"/>
        </w:rPr>
        <w:t>touto Smlouvou, a bude-li Objednatel na splnění svých pokynů přesto trvat, má Dodavatel právo požádat Objednatele o písemné potvrzení jeho pokynu</w:t>
      </w:r>
      <w:r w:rsidR="0084694E" w:rsidRPr="0049486D">
        <w:rPr>
          <w:rFonts w:ascii="Arial" w:hAnsi="Arial" w:cs="Arial"/>
        </w:rPr>
        <w:t>;</w:t>
      </w:r>
    </w:p>
    <w:p w14:paraId="57734C09" w14:textId="77777777" w:rsidR="003C7D51" w:rsidRPr="0049486D" w:rsidRDefault="003C7D51" w:rsidP="00122B06">
      <w:pPr>
        <w:pStyle w:val="Odstavecseseznamem"/>
        <w:spacing w:after="0" w:line="240" w:lineRule="auto"/>
        <w:ind w:left="1134"/>
        <w:jc w:val="both"/>
        <w:rPr>
          <w:rFonts w:ascii="Arial" w:hAnsi="Arial" w:cs="Arial"/>
        </w:rPr>
      </w:pPr>
    </w:p>
    <w:p w14:paraId="5CAA4F17" w14:textId="6B848F1D" w:rsidR="001A267B" w:rsidRPr="0049486D" w:rsidRDefault="001A267B"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lastRenderedPageBreak/>
        <w:t>strpět kontrolu stavu plnění této Smlouvy ze strany Objednatele kdykoliv v průběhu plnění této Smlouvy. V případě, že Objednatel zjistí, že Dodavatel neplní závazky z této Smlouvy řádně a/nebo včas, je Dodavatel povinen odstranit vady plnění v přiměřené lhůtě</w:t>
      </w:r>
      <w:r w:rsidR="0084694E" w:rsidRPr="0049486D">
        <w:rPr>
          <w:rFonts w:ascii="Arial" w:hAnsi="Arial" w:cs="Arial"/>
        </w:rPr>
        <w:t xml:space="preserve"> </w:t>
      </w:r>
      <w:r w:rsidRPr="0049486D">
        <w:rPr>
          <w:rFonts w:ascii="Arial" w:hAnsi="Arial" w:cs="Arial"/>
        </w:rPr>
        <w:t>a plnění poskytovat řádně a včas</w:t>
      </w:r>
      <w:r w:rsidR="00562BFD" w:rsidRPr="0049486D">
        <w:rPr>
          <w:rFonts w:ascii="Arial" w:hAnsi="Arial" w:cs="Arial"/>
        </w:rPr>
        <w:t>;</w:t>
      </w:r>
    </w:p>
    <w:p w14:paraId="0A6514B5" w14:textId="77777777" w:rsidR="003C7D51" w:rsidRPr="0049486D" w:rsidRDefault="003C7D51" w:rsidP="00122B06">
      <w:pPr>
        <w:pStyle w:val="Odstavecseseznamem"/>
        <w:spacing w:after="0" w:line="240" w:lineRule="auto"/>
        <w:ind w:left="1134"/>
        <w:jc w:val="both"/>
        <w:rPr>
          <w:rFonts w:ascii="Arial" w:hAnsi="Arial" w:cs="Arial"/>
        </w:rPr>
      </w:pPr>
    </w:p>
    <w:p w14:paraId="1C4ACB77" w14:textId="77768A7C" w:rsidR="00562BFD" w:rsidRPr="0049486D" w:rsidRDefault="001A267B"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v průběhu plnění Smlouvy i po skončení jejího plnění zachovávat mlčenlivost o všech skutečnostech, které se v rámci plnění této Smlouvy dozvěděl</w:t>
      </w:r>
      <w:r w:rsidR="00407F46" w:rsidRPr="0049486D">
        <w:rPr>
          <w:rFonts w:ascii="Arial" w:hAnsi="Arial" w:cs="Arial"/>
        </w:rPr>
        <w:t>. Dodavatel se zejména zavazuje</w:t>
      </w:r>
      <w:r w:rsidR="00680029" w:rsidRPr="0049486D">
        <w:rPr>
          <w:rFonts w:ascii="Arial" w:hAnsi="Arial" w:cs="Arial"/>
        </w:rPr>
        <w:t>,</w:t>
      </w:r>
      <w:r w:rsidR="00407F46" w:rsidRPr="0049486D">
        <w:rPr>
          <w:rFonts w:ascii="Arial" w:hAnsi="Arial" w:cs="Arial"/>
        </w:rPr>
        <w:t xml:space="preserve"> že informace získané v rámci plnění této Smlouvy neposkytne třetím osobám, neumožní třetím osobám tyto informace získat </w:t>
      </w:r>
      <w:r w:rsidR="00D94F9D" w:rsidRPr="0049486D">
        <w:rPr>
          <w:rFonts w:ascii="Arial" w:hAnsi="Arial" w:cs="Arial"/>
        </w:rPr>
        <w:t xml:space="preserve">ani je nevyužije pro vlastní potřebu. Dodavatel se současně zavazuje, že přijme vhodná opatření zejména technické a organizační povahy k ochraně informací ve smyslu tohoto ustanovení. Dodavatel odpovídá za případný únik informací, pokud k němu dojde také prostřednictvím Dodavatelem pověřených osob. </w:t>
      </w:r>
      <w:r w:rsidR="00562BFD" w:rsidRPr="0049486D">
        <w:rPr>
          <w:rFonts w:ascii="Arial" w:hAnsi="Arial" w:cs="Arial"/>
        </w:rPr>
        <w:t>Povinnostmi dle tohoto odstavce</w:t>
      </w:r>
      <w:r w:rsidR="00D94F9D" w:rsidRPr="0049486D">
        <w:rPr>
          <w:rFonts w:ascii="Arial" w:hAnsi="Arial" w:cs="Arial"/>
        </w:rPr>
        <w:t xml:space="preserve"> není dotčena možnost Dodavatele uvádět činnosti dle této Smlouvy v obecné rovině jako svou referenci ve svých nabídkách v zákonem stanoveném rozsahu, případně v rozsahu stanoveném Objednatelem</w:t>
      </w:r>
      <w:r w:rsidR="00562BFD" w:rsidRPr="0049486D">
        <w:rPr>
          <w:rFonts w:ascii="Arial" w:hAnsi="Arial" w:cs="Arial"/>
        </w:rPr>
        <w:t>;</w:t>
      </w:r>
    </w:p>
    <w:p w14:paraId="3FD215E9" w14:textId="77777777" w:rsidR="00D01BD9" w:rsidRPr="0049486D" w:rsidRDefault="00D01BD9" w:rsidP="00122B06">
      <w:pPr>
        <w:pStyle w:val="Odstavecseseznamem"/>
        <w:spacing w:after="0" w:line="240" w:lineRule="auto"/>
        <w:ind w:left="1134"/>
        <w:jc w:val="both"/>
        <w:rPr>
          <w:rFonts w:ascii="Arial" w:hAnsi="Arial" w:cs="Arial"/>
        </w:rPr>
      </w:pPr>
    </w:p>
    <w:p w14:paraId="799F6F00" w14:textId="502BF98A" w:rsidR="00D01BD9" w:rsidRPr="0049486D" w:rsidRDefault="00D01BD9" w:rsidP="00122B06">
      <w:pPr>
        <w:pStyle w:val="Odstavecseseznamem"/>
        <w:numPr>
          <w:ilvl w:val="0"/>
          <w:numId w:val="13"/>
        </w:numPr>
        <w:spacing w:after="0" w:line="240" w:lineRule="auto"/>
        <w:ind w:left="1134" w:hanging="567"/>
        <w:jc w:val="both"/>
        <w:rPr>
          <w:rFonts w:ascii="Arial" w:hAnsi="Arial" w:cs="Arial"/>
        </w:rPr>
      </w:pPr>
      <w:bookmarkStart w:id="9" w:name="_Hlk29389396"/>
      <w:r w:rsidRPr="0049486D">
        <w:rPr>
          <w:rFonts w:ascii="Arial" w:eastAsia="Times New Roman" w:hAnsi="Arial" w:cs="Arial"/>
          <w:lang w:eastAsia="cs-CZ"/>
        </w:rPr>
        <w:t>opatřit si veškeré věci, služby nebo dodávky nezbytné k plnění závazků dle této Smlouvy, pokud v této Smlouvě a jejích přílohách není výslovně uvedeno, že je opatří Objednatel;</w:t>
      </w:r>
    </w:p>
    <w:bookmarkEnd w:id="9"/>
    <w:p w14:paraId="74723E4B" w14:textId="77777777" w:rsidR="00D01BD9" w:rsidRPr="0049486D" w:rsidRDefault="00D01BD9" w:rsidP="00122B06">
      <w:pPr>
        <w:pStyle w:val="Odstavecseseznamem"/>
        <w:spacing w:after="0" w:line="240" w:lineRule="auto"/>
        <w:ind w:left="1134"/>
        <w:jc w:val="both"/>
        <w:rPr>
          <w:rFonts w:ascii="Arial" w:hAnsi="Arial" w:cs="Arial"/>
        </w:rPr>
      </w:pPr>
    </w:p>
    <w:p w14:paraId="7D7E9173" w14:textId="77777777" w:rsidR="00D01BD9" w:rsidRPr="0049486D" w:rsidRDefault="00D01BD9"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počínat si vždy tak, aby v souvislosti s jeho činnostmi nevznikla žádná škoda Objednateli, třetím osobám ani životnímu prostředí, a plnit v této souvislosti obvyklé a přiměřené zásady prevence škod podle občanského zákoníku a všeobecných zvyklostí;</w:t>
      </w:r>
    </w:p>
    <w:p w14:paraId="7305A905" w14:textId="77777777" w:rsidR="00D01BD9" w:rsidRPr="0049486D" w:rsidRDefault="00D01BD9" w:rsidP="00122B06">
      <w:pPr>
        <w:pStyle w:val="Odstavecseseznamem"/>
        <w:spacing w:after="0" w:line="240" w:lineRule="auto"/>
        <w:ind w:left="1134"/>
        <w:jc w:val="both"/>
        <w:rPr>
          <w:rFonts w:ascii="Arial" w:hAnsi="Arial" w:cs="Arial"/>
        </w:rPr>
      </w:pPr>
    </w:p>
    <w:p w14:paraId="6973F3B3" w14:textId="2DA8EA4E" w:rsidR="00D01BD9" w:rsidRPr="0049486D" w:rsidRDefault="00D01BD9" w:rsidP="00122B06">
      <w:pPr>
        <w:pStyle w:val="Odstavecseseznamem"/>
        <w:numPr>
          <w:ilvl w:val="0"/>
          <w:numId w:val="13"/>
        </w:numPr>
        <w:spacing w:after="0" w:line="240" w:lineRule="auto"/>
        <w:ind w:left="1134" w:hanging="567"/>
        <w:jc w:val="both"/>
        <w:rPr>
          <w:rFonts w:ascii="Arial" w:hAnsi="Arial" w:cs="Arial"/>
        </w:rPr>
      </w:pPr>
      <w:r w:rsidRPr="0049486D">
        <w:rPr>
          <w:rFonts w:ascii="Arial" w:hAnsi="Arial" w:cs="Arial"/>
        </w:rPr>
        <w:t xml:space="preserve">nepověřovat výkonem </w:t>
      </w:r>
      <w:r w:rsidR="005502AF" w:rsidRPr="0049486D">
        <w:rPr>
          <w:rFonts w:ascii="Arial" w:hAnsi="Arial" w:cs="Arial"/>
        </w:rPr>
        <w:t>S</w:t>
      </w:r>
      <w:r w:rsidRPr="0049486D">
        <w:rPr>
          <w:rFonts w:ascii="Arial" w:hAnsi="Arial" w:cs="Arial"/>
        </w:rPr>
        <w:t>lužeb žádného poddodavatele bez předchozího písemného oznámení Objednateli. Porušení této povinnosti nebo nepravdivé ujištění Objednatele v tomto směru se považuje za podstatné porušení Smlouvy</w:t>
      </w:r>
      <w:r w:rsidRPr="0049486D">
        <w:rPr>
          <w:rFonts w:ascii="Arial" w:eastAsia="Times New Roman" w:hAnsi="Arial" w:cs="Arial"/>
          <w:lang w:eastAsia="cs-CZ"/>
        </w:rPr>
        <w:t>.</w:t>
      </w:r>
    </w:p>
    <w:p w14:paraId="20590FAB" w14:textId="77777777" w:rsidR="00D01BD9" w:rsidRPr="0049486D" w:rsidRDefault="00D01BD9" w:rsidP="00122B06">
      <w:pPr>
        <w:pStyle w:val="Odstavecseseznamem"/>
        <w:spacing w:after="0" w:line="240" w:lineRule="auto"/>
        <w:rPr>
          <w:rFonts w:ascii="Arial" w:hAnsi="Arial" w:cs="Arial"/>
        </w:rPr>
      </w:pPr>
    </w:p>
    <w:p w14:paraId="13BACD58" w14:textId="77777777" w:rsidR="00D01BD9" w:rsidRPr="0049486D" w:rsidRDefault="00D01BD9" w:rsidP="00122B06">
      <w:pPr>
        <w:pStyle w:val="Odstavecseseznamem"/>
        <w:numPr>
          <w:ilvl w:val="0"/>
          <w:numId w:val="12"/>
        </w:numPr>
        <w:spacing w:after="0" w:line="240" w:lineRule="auto"/>
        <w:ind w:left="567" w:hanging="567"/>
        <w:rPr>
          <w:rFonts w:ascii="Arial" w:hAnsi="Arial" w:cs="Arial"/>
        </w:rPr>
      </w:pPr>
      <w:r w:rsidRPr="0049486D">
        <w:rPr>
          <w:rFonts w:ascii="Arial" w:hAnsi="Arial" w:cs="Arial"/>
          <w:b/>
        </w:rPr>
        <w:t>Objednatel</w:t>
      </w:r>
      <w:r w:rsidRPr="0049486D">
        <w:rPr>
          <w:rFonts w:ascii="Arial" w:hAnsi="Arial" w:cs="Arial"/>
        </w:rPr>
        <w:t xml:space="preserve"> je povinen: </w:t>
      </w:r>
    </w:p>
    <w:p w14:paraId="0064619E" w14:textId="77777777" w:rsidR="00D01BD9" w:rsidRPr="0049486D" w:rsidRDefault="00D01BD9" w:rsidP="00122B06">
      <w:pPr>
        <w:pStyle w:val="Odstavecseseznamem"/>
        <w:spacing w:after="0" w:line="240" w:lineRule="auto"/>
        <w:ind w:left="1134"/>
        <w:jc w:val="both"/>
        <w:rPr>
          <w:rFonts w:ascii="Arial" w:hAnsi="Arial" w:cs="Arial"/>
        </w:rPr>
      </w:pPr>
    </w:p>
    <w:p w14:paraId="7A5948A1" w14:textId="1ADB7F55" w:rsidR="00122B06" w:rsidRPr="0049486D" w:rsidRDefault="00E00B75" w:rsidP="00122B06">
      <w:pPr>
        <w:pStyle w:val="Odstavecseseznamem"/>
        <w:numPr>
          <w:ilvl w:val="0"/>
          <w:numId w:val="14"/>
        </w:numPr>
        <w:spacing w:after="0"/>
        <w:ind w:left="1134" w:hanging="567"/>
        <w:jc w:val="both"/>
        <w:rPr>
          <w:rFonts w:ascii="Arial" w:hAnsi="Arial" w:cs="Arial"/>
        </w:rPr>
      </w:pPr>
      <w:r w:rsidRPr="0049486D">
        <w:rPr>
          <w:rFonts w:ascii="Arial" w:hAnsi="Arial" w:cs="Arial"/>
        </w:rPr>
        <w:t>poskytovat Dodavateli řádně a včas vešker</w:t>
      </w:r>
      <w:r w:rsidR="00AD7735" w:rsidRPr="0049486D">
        <w:rPr>
          <w:rFonts w:ascii="Arial" w:hAnsi="Arial" w:cs="Arial"/>
        </w:rPr>
        <w:t>ou součinnost a</w:t>
      </w:r>
      <w:r w:rsidRPr="0049486D">
        <w:rPr>
          <w:rFonts w:ascii="Arial" w:hAnsi="Arial" w:cs="Arial"/>
        </w:rPr>
        <w:t xml:space="preserve"> </w:t>
      </w:r>
      <w:r w:rsidR="00AD7735" w:rsidRPr="0049486D">
        <w:rPr>
          <w:rFonts w:ascii="Arial" w:hAnsi="Arial" w:cs="Arial"/>
        </w:rPr>
        <w:t xml:space="preserve">úplné a pravdivé </w:t>
      </w:r>
      <w:r w:rsidRPr="0049486D">
        <w:rPr>
          <w:rFonts w:ascii="Arial" w:hAnsi="Arial" w:cs="Arial"/>
        </w:rPr>
        <w:t xml:space="preserve">informace </w:t>
      </w:r>
      <w:r w:rsidR="00AD7735" w:rsidRPr="0049486D">
        <w:rPr>
          <w:rFonts w:ascii="Arial" w:hAnsi="Arial" w:cs="Arial"/>
        </w:rPr>
        <w:t xml:space="preserve">potřebné </w:t>
      </w:r>
      <w:r w:rsidRPr="0049486D">
        <w:rPr>
          <w:rFonts w:ascii="Arial" w:hAnsi="Arial" w:cs="Arial"/>
        </w:rPr>
        <w:t xml:space="preserve">k řádnému poskytování </w:t>
      </w:r>
      <w:r w:rsidR="00B14127" w:rsidRPr="0049486D">
        <w:rPr>
          <w:rFonts w:ascii="Arial" w:hAnsi="Arial" w:cs="Arial"/>
        </w:rPr>
        <w:t>S</w:t>
      </w:r>
      <w:r w:rsidRPr="0049486D">
        <w:rPr>
          <w:rFonts w:ascii="Arial" w:hAnsi="Arial" w:cs="Arial"/>
        </w:rPr>
        <w:t xml:space="preserve">lužeb, zejména včas sdělovat Dodavateli své pokyny a požadavky na poskytování </w:t>
      </w:r>
      <w:r w:rsidR="00B14127" w:rsidRPr="0049486D">
        <w:rPr>
          <w:rFonts w:ascii="Arial" w:hAnsi="Arial" w:cs="Arial"/>
        </w:rPr>
        <w:t>S</w:t>
      </w:r>
      <w:r w:rsidRPr="0049486D">
        <w:rPr>
          <w:rFonts w:ascii="Arial" w:hAnsi="Arial" w:cs="Arial"/>
        </w:rPr>
        <w:t>lužeb a předávat</w:t>
      </w:r>
      <w:r w:rsidR="00AD7735" w:rsidRPr="0049486D">
        <w:rPr>
          <w:rFonts w:ascii="Arial" w:hAnsi="Arial" w:cs="Arial"/>
        </w:rPr>
        <w:t xml:space="preserve"> mu</w:t>
      </w:r>
      <w:r w:rsidRPr="0049486D">
        <w:rPr>
          <w:rFonts w:ascii="Arial" w:hAnsi="Arial" w:cs="Arial"/>
        </w:rPr>
        <w:t xml:space="preserve"> k tomu potřebné </w:t>
      </w:r>
      <w:r w:rsidR="00B14127" w:rsidRPr="0049486D">
        <w:rPr>
          <w:rFonts w:ascii="Arial" w:hAnsi="Arial" w:cs="Arial"/>
        </w:rPr>
        <w:t>informace</w:t>
      </w:r>
      <w:r w:rsidRPr="0049486D">
        <w:rPr>
          <w:rFonts w:ascii="Arial" w:hAnsi="Arial" w:cs="Arial"/>
        </w:rPr>
        <w:t>;</w:t>
      </w:r>
    </w:p>
    <w:p w14:paraId="4E44502F" w14:textId="77777777" w:rsidR="00122B06" w:rsidRPr="0049486D" w:rsidRDefault="00122B06" w:rsidP="00122B06">
      <w:pPr>
        <w:pStyle w:val="Odstavecseseznamem"/>
        <w:spacing w:after="0"/>
        <w:rPr>
          <w:rFonts w:ascii="Arial" w:hAnsi="Arial" w:cs="Arial"/>
        </w:rPr>
      </w:pPr>
    </w:p>
    <w:p w14:paraId="7DF4785A" w14:textId="59632240" w:rsidR="00B14127" w:rsidRPr="0049486D" w:rsidRDefault="00D01BD9" w:rsidP="00B14127">
      <w:pPr>
        <w:pStyle w:val="Odstavecseseznamem"/>
        <w:numPr>
          <w:ilvl w:val="0"/>
          <w:numId w:val="14"/>
        </w:numPr>
        <w:spacing w:after="0"/>
        <w:ind w:left="1134" w:hanging="567"/>
        <w:jc w:val="both"/>
        <w:rPr>
          <w:rFonts w:ascii="Arial" w:hAnsi="Arial" w:cs="Arial"/>
        </w:rPr>
      </w:pPr>
      <w:r w:rsidRPr="0049486D">
        <w:rPr>
          <w:rFonts w:ascii="Arial" w:hAnsi="Arial" w:cs="Arial"/>
        </w:rPr>
        <w:t xml:space="preserve">seznámit </w:t>
      </w:r>
      <w:r w:rsidR="00E00B75" w:rsidRPr="0049486D">
        <w:rPr>
          <w:rFonts w:ascii="Arial" w:hAnsi="Arial" w:cs="Arial"/>
        </w:rPr>
        <w:t xml:space="preserve">Dodavatele s interními organizačními a jinými vnitřními předpisy, </w:t>
      </w:r>
      <w:r w:rsidR="00AD7735" w:rsidRPr="0049486D">
        <w:rPr>
          <w:rFonts w:ascii="Arial" w:hAnsi="Arial" w:cs="Arial"/>
        </w:rPr>
        <w:t>zejména požárními a jinými bezpečnostními předpisy</w:t>
      </w:r>
      <w:r w:rsidR="006D5C22" w:rsidRPr="0049486D">
        <w:rPr>
          <w:rFonts w:ascii="Arial" w:hAnsi="Arial" w:cs="Arial"/>
        </w:rPr>
        <w:t xml:space="preserve"> platnými v místě plnění</w:t>
      </w:r>
      <w:r w:rsidR="00AD7735" w:rsidRPr="0049486D">
        <w:rPr>
          <w:rFonts w:ascii="Arial" w:hAnsi="Arial" w:cs="Arial"/>
        </w:rPr>
        <w:t xml:space="preserve">, </w:t>
      </w:r>
      <w:r w:rsidR="00E00B75" w:rsidRPr="0049486D">
        <w:rPr>
          <w:rFonts w:ascii="Arial" w:hAnsi="Arial" w:cs="Arial"/>
        </w:rPr>
        <w:t>pokud budou pro plnění t</w:t>
      </w:r>
      <w:r w:rsidR="00AD7735" w:rsidRPr="0049486D">
        <w:rPr>
          <w:rFonts w:ascii="Arial" w:hAnsi="Arial" w:cs="Arial"/>
        </w:rPr>
        <w:t>é</w:t>
      </w:r>
      <w:r w:rsidR="00E00B75" w:rsidRPr="0049486D">
        <w:rPr>
          <w:rFonts w:ascii="Arial" w:hAnsi="Arial" w:cs="Arial"/>
        </w:rPr>
        <w:t>to Smlouvy relevantní</w:t>
      </w:r>
      <w:r w:rsidR="00AD7735" w:rsidRPr="0049486D">
        <w:rPr>
          <w:rFonts w:ascii="Arial" w:hAnsi="Arial" w:cs="Arial"/>
        </w:rPr>
        <w:t>;</w:t>
      </w:r>
    </w:p>
    <w:p w14:paraId="26BA1533" w14:textId="77777777" w:rsidR="00B14127" w:rsidRPr="0049486D" w:rsidRDefault="00B14127" w:rsidP="00B14127">
      <w:pPr>
        <w:pStyle w:val="Odstavecseseznamem"/>
        <w:rPr>
          <w:rFonts w:ascii="Arial" w:hAnsi="Arial" w:cs="Arial"/>
          <w:bCs/>
        </w:rPr>
      </w:pPr>
    </w:p>
    <w:p w14:paraId="64275C76" w14:textId="3FDF2750" w:rsidR="00B14127" w:rsidRPr="0049486D" w:rsidRDefault="00B14127" w:rsidP="00B14127">
      <w:pPr>
        <w:pStyle w:val="Odstavecseseznamem"/>
        <w:numPr>
          <w:ilvl w:val="0"/>
          <w:numId w:val="14"/>
        </w:numPr>
        <w:spacing w:after="0"/>
        <w:ind w:left="1134" w:hanging="567"/>
        <w:jc w:val="both"/>
        <w:rPr>
          <w:rFonts w:ascii="Arial" w:hAnsi="Arial" w:cs="Arial"/>
        </w:rPr>
      </w:pPr>
      <w:r w:rsidRPr="0049486D">
        <w:rPr>
          <w:rFonts w:ascii="Arial" w:hAnsi="Arial" w:cs="Arial"/>
          <w:bCs/>
        </w:rPr>
        <w:t>umožňovat pracovníkům Dodavatele použití sociálního zařízení v místě plnění</w:t>
      </w:r>
      <w:r w:rsidR="006D5C22" w:rsidRPr="0049486D">
        <w:rPr>
          <w:rFonts w:ascii="Arial" w:hAnsi="Arial" w:cs="Arial"/>
          <w:bCs/>
        </w:rPr>
        <w:t xml:space="preserve"> a dále v případě zájmu Dodavatele umožnit Dodavateli uskladnění věcí (zejména nářadí, techniky, materiálů apod.) určených k plnění této Smlouvy v prostorách v místě plnění určených Objednatelem</w:t>
      </w:r>
      <w:r w:rsidRPr="0049486D">
        <w:rPr>
          <w:rFonts w:ascii="Arial" w:hAnsi="Arial" w:cs="Arial"/>
          <w:bCs/>
        </w:rPr>
        <w:t>;</w:t>
      </w:r>
    </w:p>
    <w:p w14:paraId="5DDF0FFB" w14:textId="77777777" w:rsidR="00B14127" w:rsidRPr="0049486D" w:rsidRDefault="00B14127" w:rsidP="00B14127">
      <w:pPr>
        <w:pStyle w:val="Odstavecseseznamem"/>
        <w:rPr>
          <w:rFonts w:ascii="Arial" w:hAnsi="Arial" w:cs="Arial"/>
        </w:rPr>
      </w:pPr>
    </w:p>
    <w:p w14:paraId="6605CA88" w14:textId="77777777" w:rsidR="00B14127" w:rsidRPr="0049486D" w:rsidRDefault="00B14127" w:rsidP="00B14127">
      <w:pPr>
        <w:pStyle w:val="Odstavecseseznamem"/>
        <w:numPr>
          <w:ilvl w:val="0"/>
          <w:numId w:val="14"/>
        </w:numPr>
        <w:spacing w:after="0"/>
        <w:ind w:left="1134" w:hanging="567"/>
        <w:jc w:val="both"/>
        <w:rPr>
          <w:rFonts w:ascii="Arial" w:hAnsi="Arial" w:cs="Arial"/>
        </w:rPr>
      </w:pPr>
      <w:r w:rsidRPr="0049486D">
        <w:rPr>
          <w:rFonts w:ascii="Arial" w:hAnsi="Arial" w:cs="Arial"/>
          <w:bCs/>
        </w:rPr>
        <w:t>řádně a včas poskytnuté Služby převzít a potvrzovat výkazy skutečně poskytnutých Služeb a dodávek;</w:t>
      </w:r>
    </w:p>
    <w:p w14:paraId="0737B8D3" w14:textId="77777777" w:rsidR="00B14127" w:rsidRPr="0049486D" w:rsidRDefault="00B14127" w:rsidP="00B14127">
      <w:pPr>
        <w:pStyle w:val="Odstavecseseznamem"/>
        <w:rPr>
          <w:rFonts w:ascii="Arial" w:hAnsi="Arial" w:cs="Arial"/>
          <w:bCs/>
        </w:rPr>
      </w:pPr>
    </w:p>
    <w:p w14:paraId="0FAF4FDB" w14:textId="3F1E5FBB" w:rsidR="00E00B75" w:rsidRPr="0049486D" w:rsidRDefault="00B14127" w:rsidP="00B14127">
      <w:pPr>
        <w:pStyle w:val="Odstavecseseznamem"/>
        <w:numPr>
          <w:ilvl w:val="0"/>
          <w:numId w:val="14"/>
        </w:numPr>
        <w:spacing w:after="0"/>
        <w:ind w:left="1134" w:hanging="567"/>
        <w:jc w:val="both"/>
        <w:rPr>
          <w:rFonts w:ascii="Arial" w:hAnsi="Arial" w:cs="Arial"/>
        </w:rPr>
      </w:pPr>
      <w:r w:rsidRPr="0049486D">
        <w:rPr>
          <w:rFonts w:ascii="Arial" w:hAnsi="Arial" w:cs="Arial"/>
          <w:bCs/>
        </w:rPr>
        <w:t xml:space="preserve">za řádně a včas poskytnuté Služby </w:t>
      </w:r>
      <w:r w:rsidR="006D5C22" w:rsidRPr="0049486D">
        <w:rPr>
          <w:rFonts w:ascii="Arial" w:hAnsi="Arial" w:cs="Arial"/>
          <w:bCs/>
        </w:rPr>
        <w:t xml:space="preserve">řádně a včas </w:t>
      </w:r>
      <w:r w:rsidRPr="0049486D">
        <w:rPr>
          <w:rFonts w:ascii="Arial" w:hAnsi="Arial" w:cs="Arial"/>
          <w:bCs/>
        </w:rPr>
        <w:t>platit sjednanou odměnu dle Dodavatelem vystavených Faktur</w:t>
      </w:r>
      <w:r w:rsidR="00AD7735" w:rsidRPr="0049486D">
        <w:rPr>
          <w:rFonts w:ascii="Arial" w:hAnsi="Arial" w:cs="Arial"/>
          <w:bCs/>
        </w:rPr>
        <w:t>.</w:t>
      </w:r>
    </w:p>
    <w:p w14:paraId="708E7E17" w14:textId="77777777" w:rsidR="00122B06" w:rsidRPr="0049486D" w:rsidRDefault="00122B06" w:rsidP="00122B06">
      <w:pPr>
        <w:spacing w:after="0" w:line="240" w:lineRule="auto"/>
        <w:contextualSpacing/>
        <w:jc w:val="center"/>
        <w:rPr>
          <w:rFonts w:ascii="Arial" w:hAnsi="Arial" w:cs="Arial"/>
          <w:b/>
        </w:rPr>
      </w:pPr>
    </w:p>
    <w:p w14:paraId="7F26FE22" w14:textId="77777777" w:rsidR="00D33BE9" w:rsidRDefault="00D33BE9" w:rsidP="00122B06">
      <w:pPr>
        <w:spacing w:after="0" w:line="240" w:lineRule="auto"/>
        <w:contextualSpacing/>
        <w:jc w:val="center"/>
        <w:rPr>
          <w:rFonts w:ascii="Arial" w:hAnsi="Arial" w:cs="Arial"/>
          <w:b/>
        </w:rPr>
      </w:pPr>
    </w:p>
    <w:p w14:paraId="3FCA51F5" w14:textId="77777777" w:rsidR="00D33BE9" w:rsidRDefault="00D33BE9" w:rsidP="00122B06">
      <w:pPr>
        <w:spacing w:after="0" w:line="240" w:lineRule="auto"/>
        <w:contextualSpacing/>
        <w:jc w:val="center"/>
        <w:rPr>
          <w:rFonts w:ascii="Arial" w:hAnsi="Arial" w:cs="Arial"/>
          <w:b/>
        </w:rPr>
      </w:pPr>
    </w:p>
    <w:p w14:paraId="6CD2D44B" w14:textId="15F053C4"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lastRenderedPageBreak/>
        <w:t>Článek VI.</w:t>
      </w:r>
    </w:p>
    <w:p w14:paraId="6CD2D4E5" w14:textId="1DA07450" w:rsidR="005B735C" w:rsidRPr="0049486D" w:rsidRDefault="005B735C" w:rsidP="00122B06">
      <w:pPr>
        <w:keepNext/>
        <w:spacing w:after="0" w:line="240" w:lineRule="auto"/>
        <w:contextualSpacing/>
        <w:jc w:val="center"/>
        <w:rPr>
          <w:rFonts w:ascii="Arial" w:hAnsi="Arial" w:cs="Arial"/>
        </w:rPr>
      </w:pPr>
      <w:r w:rsidRPr="0049486D">
        <w:rPr>
          <w:rFonts w:ascii="Arial" w:hAnsi="Arial" w:cs="Arial"/>
          <w:b/>
        </w:rPr>
        <w:t>Odpovědnost za škod</w:t>
      </w:r>
      <w:r w:rsidR="00D2043E" w:rsidRPr="0049486D">
        <w:rPr>
          <w:rFonts w:ascii="Arial" w:hAnsi="Arial" w:cs="Arial"/>
          <w:b/>
        </w:rPr>
        <w:t>u</w:t>
      </w:r>
      <w:r w:rsidRPr="0049486D">
        <w:rPr>
          <w:rFonts w:ascii="Arial" w:hAnsi="Arial" w:cs="Arial"/>
        </w:rPr>
        <w:t xml:space="preserve"> </w:t>
      </w:r>
    </w:p>
    <w:p w14:paraId="33611B73" w14:textId="1B4AD5A8" w:rsidR="007865C9" w:rsidRPr="0049486D" w:rsidRDefault="007865C9" w:rsidP="00122B06">
      <w:pPr>
        <w:keepNext/>
        <w:spacing w:after="0" w:line="240" w:lineRule="auto"/>
        <w:contextualSpacing/>
        <w:rPr>
          <w:rFonts w:ascii="Arial" w:hAnsi="Arial" w:cs="Arial"/>
        </w:rPr>
      </w:pPr>
    </w:p>
    <w:p w14:paraId="5D4FCD2F" w14:textId="5463F6BD" w:rsidR="007865C9" w:rsidRPr="0049486D" w:rsidRDefault="007865C9" w:rsidP="007C68A2">
      <w:pPr>
        <w:numPr>
          <w:ilvl w:val="0"/>
          <w:numId w:val="16"/>
        </w:numPr>
        <w:spacing w:after="0" w:line="240" w:lineRule="auto"/>
        <w:ind w:left="567" w:hanging="567"/>
        <w:contextualSpacing/>
        <w:jc w:val="both"/>
        <w:rPr>
          <w:rFonts w:ascii="Arial" w:eastAsia="Times New Roman" w:hAnsi="Arial" w:cs="Arial"/>
          <w:lang w:eastAsia="cs-CZ"/>
        </w:rPr>
      </w:pPr>
      <w:r w:rsidRPr="0049486D">
        <w:rPr>
          <w:rFonts w:ascii="Arial" w:eastAsia="Times New Roman" w:hAnsi="Arial" w:cs="Arial"/>
          <w:lang w:eastAsia="cs-CZ"/>
        </w:rPr>
        <w:t xml:space="preserve">Dodavatel je odpovědný za </w:t>
      </w:r>
      <w:r w:rsidRPr="0049486D">
        <w:rPr>
          <w:rFonts w:ascii="Arial" w:eastAsia="Times New Roman" w:hAnsi="Arial" w:cs="Arial"/>
          <w:b/>
          <w:lang w:eastAsia="cs-CZ"/>
        </w:rPr>
        <w:t>škody na majetku</w:t>
      </w:r>
      <w:r w:rsidRPr="0049486D">
        <w:rPr>
          <w:rFonts w:ascii="Arial" w:eastAsia="Times New Roman" w:hAnsi="Arial" w:cs="Arial"/>
          <w:lang w:eastAsia="cs-CZ"/>
        </w:rPr>
        <w:t xml:space="preserve"> Objednatele, třetích osob nebo na životním prostředí, které </w:t>
      </w:r>
      <w:r w:rsidR="00B37EC3" w:rsidRPr="0049486D">
        <w:rPr>
          <w:rFonts w:ascii="Arial" w:eastAsia="Times New Roman" w:hAnsi="Arial" w:cs="Arial"/>
          <w:lang w:eastAsia="cs-CZ"/>
        </w:rPr>
        <w:t>způsobil</w:t>
      </w:r>
      <w:r w:rsidRPr="0049486D">
        <w:rPr>
          <w:rFonts w:ascii="Arial" w:eastAsia="Times New Roman" w:hAnsi="Arial" w:cs="Arial"/>
          <w:lang w:eastAsia="cs-CZ"/>
        </w:rPr>
        <w:t xml:space="preserve">, včetně škod zaviněných jeho pasivitou, tj. nečinností v rozporu s povinnostmi a účelem této Smlouvy, a je povinen tyto škody poškozeným subjektům uhradit ve skutečné výši a v plném rozsahu. </w:t>
      </w:r>
      <w:r w:rsidR="00B37EC3" w:rsidRPr="0049486D">
        <w:rPr>
          <w:rFonts w:ascii="Arial" w:eastAsia="Times New Roman" w:hAnsi="Arial" w:cs="Arial"/>
          <w:lang w:eastAsia="cs-CZ"/>
        </w:rPr>
        <w:t>Dodavatel je zejména odpovědný za škodu v podobě sankcí uložených správními orgány Objednateli, které</w:t>
      </w:r>
      <w:r w:rsidR="007C68A2" w:rsidRPr="0049486D">
        <w:rPr>
          <w:rFonts w:ascii="Arial" w:eastAsia="Times New Roman" w:hAnsi="Arial" w:cs="Arial"/>
          <w:lang w:eastAsia="cs-CZ"/>
        </w:rPr>
        <w:t xml:space="preserve"> způsobil Dodavatel nebo o kterých Dodavatel věděl, ale Objednatele na ně neupozornil. </w:t>
      </w:r>
      <w:r w:rsidRPr="0049486D">
        <w:rPr>
          <w:rFonts w:ascii="Arial" w:eastAsia="Times New Roman" w:hAnsi="Arial" w:cs="Arial"/>
          <w:lang w:eastAsia="cs-CZ"/>
        </w:rPr>
        <w:t>Za škody zaviněné Dodavatelem se považují také škody zapříčiněné jeho pracovníky</w:t>
      </w:r>
      <w:r w:rsidR="00B37EC3" w:rsidRPr="0049486D">
        <w:rPr>
          <w:rFonts w:ascii="Arial" w:eastAsia="Times New Roman" w:hAnsi="Arial" w:cs="Arial"/>
          <w:lang w:eastAsia="cs-CZ"/>
        </w:rPr>
        <w:t xml:space="preserve"> a jinými Dodavatelem pověřenými osobami</w:t>
      </w:r>
      <w:r w:rsidR="005810C7" w:rsidRPr="0049486D">
        <w:rPr>
          <w:rFonts w:ascii="Arial" w:eastAsia="Times New Roman" w:hAnsi="Arial" w:cs="Arial"/>
          <w:lang w:eastAsia="cs-CZ"/>
        </w:rPr>
        <w:t xml:space="preserve"> včetně poddodavatelů</w:t>
      </w:r>
      <w:r w:rsidRPr="0049486D">
        <w:rPr>
          <w:rFonts w:ascii="Arial" w:eastAsia="Times New Roman" w:hAnsi="Arial" w:cs="Arial"/>
          <w:lang w:eastAsia="cs-CZ"/>
        </w:rPr>
        <w:t>. Dodavatel se však odpovědnosti úplně nebo částečně zprostí, prokáže-li, že škodě nemohl úplně nebo alespoň částečně zabránit ani při vynaložení veškerého úsilí, které je možno od něho jako od odborníka v oboru spravedlivě požadovat.</w:t>
      </w:r>
    </w:p>
    <w:p w14:paraId="1495D3AB" w14:textId="77777777" w:rsidR="007C68A2" w:rsidRPr="0049486D" w:rsidRDefault="007C68A2" w:rsidP="007C68A2">
      <w:pPr>
        <w:spacing w:after="0" w:line="240" w:lineRule="auto"/>
        <w:ind w:left="567"/>
        <w:contextualSpacing/>
        <w:jc w:val="both"/>
        <w:rPr>
          <w:rFonts w:ascii="Arial" w:eastAsia="Times New Roman" w:hAnsi="Arial" w:cs="Arial"/>
          <w:lang w:eastAsia="cs-CZ"/>
        </w:rPr>
      </w:pPr>
    </w:p>
    <w:p w14:paraId="5BF0EF92" w14:textId="77777777" w:rsidR="007C68A2" w:rsidRPr="0049486D" w:rsidRDefault="007865C9" w:rsidP="00122B06">
      <w:pPr>
        <w:numPr>
          <w:ilvl w:val="0"/>
          <w:numId w:val="16"/>
        </w:numPr>
        <w:spacing w:after="0" w:line="240" w:lineRule="auto"/>
        <w:ind w:left="567" w:hanging="567"/>
        <w:contextualSpacing/>
        <w:jc w:val="both"/>
        <w:rPr>
          <w:rFonts w:ascii="Arial" w:eastAsia="Times New Roman" w:hAnsi="Arial" w:cs="Arial"/>
          <w:lang w:eastAsia="cs-CZ"/>
        </w:rPr>
      </w:pPr>
      <w:r w:rsidRPr="0049486D">
        <w:rPr>
          <w:rFonts w:ascii="Arial" w:eastAsia="Times New Roman" w:hAnsi="Arial" w:cs="Arial"/>
          <w:lang w:eastAsia="cs-CZ"/>
        </w:rPr>
        <w:t xml:space="preserve">Dodavatel není odpovědný za </w:t>
      </w:r>
      <w:r w:rsidRPr="0049486D">
        <w:rPr>
          <w:rFonts w:ascii="Arial" w:eastAsia="Times New Roman" w:hAnsi="Arial" w:cs="Arial"/>
          <w:b/>
          <w:lang w:eastAsia="cs-CZ"/>
        </w:rPr>
        <w:t>škody způsobené</w:t>
      </w:r>
      <w:r w:rsidRPr="0049486D">
        <w:rPr>
          <w:rFonts w:ascii="Arial" w:eastAsia="Times New Roman" w:hAnsi="Arial" w:cs="Arial"/>
          <w:lang w:eastAsia="cs-CZ"/>
        </w:rPr>
        <w:t xml:space="preserve"> </w:t>
      </w:r>
      <w:r w:rsidRPr="0049486D">
        <w:rPr>
          <w:rFonts w:ascii="Arial" w:eastAsia="Times New Roman" w:hAnsi="Arial" w:cs="Arial"/>
          <w:b/>
          <w:lang w:eastAsia="cs-CZ"/>
        </w:rPr>
        <w:t>vyšší mocí.</w:t>
      </w:r>
      <w:r w:rsidRPr="0049486D">
        <w:rPr>
          <w:rFonts w:ascii="Arial" w:eastAsia="Times New Roman" w:hAnsi="Arial" w:cs="Arial"/>
          <w:lang w:eastAsia="cs-CZ"/>
        </w:rPr>
        <w:t xml:space="preserve"> Vyšší mocí se rozumějí okolnosti nepředvídatelné a objektivně neodvratné, vznikající a působící nezávisle na Smluvních stranách a jejich vůli, pokud nebylo objektivně v silách Dodavatele zabránit jejich vzniku, působení ani důsledkům (jako např. živelné pohromy, válečné události, teroristické činy apod.).</w:t>
      </w:r>
    </w:p>
    <w:p w14:paraId="2AAD66A0" w14:textId="77777777" w:rsidR="007C68A2" w:rsidRPr="0049486D" w:rsidRDefault="007C68A2" w:rsidP="007C68A2">
      <w:pPr>
        <w:spacing w:after="0" w:line="240" w:lineRule="auto"/>
        <w:ind w:left="567"/>
        <w:contextualSpacing/>
        <w:jc w:val="both"/>
        <w:rPr>
          <w:rFonts w:ascii="Arial" w:eastAsia="Times New Roman" w:hAnsi="Arial" w:cs="Arial"/>
          <w:lang w:eastAsia="cs-CZ"/>
        </w:rPr>
      </w:pPr>
    </w:p>
    <w:p w14:paraId="7276E225" w14:textId="279EAB4A" w:rsidR="007C68A2" w:rsidRPr="0049486D" w:rsidRDefault="007C68A2" w:rsidP="007C68A2">
      <w:pPr>
        <w:numPr>
          <w:ilvl w:val="0"/>
          <w:numId w:val="16"/>
        </w:numPr>
        <w:spacing w:after="0" w:line="240" w:lineRule="auto"/>
        <w:ind w:left="567" w:hanging="567"/>
        <w:contextualSpacing/>
        <w:jc w:val="both"/>
        <w:rPr>
          <w:rFonts w:ascii="Arial" w:eastAsia="Times New Roman" w:hAnsi="Arial" w:cs="Arial"/>
          <w:lang w:eastAsia="cs-CZ"/>
        </w:rPr>
      </w:pPr>
      <w:r w:rsidRPr="0049486D">
        <w:rPr>
          <w:rFonts w:ascii="Arial" w:eastAsia="Times New Roman" w:hAnsi="Arial" w:cs="Arial"/>
          <w:lang w:eastAsia="cs-CZ"/>
        </w:rPr>
        <w:t xml:space="preserve">Dodavatel prohlašuje, že má ke dni uzavření této Smlouvy uzavřenu pojistnou smlouvu, jejímž předmětem je pojištění odpovědnosti za škodu, kterou Dodavatel způsobí v souvislosti s poskytováním Právních služeb, a to ve výši pojistného plnění alespoň </w:t>
      </w:r>
      <w:r w:rsidR="00C67E21" w:rsidRPr="00D33BE9">
        <w:rPr>
          <w:rFonts w:ascii="Arial" w:eastAsia="Times New Roman" w:hAnsi="Arial" w:cs="Arial"/>
          <w:lang w:eastAsia="cs-CZ"/>
        </w:rPr>
        <w:t>5</w:t>
      </w:r>
      <w:r w:rsidR="0049486D" w:rsidRPr="00D33BE9">
        <w:rPr>
          <w:rFonts w:ascii="Arial" w:eastAsia="Times New Roman" w:hAnsi="Arial" w:cs="Arial"/>
          <w:lang w:eastAsia="cs-CZ"/>
        </w:rPr>
        <w:t>.</w:t>
      </w:r>
      <w:r w:rsidR="00C67E21" w:rsidRPr="00D33BE9">
        <w:rPr>
          <w:rFonts w:ascii="Arial" w:eastAsia="Times New Roman" w:hAnsi="Arial" w:cs="Arial"/>
          <w:lang w:eastAsia="cs-CZ"/>
        </w:rPr>
        <w:t>000</w:t>
      </w:r>
      <w:r w:rsidRPr="00D33BE9">
        <w:rPr>
          <w:rFonts w:ascii="Arial" w:eastAsia="Times New Roman" w:hAnsi="Arial" w:cs="Arial"/>
          <w:lang w:eastAsia="cs-CZ"/>
        </w:rPr>
        <w:t>.000</w:t>
      </w:r>
      <w:r w:rsidRPr="0049486D">
        <w:rPr>
          <w:rFonts w:ascii="Arial" w:eastAsia="Times New Roman" w:hAnsi="Arial" w:cs="Arial"/>
          <w:lang w:eastAsia="cs-CZ"/>
        </w:rPr>
        <w:t xml:space="preserve">,- Kč a zavazuje se toto pojištění udržovat v platnosti alespoň v uvedené výši po celou dobu </w:t>
      </w:r>
      <w:r w:rsidR="005810C7" w:rsidRPr="0049486D">
        <w:rPr>
          <w:rFonts w:ascii="Arial" w:eastAsia="Times New Roman" w:hAnsi="Arial" w:cs="Arial"/>
          <w:lang w:eastAsia="cs-CZ"/>
        </w:rPr>
        <w:t>účinnosti této Smlouvy</w:t>
      </w:r>
      <w:r w:rsidRPr="0049486D">
        <w:rPr>
          <w:rFonts w:ascii="Arial" w:eastAsia="Times New Roman" w:hAnsi="Arial" w:cs="Arial"/>
          <w:lang w:eastAsia="cs-CZ"/>
        </w:rPr>
        <w:t>.</w:t>
      </w:r>
    </w:p>
    <w:p w14:paraId="3FD160A5" w14:textId="77777777" w:rsidR="007865C9" w:rsidRPr="0049486D" w:rsidRDefault="007865C9" w:rsidP="00122B06">
      <w:pPr>
        <w:spacing w:after="0" w:line="240" w:lineRule="auto"/>
        <w:contextualSpacing/>
        <w:jc w:val="center"/>
        <w:rPr>
          <w:rFonts w:ascii="Arial" w:hAnsi="Arial" w:cs="Arial"/>
          <w:b/>
        </w:rPr>
      </w:pPr>
    </w:p>
    <w:p w14:paraId="6CD2D4E9" w14:textId="6A58BC5D"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 xml:space="preserve">Článek </w:t>
      </w:r>
      <w:r w:rsidR="007865C9" w:rsidRPr="0049486D">
        <w:rPr>
          <w:rFonts w:ascii="Arial" w:hAnsi="Arial" w:cs="Arial"/>
          <w:b/>
        </w:rPr>
        <w:t>VII</w:t>
      </w:r>
      <w:r w:rsidRPr="0049486D">
        <w:rPr>
          <w:rFonts w:ascii="Arial" w:hAnsi="Arial" w:cs="Arial"/>
          <w:b/>
        </w:rPr>
        <w:t>.</w:t>
      </w:r>
    </w:p>
    <w:p w14:paraId="6CD2D4EA" w14:textId="72F0AB93"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Ukončení smlouvy</w:t>
      </w:r>
    </w:p>
    <w:p w14:paraId="15F30CFB" w14:textId="77777777" w:rsidR="007865C9" w:rsidRPr="0049486D" w:rsidRDefault="007865C9" w:rsidP="00122B06">
      <w:pPr>
        <w:spacing w:after="0" w:line="240" w:lineRule="auto"/>
        <w:contextualSpacing/>
        <w:jc w:val="center"/>
        <w:rPr>
          <w:rFonts w:ascii="Arial" w:hAnsi="Arial" w:cs="Arial"/>
          <w:b/>
        </w:rPr>
      </w:pPr>
    </w:p>
    <w:p w14:paraId="0AEB73B2" w14:textId="77777777" w:rsidR="007865C9" w:rsidRPr="0049486D" w:rsidRDefault="007865C9" w:rsidP="00122B06">
      <w:pPr>
        <w:pStyle w:val="Odstavecseseznamem"/>
        <w:numPr>
          <w:ilvl w:val="3"/>
          <w:numId w:val="10"/>
        </w:numPr>
        <w:spacing w:after="0" w:line="240" w:lineRule="auto"/>
        <w:ind w:left="567" w:hanging="567"/>
        <w:jc w:val="both"/>
        <w:rPr>
          <w:rFonts w:ascii="Arial" w:hAnsi="Arial" w:cs="Arial"/>
        </w:rPr>
      </w:pPr>
      <w:r w:rsidRPr="0049486D">
        <w:rPr>
          <w:rFonts w:ascii="Arial" w:hAnsi="Arial" w:cs="Arial"/>
        </w:rPr>
        <w:t>Smluvní vztah dle této Smlouvy je možno ukončit dohodou, výpovědí nebo odstoupením od Smlouvy.</w:t>
      </w:r>
      <w:r w:rsidRPr="0049486D">
        <w:rPr>
          <w:rFonts w:ascii="Arial" w:eastAsia="Times New Roman" w:hAnsi="Arial" w:cs="Arial"/>
          <w:lang w:eastAsia="x-none"/>
        </w:rPr>
        <w:t xml:space="preserve"> Uvedené způsoby ukončení smluvního vztahu musí být provedeny písemně, jinak jsou neplatné. </w:t>
      </w:r>
      <w:r w:rsidRPr="0049486D">
        <w:rPr>
          <w:rFonts w:ascii="Arial" w:hAnsi="Arial" w:cs="Arial"/>
        </w:rPr>
        <w:t xml:space="preserve"> </w:t>
      </w:r>
    </w:p>
    <w:p w14:paraId="05C23BF9" w14:textId="77777777" w:rsidR="007865C9" w:rsidRPr="0049486D" w:rsidRDefault="007865C9" w:rsidP="00122B06">
      <w:pPr>
        <w:pStyle w:val="Odstavecseseznamem"/>
        <w:spacing w:after="0" w:line="240" w:lineRule="auto"/>
        <w:ind w:left="567"/>
        <w:jc w:val="both"/>
        <w:rPr>
          <w:rFonts w:ascii="Arial" w:hAnsi="Arial" w:cs="Arial"/>
        </w:rPr>
      </w:pPr>
    </w:p>
    <w:p w14:paraId="08D6BE7B" w14:textId="1163D659" w:rsidR="002C6446" w:rsidRDefault="002C6446" w:rsidP="00122B06">
      <w:pPr>
        <w:pStyle w:val="Odstavecseseznamem"/>
        <w:numPr>
          <w:ilvl w:val="3"/>
          <w:numId w:val="10"/>
        </w:numPr>
        <w:spacing w:after="0" w:line="240" w:lineRule="auto"/>
        <w:ind w:left="567" w:hanging="567"/>
        <w:jc w:val="both"/>
        <w:rPr>
          <w:rFonts w:ascii="Arial" w:hAnsi="Arial" w:cs="Arial"/>
        </w:rPr>
      </w:pPr>
      <w:r w:rsidRPr="002C31CF">
        <w:rPr>
          <w:rFonts w:ascii="Arial" w:hAnsi="Arial" w:cs="Arial"/>
          <w:b/>
          <w:bCs/>
        </w:rPr>
        <w:t>Výpověď</w:t>
      </w:r>
      <w:r>
        <w:rPr>
          <w:rFonts w:ascii="Arial" w:hAnsi="Arial" w:cs="Arial"/>
        </w:rPr>
        <w:t xml:space="preserve"> může být Smluvní stranou podána zejména: </w:t>
      </w:r>
    </w:p>
    <w:p w14:paraId="31562EAE" w14:textId="77777777" w:rsidR="002C6446" w:rsidRPr="002C31CF" w:rsidRDefault="002C6446" w:rsidP="002C31CF">
      <w:pPr>
        <w:pStyle w:val="Odstavecseseznamem"/>
        <w:rPr>
          <w:rFonts w:ascii="Arial" w:hAnsi="Arial" w:cs="Arial"/>
        </w:rPr>
      </w:pPr>
    </w:p>
    <w:p w14:paraId="6E66457B" w14:textId="1651672A" w:rsidR="002C6446" w:rsidRDefault="002C6446" w:rsidP="002C6446">
      <w:pPr>
        <w:pStyle w:val="Odstavecseseznamem"/>
        <w:numPr>
          <w:ilvl w:val="0"/>
          <w:numId w:val="46"/>
        </w:numPr>
        <w:spacing w:after="0" w:line="240" w:lineRule="auto"/>
        <w:ind w:left="1134" w:hanging="567"/>
        <w:jc w:val="both"/>
        <w:rPr>
          <w:rFonts w:ascii="Arial" w:hAnsi="Arial" w:cs="Arial"/>
        </w:rPr>
      </w:pPr>
      <w:r>
        <w:rPr>
          <w:rFonts w:ascii="Arial" w:hAnsi="Arial" w:cs="Arial"/>
        </w:rPr>
        <w:t xml:space="preserve">v případě podstatného porušení smluvních závazků, kdy se oprávněná Smluvní strana rozhodne nevyužít práva od této Smlouvy odstoupit s okamžitou účinností; nebo </w:t>
      </w:r>
    </w:p>
    <w:p w14:paraId="0912656D" w14:textId="3B16B4AB" w:rsidR="002C6446" w:rsidRDefault="002C6446" w:rsidP="002C6446">
      <w:pPr>
        <w:pStyle w:val="Odstavecseseznamem"/>
        <w:numPr>
          <w:ilvl w:val="0"/>
          <w:numId w:val="46"/>
        </w:numPr>
        <w:spacing w:after="0" w:line="240" w:lineRule="auto"/>
        <w:ind w:left="1134" w:hanging="567"/>
        <w:jc w:val="both"/>
        <w:rPr>
          <w:rFonts w:ascii="Arial" w:hAnsi="Arial" w:cs="Arial"/>
        </w:rPr>
      </w:pPr>
      <w:r>
        <w:rPr>
          <w:rFonts w:ascii="Arial" w:hAnsi="Arial" w:cs="Arial"/>
        </w:rPr>
        <w:t xml:space="preserve">v případě opakovaného méně závažného porušení závazků z této Smlouvy, kdy </w:t>
      </w:r>
      <w:r w:rsidRPr="0049486D">
        <w:rPr>
          <w:rFonts w:ascii="Arial" w:hAnsi="Arial" w:cs="Arial"/>
        </w:rPr>
        <w:t xml:space="preserve">oprávněná Smluvní strana </w:t>
      </w:r>
      <w:r>
        <w:rPr>
          <w:rFonts w:ascii="Arial" w:hAnsi="Arial" w:cs="Arial"/>
        </w:rPr>
        <w:t xml:space="preserve">je </w:t>
      </w:r>
      <w:r w:rsidRPr="0049486D">
        <w:rPr>
          <w:rFonts w:ascii="Arial" w:hAnsi="Arial" w:cs="Arial"/>
        </w:rPr>
        <w:t xml:space="preserve">od Smlouvy </w:t>
      </w:r>
      <w:r>
        <w:rPr>
          <w:rFonts w:ascii="Arial" w:hAnsi="Arial" w:cs="Arial"/>
        </w:rPr>
        <w:t xml:space="preserve">oprávněna </w:t>
      </w:r>
      <w:r w:rsidRPr="0049486D">
        <w:rPr>
          <w:rFonts w:ascii="Arial" w:hAnsi="Arial" w:cs="Arial"/>
        </w:rPr>
        <w:t xml:space="preserve">odstoupit až poté, co povinnou Smluvní stranu na možnost </w:t>
      </w:r>
      <w:r>
        <w:rPr>
          <w:rFonts w:ascii="Arial" w:hAnsi="Arial" w:cs="Arial"/>
        </w:rPr>
        <w:t>výpovědi Smlouvy</w:t>
      </w:r>
      <w:r w:rsidRPr="0049486D">
        <w:rPr>
          <w:rFonts w:ascii="Arial" w:hAnsi="Arial" w:cs="Arial"/>
        </w:rPr>
        <w:t xml:space="preserve"> předem písemně upozornila a poskytla jí přiměřenou lhůtu k nápravě, ke které ani poté nedošlo.</w:t>
      </w:r>
    </w:p>
    <w:p w14:paraId="0CEA5B7A" w14:textId="77777777" w:rsidR="002C6446" w:rsidRDefault="002C6446" w:rsidP="002C6446">
      <w:pPr>
        <w:spacing w:after="0" w:line="240" w:lineRule="auto"/>
        <w:ind w:left="567"/>
        <w:jc w:val="both"/>
        <w:rPr>
          <w:rFonts w:ascii="Arial" w:hAnsi="Arial" w:cs="Arial"/>
        </w:rPr>
      </w:pPr>
    </w:p>
    <w:p w14:paraId="3606F20D" w14:textId="711DE53A" w:rsidR="002C6446" w:rsidRPr="002C31CF" w:rsidRDefault="002C6446" w:rsidP="002C31CF">
      <w:pPr>
        <w:spacing w:after="0" w:line="240" w:lineRule="auto"/>
        <w:ind w:left="567"/>
        <w:jc w:val="both"/>
        <w:rPr>
          <w:rFonts w:ascii="Arial" w:hAnsi="Arial" w:cs="Arial"/>
        </w:rPr>
      </w:pPr>
      <w:r w:rsidRPr="002C31CF">
        <w:rPr>
          <w:rFonts w:ascii="Arial" w:hAnsi="Arial" w:cs="Arial"/>
        </w:rPr>
        <w:t>Výpovědní doba je v případ</w:t>
      </w:r>
      <w:r>
        <w:rPr>
          <w:rFonts w:ascii="Arial" w:hAnsi="Arial" w:cs="Arial"/>
        </w:rPr>
        <w:t>ech</w:t>
      </w:r>
      <w:r w:rsidRPr="002C31CF">
        <w:rPr>
          <w:rFonts w:ascii="Arial" w:hAnsi="Arial" w:cs="Arial"/>
        </w:rPr>
        <w:t xml:space="preserve"> </w:t>
      </w:r>
      <w:r>
        <w:rPr>
          <w:rFonts w:ascii="Arial" w:hAnsi="Arial" w:cs="Arial"/>
        </w:rPr>
        <w:t xml:space="preserve">uvedených v tomto odstavci </w:t>
      </w:r>
      <w:r w:rsidRPr="002C31CF">
        <w:rPr>
          <w:rFonts w:ascii="Arial" w:hAnsi="Arial" w:cs="Arial"/>
        </w:rPr>
        <w:t>pro obě Smluvní strany stejná a činí 1 měsíc.</w:t>
      </w:r>
    </w:p>
    <w:p w14:paraId="4380AB06" w14:textId="77777777" w:rsidR="002C6446" w:rsidRPr="002C31CF" w:rsidRDefault="002C6446" w:rsidP="002C31CF">
      <w:pPr>
        <w:pStyle w:val="Odstavecseseznamem"/>
        <w:rPr>
          <w:rFonts w:ascii="Arial" w:hAnsi="Arial" w:cs="Arial"/>
          <w:b/>
        </w:rPr>
      </w:pPr>
    </w:p>
    <w:p w14:paraId="22F8A5D3" w14:textId="645E907D" w:rsidR="002C6446" w:rsidRDefault="007865C9" w:rsidP="00122B06">
      <w:pPr>
        <w:pStyle w:val="Odstavecseseznamem"/>
        <w:numPr>
          <w:ilvl w:val="3"/>
          <w:numId w:val="10"/>
        </w:numPr>
        <w:spacing w:after="0" w:line="240" w:lineRule="auto"/>
        <w:ind w:left="567" w:hanging="567"/>
        <w:jc w:val="both"/>
        <w:rPr>
          <w:rFonts w:ascii="Arial" w:hAnsi="Arial" w:cs="Arial"/>
        </w:rPr>
      </w:pPr>
      <w:r w:rsidRPr="0049486D">
        <w:rPr>
          <w:rFonts w:ascii="Arial" w:hAnsi="Arial" w:cs="Arial"/>
          <w:b/>
        </w:rPr>
        <w:t xml:space="preserve">Výpověď </w:t>
      </w:r>
      <w:r w:rsidRPr="0049486D">
        <w:rPr>
          <w:rFonts w:ascii="Arial" w:hAnsi="Arial" w:cs="Arial"/>
        </w:rPr>
        <w:t xml:space="preserve">může být </w:t>
      </w:r>
      <w:r w:rsidR="002C6446">
        <w:rPr>
          <w:rFonts w:ascii="Arial" w:hAnsi="Arial" w:cs="Arial"/>
        </w:rPr>
        <w:t xml:space="preserve">dále </w:t>
      </w:r>
      <w:r w:rsidRPr="0049486D">
        <w:rPr>
          <w:rFonts w:ascii="Arial" w:hAnsi="Arial" w:cs="Arial"/>
        </w:rPr>
        <w:t xml:space="preserve">podána kteroukoli ze Smluvních stran </w:t>
      </w:r>
      <w:r w:rsidR="002C6446">
        <w:rPr>
          <w:rFonts w:ascii="Arial" w:hAnsi="Arial" w:cs="Arial"/>
        </w:rPr>
        <w:t xml:space="preserve">také </w:t>
      </w:r>
      <w:r w:rsidRPr="0049486D">
        <w:rPr>
          <w:rFonts w:ascii="Arial" w:hAnsi="Arial" w:cs="Arial"/>
        </w:rPr>
        <w:t xml:space="preserve">bez udání důvodu. Výpovědní doba je </w:t>
      </w:r>
      <w:r w:rsidR="002C6446">
        <w:rPr>
          <w:rFonts w:ascii="Arial" w:hAnsi="Arial" w:cs="Arial"/>
        </w:rPr>
        <w:t xml:space="preserve">v takovém případě </w:t>
      </w:r>
      <w:r w:rsidRPr="0049486D">
        <w:rPr>
          <w:rFonts w:ascii="Arial" w:hAnsi="Arial" w:cs="Arial"/>
        </w:rPr>
        <w:t xml:space="preserve">pro obě Smluvní strany stejná a činí </w:t>
      </w:r>
      <w:r w:rsidR="002C6446">
        <w:rPr>
          <w:rFonts w:ascii="Arial" w:hAnsi="Arial" w:cs="Arial"/>
        </w:rPr>
        <w:t>3</w:t>
      </w:r>
      <w:r w:rsidR="002C6446" w:rsidRPr="0049486D">
        <w:rPr>
          <w:rFonts w:ascii="Arial" w:hAnsi="Arial" w:cs="Arial"/>
        </w:rPr>
        <w:t xml:space="preserve"> </w:t>
      </w:r>
      <w:r w:rsidR="002B5446" w:rsidRPr="0049486D">
        <w:rPr>
          <w:rFonts w:ascii="Arial" w:hAnsi="Arial" w:cs="Arial"/>
        </w:rPr>
        <w:t>měsíc</w:t>
      </w:r>
      <w:r w:rsidR="002C6446">
        <w:rPr>
          <w:rFonts w:ascii="Arial" w:hAnsi="Arial" w:cs="Arial"/>
        </w:rPr>
        <w:t>e</w:t>
      </w:r>
      <w:r w:rsidRPr="0049486D">
        <w:rPr>
          <w:rFonts w:ascii="Arial" w:hAnsi="Arial" w:cs="Arial"/>
        </w:rPr>
        <w:t xml:space="preserve">. </w:t>
      </w:r>
    </w:p>
    <w:p w14:paraId="37FE5E67" w14:textId="77777777" w:rsidR="002C6446" w:rsidRPr="002C31CF" w:rsidRDefault="002C6446" w:rsidP="002C31CF">
      <w:pPr>
        <w:pStyle w:val="Odstavecseseznamem"/>
        <w:rPr>
          <w:rFonts w:ascii="Arial" w:hAnsi="Arial" w:cs="Arial"/>
        </w:rPr>
      </w:pPr>
    </w:p>
    <w:p w14:paraId="07837DCD" w14:textId="73391508" w:rsidR="007865C9" w:rsidRPr="0049486D" w:rsidRDefault="002C6446" w:rsidP="00122B06">
      <w:pPr>
        <w:pStyle w:val="Odstavecseseznamem"/>
        <w:numPr>
          <w:ilvl w:val="3"/>
          <w:numId w:val="10"/>
        </w:numPr>
        <w:spacing w:after="0" w:line="240" w:lineRule="auto"/>
        <w:ind w:left="567" w:hanging="567"/>
        <w:jc w:val="both"/>
        <w:rPr>
          <w:rFonts w:ascii="Arial" w:hAnsi="Arial" w:cs="Arial"/>
        </w:rPr>
      </w:pPr>
      <w:r>
        <w:rPr>
          <w:rFonts w:ascii="Arial" w:hAnsi="Arial" w:cs="Arial"/>
        </w:rPr>
        <w:t>Výpovědní doba</w:t>
      </w:r>
      <w:r w:rsidRPr="0049486D">
        <w:rPr>
          <w:rFonts w:ascii="Arial" w:hAnsi="Arial" w:cs="Arial"/>
        </w:rPr>
        <w:t xml:space="preserve"> </w:t>
      </w:r>
      <w:r w:rsidR="007865C9" w:rsidRPr="0049486D">
        <w:rPr>
          <w:rFonts w:ascii="Arial" w:hAnsi="Arial" w:cs="Arial"/>
        </w:rPr>
        <w:t xml:space="preserve">počíná </w:t>
      </w:r>
      <w:r>
        <w:rPr>
          <w:rFonts w:ascii="Arial" w:hAnsi="Arial" w:cs="Arial"/>
        </w:rPr>
        <w:t xml:space="preserve">běžet </w:t>
      </w:r>
      <w:r w:rsidR="007865C9" w:rsidRPr="0049486D">
        <w:rPr>
          <w:rFonts w:ascii="Arial" w:hAnsi="Arial" w:cs="Arial"/>
        </w:rPr>
        <w:t>prvním dnem kalendářního měsíce následujícího po měsíci, ve kterém druhá Smluvní strana výpověď obdržela</w:t>
      </w:r>
      <w:r w:rsidR="00774CD1">
        <w:rPr>
          <w:rFonts w:ascii="Arial" w:hAnsi="Arial" w:cs="Arial"/>
        </w:rPr>
        <w:t xml:space="preserve"> a po jejím uplynutí</w:t>
      </w:r>
      <w:r w:rsidR="007865C9" w:rsidRPr="0049486D">
        <w:rPr>
          <w:rFonts w:ascii="Arial" w:hAnsi="Arial" w:cs="Arial"/>
        </w:rPr>
        <w:t xml:space="preserve"> smluvní vztah zaniká. </w:t>
      </w:r>
    </w:p>
    <w:p w14:paraId="5A7DD9BE" w14:textId="77777777" w:rsidR="007865C9" w:rsidRPr="0049486D" w:rsidRDefault="007865C9" w:rsidP="00122B06">
      <w:pPr>
        <w:pStyle w:val="Odstavecseseznamem"/>
        <w:spacing w:after="0" w:line="240" w:lineRule="auto"/>
        <w:ind w:left="567"/>
        <w:jc w:val="both"/>
        <w:rPr>
          <w:rFonts w:ascii="Arial" w:hAnsi="Arial" w:cs="Arial"/>
        </w:rPr>
      </w:pPr>
    </w:p>
    <w:p w14:paraId="291737AD" w14:textId="77777777" w:rsidR="007865C9" w:rsidRPr="0049486D" w:rsidRDefault="007865C9" w:rsidP="00122B06">
      <w:pPr>
        <w:pStyle w:val="Odstavecseseznamem"/>
        <w:numPr>
          <w:ilvl w:val="3"/>
          <w:numId w:val="10"/>
        </w:numPr>
        <w:spacing w:after="0" w:line="240" w:lineRule="auto"/>
        <w:ind w:left="567" w:hanging="567"/>
        <w:jc w:val="both"/>
        <w:rPr>
          <w:rFonts w:ascii="Arial" w:hAnsi="Arial" w:cs="Arial"/>
        </w:rPr>
      </w:pPr>
      <w:r w:rsidRPr="0049486D">
        <w:rPr>
          <w:rFonts w:ascii="Arial" w:hAnsi="Arial" w:cs="Arial"/>
          <w:b/>
        </w:rPr>
        <w:lastRenderedPageBreak/>
        <w:t>Odstoupení od Smlouvy</w:t>
      </w:r>
      <w:r w:rsidRPr="0049486D">
        <w:rPr>
          <w:rFonts w:ascii="Arial" w:hAnsi="Arial" w:cs="Arial"/>
        </w:rPr>
        <w:t xml:space="preserve"> může využít kterákoli ze Smluvních stran za podmínek a v případech stanovených občanským zákoníkem nebo touto Smlouvou. </w:t>
      </w:r>
    </w:p>
    <w:p w14:paraId="7ABF9FAA" w14:textId="77777777" w:rsidR="007865C9" w:rsidRPr="0049486D" w:rsidRDefault="007865C9" w:rsidP="00122B06">
      <w:pPr>
        <w:pStyle w:val="Odstavecseseznamem"/>
        <w:spacing w:after="0" w:line="240" w:lineRule="auto"/>
        <w:ind w:left="567"/>
        <w:jc w:val="both"/>
        <w:rPr>
          <w:rFonts w:ascii="Arial" w:hAnsi="Arial" w:cs="Arial"/>
        </w:rPr>
      </w:pPr>
    </w:p>
    <w:p w14:paraId="245D4953" w14:textId="77777777" w:rsidR="007865C9" w:rsidRPr="0049486D" w:rsidRDefault="007865C9" w:rsidP="00122B06">
      <w:pPr>
        <w:pStyle w:val="Odstavecseseznamem"/>
        <w:numPr>
          <w:ilvl w:val="3"/>
          <w:numId w:val="10"/>
        </w:numPr>
        <w:spacing w:after="0" w:line="240" w:lineRule="auto"/>
        <w:ind w:left="567" w:hanging="567"/>
        <w:jc w:val="both"/>
        <w:rPr>
          <w:rFonts w:ascii="Arial" w:hAnsi="Arial" w:cs="Arial"/>
        </w:rPr>
      </w:pPr>
      <w:r w:rsidRPr="0049486D">
        <w:rPr>
          <w:rFonts w:ascii="Arial" w:hAnsi="Arial" w:cs="Arial"/>
        </w:rPr>
        <w:t xml:space="preserve">Smluvní strana může od Smlouvy odstoupit, poruší-li druhá Smluvní strana některý ze svých smluvních závazků </w:t>
      </w:r>
      <w:r w:rsidRPr="0049486D">
        <w:rPr>
          <w:rFonts w:ascii="Arial" w:hAnsi="Arial" w:cs="Arial"/>
          <w:b/>
        </w:rPr>
        <w:t>podstatným způsobem.</w:t>
      </w:r>
      <w:r w:rsidRPr="0049486D">
        <w:rPr>
          <w:rFonts w:ascii="Arial" w:hAnsi="Arial" w:cs="Arial"/>
        </w:rPr>
        <w:t xml:space="preserve"> Podstatným porušením smluvního závazku jsou jednak taková jednání, která jsou touto Smlouvou výslovně označena jako </w:t>
      </w:r>
      <w:r w:rsidRPr="0049486D">
        <w:rPr>
          <w:rFonts w:ascii="Arial" w:hAnsi="Arial" w:cs="Arial"/>
          <w:i/>
        </w:rPr>
        <w:t xml:space="preserve">„podstatné porušení Smlouvy“, </w:t>
      </w:r>
      <w:r w:rsidRPr="0049486D">
        <w:rPr>
          <w:rFonts w:ascii="Arial" w:hAnsi="Arial" w:cs="Arial"/>
        </w:rPr>
        <w:t>jednak i případná jiná jednání naplňující definici ustanovení § 2002 občanského zákoníku.</w:t>
      </w:r>
    </w:p>
    <w:p w14:paraId="29D2C5B4" w14:textId="77777777" w:rsidR="007865C9" w:rsidRPr="0049486D" w:rsidRDefault="007865C9" w:rsidP="00122B06">
      <w:pPr>
        <w:pStyle w:val="Odstavecseseznamem"/>
        <w:spacing w:after="0" w:line="240" w:lineRule="auto"/>
        <w:ind w:left="567"/>
        <w:jc w:val="both"/>
        <w:rPr>
          <w:rFonts w:ascii="Arial" w:hAnsi="Arial" w:cs="Arial"/>
        </w:rPr>
      </w:pPr>
    </w:p>
    <w:p w14:paraId="15F747FC" w14:textId="32913357" w:rsidR="007865C9" w:rsidRPr="0049486D" w:rsidRDefault="007865C9" w:rsidP="00122B06">
      <w:pPr>
        <w:pStyle w:val="Odstavecseseznamem"/>
        <w:numPr>
          <w:ilvl w:val="3"/>
          <w:numId w:val="10"/>
        </w:numPr>
        <w:spacing w:after="0" w:line="240" w:lineRule="auto"/>
        <w:ind w:left="567" w:hanging="567"/>
        <w:jc w:val="both"/>
        <w:rPr>
          <w:rFonts w:ascii="Arial" w:hAnsi="Arial" w:cs="Arial"/>
        </w:rPr>
      </w:pPr>
      <w:r w:rsidRPr="0049486D">
        <w:rPr>
          <w:rFonts w:ascii="Arial" w:hAnsi="Arial" w:cs="Arial"/>
        </w:rPr>
        <w:t xml:space="preserve">Poruší-li Smluvní strana svůj smluvní závazek podstatným způsobem, je druhá Smluvní strana oprávněna od Smlouvy odstoupit ihned a bez dalšího. </w:t>
      </w:r>
    </w:p>
    <w:p w14:paraId="4A914DDC" w14:textId="77777777" w:rsidR="007865C9" w:rsidRPr="0049486D" w:rsidRDefault="007865C9" w:rsidP="00122B06">
      <w:pPr>
        <w:pStyle w:val="Odstavecseseznamem"/>
        <w:spacing w:after="0" w:line="240" w:lineRule="auto"/>
        <w:ind w:left="567"/>
        <w:jc w:val="both"/>
        <w:rPr>
          <w:rFonts w:ascii="Arial" w:hAnsi="Arial" w:cs="Arial"/>
        </w:rPr>
      </w:pPr>
    </w:p>
    <w:p w14:paraId="4364DD6B" w14:textId="77777777" w:rsidR="007865C9" w:rsidRPr="0049486D" w:rsidRDefault="007865C9" w:rsidP="00122B06">
      <w:pPr>
        <w:pStyle w:val="Odstavecseseznamem"/>
        <w:numPr>
          <w:ilvl w:val="3"/>
          <w:numId w:val="10"/>
        </w:numPr>
        <w:spacing w:after="0" w:line="240" w:lineRule="auto"/>
        <w:ind w:left="567" w:hanging="567"/>
        <w:jc w:val="both"/>
        <w:rPr>
          <w:rFonts w:ascii="Arial" w:hAnsi="Arial" w:cs="Arial"/>
        </w:rPr>
      </w:pPr>
      <w:r w:rsidRPr="0049486D">
        <w:rPr>
          <w:rFonts w:ascii="Arial" w:hAnsi="Arial" w:cs="Arial"/>
        </w:rPr>
        <w:t xml:space="preserve">Platné odstoupení od Smlouvy se stává účinným dnem doručení oznámení druhé Smluvní straně. Tímto dnem smluvní vztah zaniká. </w:t>
      </w:r>
    </w:p>
    <w:p w14:paraId="0F8F2C50" w14:textId="77777777" w:rsidR="007865C9" w:rsidRPr="0049486D" w:rsidRDefault="007865C9" w:rsidP="00122B06">
      <w:pPr>
        <w:pStyle w:val="Odstavecseseznamem"/>
        <w:spacing w:after="0" w:line="240" w:lineRule="auto"/>
        <w:ind w:left="567"/>
        <w:jc w:val="both"/>
        <w:rPr>
          <w:rFonts w:ascii="Arial" w:hAnsi="Arial" w:cs="Arial"/>
        </w:rPr>
      </w:pPr>
    </w:p>
    <w:p w14:paraId="2E003F57" w14:textId="77777777" w:rsidR="008E2FFB" w:rsidRPr="0049486D" w:rsidRDefault="007865C9" w:rsidP="00122B06">
      <w:pPr>
        <w:pStyle w:val="Odstavecseseznamem"/>
        <w:numPr>
          <w:ilvl w:val="3"/>
          <w:numId w:val="10"/>
        </w:numPr>
        <w:spacing w:after="0" w:line="240" w:lineRule="auto"/>
        <w:ind w:left="567" w:hanging="567"/>
        <w:jc w:val="both"/>
        <w:rPr>
          <w:rFonts w:ascii="Arial" w:hAnsi="Arial" w:cs="Arial"/>
        </w:rPr>
      </w:pPr>
      <w:r w:rsidRPr="0049486D">
        <w:rPr>
          <w:rFonts w:ascii="Arial" w:hAnsi="Arial" w:cs="Arial"/>
        </w:rPr>
        <w:t>Platné a účinné odstoupení od Smlouvy má účinky uvedené v ustanovení § 2004 občanského zákoníku.</w:t>
      </w:r>
    </w:p>
    <w:p w14:paraId="7EC8D2A5" w14:textId="77777777" w:rsidR="008E2FFB" w:rsidRPr="0049486D" w:rsidRDefault="008E2FFB" w:rsidP="00BD0DFF">
      <w:pPr>
        <w:spacing w:after="0" w:line="240" w:lineRule="auto"/>
        <w:contextualSpacing/>
        <w:jc w:val="center"/>
        <w:rPr>
          <w:rFonts w:ascii="Arial" w:hAnsi="Arial" w:cs="Arial"/>
          <w:b/>
        </w:rPr>
      </w:pPr>
    </w:p>
    <w:p w14:paraId="6CD2D4F6" w14:textId="4851A236" w:rsidR="005B735C" w:rsidRPr="0049486D" w:rsidRDefault="005B735C" w:rsidP="00BD0DFF">
      <w:pPr>
        <w:spacing w:after="0" w:line="240" w:lineRule="auto"/>
        <w:contextualSpacing/>
        <w:jc w:val="center"/>
        <w:rPr>
          <w:rFonts w:ascii="Arial" w:hAnsi="Arial" w:cs="Arial"/>
          <w:b/>
        </w:rPr>
      </w:pPr>
      <w:r w:rsidRPr="0049486D">
        <w:rPr>
          <w:rFonts w:ascii="Arial" w:hAnsi="Arial" w:cs="Arial"/>
          <w:b/>
        </w:rPr>
        <w:t xml:space="preserve">Článek </w:t>
      </w:r>
      <w:r w:rsidR="00B25C64" w:rsidRPr="0049486D">
        <w:rPr>
          <w:rFonts w:ascii="Arial" w:hAnsi="Arial" w:cs="Arial"/>
          <w:b/>
        </w:rPr>
        <w:t>VII</w:t>
      </w:r>
      <w:r w:rsidR="007865C9" w:rsidRPr="0049486D">
        <w:rPr>
          <w:rFonts w:ascii="Arial" w:hAnsi="Arial" w:cs="Arial"/>
          <w:b/>
        </w:rPr>
        <w:t>I</w:t>
      </w:r>
      <w:r w:rsidRPr="0049486D">
        <w:rPr>
          <w:rFonts w:ascii="Arial" w:hAnsi="Arial" w:cs="Arial"/>
          <w:b/>
        </w:rPr>
        <w:t>.</w:t>
      </w:r>
    </w:p>
    <w:p w14:paraId="6CD2D4F7" w14:textId="502D47B0" w:rsidR="005B735C" w:rsidRPr="0049486D" w:rsidRDefault="005B735C" w:rsidP="00BD0DFF">
      <w:pPr>
        <w:spacing w:after="0" w:line="240" w:lineRule="auto"/>
        <w:contextualSpacing/>
        <w:jc w:val="center"/>
        <w:rPr>
          <w:rFonts w:ascii="Arial" w:hAnsi="Arial" w:cs="Arial"/>
          <w:b/>
        </w:rPr>
      </w:pPr>
      <w:r w:rsidRPr="0049486D">
        <w:rPr>
          <w:rFonts w:ascii="Arial" w:hAnsi="Arial" w:cs="Arial"/>
          <w:b/>
        </w:rPr>
        <w:t>Doručování smluvních dokumentů</w:t>
      </w:r>
    </w:p>
    <w:p w14:paraId="6CD2D4FE" w14:textId="266D1130" w:rsidR="005B735C" w:rsidRPr="0049486D" w:rsidRDefault="005B735C" w:rsidP="00BD0DFF">
      <w:pPr>
        <w:spacing w:after="0" w:line="240" w:lineRule="auto"/>
        <w:contextualSpacing/>
        <w:rPr>
          <w:rFonts w:ascii="Arial" w:hAnsi="Arial" w:cs="Arial"/>
          <w:b/>
        </w:rPr>
      </w:pPr>
    </w:p>
    <w:p w14:paraId="494DE331" w14:textId="031CCA5F" w:rsidR="007865C9" w:rsidRPr="0049486D" w:rsidRDefault="007865C9" w:rsidP="00BD0DFF">
      <w:pPr>
        <w:numPr>
          <w:ilvl w:val="0"/>
          <w:numId w:val="17"/>
        </w:numPr>
        <w:tabs>
          <w:tab w:val="clear" w:pos="360"/>
        </w:tabs>
        <w:spacing w:after="0" w:line="240" w:lineRule="auto"/>
        <w:ind w:left="567" w:hanging="567"/>
        <w:contextualSpacing/>
        <w:jc w:val="both"/>
        <w:rPr>
          <w:rFonts w:ascii="Arial" w:hAnsi="Arial" w:cs="Arial"/>
        </w:rPr>
      </w:pPr>
      <w:r w:rsidRPr="0049486D">
        <w:rPr>
          <w:rFonts w:ascii="Arial" w:hAnsi="Arial" w:cs="Arial"/>
        </w:rPr>
        <w:t xml:space="preserve">Závažné smluvní dokumenty, za které se považují zejména: dodatky ke Smlouvě, dohody o smíru a narovnání, dohoda o ukončení Smlouvy, výpověď Smlouvy, odstoupení od Smlouvy nebo oznámení o změně poštovní adresy, se doručují zásadně </w:t>
      </w:r>
      <w:r w:rsidRPr="0049486D">
        <w:rPr>
          <w:rFonts w:ascii="Arial" w:hAnsi="Arial" w:cs="Arial"/>
          <w:b/>
        </w:rPr>
        <w:t xml:space="preserve">prostřednictvím </w:t>
      </w:r>
      <w:r w:rsidR="007A314C" w:rsidRPr="0049486D">
        <w:rPr>
          <w:rFonts w:ascii="Arial" w:hAnsi="Arial" w:cs="Arial"/>
          <w:b/>
        </w:rPr>
        <w:t>datové schránky</w:t>
      </w:r>
      <w:r w:rsidR="007A314C" w:rsidRPr="0049486D">
        <w:rPr>
          <w:rFonts w:ascii="Arial" w:hAnsi="Arial" w:cs="Arial"/>
          <w:bCs/>
        </w:rPr>
        <w:t xml:space="preserve">, přičemž obě Smluvní strany se zavazují zajistit, že doručování </w:t>
      </w:r>
      <w:r w:rsidR="00BD0DFF" w:rsidRPr="0049486D">
        <w:rPr>
          <w:rFonts w:ascii="Arial" w:hAnsi="Arial" w:cs="Arial"/>
          <w:bCs/>
        </w:rPr>
        <w:t xml:space="preserve">tímto způsobem (přijímání datových zpráv) </w:t>
      </w:r>
      <w:r w:rsidR="007A314C" w:rsidRPr="0049486D">
        <w:rPr>
          <w:rFonts w:ascii="Arial" w:hAnsi="Arial" w:cs="Arial"/>
          <w:bCs/>
        </w:rPr>
        <w:t>bude umožněno</w:t>
      </w:r>
      <w:r w:rsidRPr="0049486D">
        <w:rPr>
          <w:rFonts w:ascii="Arial" w:hAnsi="Arial" w:cs="Arial"/>
          <w:bCs/>
        </w:rPr>
        <w:t>.</w:t>
      </w:r>
      <w:r w:rsidRPr="0049486D">
        <w:rPr>
          <w:rFonts w:ascii="Arial" w:hAnsi="Arial" w:cs="Arial"/>
        </w:rPr>
        <w:t xml:space="preserve"> Výjimkou může být pouze osobní předání příslušného dokumentu oprávněné osobě protistrany proti podepsanému a datovanému potvrzení o přijetí. Tímto odstavcem nejsou dotčena ustanovení této Smlouvy o elektronickém zasílání Faktur a jejich přílohy, vracení Faktur a doručování Faktur opravených a doplněných.  </w:t>
      </w:r>
    </w:p>
    <w:p w14:paraId="5EFC5BED" w14:textId="77777777" w:rsidR="007865C9" w:rsidRPr="0049486D" w:rsidRDefault="007865C9" w:rsidP="00122B06">
      <w:pPr>
        <w:spacing w:after="0" w:line="240" w:lineRule="auto"/>
        <w:ind w:left="567"/>
        <w:contextualSpacing/>
        <w:jc w:val="both"/>
        <w:rPr>
          <w:rFonts w:ascii="Arial" w:hAnsi="Arial" w:cs="Arial"/>
        </w:rPr>
      </w:pPr>
    </w:p>
    <w:p w14:paraId="125F6D50" w14:textId="7FD3E7AA" w:rsidR="007865C9" w:rsidRPr="0049486D" w:rsidRDefault="007865C9" w:rsidP="00122B06">
      <w:pPr>
        <w:pStyle w:val="Odstavecseseznamem"/>
        <w:numPr>
          <w:ilvl w:val="0"/>
          <w:numId w:val="17"/>
        </w:numPr>
        <w:tabs>
          <w:tab w:val="clear" w:pos="360"/>
        </w:tabs>
        <w:spacing w:after="0" w:line="240" w:lineRule="auto"/>
        <w:ind w:left="567" w:hanging="567"/>
        <w:jc w:val="both"/>
        <w:rPr>
          <w:rFonts w:ascii="Arial" w:hAnsi="Arial" w:cs="Arial"/>
        </w:rPr>
      </w:pPr>
      <w:r w:rsidRPr="0049486D">
        <w:rPr>
          <w:rFonts w:ascii="Arial" w:hAnsi="Arial" w:cs="Arial"/>
        </w:rPr>
        <w:t xml:space="preserve">Běžná smluvní korespondence, za kterou se považuje veškerá ostatní písemná operativa, jakkoli spojená s plněním této Smlouvy (včetně výzvy k zaplacení sankce a zaslání sankční faktury) může být doručována </w:t>
      </w:r>
      <w:r w:rsidRPr="0049486D">
        <w:rPr>
          <w:rFonts w:ascii="Arial" w:hAnsi="Arial" w:cs="Arial"/>
          <w:b/>
        </w:rPr>
        <w:t>elektronickou poštou,</w:t>
      </w:r>
      <w:r w:rsidRPr="0049486D">
        <w:rPr>
          <w:rFonts w:ascii="Arial" w:hAnsi="Arial" w:cs="Arial"/>
        </w:rPr>
        <w:t xml:space="preserve"> pokud se strany pro určitý případ prokazatelně nedohodnou na doručování </w:t>
      </w:r>
      <w:r w:rsidR="0071392A" w:rsidRPr="0049486D">
        <w:rPr>
          <w:rFonts w:ascii="Arial" w:hAnsi="Arial" w:cs="Arial"/>
        </w:rPr>
        <w:t xml:space="preserve">datovou schránkou či </w:t>
      </w:r>
      <w:r w:rsidRPr="0049486D">
        <w:rPr>
          <w:rFonts w:ascii="Arial" w:hAnsi="Arial" w:cs="Arial"/>
        </w:rPr>
        <w:t>v listinné podobě. Relevantní elektronické poštovní kontakty jsou strany povinny sdělit si prokazatelným způsobem nejpozději v den podpisu této Smlouvy.</w:t>
      </w:r>
    </w:p>
    <w:p w14:paraId="3C315E05" w14:textId="77777777" w:rsidR="00EE3BC4" w:rsidRPr="0049486D" w:rsidRDefault="00EE3BC4" w:rsidP="00122B06">
      <w:pPr>
        <w:spacing w:after="0" w:line="240" w:lineRule="auto"/>
        <w:contextualSpacing/>
        <w:rPr>
          <w:rFonts w:ascii="Arial" w:hAnsi="Arial" w:cs="Arial"/>
          <w:b/>
        </w:rPr>
      </w:pPr>
    </w:p>
    <w:p w14:paraId="6CD2D4FF" w14:textId="0EF2D66E"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 xml:space="preserve">Článek </w:t>
      </w:r>
      <w:r w:rsidR="00B25C64" w:rsidRPr="0049486D">
        <w:rPr>
          <w:rFonts w:ascii="Arial" w:hAnsi="Arial" w:cs="Arial"/>
          <w:b/>
        </w:rPr>
        <w:t>I</w:t>
      </w:r>
      <w:r w:rsidRPr="0049486D">
        <w:rPr>
          <w:rFonts w:ascii="Arial" w:hAnsi="Arial" w:cs="Arial"/>
          <w:b/>
        </w:rPr>
        <w:t>X.</w:t>
      </w:r>
    </w:p>
    <w:p w14:paraId="6CD2D500" w14:textId="7E0476D8"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Ochrana osobních údajů</w:t>
      </w:r>
    </w:p>
    <w:p w14:paraId="0C503C4D" w14:textId="77777777" w:rsidR="007865C9" w:rsidRPr="0049486D" w:rsidRDefault="007865C9" w:rsidP="00122B06">
      <w:pPr>
        <w:spacing w:after="0" w:line="240" w:lineRule="auto"/>
        <w:contextualSpacing/>
        <w:jc w:val="center"/>
        <w:rPr>
          <w:rFonts w:ascii="Arial" w:hAnsi="Arial" w:cs="Arial"/>
          <w:b/>
        </w:rPr>
      </w:pPr>
    </w:p>
    <w:p w14:paraId="06121343" w14:textId="77777777" w:rsidR="007865C9" w:rsidRPr="0049486D" w:rsidRDefault="007865C9" w:rsidP="00122B06">
      <w:pPr>
        <w:numPr>
          <w:ilvl w:val="0"/>
          <w:numId w:val="24"/>
        </w:numPr>
        <w:spacing w:after="0" w:line="240" w:lineRule="auto"/>
        <w:ind w:left="567" w:hanging="567"/>
        <w:contextualSpacing/>
        <w:jc w:val="both"/>
        <w:rPr>
          <w:rFonts w:ascii="Arial" w:hAnsi="Arial" w:cs="Arial"/>
        </w:rPr>
      </w:pPr>
      <w:r w:rsidRPr="0049486D">
        <w:rPr>
          <w:rFonts w:ascii="Arial" w:hAnsi="Arial" w:cs="Arial"/>
        </w:rPr>
        <w:t>Pro případ, že v rámci plnění této Smlouvy bude mezi Smluvními stranami docházet k</w:t>
      </w:r>
      <w:r w:rsidRPr="0049486D">
        <w:rPr>
          <w:rFonts w:ascii="Arial" w:hAnsi="Arial" w:cs="Arial"/>
          <w:b/>
        </w:rPr>
        <w:t xml:space="preserve"> předávání osobních údajů fyzických osob </w:t>
      </w:r>
      <w:r w:rsidRPr="0049486D">
        <w:rPr>
          <w:rFonts w:ascii="Arial" w:hAnsi="Arial" w:cs="Arial"/>
        </w:rPr>
        <w:t xml:space="preserve">(dále jen </w:t>
      </w:r>
      <w:r w:rsidRPr="0049486D">
        <w:rPr>
          <w:rFonts w:ascii="Arial" w:hAnsi="Arial" w:cs="Arial"/>
          <w:iCs/>
        </w:rPr>
        <w:t>„</w:t>
      </w:r>
      <w:r w:rsidRPr="0049486D">
        <w:rPr>
          <w:rFonts w:ascii="Arial" w:hAnsi="Arial" w:cs="Arial"/>
          <w:b/>
          <w:bCs/>
          <w:iCs/>
        </w:rPr>
        <w:t>Osobní údaje</w:t>
      </w:r>
      <w:r w:rsidRPr="0049486D">
        <w:rPr>
          <w:rFonts w:ascii="Arial" w:hAnsi="Arial" w:cs="Arial"/>
          <w:iCs/>
        </w:rPr>
        <w:t>“</w:t>
      </w:r>
      <w:r w:rsidRPr="0049486D">
        <w:rPr>
          <w:rFonts w:ascii="Arial" w:hAnsi="Arial" w:cs="Arial"/>
        </w:rPr>
        <w:t>)</w:t>
      </w:r>
      <w:r w:rsidRPr="0049486D">
        <w:rPr>
          <w:rFonts w:ascii="Arial" w:hAnsi="Arial" w:cs="Arial"/>
          <w:bCs/>
        </w:rPr>
        <w:t>,</w:t>
      </w:r>
      <w:r w:rsidRPr="0049486D">
        <w:rPr>
          <w:rFonts w:ascii="Arial" w:hAnsi="Arial" w:cs="Arial"/>
        </w:rPr>
        <w:t xml:space="preserve"> jejichž správa a zpracování podléhá pravidlům stanoveným nařízením Evropského parlamentu a Rady EU č. 2016/679 ze dne 27. 4. 2016, o ochraně fyzických osob v souvislosti se zpracováním osobních údajů, o volném pohybu těchto údajů a o zrušení směrnice 95/46/ES (obecné nařízení o ochraně osobních údajů) (dále jen </w:t>
      </w:r>
      <w:r w:rsidRPr="0049486D">
        <w:rPr>
          <w:rFonts w:ascii="Arial" w:hAnsi="Arial" w:cs="Arial"/>
          <w:iCs/>
        </w:rPr>
        <w:t>„</w:t>
      </w:r>
      <w:r w:rsidRPr="0049486D">
        <w:rPr>
          <w:rFonts w:ascii="Arial" w:hAnsi="Arial" w:cs="Arial"/>
          <w:b/>
          <w:bCs/>
          <w:iCs/>
        </w:rPr>
        <w:t>GDPR</w:t>
      </w:r>
      <w:r w:rsidRPr="0049486D">
        <w:rPr>
          <w:rFonts w:ascii="Arial" w:hAnsi="Arial" w:cs="Arial"/>
          <w:iCs/>
        </w:rPr>
        <w:t xml:space="preserve">“), </w:t>
      </w:r>
      <w:r w:rsidRPr="0049486D">
        <w:rPr>
          <w:rFonts w:ascii="Arial" w:hAnsi="Arial" w:cs="Arial"/>
        </w:rPr>
        <w:t>Smluvní strany prohlašují, že jsou si vědomy své povinnosti zacházet s Osobními údaji získanými v jakékoli souvislosti s plněním této Smlouvy zcela v souladu s výše citovaným nařízením.</w:t>
      </w:r>
    </w:p>
    <w:p w14:paraId="7E79AE41" w14:textId="77777777" w:rsidR="007865C9" w:rsidRPr="0049486D" w:rsidRDefault="007865C9" w:rsidP="00122B06">
      <w:pPr>
        <w:spacing w:after="0" w:line="240" w:lineRule="auto"/>
        <w:ind w:left="567"/>
        <w:contextualSpacing/>
        <w:jc w:val="both"/>
        <w:rPr>
          <w:rFonts w:ascii="Arial" w:hAnsi="Arial" w:cs="Arial"/>
        </w:rPr>
      </w:pPr>
    </w:p>
    <w:p w14:paraId="38215111" w14:textId="77777777" w:rsidR="00D33BE9" w:rsidRDefault="00D33BE9">
      <w:pPr>
        <w:spacing w:line="259" w:lineRule="auto"/>
        <w:rPr>
          <w:rFonts w:ascii="Arial" w:hAnsi="Arial" w:cs="Arial"/>
          <w:b/>
        </w:rPr>
      </w:pPr>
      <w:r>
        <w:rPr>
          <w:rFonts w:ascii="Arial" w:hAnsi="Arial" w:cs="Arial"/>
          <w:b/>
        </w:rPr>
        <w:br w:type="page"/>
      </w:r>
    </w:p>
    <w:p w14:paraId="6CD2D57B" w14:textId="4FB6EFFB"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lastRenderedPageBreak/>
        <w:t>Článek X.</w:t>
      </w:r>
    </w:p>
    <w:p w14:paraId="6CD2D57C" w14:textId="34E93C67" w:rsidR="005B735C" w:rsidRPr="0049486D" w:rsidRDefault="005B735C" w:rsidP="00122B06">
      <w:pPr>
        <w:spacing w:after="0" w:line="240" w:lineRule="auto"/>
        <w:contextualSpacing/>
        <w:jc w:val="center"/>
        <w:rPr>
          <w:rFonts w:ascii="Arial" w:hAnsi="Arial" w:cs="Arial"/>
          <w:b/>
        </w:rPr>
      </w:pPr>
      <w:r w:rsidRPr="0049486D">
        <w:rPr>
          <w:rFonts w:ascii="Arial" w:hAnsi="Arial" w:cs="Arial"/>
          <w:b/>
        </w:rPr>
        <w:t>Závěrečná ustanovení</w:t>
      </w:r>
    </w:p>
    <w:p w14:paraId="72BF0F8F" w14:textId="77777777" w:rsidR="007865C9" w:rsidRPr="0049486D" w:rsidRDefault="007865C9" w:rsidP="00122B06">
      <w:pPr>
        <w:spacing w:after="0" w:line="240" w:lineRule="auto"/>
        <w:contextualSpacing/>
        <w:jc w:val="center"/>
        <w:rPr>
          <w:rFonts w:ascii="Arial" w:hAnsi="Arial" w:cs="Arial"/>
          <w:b/>
        </w:rPr>
      </w:pPr>
    </w:p>
    <w:p w14:paraId="3FAB7684" w14:textId="77777777" w:rsidR="007865C9" w:rsidRPr="0049486D" w:rsidRDefault="007865C9" w:rsidP="00122B06">
      <w:pPr>
        <w:numPr>
          <w:ilvl w:val="0"/>
          <w:numId w:val="19"/>
        </w:numPr>
        <w:spacing w:after="0" w:line="240" w:lineRule="auto"/>
        <w:ind w:left="567" w:hanging="567"/>
        <w:contextualSpacing/>
        <w:jc w:val="both"/>
        <w:rPr>
          <w:rFonts w:ascii="Arial" w:hAnsi="Arial" w:cs="Arial"/>
        </w:rPr>
      </w:pPr>
      <w:r w:rsidRPr="0049486D">
        <w:rPr>
          <w:rFonts w:ascii="Arial" w:hAnsi="Arial" w:cs="Arial"/>
        </w:rPr>
        <w:t>Tato Smlouva byla uzavřena podle svobodné a vážné vůle Smluvních stran. Tato Smlouva může být měněna nebo doplňována pouze písemnými smluvními dodatky, číslovanými vzestupnou řadou a podepsanými oprávněnými zástupci Smluvních stran.</w:t>
      </w:r>
    </w:p>
    <w:p w14:paraId="2FEE8543" w14:textId="77777777" w:rsidR="007865C9" w:rsidRPr="0049486D" w:rsidRDefault="007865C9" w:rsidP="00122B06">
      <w:pPr>
        <w:spacing w:after="0" w:line="240" w:lineRule="auto"/>
        <w:ind w:left="567"/>
        <w:contextualSpacing/>
        <w:jc w:val="both"/>
        <w:rPr>
          <w:rFonts w:ascii="Arial" w:hAnsi="Arial" w:cs="Arial"/>
        </w:rPr>
      </w:pPr>
    </w:p>
    <w:p w14:paraId="6C7B36FA" w14:textId="77777777" w:rsidR="007865C9" w:rsidRPr="0049486D" w:rsidRDefault="007865C9" w:rsidP="00122B06">
      <w:pPr>
        <w:numPr>
          <w:ilvl w:val="0"/>
          <w:numId w:val="19"/>
        </w:numPr>
        <w:spacing w:after="0" w:line="240" w:lineRule="auto"/>
        <w:ind w:left="567" w:hanging="567"/>
        <w:contextualSpacing/>
        <w:jc w:val="both"/>
        <w:rPr>
          <w:rFonts w:ascii="Arial" w:hAnsi="Arial" w:cs="Arial"/>
        </w:rPr>
      </w:pPr>
      <w:bookmarkStart w:id="10" w:name="_Hlk29392096"/>
      <w:r w:rsidRPr="0049486D">
        <w:rPr>
          <w:rFonts w:ascii="Arial" w:hAnsi="Arial" w:cs="Arial"/>
        </w:rPr>
        <w:t>V otázkách touto Smlouvou výslovně neupravených se Smluvní strany řídí občanským zákoníkem a dalšími relevantními právními předpisy.</w:t>
      </w:r>
    </w:p>
    <w:bookmarkEnd w:id="10"/>
    <w:p w14:paraId="02387A1C" w14:textId="77777777" w:rsidR="007865C9" w:rsidRPr="0049486D" w:rsidRDefault="007865C9" w:rsidP="00122B06">
      <w:pPr>
        <w:spacing w:after="0" w:line="240" w:lineRule="auto"/>
        <w:ind w:left="567"/>
        <w:contextualSpacing/>
        <w:jc w:val="both"/>
        <w:rPr>
          <w:rFonts w:ascii="Arial" w:hAnsi="Arial" w:cs="Arial"/>
        </w:rPr>
      </w:pPr>
    </w:p>
    <w:p w14:paraId="4BB13FE4" w14:textId="7461F1DC" w:rsidR="007865C9" w:rsidRPr="0049486D" w:rsidRDefault="007865C9" w:rsidP="00122B06">
      <w:pPr>
        <w:numPr>
          <w:ilvl w:val="0"/>
          <w:numId w:val="19"/>
        </w:numPr>
        <w:spacing w:after="0" w:line="240" w:lineRule="auto"/>
        <w:ind w:left="567" w:hanging="567"/>
        <w:contextualSpacing/>
        <w:jc w:val="both"/>
        <w:rPr>
          <w:rFonts w:ascii="Arial" w:hAnsi="Arial" w:cs="Arial"/>
        </w:rPr>
      </w:pPr>
      <w:r w:rsidRPr="0049486D">
        <w:rPr>
          <w:rFonts w:ascii="Arial" w:hAnsi="Arial" w:cs="Arial"/>
        </w:rPr>
        <w:t>Ředitel/</w:t>
      </w:r>
      <w:proofErr w:type="spellStart"/>
      <w:r w:rsidRPr="0049486D">
        <w:rPr>
          <w:rFonts w:ascii="Arial" w:hAnsi="Arial" w:cs="Arial"/>
        </w:rPr>
        <w:t>ka</w:t>
      </w:r>
      <w:proofErr w:type="spellEnd"/>
      <w:r w:rsidRPr="0049486D">
        <w:rPr>
          <w:rFonts w:ascii="Arial" w:hAnsi="Arial" w:cs="Arial"/>
        </w:rPr>
        <w:t xml:space="preserve"> Objednatele stanoví osoby, které budou oprávněny vystupovat při plnění této Smlouvy jménem Objednatele jako jeho kontaktní a řídící osoby pro určitý úsek poskytovaných </w:t>
      </w:r>
      <w:r w:rsidR="00762719" w:rsidRPr="0049486D">
        <w:rPr>
          <w:rFonts w:ascii="Arial" w:hAnsi="Arial" w:cs="Arial"/>
        </w:rPr>
        <w:t>S</w:t>
      </w:r>
      <w:r w:rsidRPr="0049486D">
        <w:rPr>
          <w:rFonts w:ascii="Arial" w:hAnsi="Arial" w:cs="Arial"/>
        </w:rPr>
        <w:t xml:space="preserve">lužeb, včetně vydávání závazných organizačních pokynů a kontroly výkonu </w:t>
      </w:r>
      <w:r w:rsidR="00762719" w:rsidRPr="0049486D">
        <w:rPr>
          <w:rFonts w:ascii="Arial" w:hAnsi="Arial" w:cs="Arial"/>
        </w:rPr>
        <w:t>S</w:t>
      </w:r>
      <w:r w:rsidRPr="0049486D">
        <w:rPr>
          <w:rFonts w:ascii="Arial" w:hAnsi="Arial" w:cs="Arial"/>
        </w:rPr>
        <w:t>lužeb na daném úseku. Písemný seznam těchto oprávněných osob Objednatel předá neprodleně po uzavření této Smlouvy Dodavateli.</w:t>
      </w:r>
    </w:p>
    <w:p w14:paraId="69ECDEC0" w14:textId="77777777" w:rsidR="007865C9" w:rsidRPr="0049486D" w:rsidRDefault="007865C9" w:rsidP="00122B06">
      <w:pPr>
        <w:spacing w:after="0" w:line="240" w:lineRule="auto"/>
        <w:ind w:left="567"/>
        <w:contextualSpacing/>
        <w:jc w:val="both"/>
        <w:rPr>
          <w:rFonts w:ascii="Arial" w:hAnsi="Arial" w:cs="Arial"/>
        </w:rPr>
      </w:pPr>
    </w:p>
    <w:p w14:paraId="3F2A6330" w14:textId="77777777" w:rsidR="007865C9" w:rsidRPr="0049486D" w:rsidRDefault="007865C9" w:rsidP="00122B06">
      <w:pPr>
        <w:numPr>
          <w:ilvl w:val="0"/>
          <w:numId w:val="19"/>
        </w:numPr>
        <w:spacing w:after="0" w:line="240" w:lineRule="auto"/>
        <w:ind w:left="567" w:hanging="567"/>
        <w:contextualSpacing/>
        <w:jc w:val="both"/>
        <w:rPr>
          <w:rFonts w:ascii="Arial" w:hAnsi="Arial" w:cs="Arial"/>
        </w:rPr>
      </w:pPr>
      <w:r w:rsidRPr="0049486D">
        <w:rPr>
          <w:rFonts w:ascii="Arial" w:hAnsi="Arial" w:cs="Arial"/>
        </w:rPr>
        <w:t>Smluvní strany se zavazují řešit své případné spory přednostně vzájemným jednáním a dohodou. Nebude-li dohoda možná, jsou k řešení sporů příslušné obecné soudy České republiky dle sídla Objednatele.</w:t>
      </w:r>
    </w:p>
    <w:p w14:paraId="582BF071" w14:textId="77777777" w:rsidR="007865C9" w:rsidRPr="0049486D" w:rsidRDefault="007865C9" w:rsidP="00122B06">
      <w:pPr>
        <w:spacing w:after="0" w:line="240" w:lineRule="auto"/>
        <w:ind w:left="567"/>
        <w:contextualSpacing/>
        <w:jc w:val="both"/>
        <w:rPr>
          <w:rFonts w:ascii="Arial" w:hAnsi="Arial" w:cs="Arial"/>
        </w:rPr>
      </w:pPr>
    </w:p>
    <w:p w14:paraId="28B40E3F" w14:textId="77777777" w:rsidR="007865C9" w:rsidRPr="0049486D" w:rsidRDefault="007865C9" w:rsidP="00122B06">
      <w:pPr>
        <w:numPr>
          <w:ilvl w:val="0"/>
          <w:numId w:val="19"/>
        </w:numPr>
        <w:spacing w:after="0" w:line="240" w:lineRule="auto"/>
        <w:ind w:left="567" w:hanging="567"/>
        <w:contextualSpacing/>
        <w:jc w:val="both"/>
        <w:rPr>
          <w:rFonts w:ascii="Arial" w:hAnsi="Arial" w:cs="Arial"/>
        </w:rPr>
      </w:pPr>
      <w:r w:rsidRPr="0049486D">
        <w:rPr>
          <w:rFonts w:ascii="Arial" w:hAnsi="Arial" w:cs="Arial"/>
        </w:rPr>
        <w:t xml:space="preserve">Dodavateli je známo, že uzavřením této Smlouvy se stává </w:t>
      </w:r>
      <w:r w:rsidRPr="0049486D">
        <w:rPr>
          <w:rFonts w:ascii="Arial" w:hAnsi="Arial" w:cs="Arial"/>
          <w:i/>
        </w:rPr>
        <w:t>„osobou podílející se na dodávkách služeb hrazených z veřejných výdajů nebo z veřejné finanční podpory“</w:t>
      </w:r>
      <w:r w:rsidRPr="0049486D">
        <w:rPr>
          <w:rFonts w:ascii="Arial" w:hAnsi="Arial" w:cs="Arial"/>
        </w:rPr>
        <w:t xml:space="preserve"> ve smyslu ustanovení § 2 písm. e) zákona č. 320/2001 Sb., o finanční kontrole ve veřejné správě, v platném znění, a že jako takový je dle předmětného zákonného ustanovení povinen spolupůsobit při výkonu finanční kontroly.</w:t>
      </w:r>
    </w:p>
    <w:p w14:paraId="1E934FA5" w14:textId="77777777" w:rsidR="007865C9" w:rsidRPr="0049486D" w:rsidRDefault="007865C9" w:rsidP="00122B06">
      <w:pPr>
        <w:spacing w:after="0" w:line="240" w:lineRule="auto"/>
        <w:ind w:left="567"/>
        <w:contextualSpacing/>
        <w:jc w:val="both"/>
        <w:rPr>
          <w:rFonts w:ascii="Arial" w:hAnsi="Arial" w:cs="Arial"/>
        </w:rPr>
      </w:pPr>
    </w:p>
    <w:p w14:paraId="14632EBB" w14:textId="6C56A50C" w:rsidR="007865C9" w:rsidRPr="0049486D" w:rsidRDefault="007865C9" w:rsidP="00122B06">
      <w:pPr>
        <w:numPr>
          <w:ilvl w:val="0"/>
          <w:numId w:val="19"/>
        </w:numPr>
        <w:spacing w:after="0" w:line="240" w:lineRule="auto"/>
        <w:ind w:left="567" w:hanging="567"/>
        <w:contextualSpacing/>
        <w:jc w:val="both"/>
        <w:rPr>
          <w:rFonts w:ascii="Arial" w:hAnsi="Arial" w:cs="Arial"/>
        </w:rPr>
      </w:pPr>
      <w:r w:rsidRPr="0049486D">
        <w:rPr>
          <w:rFonts w:ascii="Arial" w:hAnsi="Arial" w:cs="Arial"/>
        </w:rPr>
        <w:t>Smluvním stranám je známo a souhlasí, že tato Smlouva i její případné dodatky budou uveřejněny v registru smluv podle zákona č. 340/2015 Sb., o registru smluv, v platném znění (dále jen „</w:t>
      </w:r>
      <w:r w:rsidRPr="0049486D">
        <w:rPr>
          <w:rFonts w:ascii="Arial" w:hAnsi="Arial" w:cs="Arial"/>
          <w:b/>
          <w:bCs/>
        </w:rPr>
        <w:t>ZRS</w:t>
      </w:r>
      <w:r w:rsidRPr="0049486D">
        <w:rPr>
          <w:rFonts w:ascii="Arial" w:hAnsi="Arial" w:cs="Arial"/>
        </w:rPr>
        <w:t>“). Smluvní strany jsou zajedno v tom, že tato Smlouva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Smlouvy v registru smluv provede výlučně Objednatel. Pokud by v rozporu s tímto ujednáním provedl uveřejnění Smlouvy také Dodavatel, odpovídá Objednateli za veškerou újmu, která by z případně nevhodného způsobu uveřejnění vznikla.</w:t>
      </w:r>
    </w:p>
    <w:p w14:paraId="3C0481D8" w14:textId="77777777" w:rsidR="007865C9" w:rsidRPr="0049486D" w:rsidRDefault="007865C9" w:rsidP="00122B06">
      <w:pPr>
        <w:spacing w:after="0" w:line="240" w:lineRule="auto"/>
        <w:ind w:left="567"/>
        <w:contextualSpacing/>
        <w:jc w:val="both"/>
        <w:rPr>
          <w:rFonts w:ascii="Arial" w:hAnsi="Arial" w:cs="Arial"/>
        </w:rPr>
      </w:pPr>
    </w:p>
    <w:p w14:paraId="13F60101" w14:textId="77777777" w:rsidR="007865C9" w:rsidRPr="0049486D" w:rsidRDefault="007865C9" w:rsidP="00122B06">
      <w:pPr>
        <w:numPr>
          <w:ilvl w:val="0"/>
          <w:numId w:val="19"/>
        </w:numPr>
        <w:spacing w:after="0" w:line="240" w:lineRule="auto"/>
        <w:ind w:left="567" w:hanging="567"/>
        <w:contextualSpacing/>
        <w:jc w:val="both"/>
        <w:rPr>
          <w:rFonts w:ascii="Arial" w:hAnsi="Arial" w:cs="Arial"/>
        </w:rPr>
      </w:pPr>
      <w:r w:rsidRPr="0049486D">
        <w:rPr>
          <w:rFonts w:ascii="Arial" w:hAnsi="Arial" w:cs="Arial"/>
        </w:rPr>
        <w:t>Tato Smlouva nabývá platnosti dnem podpisu oprávněných zástupců obou Smluvních stran a účinnosti dnem uveřejnění v registru smluv.</w:t>
      </w:r>
    </w:p>
    <w:p w14:paraId="5F914C6B" w14:textId="77777777" w:rsidR="007865C9" w:rsidRPr="0049486D" w:rsidRDefault="007865C9" w:rsidP="00122B06">
      <w:pPr>
        <w:spacing w:after="0" w:line="240" w:lineRule="auto"/>
        <w:ind w:left="567"/>
        <w:contextualSpacing/>
        <w:jc w:val="both"/>
        <w:rPr>
          <w:rFonts w:ascii="Arial" w:hAnsi="Arial" w:cs="Arial"/>
        </w:rPr>
      </w:pPr>
    </w:p>
    <w:p w14:paraId="1F5E8F6C" w14:textId="77777777" w:rsidR="0049486D" w:rsidRPr="0049486D" w:rsidRDefault="0049486D" w:rsidP="0049486D">
      <w:pPr>
        <w:numPr>
          <w:ilvl w:val="0"/>
          <w:numId w:val="19"/>
        </w:numPr>
        <w:spacing w:after="0" w:line="240" w:lineRule="auto"/>
        <w:ind w:left="567" w:hanging="567"/>
        <w:contextualSpacing/>
        <w:jc w:val="both"/>
        <w:rPr>
          <w:rFonts w:ascii="Arial" w:hAnsi="Arial" w:cs="Arial"/>
        </w:rPr>
      </w:pPr>
      <w:bookmarkStart w:id="11" w:name="_Hlk32938225"/>
      <w:r w:rsidRPr="0049486D">
        <w:rPr>
          <w:rFonts w:ascii="Arial" w:hAnsi="Arial" w:cs="Arial"/>
        </w:rPr>
        <w:t>Nedílnou součástí této Smlouvy jsou následující přílohy:</w:t>
      </w:r>
    </w:p>
    <w:p w14:paraId="09B0F316" w14:textId="77777777" w:rsidR="0049486D" w:rsidRPr="0049486D" w:rsidRDefault="0049486D" w:rsidP="0049486D">
      <w:pPr>
        <w:spacing w:after="0" w:line="240" w:lineRule="auto"/>
        <w:ind w:left="567"/>
        <w:contextualSpacing/>
        <w:jc w:val="both"/>
        <w:rPr>
          <w:rFonts w:ascii="Arial" w:hAnsi="Arial" w:cs="Arial"/>
          <w:bCs/>
          <w:lang w:bidi="cs-CZ"/>
        </w:rPr>
      </w:pPr>
    </w:p>
    <w:p w14:paraId="646A4617" w14:textId="23442867" w:rsidR="0049486D" w:rsidRPr="0049486D" w:rsidRDefault="00BC2E82" w:rsidP="0049486D">
      <w:pPr>
        <w:pStyle w:val="Odstavecseseznamem"/>
        <w:numPr>
          <w:ilvl w:val="0"/>
          <w:numId w:val="45"/>
        </w:numPr>
        <w:spacing w:after="0" w:line="240" w:lineRule="auto"/>
        <w:jc w:val="both"/>
        <w:rPr>
          <w:rFonts w:ascii="Arial" w:hAnsi="Arial" w:cs="Arial"/>
        </w:rPr>
      </w:pPr>
      <w:r>
        <w:rPr>
          <w:rFonts w:ascii="Arial" w:hAnsi="Arial" w:cs="Arial"/>
          <w:bCs/>
          <w:lang w:bidi="cs-CZ"/>
        </w:rPr>
        <w:t>Plán péče</w:t>
      </w:r>
      <w:r w:rsidR="00EE2A23">
        <w:rPr>
          <w:rFonts w:ascii="Arial" w:hAnsi="Arial" w:cs="Arial"/>
          <w:bCs/>
          <w:lang w:bidi="cs-CZ"/>
        </w:rPr>
        <w:t xml:space="preserve"> a </w:t>
      </w:r>
      <w:r w:rsidR="00C67E21">
        <w:rPr>
          <w:rFonts w:ascii="Arial" w:hAnsi="Arial" w:cs="Arial"/>
          <w:bCs/>
          <w:lang w:bidi="cs-CZ"/>
        </w:rPr>
        <w:t>výkaz výměr dle nabídky</w:t>
      </w:r>
      <w:r w:rsidR="00EE2A23">
        <w:rPr>
          <w:rFonts w:ascii="Arial" w:hAnsi="Arial" w:cs="Arial"/>
          <w:bCs/>
          <w:lang w:bidi="cs-CZ"/>
        </w:rPr>
        <w:t xml:space="preserve"> </w:t>
      </w:r>
      <w:r w:rsidR="00C67E21">
        <w:rPr>
          <w:rFonts w:ascii="Arial" w:hAnsi="Arial" w:cs="Arial"/>
          <w:bCs/>
          <w:lang w:bidi="cs-CZ"/>
        </w:rPr>
        <w:t>D</w:t>
      </w:r>
      <w:r w:rsidR="00EE2A23">
        <w:rPr>
          <w:rFonts w:ascii="Arial" w:hAnsi="Arial" w:cs="Arial"/>
          <w:bCs/>
          <w:lang w:bidi="cs-CZ"/>
        </w:rPr>
        <w:t>odavatele</w:t>
      </w:r>
      <w:r>
        <w:rPr>
          <w:rFonts w:ascii="Arial" w:hAnsi="Arial" w:cs="Arial"/>
          <w:bCs/>
          <w:lang w:bidi="cs-CZ"/>
        </w:rPr>
        <w:t>;</w:t>
      </w:r>
      <w:r w:rsidR="0049486D" w:rsidRPr="0049486D">
        <w:rPr>
          <w:rFonts w:ascii="Arial" w:hAnsi="Arial" w:cs="Arial"/>
          <w:bCs/>
          <w:lang w:bidi="cs-CZ"/>
        </w:rPr>
        <w:t xml:space="preserve"> </w:t>
      </w:r>
    </w:p>
    <w:p w14:paraId="677467A3" w14:textId="7AB46996" w:rsidR="0049486D" w:rsidRPr="0049486D" w:rsidRDefault="00477900" w:rsidP="0049486D">
      <w:pPr>
        <w:pStyle w:val="Odstavecseseznamem"/>
        <w:numPr>
          <w:ilvl w:val="0"/>
          <w:numId w:val="45"/>
        </w:numPr>
        <w:spacing w:after="0" w:line="240" w:lineRule="auto"/>
        <w:jc w:val="both"/>
        <w:rPr>
          <w:rFonts w:ascii="Arial" w:hAnsi="Arial" w:cs="Arial"/>
        </w:rPr>
      </w:pPr>
      <w:r>
        <w:rPr>
          <w:rFonts w:ascii="Arial" w:hAnsi="Arial" w:cs="Arial"/>
          <w:bCs/>
          <w:lang w:bidi="cs-CZ"/>
        </w:rPr>
        <w:t>Výkresy</w:t>
      </w:r>
      <w:r w:rsidR="00C67E21">
        <w:rPr>
          <w:rFonts w:ascii="Arial" w:hAnsi="Arial" w:cs="Arial"/>
          <w:bCs/>
          <w:lang w:bidi="cs-CZ"/>
        </w:rPr>
        <w:t xml:space="preserve"> plánu péče</w:t>
      </w:r>
      <w:r w:rsidR="0049486D" w:rsidRPr="0049486D">
        <w:rPr>
          <w:rFonts w:ascii="Arial" w:hAnsi="Arial" w:cs="Arial"/>
          <w:bCs/>
          <w:lang w:bidi="cs-CZ"/>
        </w:rPr>
        <w:t>.</w:t>
      </w:r>
    </w:p>
    <w:p w14:paraId="77B8CAED" w14:textId="77777777" w:rsidR="0049486D" w:rsidRPr="0049486D" w:rsidRDefault="0049486D" w:rsidP="0049486D">
      <w:pPr>
        <w:spacing w:after="0" w:line="240" w:lineRule="auto"/>
        <w:ind w:left="567"/>
        <w:contextualSpacing/>
        <w:jc w:val="both"/>
        <w:rPr>
          <w:rFonts w:ascii="Arial" w:hAnsi="Arial" w:cs="Arial"/>
        </w:rPr>
      </w:pPr>
    </w:p>
    <w:p w14:paraId="51F2FB4E" w14:textId="77777777" w:rsidR="00D33BE9" w:rsidRDefault="00D33BE9">
      <w:pPr>
        <w:spacing w:line="259" w:lineRule="auto"/>
        <w:rPr>
          <w:rFonts w:ascii="Arial" w:hAnsi="Arial" w:cs="Arial"/>
        </w:rPr>
      </w:pPr>
      <w:r>
        <w:rPr>
          <w:rFonts w:ascii="Arial" w:hAnsi="Arial" w:cs="Arial"/>
        </w:rPr>
        <w:br w:type="page"/>
      </w:r>
    </w:p>
    <w:p w14:paraId="074DE9D3" w14:textId="712FCDB1" w:rsidR="0049486D" w:rsidRPr="0049486D" w:rsidRDefault="0049486D" w:rsidP="0049486D">
      <w:pPr>
        <w:numPr>
          <w:ilvl w:val="0"/>
          <w:numId w:val="19"/>
        </w:numPr>
        <w:spacing w:after="0" w:line="240" w:lineRule="auto"/>
        <w:ind w:left="567" w:hanging="567"/>
        <w:contextualSpacing/>
        <w:jc w:val="both"/>
        <w:rPr>
          <w:rFonts w:ascii="Arial" w:hAnsi="Arial" w:cs="Arial"/>
        </w:rPr>
      </w:pPr>
      <w:r w:rsidRPr="0049486D">
        <w:rPr>
          <w:rFonts w:ascii="Arial" w:hAnsi="Arial" w:cs="Arial"/>
        </w:rPr>
        <w:lastRenderedPageBreak/>
        <w:t>Smlouva je vyhotovena ve dvou vyhotoveních s hodnotou originálu, podepsaných oběma Smluvními stranami, z nichž jedno vyhotovení Smlouvy obdrží Objednatel a jedno vyhotovení Dodavatel.</w:t>
      </w:r>
    </w:p>
    <w:p w14:paraId="1A3BC6C8" w14:textId="77777777" w:rsidR="00981A19" w:rsidRPr="0049486D" w:rsidRDefault="00981A19" w:rsidP="00122B06">
      <w:pPr>
        <w:spacing w:after="0" w:line="240" w:lineRule="auto"/>
        <w:ind w:left="1985" w:hanging="1418"/>
        <w:contextualSpacing/>
        <w:jc w:val="both"/>
        <w:rPr>
          <w:rFonts w:ascii="Arial" w:eastAsia="Times New Roman" w:hAnsi="Arial" w:cs="Arial"/>
          <w:lang w:eastAsia="cs-CZ"/>
        </w:rPr>
      </w:pPr>
    </w:p>
    <w:bookmarkEnd w:id="11"/>
    <w:p w14:paraId="6CD2D5A4" w14:textId="77777777" w:rsidR="005B735C" w:rsidRDefault="005B735C" w:rsidP="0049486D">
      <w:pPr>
        <w:spacing w:after="0" w:line="240" w:lineRule="auto"/>
        <w:contextualSpacing/>
        <w:rPr>
          <w:rFonts w:ascii="Arial" w:hAnsi="Arial" w:cs="Arial"/>
          <w:i/>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486D" w14:paraId="22A6F569" w14:textId="77777777" w:rsidTr="000E3080">
        <w:tc>
          <w:tcPr>
            <w:tcW w:w="4531" w:type="dxa"/>
          </w:tcPr>
          <w:p w14:paraId="1F7E2A91" w14:textId="6EB9FA5D" w:rsidR="0049486D" w:rsidRDefault="0049486D" w:rsidP="0049486D">
            <w:pPr>
              <w:spacing w:line="240" w:lineRule="auto"/>
              <w:contextualSpacing/>
              <w:jc w:val="center"/>
              <w:rPr>
                <w:rFonts w:ascii="Arial" w:hAnsi="Arial" w:cs="Arial"/>
              </w:rPr>
            </w:pPr>
            <w:r w:rsidRPr="0049486D">
              <w:rPr>
                <w:rFonts w:ascii="Arial" w:hAnsi="Arial" w:cs="Arial"/>
              </w:rPr>
              <w:t>V Praze dne</w:t>
            </w:r>
            <w:r w:rsidR="00A90D37">
              <w:rPr>
                <w:rFonts w:ascii="Arial" w:hAnsi="Arial" w:cs="Arial"/>
              </w:rPr>
              <w:t xml:space="preserve"> 20. 8. 2025</w:t>
            </w:r>
          </w:p>
          <w:p w14:paraId="4C018B69" w14:textId="77777777" w:rsidR="0049486D" w:rsidRDefault="0049486D" w:rsidP="0049486D">
            <w:pPr>
              <w:spacing w:line="240" w:lineRule="auto"/>
              <w:contextualSpacing/>
              <w:jc w:val="center"/>
              <w:rPr>
                <w:rFonts w:ascii="Arial" w:hAnsi="Arial" w:cs="Arial"/>
                <w:iCs/>
              </w:rPr>
            </w:pPr>
          </w:p>
          <w:p w14:paraId="340B62EB" w14:textId="77777777" w:rsidR="0049486D" w:rsidRDefault="0049486D" w:rsidP="0049486D">
            <w:pPr>
              <w:spacing w:line="240" w:lineRule="auto"/>
              <w:contextualSpacing/>
              <w:jc w:val="center"/>
              <w:rPr>
                <w:rFonts w:ascii="Arial" w:hAnsi="Arial" w:cs="Arial"/>
                <w:iCs/>
              </w:rPr>
            </w:pPr>
          </w:p>
          <w:p w14:paraId="3AF79D28" w14:textId="77777777" w:rsidR="0049486D" w:rsidRDefault="0049486D" w:rsidP="0049486D">
            <w:pPr>
              <w:spacing w:line="240" w:lineRule="auto"/>
              <w:contextualSpacing/>
              <w:jc w:val="center"/>
              <w:rPr>
                <w:rFonts w:ascii="Arial" w:hAnsi="Arial" w:cs="Arial"/>
                <w:iCs/>
              </w:rPr>
            </w:pPr>
          </w:p>
          <w:p w14:paraId="526FB3BB" w14:textId="77777777" w:rsidR="000E3080" w:rsidRDefault="000E3080" w:rsidP="0049486D">
            <w:pPr>
              <w:spacing w:line="240" w:lineRule="auto"/>
              <w:contextualSpacing/>
              <w:jc w:val="center"/>
              <w:rPr>
                <w:rFonts w:ascii="Arial" w:hAnsi="Arial" w:cs="Arial"/>
                <w:iCs/>
              </w:rPr>
            </w:pPr>
          </w:p>
          <w:p w14:paraId="58A66D9C" w14:textId="77777777" w:rsidR="0049486D" w:rsidRDefault="0049486D" w:rsidP="0049486D">
            <w:pPr>
              <w:spacing w:line="240" w:lineRule="auto"/>
              <w:contextualSpacing/>
              <w:jc w:val="center"/>
              <w:rPr>
                <w:rFonts w:ascii="Arial" w:hAnsi="Arial" w:cs="Arial"/>
              </w:rPr>
            </w:pPr>
            <w:r w:rsidRPr="0049486D">
              <w:rPr>
                <w:rFonts w:ascii="Arial" w:hAnsi="Arial" w:cs="Arial"/>
              </w:rPr>
              <w:t>_______________________________</w:t>
            </w:r>
          </w:p>
          <w:p w14:paraId="44FB8A40" w14:textId="38D19A9D" w:rsidR="0049486D" w:rsidRDefault="0049486D" w:rsidP="0049486D">
            <w:pPr>
              <w:spacing w:line="240" w:lineRule="auto"/>
              <w:contextualSpacing/>
              <w:jc w:val="center"/>
              <w:rPr>
                <w:rFonts w:ascii="Arial" w:hAnsi="Arial" w:cs="Arial"/>
                <w:iCs/>
              </w:rPr>
            </w:pPr>
            <w:r w:rsidRPr="0049486D">
              <w:rPr>
                <w:rFonts w:ascii="Arial" w:hAnsi="Arial" w:cs="Arial"/>
              </w:rPr>
              <w:t>Za objednatele:</w:t>
            </w:r>
          </w:p>
          <w:p w14:paraId="2A2136AD" w14:textId="573B5EC4" w:rsidR="0049486D" w:rsidRDefault="0049486D" w:rsidP="0049486D">
            <w:pPr>
              <w:tabs>
                <w:tab w:val="center" w:pos="1985"/>
                <w:tab w:val="center" w:pos="6946"/>
              </w:tabs>
              <w:spacing w:line="240" w:lineRule="auto"/>
              <w:contextualSpacing/>
              <w:jc w:val="center"/>
              <w:rPr>
                <w:rFonts w:ascii="Arial" w:hAnsi="Arial" w:cs="Arial"/>
                <w:b/>
              </w:rPr>
            </w:pPr>
            <w:r w:rsidRPr="0049486D">
              <w:rPr>
                <w:rFonts w:ascii="Arial" w:hAnsi="Arial" w:cs="Arial"/>
                <w:b/>
              </w:rPr>
              <w:t>Muzeum hl. m. Prahy</w:t>
            </w:r>
          </w:p>
          <w:p w14:paraId="6C20075A" w14:textId="055AC656" w:rsidR="0049486D" w:rsidRDefault="0049486D" w:rsidP="0049486D">
            <w:pPr>
              <w:tabs>
                <w:tab w:val="center" w:pos="1985"/>
                <w:tab w:val="center" w:pos="6946"/>
              </w:tabs>
              <w:spacing w:line="240" w:lineRule="auto"/>
              <w:contextualSpacing/>
              <w:jc w:val="center"/>
              <w:rPr>
                <w:rFonts w:ascii="Arial" w:hAnsi="Arial" w:cs="Arial"/>
                <w:iCs/>
              </w:rPr>
            </w:pPr>
            <w:r w:rsidRPr="0049486D">
              <w:rPr>
                <w:rFonts w:ascii="Arial" w:hAnsi="Arial" w:cs="Arial"/>
              </w:rPr>
              <w:t>RNDr. Ing. Ivo Macek, ředitel</w:t>
            </w:r>
          </w:p>
        </w:tc>
        <w:tc>
          <w:tcPr>
            <w:tcW w:w="4531" w:type="dxa"/>
          </w:tcPr>
          <w:p w14:paraId="183E9B72" w14:textId="51738174" w:rsidR="0049486D" w:rsidRDefault="000E3080" w:rsidP="000E3080">
            <w:pPr>
              <w:spacing w:line="240" w:lineRule="auto"/>
              <w:contextualSpacing/>
              <w:jc w:val="center"/>
              <w:rPr>
                <w:rFonts w:ascii="Arial" w:hAnsi="Arial" w:cs="Arial"/>
              </w:rPr>
            </w:pPr>
            <w:r w:rsidRPr="0049486D">
              <w:rPr>
                <w:rFonts w:ascii="Arial" w:hAnsi="Arial" w:cs="Arial"/>
              </w:rPr>
              <w:t>V </w:t>
            </w:r>
            <w:r w:rsidR="00D33BE9">
              <w:rPr>
                <w:rFonts w:ascii="Arial" w:hAnsi="Arial" w:cs="Arial"/>
              </w:rPr>
              <w:t>Litomyšli</w:t>
            </w:r>
            <w:r w:rsidRPr="000E3080">
              <w:rPr>
                <w:rFonts w:ascii="Arial" w:hAnsi="Arial" w:cs="Arial"/>
              </w:rPr>
              <w:t xml:space="preserve"> </w:t>
            </w:r>
            <w:r w:rsidRPr="0049486D">
              <w:rPr>
                <w:rFonts w:ascii="Arial" w:hAnsi="Arial" w:cs="Arial"/>
              </w:rPr>
              <w:t xml:space="preserve">dne </w:t>
            </w:r>
            <w:r w:rsidR="00A90D37">
              <w:rPr>
                <w:rFonts w:ascii="Arial" w:hAnsi="Arial" w:cs="Arial"/>
              </w:rPr>
              <w:t>20. 8. 2025</w:t>
            </w:r>
          </w:p>
          <w:p w14:paraId="49B15BB2" w14:textId="77777777" w:rsidR="000E3080" w:rsidRDefault="000E3080" w:rsidP="000E3080">
            <w:pPr>
              <w:spacing w:line="240" w:lineRule="auto"/>
              <w:contextualSpacing/>
              <w:jc w:val="center"/>
              <w:rPr>
                <w:rFonts w:ascii="Arial" w:hAnsi="Arial" w:cs="Arial"/>
                <w:iCs/>
              </w:rPr>
            </w:pPr>
          </w:p>
          <w:p w14:paraId="07312EA7" w14:textId="77777777" w:rsidR="000E3080" w:rsidRDefault="000E3080" w:rsidP="000E3080">
            <w:pPr>
              <w:spacing w:line="240" w:lineRule="auto"/>
              <w:contextualSpacing/>
              <w:jc w:val="center"/>
              <w:rPr>
                <w:rFonts w:ascii="Arial" w:hAnsi="Arial" w:cs="Arial"/>
                <w:iCs/>
              </w:rPr>
            </w:pPr>
          </w:p>
          <w:p w14:paraId="575DB3F7" w14:textId="77777777" w:rsidR="000E3080" w:rsidRDefault="000E3080" w:rsidP="000E3080">
            <w:pPr>
              <w:spacing w:line="240" w:lineRule="auto"/>
              <w:contextualSpacing/>
              <w:jc w:val="center"/>
              <w:rPr>
                <w:rFonts w:ascii="Arial" w:hAnsi="Arial" w:cs="Arial"/>
                <w:iCs/>
              </w:rPr>
            </w:pPr>
          </w:p>
          <w:p w14:paraId="4A1FF2C5" w14:textId="77777777" w:rsidR="000E3080" w:rsidRDefault="000E3080" w:rsidP="000E3080">
            <w:pPr>
              <w:spacing w:line="240" w:lineRule="auto"/>
              <w:contextualSpacing/>
              <w:jc w:val="center"/>
              <w:rPr>
                <w:rFonts w:ascii="Arial" w:hAnsi="Arial" w:cs="Arial"/>
                <w:iCs/>
              </w:rPr>
            </w:pPr>
          </w:p>
          <w:p w14:paraId="72292958" w14:textId="77777777" w:rsidR="000E3080" w:rsidRDefault="000E3080" w:rsidP="000E3080">
            <w:pPr>
              <w:spacing w:line="240" w:lineRule="auto"/>
              <w:contextualSpacing/>
              <w:jc w:val="center"/>
              <w:rPr>
                <w:rFonts w:ascii="Arial" w:hAnsi="Arial" w:cs="Arial"/>
              </w:rPr>
            </w:pPr>
            <w:r w:rsidRPr="0049486D">
              <w:rPr>
                <w:rFonts w:ascii="Arial" w:hAnsi="Arial" w:cs="Arial"/>
              </w:rPr>
              <w:t>_______________________________</w:t>
            </w:r>
          </w:p>
          <w:p w14:paraId="5AEFB280" w14:textId="77777777" w:rsidR="000E3080" w:rsidRDefault="000E3080" w:rsidP="000E3080">
            <w:pPr>
              <w:spacing w:line="240" w:lineRule="auto"/>
              <w:contextualSpacing/>
              <w:jc w:val="center"/>
              <w:rPr>
                <w:rFonts w:ascii="Arial" w:hAnsi="Arial" w:cs="Arial"/>
              </w:rPr>
            </w:pPr>
            <w:r w:rsidRPr="0049486D">
              <w:rPr>
                <w:rFonts w:ascii="Arial" w:hAnsi="Arial" w:cs="Arial"/>
              </w:rPr>
              <w:t>Za dodavatele:</w:t>
            </w:r>
          </w:p>
          <w:p w14:paraId="44D81679" w14:textId="77777777" w:rsidR="000E3080" w:rsidRDefault="00D33BE9" w:rsidP="000E3080">
            <w:pPr>
              <w:spacing w:line="240" w:lineRule="auto"/>
              <w:contextualSpacing/>
              <w:jc w:val="center"/>
              <w:rPr>
                <w:rFonts w:ascii="Arial" w:hAnsi="Arial" w:cs="Arial"/>
                <w:b/>
                <w:bCs/>
              </w:rPr>
            </w:pPr>
            <w:r w:rsidRPr="00D33BE9">
              <w:rPr>
                <w:rFonts w:ascii="Arial" w:hAnsi="Arial" w:cs="Arial"/>
                <w:b/>
                <w:bCs/>
              </w:rPr>
              <w:t>REVITAL - VRBČANY, spol. s r.o.</w:t>
            </w:r>
          </w:p>
          <w:p w14:paraId="23C6F4B8" w14:textId="5C3D5D0E" w:rsidR="00D33BE9" w:rsidRDefault="00D33BE9" w:rsidP="000E3080">
            <w:pPr>
              <w:spacing w:line="240" w:lineRule="auto"/>
              <w:contextualSpacing/>
              <w:jc w:val="center"/>
              <w:rPr>
                <w:rFonts w:ascii="Arial" w:hAnsi="Arial" w:cs="Arial"/>
                <w:iCs/>
              </w:rPr>
            </w:pPr>
            <w:r>
              <w:rPr>
                <w:rFonts w:ascii="Arial" w:hAnsi="Arial" w:cs="Arial"/>
                <w:iCs/>
              </w:rPr>
              <w:t>Ing. Radek Boštík, jednatel</w:t>
            </w:r>
          </w:p>
        </w:tc>
      </w:tr>
    </w:tbl>
    <w:p w14:paraId="6CD2D5B0" w14:textId="12F27351" w:rsidR="00C438DC" w:rsidRPr="0049486D" w:rsidRDefault="000076ED" w:rsidP="00122B06">
      <w:pPr>
        <w:tabs>
          <w:tab w:val="center" w:pos="1985"/>
          <w:tab w:val="center" w:pos="6946"/>
        </w:tabs>
        <w:spacing w:after="0" w:line="240" w:lineRule="auto"/>
        <w:contextualSpacing/>
        <w:jc w:val="both"/>
        <w:rPr>
          <w:rFonts w:ascii="Arial" w:hAnsi="Arial" w:cs="Arial"/>
        </w:rPr>
      </w:pPr>
      <w:r w:rsidRPr="0049486D">
        <w:rPr>
          <w:rFonts w:ascii="Arial" w:hAnsi="Arial" w:cs="Arial"/>
        </w:rPr>
        <w:tab/>
      </w:r>
    </w:p>
    <w:sectPr w:rsidR="00C438DC" w:rsidRPr="0049486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9EC8" w14:textId="77777777" w:rsidR="000E0A6A" w:rsidRDefault="000E0A6A" w:rsidP="005B735C">
      <w:pPr>
        <w:spacing w:after="0" w:line="240" w:lineRule="auto"/>
      </w:pPr>
      <w:r>
        <w:separator/>
      </w:r>
    </w:p>
  </w:endnote>
  <w:endnote w:type="continuationSeparator" w:id="0">
    <w:p w14:paraId="3D1C606C" w14:textId="77777777" w:rsidR="000E0A6A" w:rsidRDefault="000E0A6A" w:rsidP="005B735C">
      <w:pPr>
        <w:spacing w:after="0" w:line="240" w:lineRule="auto"/>
      </w:pPr>
      <w:r>
        <w:continuationSeparator/>
      </w:r>
    </w:p>
  </w:endnote>
  <w:endnote w:type="continuationNotice" w:id="1">
    <w:p w14:paraId="52D7070A" w14:textId="77777777" w:rsidR="000E0A6A" w:rsidRDefault="000E0A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6403"/>
      <w:docPartObj>
        <w:docPartGallery w:val="Page Numbers (Bottom of Page)"/>
        <w:docPartUnique/>
      </w:docPartObj>
    </w:sdtPr>
    <w:sdtEndPr>
      <w:rPr>
        <w:rFonts w:ascii="Arial" w:hAnsi="Arial" w:cs="Arial"/>
        <w:sz w:val="20"/>
        <w:szCs w:val="20"/>
      </w:rPr>
    </w:sdtEndPr>
    <w:sdtContent>
      <w:p w14:paraId="6CD2D5B8" w14:textId="0DCF294B" w:rsidR="002D095B" w:rsidRPr="00981A19" w:rsidRDefault="002D095B">
        <w:pPr>
          <w:pStyle w:val="Zpat"/>
          <w:jc w:val="center"/>
          <w:rPr>
            <w:rFonts w:ascii="Arial" w:hAnsi="Arial" w:cs="Arial"/>
            <w:sz w:val="20"/>
            <w:szCs w:val="20"/>
          </w:rPr>
        </w:pPr>
        <w:r w:rsidRPr="00981A19">
          <w:rPr>
            <w:rFonts w:ascii="Arial" w:hAnsi="Arial" w:cs="Arial"/>
            <w:sz w:val="20"/>
            <w:szCs w:val="20"/>
          </w:rPr>
          <w:fldChar w:fldCharType="begin"/>
        </w:r>
        <w:r w:rsidRPr="00981A19">
          <w:rPr>
            <w:rFonts w:ascii="Arial" w:hAnsi="Arial" w:cs="Arial"/>
            <w:sz w:val="20"/>
            <w:szCs w:val="20"/>
          </w:rPr>
          <w:instrText>PAGE   \* MERGEFORMAT</w:instrText>
        </w:r>
        <w:r w:rsidRPr="00981A19">
          <w:rPr>
            <w:rFonts w:ascii="Arial" w:hAnsi="Arial" w:cs="Arial"/>
            <w:sz w:val="20"/>
            <w:szCs w:val="20"/>
          </w:rPr>
          <w:fldChar w:fldCharType="separate"/>
        </w:r>
        <w:r w:rsidR="002B5446">
          <w:rPr>
            <w:rFonts w:ascii="Arial" w:hAnsi="Arial" w:cs="Arial"/>
            <w:noProof/>
            <w:sz w:val="20"/>
            <w:szCs w:val="20"/>
          </w:rPr>
          <w:t>7</w:t>
        </w:r>
        <w:r w:rsidRPr="00981A19">
          <w:rPr>
            <w:rFonts w:ascii="Arial" w:hAnsi="Arial" w:cs="Arial"/>
            <w:sz w:val="20"/>
            <w:szCs w:val="20"/>
          </w:rPr>
          <w:fldChar w:fldCharType="end"/>
        </w:r>
      </w:p>
    </w:sdtContent>
  </w:sdt>
  <w:p w14:paraId="6CD2D5B9" w14:textId="77777777" w:rsidR="002D095B" w:rsidRDefault="002D09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7371" w14:textId="77777777" w:rsidR="000E0A6A" w:rsidRDefault="000E0A6A" w:rsidP="005B735C">
      <w:pPr>
        <w:spacing w:after="0" w:line="240" w:lineRule="auto"/>
      </w:pPr>
      <w:r>
        <w:separator/>
      </w:r>
    </w:p>
  </w:footnote>
  <w:footnote w:type="continuationSeparator" w:id="0">
    <w:p w14:paraId="11062EAC" w14:textId="77777777" w:rsidR="000E0A6A" w:rsidRDefault="000E0A6A" w:rsidP="005B735C">
      <w:pPr>
        <w:spacing w:after="0" w:line="240" w:lineRule="auto"/>
      </w:pPr>
      <w:r>
        <w:continuationSeparator/>
      </w:r>
    </w:p>
  </w:footnote>
  <w:footnote w:type="continuationNotice" w:id="1">
    <w:p w14:paraId="6D3CAA2F" w14:textId="77777777" w:rsidR="000E0A6A" w:rsidRDefault="000E0A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1DD"/>
    <w:multiLevelType w:val="hybridMultilevel"/>
    <w:tmpl w:val="F3CA441A"/>
    <w:lvl w:ilvl="0" w:tplc="8E7222D0">
      <w:start w:val="1"/>
      <w:numFmt w:val="bullet"/>
      <w:lvlText w:val=""/>
      <w:lvlJc w:val="right"/>
      <w:pPr>
        <w:ind w:left="927" w:hanging="92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F3A93"/>
    <w:multiLevelType w:val="hybridMultilevel"/>
    <w:tmpl w:val="BAC478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330A8D"/>
    <w:multiLevelType w:val="hybridMultilevel"/>
    <w:tmpl w:val="7E284FD2"/>
    <w:lvl w:ilvl="0" w:tplc="B328A6B0">
      <w:start w:val="1"/>
      <w:numFmt w:val="decimal"/>
      <w:lvlText w:val="%1."/>
      <w:lvlJc w:val="left"/>
      <w:pPr>
        <w:ind w:left="720" w:hanging="360"/>
      </w:pPr>
      <w:rPr>
        <w:rFonts w:ascii="Arial" w:hAnsi="Arial" w:cs="Arial" w:hint="default"/>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CC7718"/>
    <w:multiLevelType w:val="hybridMultilevel"/>
    <w:tmpl w:val="11E497BE"/>
    <w:lvl w:ilvl="0" w:tplc="E0EC751C">
      <w:start w:val="1"/>
      <w:numFmt w:val="lowerLetter"/>
      <w:lvlText w:val="%1)"/>
      <w:lvlJc w:val="left"/>
      <w:pPr>
        <w:ind w:left="1080" w:hanging="360"/>
      </w:pPr>
      <w:rPr>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1485788E"/>
    <w:multiLevelType w:val="hybridMultilevel"/>
    <w:tmpl w:val="DD42BF18"/>
    <w:lvl w:ilvl="0" w:tplc="04050001">
      <w:start w:val="1"/>
      <w:numFmt w:val="bullet"/>
      <w:lvlText w:val=""/>
      <w:lvlJc w:val="left"/>
      <w:pPr>
        <w:ind w:left="1080" w:hanging="360"/>
      </w:pPr>
      <w:rPr>
        <w:rFonts w:ascii="Symbol" w:hAnsi="Symbol"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67831AA"/>
    <w:multiLevelType w:val="hybridMultilevel"/>
    <w:tmpl w:val="4998986E"/>
    <w:lvl w:ilvl="0" w:tplc="285E0F4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897503"/>
    <w:multiLevelType w:val="hybridMultilevel"/>
    <w:tmpl w:val="C430E626"/>
    <w:lvl w:ilvl="0" w:tplc="36605984">
      <w:start w:val="1"/>
      <w:numFmt w:val="lowerLetter"/>
      <w:lvlText w:val="%1)"/>
      <w:lvlJc w:val="left"/>
      <w:pPr>
        <w:ind w:left="1080" w:hanging="360"/>
      </w:pPr>
      <w:rPr>
        <w:rFonts w:ascii="Times New Roman" w:eastAsiaTheme="minorHAnsi" w:hAnsi="Times New Roman" w:cs="Times New Roman"/>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1262B9"/>
    <w:multiLevelType w:val="hybridMultilevel"/>
    <w:tmpl w:val="4EDC9D68"/>
    <w:lvl w:ilvl="0" w:tplc="140EAAD0">
      <w:start w:val="1"/>
      <w:numFmt w:val="decimal"/>
      <w:lvlText w:val="%1."/>
      <w:lvlJc w:val="left"/>
      <w:pPr>
        <w:ind w:left="720" w:hanging="360"/>
      </w:pPr>
      <w:rPr>
        <w:rFonts w:ascii="Arial" w:hAnsi="Arial" w:cs="Arial" w:hint="default"/>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D587281"/>
    <w:multiLevelType w:val="hybridMultilevel"/>
    <w:tmpl w:val="7D7ED4C0"/>
    <w:lvl w:ilvl="0" w:tplc="E4542FF6">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E734EB8"/>
    <w:multiLevelType w:val="hybridMultilevel"/>
    <w:tmpl w:val="63341696"/>
    <w:lvl w:ilvl="0" w:tplc="B5B8E65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5C5414F"/>
    <w:multiLevelType w:val="hybridMultilevel"/>
    <w:tmpl w:val="6B12F69E"/>
    <w:lvl w:ilvl="0" w:tplc="CE94C25E">
      <w:start w:val="1"/>
      <w:numFmt w:val="lowerLetter"/>
      <w:lvlText w:val="%1)"/>
      <w:lvlJc w:val="left"/>
      <w:pPr>
        <w:ind w:left="878" w:hanging="360"/>
      </w:pPr>
      <w:rPr>
        <w:rFonts w:ascii="Arial" w:eastAsia="Arial" w:hAnsi="Arial" w:cs="Arial" w:hint="default"/>
        <w:i w:val="0"/>
        <w:iCs/>
        <w:spacing w:val="-1"/>
        <w:w w:val="99"/>
        <w:sz w:val="22"/>
        <w:szCs w:val="22"/>
        <w:lang w:val="cs-CZ" w:eastAsia="cs-CZ" w:bidi="cs-CZ"/>
      </w:rPr>
    </w:lvl>
    <w:lvl w:ilvl="1" w:tplc="07DE18CA">
      <w:numFmt w:val="bullet"/>
      <w:lvlText w:val="•"/>
      <w:lvlJc w:val="left"/>
      <w:pPr>
        <w:ind w:left="1782" w:hanging="360"/>
      </w:pPr>
      <w:rPr>
        <w:rFonts w:hint="default"/>
        <w:lang w:val="cs-CZ" w:eastAsia="cs-CZ" w:bidi="cs-CZ"/>
      </w:rPr>
    </w:lvl>
    <w:lvl w:ilvl="2" w:tplc="809673EE">
      <w:numFmt w:val="bullet"/>
      <w:lvlText w:val="•"/>
      <w:lvlJc w:val="left"/>
      <w:pPr>
        <w:ind w:left="2685" w:hanging="360"/>
      </w:pPr>
      <w:rPr>
        <w:rFonts w:hint="default"/>
        <w:lang w:val="cs-CZ" w:eastAsia="cs-CZ" w:bidi="cs-CZ"/>
      </w:rPr>
    </w:lvl>
    <w:lvl w:ilvl="3" w:tplc="FDE26244">
      <w:numFmt w:val="bullet"/>
      <w:lvlText w:val="•"/>
      <w:lvlJc w:val="left"/>
      <w:pPr>
        <w:ind w:left="3587" w:hanging="360"/>
      </w:pPr>
      <w:rPr>
        <w:rFonts w:hint="default"/>
        <w:lang w:val="cs-CZ" w:eastAsia="cs-CZ" w:bidi="cs-CZ"/>
      </w:rPr>
    </w:lvl>
    <w:lvl w:ilvl="4" w:tplc="22B8793A">
      <w:numFmt w:val="bullet"/>
      <w:lvlText w:val="•"/>
      <w:lvlJc w:val="left"/>
      <w:pPr>
        <w:ind w:left="4490" w:hanging="360"/>
      </w:pPr>
      <w:rPr>
        <w:rFonts w:hint="default"/>
        <w:lang w:val="cs-CZ" w:eastAsia="cs-CZ" w:bidi="cs-CZ"/>
      </w:rPr>
    </w:lvl>
    <w:lvl w:ilvl="5" w:tplc="45BE1DC6">
      <w:numFmt w:val="bullet"/>
      <w:lvlText w:val="•"/>
      <w:lvlJc w:val="left"/>
      <w:pPr>
        <w:ind w:left="5393" w:hanging="360"/>
      </w:pPr>
      <w:rPr>
        <w:rFonts w:hint="default"/>
        <w:lang w:val="cs-CZ" w:eastAsia="cs-CZ" w:bidi="cs-CZ"/>
      </w:rPr>
    </w:lvl>
    <w:lvl w:ilvl="6" w:tplc="751E5CBE">
      <w:numFmt w:val="bullet"/>
      <w:lvlText w:val="•"/>
      <w:lvlJc w:val="left"/>
      <w:pPr>
        <w:ind w:left="6295" w:hanging="360"/>
      </w:pPr>
      <w:rPr>
        <w:rFonts w:hint="default"/>
        <w:lang w:val="cs-CZ" w:eastAsia="cs-CZ" w:bidi="cs-CZ"/>
      </w:rPr>
    </w:lvl>
    <w:lvl w:ilvl="7" w:tplc="7996D79E">
      <w:numFmt w:val="bullet"/>
      <w:lvlText w:val="•"/>
      <w:lvlJc w:val="left"/>
      <w:pPr>
        <w:ind w:left="7198" w:hanging="360"/>
      </w:pPr>
      <w:rPr>
        <w:rFonts w:hint="default"/>
        <w:lang w:val="cs-CZ" w:eastAsia="cs-CZ" w:bidi="cs-CZ"/>
      </w:rPr>
    </w:lvl>
    <w:lvl w:ilvl="8" w:tplc="498A8FBA">
      <w:numFmt w:val="bullet"/>
      <w:lvlText w:val="•"/>
      <w:lvlJc w:val="left"/>
      <w:pPr>
        <w:ind w:left="8101" w:hanging="360"/>
      </w:pPr>
      <w:rPr>
        <w:rFonts w:hint="default"/>
        <w:lang w:val="cs-CZ" w:eastAsia="cs-CZ" w:bidi="cs-CZ"/>
      </w:rPr>
    </w:lvl>
  </w:abstractNum>
  <w:abstractNum w:abstractNumId="12" w15:restartNumberingAfterBreak="0">
    <w:nsid w:val="274A7CF5"/>
    <w:multiLevelType w:val="hybridMultilevel"/>
    <w:tmpl w:val="065A1772"/>
    <w:lvl w:ilvl="0" w:tplc="867E1F3A">
      <w:start w:val="1"/>
      <w:numFmt w:val="lowerLetter"/>
      <w:lvlText w:val="%1)"/>
      <w:lvlJc w:val="left"/>
      <w:pPr>
        <w:ind w:left="720" w:hanging="360"/>
      </w:pPr>
      <w:rPr>
        <w:rFonts w:hint="default"/>
        <w:i w:val="0"/>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772011B"/>
    <w:multiLevelType w:val="hybridMultilevel"/>
    <w:tmpl w:val="BFE8B4D6"/>
    <w:lvl w:ilvl="0" w:tplc="2088801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BC555A0"/>
    <w:multiLevelType w:val="hybridMultilevel"/>
    <w:tmpl w:val="1BCE0AAA"/>
    <w:lvl w:ilvl="0" w:tplc="FFFFFFFF">
      <w:start w:val="1"/>
      <w:numFmt w:val="lowerLetter"/>
      <w:lvlText w:val="%1)"/>
      <w:lvlJc w:val="left"/>
      <w:pPr>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2BED718B"/>
    <w:multiLevelType w:val="hybridMultilevel"/>
    <w:tmpl w:val="9BFC810A"/>
    <w:lvl w:ilvl="0" w:tplc="2196FA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1BF1703"/>
    <w:multiLevelType w:val="hybridMultilevel"/>
    <w:tmpl w:val="E22C7002"/>
    <w:lvl w:ilvl="0" w:tplc="57388A82">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2720354"/>
    <w:multiLevelType w:val="hybridMultilevel"/>
    <w:tmpl w:val="45A675D0"/>
    <w:lvl w:ilvl="0" w:tplc="1BFCE436">
      <w:start w:val="1"/>
      <w:numFmt w:val="decimal"/>
      <w:lvlText w:val="%1."/>
      <w:lvlJc w:val="left"/>
      <w:pPr>
        <w:ind w:left="1572" w:hanging="360"/>
      </w:pPr>
      <w:rPr>
        <w:b w:val="0"/>
        <w:color w:val="auto"/>
      </w:rPr>
    </w:lvl>
    <w:lvl w:ilvl="1" w:tplc="04050019">
      <w:start w:val="1"/>
      <w:numFmt w:val="lowerLetter"/>
      <w:lvlText w:val="%2."/>
      <w:lvlJc w:val="left"/>
      <w:pPr>
        <w:ind w:left="2292" w:hanging="360"/>
      </w:pPr>
    </w:lvl>
    <w:lvl w:ilvl="2" w:tplc="0405001B">
      <w:start w:val="1"/>
      <w:numFmt w:val="lowerRoman"/>
      <w:lvlText w:val="%3."/>
      <w:lvlJc w:val="right"/>
      <w:pPr>
        <w:ind w:left="3012" w:hanging="180"/>
      </w:pPr>
    </w:lvl>
    <w:lvl w:ilvl="3" w:tplc="0405000F">
      <w:start w:val="1"/>
      <w:numFmt w:val="decimal"/>
      <w:lvlText w:val="%4."/>
      <w:lvlJc w:val="left"/>
      <w:pPr>
        <w:ind w:left="3732" w:hanging="360"/>
      </w:p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start w:val="1"/>
      <w:numFmt w:val="lowerRoman"/>
      <w:lvlText w:val="%9."/>
      <w:lvlJc w:val="right"/>
      <w:pPr>
        <w:ind w:left="7332" w:hanging="180"/>
      </w:pPr>
    </w:lvl>
  </w:abstractNum>
  <w:abstractNum w:abstractNumId="18" w15:restartNumberingAfterBreak="0">
    <w:nsid w:val="3383687A"/>
    <w:multiLevelType w:val="hybridMultilevel"/>
    <w:tmpl w:val="1A00F170"/>
    <w:lvl w:ilvl="0" w:tplc="EE7A7E20">
      <w:start w:val="1"/>
      <w:numFmt w:val="decimal"/>
      <w:lvlText w:val="%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73C4552"/>
    <w:multiLevelType w:val="hybridMultilevel"/>
    <w:tmpl w:val="74E61374"/>
    <w:lvl w:ilvl="0" w:tplc="D012B8D8">
      <w:start w:val="1"/>
      <w:numFmt w:val="decimal"/>
      <w:lvlText w:val="%1."/>
      <w:lvlJc w:val="left"/>
      <w:pPr>
        <w:ind w:left="720" w:hanging="360"/>
      </w:pPr>
      <w:rPr>
        <w:rFonts w:ascii="Arial" w:eastAsiaTheme="minorHAnsi" w:hAnsi="Arial" w:cs="Arial" w:hint="default"/>
        <w:b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98B396E"/>
    <w:multiLevelType w:val="hybridMultilevel"/>
    <w:tmpl w:val="801646AA"/>
    <w:lvl w:ilvl="0" w:tplc="4BB27014">
      <w:start w:val="1"/>
      <w:numFmt w:val="decimal"/>
      <w:lvlText w:val="%1."/>
      <w:lvlJc w:val="left"/>
      <w:pPr>
        <w:tabs>
          <w:tab w:val="num" w:pos="360"/>
        </w:tabs>
        <w:ind w:left="360" w:hanging="360"/>
      </w:pPr>
      <w:rPr>
        <w:i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EE046BE"/>
    <w:multiLevelType w:val="hybridMultilevel"/>
    <w:tmpl w:val="D36A2814"/>
    <w:lvl w:ilvl="0" w:tplc="8084AC56">
      <w:start w:val="1"/>
      <w:numFmt w:val="lowerLetter"/>
      <w:lvlText w:val="%1)"/>
      <w:lvlJc w:val="left"/>
      <w:pPr>
        <w:ind w:left="1080" w:hanging="360"/>
      </w:pPr>
      <w:rPr>
        <w:i w:val="0"/>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44DF739E"/>
    <w:multiLevelType w:val="hybridMultilevel"/>
    <w:tmpl w:val="BE8EDB30"/>
    <w:lvl w:ilvl="0" w:tplc="53EE2384">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561C83"/>
    <w:multiLevelType w:val="hybridMultilevel"/>
    <w:tmpl w:val="7F4E3F8A"/>
    <w:lvl w:ilvl="0" w:tplc="AEF0AED4">
      <w:start w:val="28"/>
      <w:numFmt w:val="bullet"/>
      <w:lvlText w:val="-"/>
      <w:lvlJc w:val="left"/>
      <w:pPr>
        <w:ind w:left="2770" w:hanging="360"/>
      </w:pPr>
      <w:rPr>
        <w:rFonts w:ascii="Times New Roman" w:eastAsia="Times New Roman" w:hAnsi="Times New Roman" w:cs="Times New Roman" w:hint="default"/>
      </w:rPr>
    </w:lvl>
    <w:lvl w:ilvl="1" w:tplc="04050003" w:tentative="1">
      <w:start w:val="1"/>
      <w:numFmt w:val="bullet"/>
      <w:lvlText w:val="o"/>
      <w:lvlJc w:val="left"/>
      <w:pPr>
        <w:ind w:left="3490" w:hanging="360"/>
      </w:pPr>
      <w:rPr>
        <w:rFonts w:ascii="Courier New" w:hAnsi="Courier New" w:cs="Courier New" w:hint="default"/>
      </w:rPr>
    </w:lvl>
    <w:lvl w:ilvl="2" w:tplc="04050005" w:tentative="1">
      <w:start w:val="1"/>
      <w:numFmt w:val="bullet"/>
      <w:lvlText w:val=""/>
      <w:lvlJc w:val="left"/>
      <w:pPr>
        <w:ind w:left="4210" w:hanging="360"/>
      </w:pPr>
      <w:rPr>
        <w:rFonts w:ascii="Wingdings" w:hAnsi="Wingdings" w:hint="default"/>
      </w:rPr>
    </w:lvl>
    <w:lvl w:ilvl="3" w:tplc="04050001" w:tentative="1">
      <w:start w:val="1"/>
      <w:numFmt w:val="bullet"/>
      <w:lvlText w:val=""/>
      <w:lvlJc w:val="left"/>
      <w:pPr>
        <w:ind w:left="4930" w:hanging="360"/>
      </w:pPr>
      <w:rPr>
        <w:rFonts w:ascii="Symbol" w:hAnsi="Symbol" w:hint="default"/>
      </w:rPr>
    </w:lvl>
    <w:lvl w:ilvl="4" w:tplc="04050003" w:tentative="1">
      <w:start w:val="1"/>
      <w:numFmt w:val="bullet"/>
      <w:lvlText w:val="o"/>
      <w:lvlJc w:val="left"/>
      <w:pPr>
        <w:ind w:left="5650" w:hanging="360"/>
      </w:pPr>
      <w:rPr>
        <w:rFonts w:ascii="Courier New" w:hAnsi="Courier New" w:cs="Courier New" w:hint="default"/>
      </w:rPr>
    </w:lvl>
    <w:lvl w:ilvl="5" w:tplc="04050005" w:tentative="1">
      <w:start w:val="1"/>
      <w:numFmt w:val="bullet"/>
      <w:lvlText w:val=""/>
      <w:lvlJc w:val="left"/>
      <w:pPr>
        <w:ind w:left="6370" w:hanging="360"/>
      </w:pPr>
      <w:rPr>
        <w:rFonts w:ascii="Wingdings" w:hAnsi="Wingdings" w:hint="default"/>
      </w:rPr>
    </w:lvl>
    <w:lvl w:ilvl="6" w:tplc="04050001" w:tentative="1">
      <w:start w:val="1"/>
      <w:numFmt w:val="bullet"/>
      <w:lvlText w:val=""/>
      <w:lvlJc w:val="left"/>
      <w:pPr>
        <w:ind w:left="7090" w:hanging="360"/>
      </w:pPr>
      <w:rPr>
        <w:rFonts w:ascii="Symbol" w:hAnsi="Symbol" w:hint="default"/>
      </w:rPr>
    </w:lvl>
    <w:lvl w:ilvl="7" w:tplc="04050003" w:tentative="1">
      <w:start w:val="1"/>
      <w:numFmt w:val="bullet"/>
      <w:lvlText w:val="o"/>
      <w:lvlJc w:val="left"/>
      <w:pPr>
        <w:ind w:left="7810" w:hanging="360"/>
      </w:pPr>
      <w:rPr>
        <w:rFonts w:ascii="Courier New" w:hAnsi="Courier New" w:cs="Courier New" w:hint="default"/>
      </w:rPr>
    </w:lvl>
    <w:lvl w:ilvl="8" w:tplc="04050005" w:tentative="1">
      <w:start w:val="1"/>
      <w:numFmt w:val="bullet"/>
      <w:lvlText w:val=""/>
      <w:lvlJc w:val="left"/>
      <w:pPr>
        <w:ind w:left="8530" w:hanging="360"/>
      </w:pPr>
      <w:rPr>
        <w:rFonts w:ascii="Wingdings" w:hAnsi="Wingdings" w:hint="default"/>
      </w:rPr>
    </w:lvl>
  </w:abstractNum>
  <w:abstractNum w:abstractNumId="24" w15:restartNumberingAfterBreak="0">
    <w:nsid w:val="484E1002"/>
    <w:multiLevelType w:val="hybridMultilevel"/>
    <w:tmpl w:val="35240AAE"/>
    <w:lvl w:ilvl="0" w:tplc="2800E0FE">
      <w:start w:val="2"/>
      <w:numFmt w:val="lowerLetter"/>
      <w:lvlText w:val="%1)"/>
      <w:lvlJc w:val="left"/>
      <w:pPr>
        <w:ind w:left="1080" w:hanging="360"/>
      </w:pPr>
      <w:rPr>
        <w:rFonts w:eastAsia="Times New Roman" w:hint="default"/>
        <w:b/>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BAA0778"/>
    <w:multiLevelType w:val="hybridMultilevel"/>
    <w:tmpl w:val="70C0D770"/>
    <w:lvl w:ilvl="0" w:tplc="2C122BB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1951202"/>
    <w:multiLevelType w:val="hybridMultilevel"/>
    <w:tmpl w:val="FD00A0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C400A0"/>
    <w:multiLevelType w:val="hybridMultilevel"/>
    <w:tmpl w:val="F25AE852"/>
    <w:lvl w:ilvl="0" w:tplc="5F8A982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8" w15:restartNumberingAfterBreak="0">
    <w:nsid w:val="5B5A67A9"/>
    <w:multiLevelType w:val="hybridMultilevel"/>
    <w:tmpl w:val="754C6028"/>
    <w:lvl w:ilvl="0" w:tplc="786E8340">
      <w:start w:val="1"/>
      <w:numFmt w:val="decimal"/>
      <w:lvlText w:val="%1."/>
      <w:lvlJc w:val="left"/>
      <w:pPr>
        <w:ind w:left="720" w:hanging="360"/>
      </w:pPr>
      <w:rPr>
        <w:rFonts w:ascii="Arial" w:eastAsiaTheme="minorHAnsi" w:hAnsi="Arial" w:cs="Arial" w:hint="default"/>
        <w:b w:val="0"/>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E9240AA"/>
    <w:multiLevelType w:val="hybridMultilevel"/>
    <w:tmpl w:val="799CF9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0753EF3"/>
    <w:multiLevelType w:val="hybridMultilevel"/>
    <w:tmpl w:val="04906C86"/>
    <w:lvl w:ilvl="0" w:tplc="342A8B4E">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1" w15:restartNumberingAfterBreak="0">
    <w:nsid w:val="61001A30"/>
    <w:multiLevelType w:val="hybridMultilevel"/>
    <w:tmpl w:val="493C022E"/>
    <w:lvl w:ilvl="0" w:tplc="DE502AB6">
      <w:start w:val="1"/>
      <w:numFmt w:val="upperLetter"/>
      <w:lvlText w:val="%1)"/>
      <w:lvlJc w:val="left"/>
      <w:pPr>
        <w:ind w:left="1080" w:hanging="360"/>
      </w:pPr>
      <w:rPr>
        <w:b/>
        <w:i w:val="0"/>
        <w:iCs w:val="0"/>
        <w:strike w:val="0"/>
        <w:dstrike w:val="0"/>
        <w:u w:val="none"/>
        <w:effect w:val="none"/>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15:restartNumberingAfterBreak="0">
    <w:nsid w:val="62C450D5"/>
    <w:multiLevelType w:val="hybridMultilevel"/>
    <w:tmpl w:val="4B5EC2B6"/>
    <w:lvl w:ilvl="0" w:tplc="9B6E75EA">
      <w:start w:val="1"/>
      <w:numFmt w:val="decimal"/>
      <w:lvlText w:val="%1."/>
      <w:lvlJc w:val="left"/>
      <w:pPr>
        <w:ind w:left="720" w:hanging="360"/>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C57B45"/>
    <w:multiLevelType w:val="hybridMultilevel"/>
    <w:tmpl w:val="D646E09C"/>
    <w:lvl w:ilvl="0" w:tplc="FFFFFFFF">
      <w:start w:val="1"/>
      <w:numFmt w:val="lowerLetter"/>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C820F81"/>
    <w:multiLevelType w:val="hybridMultilevel"/>
    <w:tmpl w:val="352EB522"/>
    <w:lvl w:ilvl="0" w:tplc="8DEC0D28">
      <w:start w:val="1"/>
      <w:numFmt w:val="lowerLetter"/>
      <w:lvlText w:val="%1)"/>
      <w:lvlJc w:val="left"/>
      <w:pPr>
        <w:ind w:left="1353" w:hanging="360"/>
      </w:pPr>
      <w:rPr>
        <w:rFonts w:ascii="Times New Roman" w:hAnsi="Times New Roman" w:cs="Times New Roman" w:hint="default"/>
        <w:i w:val="0"/>
        <w:color w:val="auto"/>
        <w:sz w:val="24"/>
        <w:szCs w:val="24"/>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35" w15:restartNumberingAfterBreak="0">
    <w:nsid w:val="70DC7195"/>
    <w:multiLevelType w:val="hybridMultilevel"/>
    <w:tmpl w:val="E6EEB452"/>
    <w:lvl w:ilvl="0" w:tplc="3CFAA2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73B568C"/>
    <w:multiLevelType w:val="hybridMultilevel"/>
    <w:tmpl w:val="1BCE0AAA"/>
    <w:lvl w:ilvl="0" w:tplc="FFFFFFFF">
      <w:start w:val="1"/>
      <w:numFmt w:val="lowerLetter"/>
      <w:lvlText w:val="%1)"/>
      <w:lvlJc w:val="left"/>
      <w:pPr>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77431B28"/>
    <w:multiLevelType w:val="hybridMultilevel"/>
    <w:tmpl w:val="D646E09C"/>
    <w:lvl w:ilvl="0" w:tplc="73503296">
      <w:start w:val="1"/>
      <w:numFmt w:val="lowerLetter"/>
      <w:lvlText w:val="%1)"/>
      <w:lvlJc w:val="left"/>
      <w:pPr>
        <w:ind w:left="927" w:hanging="36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9A20F66"/>
    <w:multiLevelType w:val="hybridMultilevel"/>
    <w:tmpl w:val="7A2C8CFE"/>
    <w:lvl w:ilvl="0" w:tplc="47608ED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9BB422A"/>
    <w:multiLevelType w:val="hybridMultilevel"/>
    <w:tmpl w:val="E9121CFE"/>
    <w:lvl w:ilvl="0" w:tplc="8FB8EEF4">
      <w:start w:val="1"/>
      <w:numFmt w:val="lowerLetter"/>
      <w:lvlText w:val="%1)"/>
      <w:lvlJc w:val="left"/>
      <w:pPr>
        <w:ind w:left="2716" w:hanging="360"/>
      </w:pPr>
      <w:rPr>
        <w:rFonts w:ascii="Times New Roman" w:hAnsi="Times New Roman" w:cs="Times New Roman" w:hint="default"/>
        <w:sz w:val="24"/>
        <w:szCs w:val="24"/>
      </w:rPr>
    </w:lvl>
    <w:lvl w:ilvl="1" w:tplc="04050019">
      <w:start w:val="1"/>
      <w:numFmt w:val="lowerLetter"/>
      <w:lvlText w:val="%2."/>
      <w:lvlJc w:val="left"/>
      <w:pPr>
        <w:ind w:left="3436" w:hanging="360"/>
      </w:pPr>
    </w:lvl>
    <w:lvl w:ilvl="2" w:tplc="0405001B">
      <w:start w:val="1"/>
      <w:numFmt w:val="lowerRoman"/>
      <w:lvlText w:val="%3."/>
      <w:lvlJc w:val="right"/>
      <w:pPr>
        <w:ind w:left="4156" w:hanging="180"/>
      </w:pPr>
    </w:lvl>
    <w:lvl w:ilvl="3" w:tplc="0405000F">
      <w:start w:val="1"/>
      <w:numFmt w:val="decimal"/>
      <w:lvlText w:val="%4."/>
      <w:lvlJc w:val="left"/>
      <w:pPr>
        <w:ind w:left="4876" w:hanging="360"/>
      </w:pPr>
    </w:lvl>
    <w:lvl w:ilvl="4" w:tplc="04050019">
      <w:start w:val="1"/>
      <w:numFmt w:val="lowerLetter"/>
      <w:lvlText w:val="%5."/>
      <w:lvlJc w:val="left"/>
      <w:pPr>
        <w:ind w:left="5596" w:hanging="360"/>
      </w:pPr>
    </w:lvl>
    <w:lvl w:ilvl="5" w:tplc="0405001B">
      <w:start w:val="1"/>
      <w:numFmt w:val="lowerRoman"/>
      <w:lvlText w:val="%6."/>
      <w:lvlJc w:val="right"/>
      <w:pPr>
        <w:ind w:left="6316" w:hanging="180"/>
      </w:pPr>
    </w:lvl>
    <w:lvl w:ilvl="6" w:tplc="0405000F">
      <w:start w:val="1"/>
      <w:numFmt w:val="decimal"/>
      <w:lvlText w:val="%7."/>
      <w:lvlJc w:val="left"/>
      <w:pPr>
        <w:ind w:left="7036" w:hanging="360"/>
      </w:pPr>
    </w:lvl>
    <w:lvl w:ilvl="7" w:tplc="04050019">
      <w:start w:val="1"/>
      <w:numFmt w:val="lowerLetter"/>
      <w:lvlText w:val="%8."/>
      <w:lvlJc w:val="left"/>
      <w:pPr>
        <w:ind w:left="7756" w:hanging="360"/>
      </w:pPr>
    </w:lvl>
    <w:lvl w:ilvl="8" w:tplc="0405001B">
      <w:start w:val="1"/>
      <w:numFmt w:val="lowerRoman"/>
      <w:lvlText w:val="%9."/>
      <w:lvlJc w:val="right"/>
      <w:pPr>
        <w:ind w:left="8476" w:hanging="180"/>
      </w:pPr>
    </w:lvl>
  </w:abstractNum>
  <w:abstractNum w:abstractNumId="40" w15:restartNumberingAfterBreak="0">
    <w:nsid w:val="7AE32A85"/>
    <w:multiLevelType w:val="hybridMultilevel"/>
    <w:tmpl w:val="1BCE0AAA"/>
    <w:lvl w:ilvl="0" w:tplc="862CB9A0">
      <w:start w:val="1"/>
      <w:numFmt w:val="lowerLetter"/>
      <w:lvlText w:val="%1)"/>
      <w:lvlJc w:val="left"/>
      <w:pPr>
        <w:ind w:left="1080" w:hanging="360"/>
      </w:pPr>
      <w:rPr>
        <w:b w:val="0"/>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1" w15:restartNumberingAfterBreak="0">
    <w:nsid w:val="7F5C46FC"/>
    <w:multiLevelType w:val="hybridMultilevel"/>
    <w:tmpl w:val="1D56C772"/>
    <w:lvl w:ilvl="0" w:tplc="E4C86A5A">
      <w:start w:val="1"/>
      <w:numFmt w:val="lowerLetter"/>
      <w:lvlText w:val="%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056918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435152">
    <w:abstractNumId w:val="5"/>
  </w:num>
  <w:num w:numId="3" w16cid:durableId="1658611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798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804694">
    <w:abstractNumId w:val="13"/>
  </w:num>
  <w:num w:numId="6" w16cid:durableId="374349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28367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4753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4715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1332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1813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14436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159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64576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5149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0310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65484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34246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02921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3347987">
    <w:abstractNumId w:val="16"/>
  </w:num>
  <w:num w:numId="21" w16cid:durableId="375398639">
    <w:abstractNumId w:val="6"/>
  </w:num>
  <w:num w:numId="22" w16cid:durableId="254022754">
    <w:abstractNumId w:val="23"/>
  </w:num>
  <w:num w:numId="23" w16cid:durableId="225461336">
    <w:abstractNumId w:val="22"/>
  </w:num>
  <w:num w:numId="24" w16cid:durableId="266498681">
    <w:abstractNumId w:val="32"/>
  </w:num>
  <w:num w:numId="25" w16cid:durableId="1008680158">
    <w:abstractNumId w:val="41"/>
  </w:num>
  <w:num w:numId="26" w16cid:durableId="1245526784">
    <w:abstractNumId w:val="7"/>
  </w:num>
  <w:num w:numId="27" w16cid:durableId="1869946158">
    <w:abstractNumId w:val="2"/>
  </w:num>
  <w:num w:numId="28" w16cid:durableId="1737047976">
    <w:abstractNumId w:val="15"/>
  </w:num>
  <w:num w:numId="29" w16cid:durableId="1003819401">
    <w:abstractNumId w:val="17"/>
  </w:num>
  <w:num w:numId="30" w16cid:durableId="1045982595">
    <w:abstractNumId w:val="24"/>
  </w:num>
  <w:num w:numId="31" w16cid:durableId="1944260693">
    <w:abstractNumId w:val="5"/>
  </w:num>
  <w:num w:numId="32" w16cid:durableId="1808937498">
    <w:abstractNumId w:val="11"/>
  </w:num>
  <w:num w:numId="33" w16cid:durableId="830409226">
    <w:abstractNumId w:val="35"/>
  </w:num>
  <w:num w:numId="34" w16cid:durableId="1561593934">
    <w:abstractNumId w:val="1"/>
  </w:num>
  <w:num w:numId="35" w16cid:durableId="294139249">
    <w:abstractNumId w:val="37"/>
  </w:num>
  <w:num w:numId="36" w16cid:durableId="1651866097">
    <w:abstractNumId w:val="33"/>
  </w:num>
  <w:num w:numId="37" w16cid:durableId="634454041">
    <w:abstractNumId w:val="26"/>
  </w:num>
  <w:num w:numId="38" w16cid:durableId="847719442">
    <w:abstractNumId w:val="8"/>
  </w:num>
  <w:num w:numId="39" w16cid:durableId="1071275829">
    <w:abstractNumId w:val="12"/>
  </w:num>
  <w:num w:numId="40" w16cid:durableId="1996764969">
    <w:abstractNumId w:val="9"/>
  </w:num>
  <w:num w:numId="41" w16cid:durableId="604773227">
    <w:abstractNumId w:val="40"/>
  </w:num>
  <w:num w:numId="42" w16cid:durableId="1617445703">
    <w:abstractNumId w:val="36"/>
  </w:num>
  <w:num w:numId="43" w16cid:durableId="1564754671">
    <w:abstractNumId w:val="14"/>
  </w:num>
  <w:num w:numId="44" w16cid:durableId="1172834213">
    <w:abstractNumId w:val="0"/>
  </w:num>
  <w:num w:numId="45" w16cid:durableId="1902865789">
    <w:abstractNumId w:val="25"/>
  </w:num>
  <w:num w:numId="46" w16cid:durableId="1044139203">
    <w:abstractNumId w:val="38"/>
  </w:num>
  <w:num w:numId="47" w16cid:durableId="92165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5C"/>
    <w:rsid w:val="000076ED"/>
    <w:rsid w:val="00014158"/>
    <w:rsid w:val="00015EDD"/>
    <w:rsid w:val="00026A62"/>
    <w:rsid w:val="0003037F"/>
    <w:rsid w:val="000373EB"/>
    <w:rsid w:val="00037D22"/>
    <w:rsid w:val="00043D02"/>
    <w:rsid w:val="000520BB"/>
    <w:rsid w:val="00063010"/>
    <w:rsid w:val="00072E54"/>
    <w:rsid w:val="0007652D"/>
    <w:rsid w:val="00080629"/>
    <w:rsid w:val="00080EAF"/>
    <w:rsid w:val="000832F0"/>
    <w:rsid w:val="00092F0B"/>
    <w:rsid w:val="00093173"/>
    <w:rsid w:val="000A3856"/>
    <w:rsid w:val="000A5654"/>
    <w:rsid w:val="000B409A"/>
    <w:rsid w:val="000B4107"/>
    <w:rsid w:val="000C0221"/>
    <w:rsid w:val="000C22BB"/>
    <w:rsid w:val="000C4066"/>
    <w:rsid w:val="000D5C3E"/>
    <w:rsid w:val="000D6B48"/>
    <w:rsid w:val="000E09F5"/>
    <w:rsid w:val="000E0A6A"/>
    <w:rsid w:val="000E1571"/>
    <w:rsid w:val="000E1E6C"/>
    <w:rsid w:val="000E29A1"/>
    <w:rsid w:val="000E3080"/>
    <w:rsid w:val="000E328E"/>
    <w:rsid w:val="000E4565"/>
    <w:rsid w:val="000F3FE3"/>
    <w:rsid w:val="000F4EFB"/>
    <w:rsid w:val="000F6318"/>
    <w:rsid w:val="00103B5F"/>
    <w:rsid w:val="0010517F"/>
    <w:rsid w:val="001179ED"/>
    <w:rsid w:val="00122B06"/>
    <w:rsid w:val="001379A1"/>
    <w:rsid w:val="00155280"/>
    <w:rsid w:val="00161E51"/>
    <w:rsid w:val="0016323C"/>
    <w:rsid w:val="001771B6"/>
    <w:rsid w:val="00181D8F"/>
    <w:rsid w:val="001836FE"/>
    <w:rsid w:val="001906FD"/>
    <w:rsid w:val="0019549B"/>
    <w:rsid w:val="00197318"/>
    <w:rsid w:val="00197546"/>
    <w:rsid w:val="001A267B"/>
    <w:rsid w:val="001B2154"/>
    <w:rsid w:val="001C2E2A"/>
    <w:rsid w:val="001D3DA1"/>
    <w:rsid w:val="001E06EE"/>
    <w:rsid w:val="001E5D8C"/>
    <w:rsid w:val="001E7DC0"/>
    <w:rsid w:val="001F114E"/>
    <w:rsid w:val="001F4E9C"/>
    <w:rsid w:val="002032BB"/>
    <w:rsid w:val="0022082D"/>
    <w:rsid w:val="00221539"/>
    <w:rsid w:val="00221855"/>
    <w:rsid w:val="00225DFC"/>
    <w:rsid w:val="0022614A"/>
    <w:rsid w:val="0022798C"/>
    <w:rsid w:val="00236C1B"/>
    <w:rsid w:val="00246B95"/>
    <w:rsid w:val="00261621"/>
    <w:rsid w:val="00284690"/>
    <w:rsid w:val="00297940"/>
    <w:rsid w:val="002A78BD"/>
    <w:rsid w:val="002B15B1"/>
    <w:rsid w:val="002B5446"/>
    <w:rsid w:val="002C31CF"/>
    <w:rsid w:val="002C6446"/>
    <w:rsid w:val="002D04D9"/>
    <w:rsid w:val="002D095B"/>
    <w:rsid w:val="002D2AA7"/>
    <w:rsid w:val="002E7FF8"/>
    <w:rsid w:val="002F6D70"/>
    <w:rsid w:val="00304720"/>
    <w:rsid w:val="00314494"/>
    <w:rsid w:val="00316081"/>
    <w:rsid w:val="00316AE5"/>
    <w:rsid w:val="00316B97"/>
    <w:rsid w:val="00321843"/>
    <w:rsid w:val="00323D98"/>
    <w:rsid w:val="003307E0"/>
    <w:rsid w:val="00330942"/>
    <w:rsid w:val="00347468"/>
    <w:rsid w:val="003505B9"/>
    <w:rsid w:val="00360340"/>
    <w:rsid w:val="00363D37"/>
    <w:rsid w:val="00370397"/>
    <w:rsid w:val="00375C80"/>
    <w:rsid w:val="0038340D"/>
    <w:rsid w:val="00390445"/>
    <w:rsid w:val="003905F6"/>
    <w:rsid w:val="00393686"/>
    <w:rsid w:val="00397BE8"/>
    <w:rsid w:val="003A1D7B"/>
    <w:rsid w:val="003A31E5"/>
    <w:rsid w:val="003A5521"/>
    <w:rsid w:val="003C5598"/>
    <w:rsid w:val="003C6DB9"/>
    <w:rsid w:val="003C7D51"/>
    <w:rsid w:val="003D14CC"/>
    <w:rsid w:val="003D470E"/>
    <w:rsid w:val="003D7C97"/>
    <w:rsid w:val="003E0B0A"/>
    <w:rsid w:val="003F1A4F"/>
    <w:rsid w:val="003F2C39"/>
    <w:rsid w:val="00402194"/>
    <w:rsid w:val="004070F8"/>
    <w:rsid w:val="00407C40"/>
    <w:rsid w:val="00407F46"/>
    <w:rsid w:val="00421398"/>
    <w:rsid w:val="00432620"/>
    <w:rsid w:val="004373AE"/>
    <w:rsid w:val="00455896"/>
    <w:rsid w:val="0046316E"/>
    <w:rsid w:val="00463358"/>
    <w:rsid w:val="00475CDD"/>
    <w:rsid w:val="00476F27"/>
    <w:rsid w:val="00477900"/>
    <w:rsid w:val="0049486D"/>
    <w:rsid w:val="004A30B6"/>
    <w:rsid w:val="004B1316"/>
    <w:rsid w:val="004D2F75"/>
    <w:rsid w:val="004F64F9"/>
    <w:rsid w:val="00501D56"/>
    <w:rsid w:val="00502C0A"/>
    <w:rsid w:val="00503EED"/>
    <w:rsid w:val="00505B9E"/>
    <w:rsid w:val="0051468D"/>
    <w:rsid w:val="0052054A"/>
    <w:rsid w:val="00523E5A"/>
    <w:rsid w:val="00525182"/>
    <w:rsid w:val="005417C2"/>
    <w:rsid w:val="005502AF"/>
    <w:rsid w:val="0055680E"/>
    <w:rsid w:val="00561358"/>
    <w:rsid w:val="00562ACD"/>
    <w:rsid w:val="00562BFD"/>
    <w:rsid w:val="00565BD3"/>
    <w:rsid w:val="00571382"/>
    <w:rsid w:val="00571E53"/>
    <w:rsid w:val="0057312D"/>
    <w:rsid w:val="00574CD5"/>
    <w:rsid w:val="005810C7"/>
    <w:rsid w:val="0058230F"/>
    <w:rsid w:val="005850E6"/>
    <w:rsid w:val="00587107"/>
    <w:rsid w:val="005972F5"/>
    <w:rsid w:val="005B2410"/>
    <w:rsid w:val="005B3AA9"/>
    <w:rsid w:val="005B735C"/>
    <w:rsid w:val="005C3EEC"/>
    <w:rsid w:val="005C5063"/>
    <w:rsid w:val="005C52AD"/>
    <w:rsid w:val="005D0A2D"/>
    <w:rsid w:val="005D4747"/>
    <w:rsid w:val="005E15A7"/>
    <w:rsid w:val="005E43F7"/>
    <w:rsid w:val="005E7710"/>
    <w:rsid w:val="005F1003"/>
    <w:rsid w:val="005F3432"/>
    <w:rsid w:val="0060368D"/>
    <w:rsid w:val="00605D26"/>
    <w:rsid w:val="00621EE6"/>
    <w:rsid w:val="0062213D"/>
    <w:rsid w:val="00622387"/>
    <w:rsid w:val="00626382"/>
    <w:rsid w:val="006330A9"/>
    <w:rsid w:val="00636CC5"/>
    <w:rsid w:val="00642FEA"/>
    <w:rsid w:val="0064424F"/>
    <w:rsid w:val="00644E63"/>
    <w:rsid w:val="006503E2"/>
    <w:rsid w:val="006571A7"/>
    <w:rsid w:val="00663831"/>
    <w:rsid w:val="00665442"/>
    <w:rsid w:val="00665C2D"/>
    <w:rsid w:val="00670F3E"/>
    <w:rsid w:val="00680029"/>
    <w:rsid w:val="006827F2"/>
    <w:rsid w:val="00684C84"/>
    <w:rsid w:val="00691EE4"/>
    <w:rsid w:val="006935B1"/>
    <w:rsid w:val="006A20AF"/>
    <w:rsid w:val="006B1844"/>
    <w:rsid w:val="006B1A9E"/>
    <w:rsid w:val="006B3BBB"/>
    <w:rsid w:val="006B3F73"/>
    <w:rsid w:val="006B53FC"/>
    <w:rsid w:val="006D5C22"/>
    <w:rsid w:val="006E4077"/>
    <w:rsid w:val="006E5B5C"/>
    <w:rsid w:val="006F09F7"/>
    <w:rsid w:val="006F4039"/>
    <w:rsid w:val="0071392A"/>
    <w:rsid w:val="00713F40"/>
    <w:rsid w:val="00723A22"/>
    <w:rsid w:val="007342A6"/>
    <w:rsid w:val="0074094E"/>
    <w:rsid w:val="007426CD"/>
    <w:rsid w:val="00742D63"/>
    <w:rsid w:val="007444F7"/>
    <w:rsid w:val="00762719"/>
    <w:rsid w:val="00774CD1"/>
    <w:rsid w:val="00775E5D"/>
    <w:rsid w:val="0077711F"/>
    <w:rsid w:val="007865C9"/>
    <w:rsid w:val="00794D9A"/>
    <w:rsid w:val="007A314C"/>
    <w:rsid w:val="007A4D5A"/>
    <w:rsid w:val="007A5293"/>
    <w:rsid w:val="007A6B18"/>
    <w:rsid w:val="007C68A2"/>
    <w:rsid w:val="007D077D"/>
    <w:rsid w:val="007D0F28"/>
    <w:rsid w:val="007D2A94"/>
    <w:rsid w:val="007E6CB1"/>
    <w:rsid w:val="007F0AD9"/>
    <w:rsid w:val="007F1BA7"/>
    <w:rsid w:val="007F39B8"/>
    <w:rsid w:val="00801BD3"/>
    <w:rsid w:val="00802FA7"/>
    <w:rsid w:val="0080404C"/>
    <w:rsid w:val="00806600"/>
    <w:rsid w:val="00810532"/>
    <w:rsid w:val="008119BC"/>
    <w:rsid w:val="00811F01"/>
    <w:rsid w:val="008124B0"/>
    <w:rsid w:val="008126ED"/>
    <w:rsid w:val="00814F5D"/>
    <w:rsid w:val="00816ED2"/>
    <w:rsid w:val="00824B5C"/>
    <w:rsid w:val="008274CF"/>
    <w:rsid w:val="00830DF4"/>
    <w:rsid w:val="0084694E"/>
    <w:rsid w:val="00853BC7"/>
    <w:rsid w:val="0086047A"/>
    <w:rsid w:val="008657C6"/>
    <w:rsid w:val="00880420"/>
    <w:rsid w:val="00881BC7"/>
    <w:rsid w:val="00887B53"/>
    <w:rsid w:val="00890591"/>
    <w:rsid w:val="00894519"/>
    <w:rsid w:val="008951BC"/>
    <w:rsid w:val="008A6830"/>
    <w:rsid w:val="008A7989"/>
    <w:rsid w:val="008B0A2A"/>
    <w:rsid w:val="008D21B0"/>
    <w:rsid w:val="008D5B7A"/>
    <w:rsid w:val="008E2FFB"/>
    <w:rsid w:val="008E36E4"/>
    <w:rsid w:val="008F2C96"/>
    <w:rsid w:val="008F3F21"/>
    <w:rsid w:val="008F64B2"/>
    <w:rsid w:val="008F74B5"/>
    <w:rsid w:val="009040B6"/>
    <w:rsid w:val="009138A7"/>
    <w:rsid w:val="00921D2E"/>
    <w:rsid w:val="00922B93"/>
    <w:rsid w:val="0092427F"/>
    <w:rsid w:val="0092472F"/>
    <w:rsid w:val="00936C1D"/>
    <w:rsid w:val="0094031C"/>
    <w:rsid w:val="00955FC2"/>
    <w:rsid w:val="00960870"/>
    <w:rsid w:val="00967875"/>
    <w:rsid w:val="0097192D"/>
    <w:rsid w:val="00972FD0"/>
    <w:rsid w:val="00981A19"/>
    <w:rsid w:val="00981C54"/>
    <w:rsid w:val="0098366C"/>
    <w:rsid w:val="00990A64"/>
    <w:rsid w:val="00991407"/>
    <w:rsid w:val="00993C7D"/>
    <w:rsid w:val="00996169"/>
    <w:rsid w:val="009A30FC"/>
    <w:rsid w:val="009B17A3"/>
    <w:rsid w:val="009B5865"/>
    <w:rsid w:val="009B59E7"/>
    <w:rsid w:val="009D33FE"/>
    <w:rsid w:val="009D5AFD"/>
    <w:rsid w:val="009D6A2D"/>
    <w:rsid w:val="00A03D20"/>
    <w:rsid w:val="00A140C3"/>
    <w:rsid w:val="00A15AAB"/>
    <w:rsid w:val="00A21E58"/>
    <w:rsid w:val="00A328F3"/>
    <w:rsid w:val="00A33B16"/>
    <w:rsid w:val="00A40E72"/>
    <w:rsid w:val="00A453F1"/>
    <w:rsid w:val="00A466D7"/>
    <w:rsid w:val="00A5363E"/>
    <w:rsid w:val="00A56B72"/>
    <w:rsid w:val="00A761C5"/>
    <w:rsid w:val="00A84B27"/>
    <w:rsid w:val="00A87C0F"/>
    <w:rsid w:val="00A905DA"/>
    <w:rsid w:val="00A90D37"/>
    <w:rsid w:val="00A9209D"/>
    <w:rsid w:val="00A9674D"/>
    <w:rsid w:val="00AA4B57"/>
    <w:rsid w:val="00AB2517"/>
    <w:rsid w:val="00AB4629"/>
    <w:rsid w:val="00AC2903"/>
    <w:rsid w:val="00AC3059"/>
    <w:rsid w:val="00AD0632"/>
    <w:rsid w:val="00AD1E26"/>
    <w:rsid w:val="00AD764C"/>
    <w:rsid w:val="00AD7735"/>
    <w:rsid w:val="00AE4927"/>
    <w:rsid w:val="00AF6595"/>
    <w:rsid w:val="00B043B8"/>
    <w:rsid w:val="00B14127"/>
    <w:rsid w:val="00B15EA9"/>
    <w:rsid w:val="00B16734"/>
    <w:rsid w:val="00B17B80"/>
    <w:rsid w:val="00B21255"/>
    <w:rsid w:val="00B25C64"/>
    <w:rsid w:val="00B32C5F"/>
    <w:rsid w:val="00B37EC3"/>
    <w:rsid w:val="00B5258A"/>
    <w:rsid w:val="00B5645C"/>
    <w:rsid w:val="00B5759D"/>
    <w:rsid w:val="00B60340"/>
    <w:rsid w:val="00B632B5"/>
    <w:rsid w:val="00B64E13"/>
    <w:rsid w:val="00B7245F"/>
    <w:rsid w:val="00B7362C"/>
    <w:rsid w:val="00B774CB"/>
    <w:rsid w:val="00B8434A"/>
    <w:rsid w:val="00B913BF"/>
    <w:rsid w:val="00B94146"/>
    <w:rsid w:val="00B97C0E"/>
    <w:rsid w:val="00BA1520"/>
    <w:rsid w:val="00BB176A"/>
    <w:rsid w:val="00BB45EC"/>
    <w:rsid w:val="00BB7F45"/>
    <w:rsid w:val="00BC2E82"/>
    <w:rsid w:val="00BC7DB4"/>
    <w:rsid w:val="00BD0DFF"/>
    <w:rsid w:val="00BD1B73"/>
    <w:rsid w:val="00BE1300"/>
    <w:rsid w:val="00BE3C20"/>
    <w:rsid w:val="00BE54D3"/>
    <w:rsid w:val="00C074E3"/>
    <w:rsid w:val="00C11340"/>
    <w:rsid w:val="00C12918"/>
    <w:rsid w:val="00C30C2F"/>
    <w:rsid w:val="00C41561"/>
    <w:rsid w:val="00C4347B"/>
    <w:rsid w:val="00C438DC"/>
    <w:rsid w:val="00C4517C"/>
    <w:rsid w:val="00C4732F"/>
    <w:rsid w:val="00C47355"/>
    <w:rsid w:val="00C66ADD"/>
    <w:rsid w:val="00C67E21"/>
    <w:rsid w:val="00C823CA"/>
    <w:rsid w:val="00C84078"/>
    <w:rsid w:val="00C849FC"/>
    <w:rsid w:val="00C936DA"/>
    <w:rsid w:val="00C97D29"/>
    <w:rsid w:val="00CA4C2B"/>
    <w:rsid w:val="00CB6AAA"/>
    <w:rsid w:val="00CC4110"/>
    <w:rsid w:val="00CC7A4D"/>
    <w:rsid w:val="00CC7CB2"/>
    <w:rsid w:val="00CD0FB1"/>
    <w:rsid w:val="00CD10D1"/>
    <w:rsid w:val="00CD4A0A"/>
    <w:rsid w:val="00CE00BC"/>
    <w:rsid w:val="00CF30C6"/>
    <w:rsid w:val="00D01BD9"/>
    <w:rsid w:val="00D06CEB"/>
    <w:rsid w:val="00D2043E"/>
    <w:rsid w:val="00D2214C"/>
    <w:rsid w:val="00D33BE9"/>
    <w:rsid w:val="00D4257C"/>
    <w:rsid w:val="00D45A4C"/>
    <w:rsid w:val="00D544DD"/>
    <w:rsid w:val="00D54766"/>
    <w:rsid w:val="00D6748F"/>
    <w:rsid w:val="00D750F7"/>
    <w:rsid w:val="00D777E5"/>
    <w:rsid w:val="00D87C40"/>
    <w:rsid w:val="00D94F9D"/>
    <w:rsid w:val="00DB49BF"/>
    <w:rsid w:val="00DC114D"/>
    <w:rsid w:val="00DC4399"/>
    <w:rsid w:val="00DD07C9"/>
    <w:rsid w:val="00DD7E59"/>
    <w:rsid w:val="00DE24FC"/>
    <w:rsid w:val="00DE4926"/>
    <w:rsid w:val="00DF2E5B"/>
    <w:rsid w:val="00DF59C2"/>
    <w:rsid w:val="00DF6334"/>
    <w:rsid w:val="00DF781E"/>
    <w:rsid w:val="00DF7AC7"/>
    <w:rsid w:val="00E0040E"/>
    <w:rsid w:val="00E00B75"/>
    <w:rsid w:val="00E05754"/>
    <w:rsid w:val="00E112F3"/>
    <w:rsid w:val="00E15985"/>
    <w:rsid w:val="00E16BDE"/>
    <w:rsid w:val="00E23CBE"/>
    <w:rsid w:val="00E2474A"/>
    <w:rsid w:val="00E42FCE"/>
    <w:rsid w:val="00E478A2"/>
    <w:rsid w:val="00E51853"/>
    <w:rsid w:val="00E543FB"/>
    <w:rsid w:val="00E547D9"/>
    <w:rsid w:val="00E55701"/>
    <w:rsid w:val="00E61C44"/>
    <w:rsid w:val="00E6684F"/>
    <w:rsid w:val="00E737F9"/>
    <w:rsid w:val="00E9218F"/>
    <w:rsid w:val="00E921C9"/>
    <w:rsid w:val="00E95C52"/>
    <w:rsid w:val="00EA0EE1"/>
    <w:rsid w:val="00EB2FD6"/>
    <w:rsid w:val="00EB3C4E"/>
    <w:rsid w:val="00EC1C46"/>
    <w:rsid w:val="00EC2A86"/>
    <w:rsid w:val="00EC468A"/>
    <w:rsid w:val="00EC493D"/>
    <w:rsid w:val="00EC69F5"/>
    <w:rsid w:val="00EE2A23"/>
    <w:rsid w:val="00EE3BC4"/>
    <w:rsid w:val="00EE6FCE"/>
    <w:rsid w:val="00EF2A6C"/>
    <w:rsid w:val="00EF5FB6"/>
    <w:rsid w:val="00F10E76"/>
    <w:rsid w:val="00F1192E"/>
    <w:rsid w:val="00F34007"/>
    <w:rsid w:val="00F35A6C"/>
    <w:rsid w:val="00F40706"/>
    <w:rsid w:val="00F52E8A"/>
    <w:rsid w:val="00F60333"/>
    <w:rsid w:val="00F67CB8"/>
    <w:rsid w:val="00F723C4"/>
    <w:rsid w:val="00F772D1"/>
    <w:rsid w:val="00F77F8B"/>
    <w:rsid w:val="00F9152C"/>
    <w:rsid w:val="00F974D0"/>
    <w:rsid w:val="00FA4CD2"/>
    <w:rsid w:val="00FB27D1"/>
    <w:rsid w:val="00FB6E7E"/>
    <w:rsid w:val="00FD0884"/>
    <w:rsid w:val="00FD2BC3"/>
    <w:rsid w:val="00FD30D2"/>
    <w:rsid w:val="00FE389F"/>
    <w:rsid w:val="00FF0B7D"/>
    <w:rsid w:val="00FF1D1B"/>
    <w:rsid w:val="00FF5E0F"/>
    <w:rsid w:val="04E2E117"/>
    <w:rsid w:val="13C89A8B"/>
    <w:rsid w:val="3550FF5C"/>
    <w:rsid w:val="37268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D2F9"/>
  <w15:chartTrackingRefBased/>
  <w15:docId w15:val="{7F27A853-11B9-40E6-AD24-EC082A5C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35C"/>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735C"/>
    <w:pPr>
      <w:spacing w:line="254" w:lineRule="auto"/>
      <w:ind w:left="720"/>
      <w:contextualSpacing/>
    </w:pPr>
  </w:style>
  <w:style w:type="table" w:styleId="Mkatabulky">
    <w:name w:val="Table Grid"/>
    <w:basedOn w:val="Normlntabulka"/>
    <w:uiPriority w:val="39"/>
    <w:rsid w:val="005B73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735C"/>
    <w:rPr>
      <w:color w:val="0000FF"/>
      <w:u w:val="single"/>
    </w:rPr>
  </w:style>
  <w:style w:type="paragraph" w:styleId="Zhlav">
    <w:name w:val="header"/>
    <w:basedOn w:val="Normln"/>
    <w:link w:val="ZhlavChar"/>
    <w:uiPriority w:val="99"/>
    <w:unhideWhenUsed/>
    <w:rsid w:val="005B73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735C"/>
  </w:style>
  <w:style w:type="paragraph" w:styleId="Zpat">
    <w:name w:val="footer"/>
    <w:basedOn w:val="Normln"/>
    <w:link w:val="ZpatChar"/>
    <w:uiPriority w:val="99"/>
    <w:unhideWhenUsed/>
    <w:rsid w:val="005B735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735C"/>
  </w:style>
  <w:style w:type="paragraph" w:styleId="Textbubliny">
    <w:name w:val="Balloon Text"/>
    <w:basedOn w:val="Normln"/>
    <w:link w:val="TextbublinyChar"/>
    <w:uiPriority w:val="99"/>
    <w:semiHidden/>
    <w:unhideWhenUsed/>
    <w:rsid w:val="00D750F7"/>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D750F7"/>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22614A"/>
    <w:rPr>
      <w:sz w:val="16"/>
      <w:szCs w:val="16"/>
    </w:rPr>
  </w:style>
  <w:style w:type="paragraph" w:styleId="Textkomente">
    <w:name w:val="annotation text"/>
    <w:basedOn w:val="Normln"/>
    <w:link w:val="TextkomenteChar"/>
    <w:uiPriority w:val="99"/>
    <w:unhideWhenUsed/>
    <w:rsid w:val="0022614A"/>
    <w:pPr>
      <w:spacing w:line="240" w:lineRule="auto"/>
    </w:pPr>
    <w:rPr>
      <w:sz w:val="20"/>
      <w:szCs w:val="20"/>
    </w:rPr>
  </w:style>
  <w:style w:type="character" w:customStyle="1" w:styleId="TextkomenteChar">
    <w:name w:val="Text komentáře Char"/>
    <w:basedOn w:val="Standardnpsmoodstavce"/>
    <w:link w:val="Textkomente"/>
    <w:uiPriority w:val="99"/>
    <w:rsid w:val="0022614A"/>
    <w:rPr>
      <w:sz w:val="20"/>
      <w:szCs w:val="20"/>
    </w:rPr>
  </w:style>
  <w:style w:type="paragraph" w:styleId="Pedmtkomente">
    <w:name w:val="annotation subject"/>
    <w:basedOn w:val="Textkomente"/>
    <w:next w:val="Textkomente"/>
    <w:link w:val="PedmtkomenteChar"/>
    <w:uiPriority w:val="99"/>
    <w:semiHidden/>
    <w:unhideWhenUsed/>
    <w:rsid w:val="0022614A"/>
    <w:rPr>
      <w:b/>
      <w:bCs/>
    </w:rPr>
  </w:style>
  <w:style w:type="character" w:customStyle="1" w:styleId="PedmtkomenteChar">
    <w:name w:val="Předmět komentáře Char"/>
    <w:basedOn w:val="TextkomenteChar"/>
    <w:link w:val="Pedmtkomente"/>
    <w:uiPriority w:val="99"/>
    <w:semiHidden/>
    <w:rsid w:val="0022614A"/>
    <w:rPr>
      <w:b/>
      <w:bCs/>
      <w:sz w:val="20"/>
      <w:szCs w:val="20"/>
    </w:rPr>
  </w:style>
  <w:style w:type="paragraph" w:styleId="Revize">
    <w:name w:val="Revision"/>
    <w:hidden/>
    <w:uiPriority w:val="99"/>
    <w:semiHidden/>
    <w:rsid w:val="001F4E9C"/>
    <w:pPr>
      <w:spacing w:after="0" w:line="240" w:lineRule="auto"/>
    </w:pPr>
  </w:style>
  <w:style w:type="paragraph" w:styleId="Zkladntext">
    <w:name w:val="Body Text"/>
    <w:basedOn w:val="Normln"/>
    <w:link w:val="ZkladntextChar"/>
    <w:uiPriority w:val="99"/>
    <w:semiHidden/>
    <w:unhideWhenUsed/>
    <w:rsid w:val="00F35A6C"/>
    <w:pPr>
      <w:spacing w:after="120"/>
    </w:pPr>
  </w:style>
  <w:style w:type="character" w:customStyle="1" w:styleId="ZkladntextChar">
    <w:name w:val="Základní text Char"/>
    <w:basedOn w:val="Standardnpsmoodstavce"/>
    <w:link w:val="Zkladntext"/>
    <w:uiPriority w:val="99"/>
    <w:semiHidden/>
    <w:rsid w:val="00F35A6C"/>
  </w:style>
  <w:style w:type="paragraph" w:styleId="Bezmezer">
    <w:name w:val="No Spacing"/>
    <w:uiPriority w:val="1"/>
    <w:qFormat/>
    <w:rsid w:val="00774CD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6881">
      <w:bodyDiv w:val="1"/>
      <w:marLeft w:val="0"/>
      <w:marRight w:val="0"/>
      <w:marTop w:val="0"/>
      <w:marBottom w:val="0"/>
      <w:divBdr>
        <w:top w:val="none" w:sz="0" w:space="0" w:color="auto"/>
        <w:left w:val="none" w:sz="0" w:space="0" w:color="auto"/>
        <w:bottom w:val="none" w:sz="0" w:space="0" w:color="auto"/>
        <w:right w:val="none" w:sz="0" w:space="0" w:color="auto"/>
      </w:divBdr>
    </w:div>
    <w:div w:id="1192500526">
      <w:bodyDiv w:val="1"/>
      <w:marLeft w:val="0"/>
      <w:marRight w:val="0"/>
      <w:marTop w:val="0"/>
      <w:marBottom w:val="0"/>
      <w:divBdr>
        <w:top w:val="none" w:sz="0" w:space="0" w:color="auto"/>
        <w:left w:val="none" w:sz="0" w:space="0" w:color="auto"/>
        <w:bottom w:val="none" w:sz="0" w:space="0" w:color="auto"/>
        <w:right w:val="none" w:sz="0" w:space="0" w:color="auto"/>
      </w:divBdr>
    </w:div>
    <w:div w:id="1392116197">
      <w:bodyDiv w:val="1"/>
      <w:marLeft w:val="0"/>
      <w:marRight w:val="0"/>
      <w:marTop w:val="0"/>
      <w:marBottom w:val="0"/>
      <w:divBdr>
        <w:top w:val="none" w:sz="0" w:space="0" w:color="auto"/>
        <w:left w:val="none" w:sz="0" w:space="0" w:color="auto"/>
        <w:bottom w:val="none" w:sz="0" w:space="0" w:color="auto"/>
        <w:right w:val="none" w:sz="0" w:space="0" w:color="auto"/>
      </w:divBdr>
    </w:div>
    <w:div w:id="15857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y@muzeumprahy.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608910C348114586A92AACC8CD6E9E" ma:contentTypeVersion="14" ma:contentTypeDescription="Vytvoří nový dokument" ma:contentTypeScope="" ma:versionID="95616c598a0c374d3a2aec2fcaff33ac">
  <xsd:schema xmlns:xsd="http://www.w3.org/2001/XMLSchema" xmlns:xs="http://www.w3.org/2001/XMLSchema" xmlns:p="http://schemas.microsoft.com/office/2006/metadata/properties" xmlns:ns2="5f430bbf-c4ec-4743-a53e-a75e8ee0a24b" xmlns:ns3="7a0ba8dd-8c1e-417a-b825-44272f28b8cc" targetNamespace="http://schemas.microsoft.com/office/2006/metadata/properties" ma:root="true" ma:fieldsID="dec8c5b1e8c48ae385d4ce3479ae5291" ns2:_="" ns3:_="">
    <xsd:import namespace="5f430bbf-c4ec-4743-a53e-a75e8ee0a24b"/>
    <xsd:import namespace="7a0ba8dd-8c1e-417a-b825-44272f28b8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30bbf-c4ec-4743-a53e-a75e8ee0a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0ba8dd-8c1e-417a-b825-44272f28b8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75f1f2-010c-4254-a46c-d8297dd0ee3b}" ma:internalName="TaxCatchAll" ma:showField="CatchAllData" ma:web="7a0ba8dd-8c1e-417a-b825-44272f28b8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30bbf-c4ec-4743-a53e-a75e8ee0a24b">
      <Terms xmlns="http://schemas.microsoft.com/office/infopath/2007/PartnerControls"/>
    </lcf76f155ced4ddcb4097134ff3c332f>
    <TaxCatchAll xmlns="7a0ba8dd-8c1e-417a-b825-44272f28b8cc" xsi:nil="true"/>
  </documentManagement>
</p:properties>
</file>

<file path=customXml/itemProps1.xml><?xml version="1.0" encoding="utf-8"?>
<ds:datastoreItem xmlns:ds="http://schemas.openxmlformats.org/officeDocument/2006/customXml" ds:itemID="{A7713FEC-B017-4113-A651-9BC933D45FF0}">
  <ds:schemaRefs>
    <ds:schemaRef ds:uri="http://schemas.microsoft.com/sharepoint/v3/contenttype/forms"/>
  </ds:schemaRefs>
</ds:datastoreItem>
</file>

<file path=customXml/itemProps2.xml><?xml version="1.0" encoding="utf-8"?>
<ds:datastoreItem xmlns:ds="http://schemas.openxmlformats.org/officeDocument/2006/customXml" ds:itemID="{A6D56445-1512-4EF9-9E29-B95A88D7D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30bbf-c4ec-4743-a53e-a75e8ee0a24b"/>
    <ds:schemaRef ds:uri="7a0ba8dd-8c1e-417a-b825-44272f28b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90EF7-A21C-4FE5-87B7-5C62A732C274}">
  <ds:schemaRefs>
    <ds:schemaRef ds:uri="http://schemas.microsoft.com/office/2006/metadata/properties"/>
    <ds:schemaRef ds:uri="http://schemas.microsoft.com/office/infopath/2007/PartnerControls"/>
    <ds:schemaRef ds:uri="5f430bbf-c4ec-4743-a53e-a75e8ee0a24b"/>
    <ds:schemaRef ds:uri="7a0ba8dd-8c1e-417a-b825-44272f28b8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4040</Words>
  <Characters>23837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AKŠP</dc:creator>
  <cp:keywords/>
  <dc:description/>
  <cp:lastModifiedBy>Monika Kuncová</cp:lastModifiedBy>
  <cp:revision>3</cp:revision>
  <dcterms:created xsi:type="dcterms:W3CDTF">2025-08-21T08:59:00Z</dcterms:created>
  <dcterms:modified xsi:type="dcterms:W3CDTF">2025-08-21T09:22:00Z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0x010100FC608910C348114586A92AACC8CD6E9E</vt:lpwstr>
  </property>
  <property fmtid="{D5CDD505-2E9C-101B-9397-08002B2CF9AE}" pid="3" name="MediaServiceImageTags">
    <vt:lpwstr/>
  </property>
</Properties>
</file>