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A3884" w14:textId="0C189328" w:rsidR="00AF1FDE" w:rsidRDefault="00042B65" w:rsidP="00AF1FDE">
      <w:pPr>
        <w:ind w:left="-851"/>
        <w:rPr>
          <w:rFonts w:ascii="Times New Roman" w:hAnsi="Times New Roman" w:cs="Times New Roman"/>
          <w:sz w:val="28"/>
          <w:szCs w:val="28"/>
        </w:rPr>
      </w:pPr>
      <w:r w:rsidRPr="00AF1FDE">
        <w:rPr>
          <w:noProof/>
        </w:rPr>
        <w:drawing>
          <wp:anchor distT="0" distB="0" distL="114300" distR="114300" simplePos="0" relativeHeight="251658240" behindDoc="1" locked="0" layoutInCell="1" allowOverlap="1" wp14:anchorId="316E27F8" wp14:editId="25BD0691">
            <wp:simplePos x="0" y="0"/>
            <wp:positionH relativeFrom="margin">
              <wp:posOffset>-533400</wp:posOffset>
            </wp:positionH>
            <wp:positionV relativeFrom="margin">
              <wp:posOffset>-123825</wp:posOffset>
            </wp:positionV>
            <wp:extent cx="1895475" cy="466725"/>
            <wp:effectExtent l="0" t="0" r="9525" b="9525"/>
            <wp:wrapSquare wrapText="bothSides"/>
            <wp:docPr id="56146933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FD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40C706" wp14:editId="25D21004">
                <wp:simplePos x="0" y="0"/>
                <wp:positionH relativeFrom="margin">
                  <wp:posOffset>-600075</wp:posOffset>
                </wp:positionH>
                <wp:positionV relativeFrom="margin">
                  <wp:posOffset>-628650</wp:posOffset>
                </wp:positionV>
                <wp:extent cx="2543175" cy="352425"/>
                <wp:effectExtent l="0" t="0" r="0" b="0"/>
                <wp:wrapSquare wrapText="bothSides"/>
                <wp:docPr id="513072677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5F154" w14:textId="5BF5FED5" w:rsidR="00AF1FDE" w:rsidRPr="00AF1FDE" w:rsidRDefault="00AF1FDE" w:rsidP="00AF1FD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F1F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Příloha č. 1 – Specifikace díla</w:t>
                            </w:r>
                          </w:p>
                          <w:p w14:paraId="7401F49B" w14:textId="75B68D2E" w:rsidR="00AF1FDE" w:rsidRPr="00AF1FDE" w:rsidRDefault="00AF1FDE" w:rsidP="00AF1FDE">
                            <w:pPr>
                              <w:ind w:left="-85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F1F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03068BA" w14:textId="5D35CCE2" w:rsidR="00AF1FDE" w:rsidRPr="00B819C4" w:rsidRDefault="00AF1FDE" w:rsidP="00B819C4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40C706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-47.25pt;margin-top:-49.5pt;width:200.25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" filled="f" stroked="f" strokeweight=".5pt">
                <v:fill o:detectmouseclick="t"/>
                <v:textbox>
                  <w:txbxContent>
                    <w:p w14:paraId="4AE5F154" w14:textId="5BF5FED5" w:rsidR="00AF1FDE" w:rsidRPr="00AF1FDE" w:rsidRDefault="00AF1FDE" w:rsidP="00AF1FD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F1F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Příloha č. 1 – Specifikace díla</w:t>
                      </w:r>
                    </w:p>
                    <w:p w14:paraId="7401F49B" w14:textId="75B68D2E" w:rsidR="00AF1FDE" w:rsidRPr="00AF1FDE" w:rsidRDefault="00AF1FDE" w:rsidP="00AF1FDE">
                      <w:pPr>
                        <w:ind w:left="-85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F1F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303068BA" w14:textId="5D35CCE2" w:rsidR="00AF1FDE" w:rsidRPr="00B819C4" w:rsidRDefault="00AF1FDE" w:rsidP="00B819C4">
                      <w:pPr>
                        <w:spacing w:after="120" w:line="240" w:lineRule="auto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C878EB4" w14:textId="7667464C" w:rsidR="00F86E56" w:rsidRDefault="00F86E56"/>
    <w:p w14:paraId="1CF726A9" w14:textId="22F8938F" w:rsidR="00AF1FDE" w:rsidRPr="00AF1FDE" w:rsidRDefault="00AF1FDE">
      <w:pPr>
        <w:rPr>
          <w:rFonts w:ascii="Arial" w:hAnsi="Arial" w:cs="Arial"/>
          <w:b/>
          <w:bCs/>
        </w:rPr>
      </w:pPr>
      <w:r w:rsidRPr="00AF1FDE">
        <w:rPr>
          <w:rFonts w:ascii="Arial" w:hAnsi="Arial" w:cs="Arial"/>
          <w:b/>
          <w:bCs/>
        </w:rPr>
        <w:t>NABÍDKA MĚSTO NJ NÁVŠTĚVNICKÉ CENTRUM 2</w:t>
      </w:r>
    </w:p>
    <w:p w14:paraId="6163CC2A" w14:textId="77777777" w:rsidR="00AF1FDE" w:rsidRPr="00AF1FDE" w:rsidRDefault="00AF1FDE" w:rsidP="00AF1FDE">
      <w:pPr>
        <w:spacing w:after="120" w:line="240" w:lineRule="auto"/>
        <w:rPr>
          <w:rFonts w:ascii="Arial" w:hAnsi="Arial" w:cs="Arial"/>
          <w:b/>
          <w:bCs/>
          <w:color w:val="E80657"/>
          <w:sz w:val="4"/>
          <w:szCs w:val="4"/>
        </w:rPr>
      </w:pPr>
    </w:p>
    <w:p w14:paraId="3FD65E22" w14:textId="71DE03EB" w:rsidR="00AF1FDE" w:rsidRPr="00AF1FDE" w:rsidRDefault="00AF1FDE" w:rsidP="00AF1FDE">
      <w:pPr>
        <w:spacing w:after="120" w:line="240" w:lineRule="auto"/>
        <w:rPr>
          <w:rFonts w:ascii="Arial" w:hAnsi="Arial" w:cs="Arial"/>
          <w:u w:val="single"/>
        </w:rPr>
      </w:pPr>
      <w:r w:rsidRPr="00AF1FDE">
        <w:rPr>
          <w:rFonts w:ascii="Arial" w:hAnsi="Arial" w:cs="Arial"/>
          <w:u w:val="single"/>
        </w:rPr>
        <w:t>Dodavatel</w:t>
      </w:r>
      <w:r w:rsidR="006005D1" w:rsidRPr="006005D1">
        <w:rPr>
          <w:rFonts w:ascii="Arial" w:hAnsi="Arial" w:cs="Arial"/>
          <w:u w:val="single"/>
        </w:rPr>
        <w:t>:</w:t>
      </w:r>
    </w:p>
    <w:p w14:paraId="1DE61126" w14:textId="39D171BF" w:rsidR="00AF1FDE" w:rsidRPr="00AF1FDE" w:rsidRDefault="00AF1FDE" w:rsidP="00AF1FDE">
      <w:pPr>
        <w:spacing w:after="120" w:line="240" w:lineRule="auto"/>
        <w:rPr>
          <w:rFonts w:ascii="Arial" w:hAnsi="Arial" w:cs="Arial"/>
          <w:b/>
          <w:bCs/>
        </w:rPr>
      </w:pPr>
      <w:r w:rsidRPr="00AF1FDE">
        <w:rPr>
          <w:rFonts w:ascii="Arial" w:hAnsi="Arial" w:cs="Arial"/>
          <w:b/>
          <w:bCs/>
        </w:rPr>
        <w:t>VYSOT,</w:t>
      </w:r>
      <w:r w:rsidR="0001689E">
        <w:rPr>
          <w:rFonts w:ascii="Arial" w:hAnsi="Arial" w:cs="Arial"/>
          <w:b/>
          <w:bCs/>
        </w:rPr>
        <w:t xml:space="preserve"> </w:t>
      </w:r>
      <w:r w:rsidRPr="00AF1FDE">
        <w:rPr>
          <w:rFonts w:ascii="Arial" w:hAnsi="Arial" w:cs="Arial"/>
          <w:b/>
          <w:bCs/>
        </w:rPr>
        <w:t>s.r.o.</w:t>
      </w:r>
    </w:p>
    <w:p w14:paraId="1E2CADA2" w14:textId="04E71D7F" w:rsidR="00AF1FDE" w:rsidRPr="00AF1FDE" w:rsidRDefault="00AF1FDE" w:rsidP="00AF1FDE">
      <w:pPr>
        <w:spacing w:after="120" w:line="240" w:lineRule="auto"/>
        <w:rPr>
          <w:rFonts w:ascii="Arial" w:hAnsi="Arial" w:cs="Arial"/>
        </w:rPr>
      </w:pPr>
      <w:r w:rsidRPr="00AF1FDE">
        <w:rPr>
          <w:rFonts w:ascii="Arial" w:hAnsi="Arial" w:cs="Arial"/>
        </w:rPr>
        <w:t>Kunín 105</w:t>
      </w:r>
    </w:p>
    <w:p w14:paraId="34EF8980" w14:textId="4C1FEA32" w:rsidR="00AF1FDE" w:rsidRPr="00AF1FDE" w:rsidRDefault="00AF1FDE" w:rsidP="00AF1FDE">
      <w:pPr>
        <w:spacing w:after="120" w:line="240" w:lineRule="auto"/>
        <w:rPr>
          <w:rFonts w:ascii="Arial" w:hAnsi="Arial" w:cs="Arial"/>
        </w:rPr>
      </w:pPr>
      <w:r w:rsidRPr="00AF1FDE">
        <w:rPr>
          <w:rFonts w:ascii="Arial" w:hAnsi="Arial" w:cs="Arial"/>
        </w:rPr>
        <w:t>IČ: 25825526</w:t>
      </w:r>
    </w:p>
    <w:p w14:paraId="39FD7DB9" w14:textId="70D745FA" w:rsidR="00AF1FDE" w:rsidRDefault="00AF1FDE" w:rsidP="00AF1FDE">
      <w:pPr>
        <w:spacing w:after="120" w:line="240" w:lineRule="auto"/>
        <w:rPr>
          <w:rFonts w:ascii="Arial" w:hAnsi="Arial" w:cs="Arial"/>
        </w:rPr>
      </w:pPr>
      <w:r w:rsidRPr="00AF1FDE">
        <w:rPr>
          <w:rFonts w:ascii="Arial" w:hAnsi="Arial" w:cs="Arial"/>
        </w:rPr>
        <w:t>DIČ: CZ25825526</w:t>
      </w:r>
    </w:p>
    <w:p w14:paraId="39A96956" w14:textId="77777777" w:rsidR="00AF1FDE" w:rsidRDefault="00AF1FDE" w:rsidP="00AF1FDE">
      <w:pPr>
        <w:spacing w:after="120" w:line="240" w:lineRule="auto"/>
        <w:rPr>
          <w:rFonts w:ascii="Arial" w:hAnsi="Arial" w:cs="Arial"/>
        </w:rPr>
      </w:pPr>
    </w:p>
    <w:p w14:paraId="689046FD" w14:textId="51299087" w:rsidR="00AF1FDE" w:rsidRPr="00AF1FDE" w:rsidRDefault="00AF1FDE" w:rsidP="00AF1FDE">
      <w:pPr>
        <w:spacing w:after="120" w:line="240" w:lineRule="auto"/>
        <w:rPr>
          <w:rFonts w:ascii="Arial" w:hAnsi="Arial" w:cs="Arial"/>
          <w:u w:val="single"/>
        </w:rPr>
      </w:pPr>
      <w:r w:rsidRPr="00AF1FDE">
        <w:rPr>
          <w:rFonts w:ascii="Arial" w:hAnsi="Arial" w:cs="Arial"/>
          <w:u w:val="single"/>
        </w:rPr>
        <w:t>Specifikace</w:t>
      </w:r>
      <w:r w:rsidR="006005D1">
        <w:rPr>
          <w:rFonts w:ascii="Arial" w:hAnsi="Arial" w:cs="Arial"/>
          <w:u w:val="single"/>
        </w:rPr>
        <w:t xml:space="preserve"> díla</w:t>
      </w:r>
      <w:r w:rsidRPr="00AF1FDE">
        <w:rPr>
          <w:rFonts w:ascii="Arial" w:hAnsi="Arial" w:cs="Arial"/>
          <w:u w:val="single"/>
        </w:rPr>
        <w:t>:</w:t>
      </w:r>
    </w:p>
    <w:p w14:paraId="78A11063" w14:textId="7D2CC0B6" w:rsidR="00AF1FDE" w:rsidRPr="00AF1FDE" w:rsidRDefault="00AF1FDE" w:rsidP="00AF1FDE">
      <w:pPr>
        <w:spacing w:after="120" w:line="240" w:lineRule="auto"/>
        <w:rPr>
          <w:rFonts w:ascii="Arial" w:hAnsi="Arial" w:cs="Arial"/>
          <w:b/>
          <w:bCs/>
        </w:rPr>
      </w:pPr>
      <w:r w:rsidRPr="00AF1FDE">
        <w:rPr>
          <w:rFonts w:ascii="Arial" w:hAnsi="Arial" w:cs="Arial"/>
          <w:b/>
          <w:bCs/>
        </w:rPr>
        <w:t>ROLETA VERRA</w:t>
      </w:r>
    </w:p>
    <w:p w14:paraId="021E8ADA" w14:textId="3B4BC9DD" w:rsidR="00AF1FDE" w:rsidRDefault="00387460" w:rsidP="00AF1FDE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Celkový p</w:t>
      </w:r>
      <w:r w:rsidR="00AF1FDE" w:rsidRPr="00387460">
        <w:rPr>
          <w:rFonts w:ascii="Arial" w:hAnsi="Arial" w:cs="Arial"/>
          <w:b/>
          <w:bCs/>
        </w:rPr>
        <w:t>očet</w:t>
      </w:r>
      <w:r>
        <w:rPr>
          <w:rFonts w:ascii="Arial" w:hAnsi="Arial" w:cs="Arial"/>
          <w:b/>
          <w:bCs/>
        </w:rPr>
        <w:t xml:space="preserve"> rolet</w:t>
      </w:r>
      <w:r w:rsidR="00AF1FDE" w:rsidRPr="00387460">
        <w:rPr>
          <w:rFonts w:ascii="Arial" w:hAnsi="Arial" w:cs="Arial"/>
          <w:b/>
          <w:bCs/>
        </w:rPr>
        <w:t>:</w:t>
      </w:r>
      <w:r w:rsidR="00AF1FDE" w:rsidRPr="00AF1FDE">
        <w:rPr>
          <w:rFonts w:ascii="Arial" w:hAnsi="Arial" w:cs="Arial"/>
        </w:rPr>
        <w:t xml:space="preserve"> 11 ks</w:t>
      </w:r>
    </w:p>
    <w:p w14:paraId="364E3899" w14:textId="77777777" w:rsidR="006005D1" w:rsidRPr="006005D1" w:rsidRDefault="006005D1" w:rsidP="00AF1FDE">
      <w:pPr>
        <w:spacing w:after="120" w:line="240" w:lineRule="auto"/>
        <w:rPr>
          <w:rFonts w:ascii="Arial" w:hAnsi="Arial" w:cs="Arial"/>
          <w:sz w:val="4"/>
          <w:szCs w:val="4"/>
        </w:rPr>
      </w:pPr>
    </w:p>
    <w:tbl>
      <w:tblPr>
        <w:tblStyle w:val="Mkatabulky"/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997"/>
        <w:gridCol w:w="735"/>
        <w:gridCol w:w="737"/>
        <w:gridCol w:w="977"/>
        <w:gridCol w:w="947"/>
        <w:gridCol w:w="857"/>
        <w:gridCol w:w="1276"/>
        <w:gridCol w:w="708"/>
        <w:gridCol w:w="1129"/>
      </w:tblGrid>
      <w:tr w:rsidR="00387460" w14:paraId="34105E84" w14:textId="77777777" w:rsidTr="00387460">
        <w:trPr>
          <w:trHeight w:val="1258"/>
          <w:jc w:val="center"/>
        </w:trPr>
        <w:tc>
          <w:tcPr>
            <w:tcW w:w="988" w:type="dxa"/>
            <w:vAlign w:val="center"/>
          </w:tcPr>
          <w:p w14:paraId="599F9EEB" w14:textId="249BA7EE" w:rsidR="00387460" w:rsidRPr="006005D1" w:rsidRDefault="00387460" w:rsidP="00AF1FDE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05D1">
              <w:rPr>
                <w:rFonts w:ascii="Arial" w:hAnsi="Arial" w:cs="Arial"/>
                <w:b/>
                <w:bCs/>
                <w:sz w:val="18"/>
                <w:szCs w:val="18"/>
              </w:rPr>
              <w:t>Zkratka</w:t>
            </w:r>
          </w:p>
        </w:tc>
        <w:tc>
          <w:tcPr>
            <w:tcW w:w="997" w:type="dxa"/>
            <w:vAlign w:val="center"/>
          </w:tcPr>
          <w:p w14:paraId="394E9EA8" w14:textId="66002E7B" w:rsidR="00387460" w:rsidRPr="006005D1" w:rsidRDefault="00387460" w:rsidP="00AF1FDE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05D1">
              <w:rPr>
                <w:rFonts w:ascii="Arial" w:hAnsi="Arial" w:cs="Arial"/>
                <w:b/>
                <w:bCs/>
                <w:sz w:val="18"/>
                <w:szCs w:val="18"/>
              </w:rPr>
              <w:t>Typ výrobku</w:t>
            </w:r>
          </w:p>
        </w:tc>
        <w:tc>
          <w:tcPr>
            <w:tcW w:w="735" w:type="dxa"/>
            <w:vAlign w:val="center"/>
          </w:tcPr>
          <w:p w14:paraId="18296275" w14:textId="12F2363D" w:rsidR="00387460" w:rsidRPr="006005D1" w:rsidRDefault="00387460" w:rsidP="00AF1FDE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05D1">
              <w:rPr>
                <w:rFonts w:ascii="Arial" w:hAnsi="Arial" w:cs="Arial"/>
                <w:b/>
                <w:bCs/>
                <w:sz w:val="18"/>
                <w:szCs w:val="18"/>
              </w:rPr>
              <w:t>Šířka (mm)</w:t>
            </w:r>
          </w:p>
        </w:tc>
        <w:tc>
          <w:tcPr>
            <w:tcW w:w="737" w:type="dxa"/>
            <w:vAlign w:val="center"/>
          </w:tcPr>
          <w:p w14:paraId="06B2EAAA" w14:textId="7EDED4B0" w:rsidR="00387460" w:rsidRPr="006005D1" w:rsidRDefault="00387460" w:rsidP="00AF1FDE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05D1">
              <w:rPr>
                <w:rFonts w:ascii="Arial" w:hAnsi="Arial" w:cs="Arial"/>
                <w:b/>
                <w:bCs/>
                <w:sz w:val="18"/>
                <w:szCs w:val="18"/>
              </w:rPr>
              <w:t>Výška (mm)</w:t>
            </w:r>
          </w:p>
        </w:tc>
        <w:tc>
          <w:tcPr>
            <w:tcW w:w="977" w:type="dxa"/>
            <w:vAlign w:val="center"/>
          </w:tcPr>
          <w:p w14:paraId="18E12C2A" w14:textId="6FED81D3" w:rsidR="00387460" w:rsidRPr="006005D1" w:rsidRDefault="00387460" w:rsidP="00AF1FDE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05D1">
              <w:rPr>
                <w:rFonts w:ascii="Arial" w:hAnsi="Arial" w:cs="Arial"/>
                <w:b/>
                <w:bCs/>
                <w:sz w:val="18"/>
                <w:szCs w:val="18"/>
              </w:rPr>
              <w:t>Ovládání</w:t>
            </w:r>
          </w:p>
        </w:tc>
        <w:tc>
          <w:tcPr>
            <w:tcW w:w="947" w:type="dxa"/>
            <w:vAlign w:val="center"/>
          </w:tcPr>
          <w:p w14:paraId="116807C6" w14:textId="6A44A22E" w:rsidR="00387460" w:rsidRPr="006005D1" w:rsidRDefault="00387460" w:rsidP="00AF1FDE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05D1">
              <w:rPr>
                <w:rFonts w:ascii="Arial" w:hAnsi="Arial" w:cs="Arial"/>
                <w:b/>
                <w:bCs/>
                <w:sz w:val="18"/>
                <w:szCs w:val="18"/>
              </w:rPr>
              <w:t>Typ ovládání</w:t>
            </w:r>
          </w:p>
        </w:tc>
        <w:tc>
          <w:tcPr>
            <w:tcW w:w="857" w:type="dxa"/>
            <w:vAlign w:val="center"/>
          </w:tcPr>
          <w:p w14:paraId="5EFEF977" w14:textId="4EFEE82F" w:rsidR="00387460" w:rsidRPr="006005D1" w:rsidRDefault="00387460" w:rsidP="00AF1FDE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05D1">
              <w:rPr>
                <w:rFonts w:ascii="Arial" w:hAnsi="Arial" w:cs="Arial"/>
                <w:b/>
                <w:bCs/>
                <w:sz w:val="18"/>
                <w:szCs w:val="18"/>
              </w:rPr>
              <w:t>Barva látky</w:t>
            </w:r>
          </w:p>
        </w:tc>
        <w:tc>
          <w:tcPr>
            <w:tcW w:w="1276" w:type="dxa"/>
            <w:vAlign w:val="center"/>
          </w:tcPr>
          <w:p w14:paraId="76B52F75" w14:textId="40C9C8EC" w:rsidR="00387460" w:rsidRPr="006005D1" w:rsidRDefault="00387460" w:rsidP="006005D1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05D1">
              <w:rPr>
                <w:rFonts w:ascii="Arial" w:hAnsi="Arial" w:cs="Arial"/>
                <w:b/>
                <w:bCs/>
                <w:sz w:val="18"/>
                <w:szCs w:val="18"/>
              </w:rPr>
              <w:t>Barva lakovaných</w:t>
            </w:r>
            <w:r w:rsidRPr="006005D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6005D1">
              <w:rPr>
                <w:rFonts w:ascii="Arial" w:hAnsi="Arial" w:cs="Arial"/>
                <w:b/>
                <w:bCs/>
                <w:sz w:val="18"/>
                <w:szCs w:val="18"/>
              </w:rPr>
              <w:t>komponent</w:t>
            </w:r>
          </w:p>
        </w:tc>
        <w:tc>
          <w:tcPr>
            <w:tcW w:w="708" w:type="dxa"/>
            <w:vAlign w:val="center"/>
          </w:tcPr>
          <w:p w14:paraId="1FEA848E" w14:textId="04CB08F8" w:rsidR="00387460" w:rsidRPr="006005D1" w:rsidRDefault="00387460" w:rsidP="00AF1FDE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05D1">
              <w:rPr>
                <w:rFonts w:ascii="Arial" w:hAnsi="Arial" w:cs="Arial"/>
                <w:b/>
                <w:bCs/>
                <w:sz w:val="18"/>
                <w:szCs w:val="18"/>
              </w:rPr>
              <w:t>Počet</w:t>
            </w:r>
          </w:p>
        </w:tc>
        <w:tc>
          <w:tcPr>
            <w:tcW w:w="1129" w:type="dxa"/>
            <w:vAlign w:val="center"/>
          </w:tcPr>
          <w:p w14:paraId="02EC088B" w14:textId="5DDFF172" w:rsidR="00387460" w:rsidRPr="006005D1" w:rsidRDefault="00387460" w:rsidP="00AF1FDE">
            <w:pPr>
              <w:spacing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05D1">
              <w:rPr>
                <w:rFonts w:ascii="Arial" w:hAnsi="Arial" w:cs="Arial"/>
                <w:b/>
                <w:bCs/>
                <w:sz w:val="18"/>
                <w:szCs w:val="18"/>
              </w:rPr>
              <w:t>Jednotka</w:t>
            </w:r>
          </w:p>
        </w:tc>
      </w:tr>
      <w:tr w:rsidR="00387460" w14:paraId="423D151F" w14:textId="77777777" w:rsidTr="00387460">
        <w:trPr>
          <w:trHeight w:val="343"/>
          <w:jc w:val="center"/>
        </w:trPr>
        <w:tc>
          <w:tcPr>
            <w:tcW w:w="988" w:type="dxa"/>
            <w:vAlign w:val="center"/>
          </w:tcPr>
          <w:p w14:paraId="7306B343" w14:textId="3A6C5A60" w:rsidR="00387460" w:rsidRPr="006005D1" w:rsidRDefault="00387460" w:rsidP="00387460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VRM42</w:t>
            </w:r>
          </w:p>
        </w:tc>
        <w:tc>
          <w:tcPr>
            <w:tcW w:w="997" w:type="dxa"/>
            <w:vAlign w:val="center"/>
          </w:tcPr>
          <w:p w14:paraId="2B326C98" w14:textId="309D690A" w:rsidR="00387460" w:rsidRPr="006005D1" w:rsidRDefault="00387460" w:rsidP="00387460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7460">
              <w:rPr>
                <w:rFonts w:ascii="Arial" w:hAnsi="Arial" w:cs="Arial"/>
                <w:sz w:val="18"/>
                <w:szCs w:val="18"/>
              </w:rPr>
              <w:t>Roleta látková VERRA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87460">
              <w:rPr>
                <w:rFonts w:ascii="Arial" w:hAnsi="Arial" w:cs="Arial"/>
                <w:sz w:val="18"/>
                <w:szCs w:val="18"/>
              </w:rPr>
              <w:t>metal – trubka</w:t>
            </w:r>
            <w:r w:rsidRPr="00387460">
              <w:rPr>
                <w:rFonts w:ascii="Arial" w:hAnsi="Arial" w:cs="Arial"/>
                <w:sz w:val="18"/>
                <w:szCs w:val="18"/>
              </w:rPr>
              <w:t xml:space="preserve"> 42</w:t>
            </w:r>
            <w:r>
              <w:rPr>
                <w:rFonts w:ascii="Arial" w:hAnsi="Arial" w:cs="Arial"/>
                <w:sz w:val="18"/>
                <w:szCs w:val="18"/>
              </w:rPr>
              <w:t> </w:t>
            </w:r>
            <w:r w:rsidRPr="00387460">
              <w:rPr>
                <w:rFonts w:ascii="Arial" w:hAnsi="Arial" w:cs="Arial"/>
                <w:sz w:val="18"/>
                <w:szCs w:val="18"/>
              </w:rPr>
              <w:t>mm</w:t>
            </w:r>
          </w:p>
        </w:tc>
        <w:tc>
          <w:tcPr>
            <w:tcW w:w="735" w:type="dxa"/>
            <w:vAlign w:val="center"/>
          </w:tcPr>
          <w:p w14:paraId="487CBF50" w14:textId="16F7D3E7" w:rsidR="00387460" w:rsidRPr="006005D1" w:rsidRDefault="00387460" w:rsidP="00387460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7460">
              <w:rPr>
                <w:rFonts w:ascii="Arial" w:hAnsi="Arial" w:cs="Arial"/>
                <w:sz w:val="18"/>
                <w:szCs w:val="18"/>
              </w:rPr>
              <w:t>1400</w:t>
            </w:r>
          </w:p>
        </w:tc>
        <w:tc>
          <w:tcPr>
            <w:tcW w:w="737" w:type="dxa"/>
            <w:vAlign w:val="center"/>
          </w:tcPr>
          <w:p w14:paraId="74C42D76" w14:textId="64558E45" w:rsidR="00387460" w:rsidRPr="006005D1" w:rsidRDefault="00387460" w:rsidP="00387460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7460">
              <w:rPr>
                <w:rFonts w:ascii="Arial" w:hAnsi="Arial" w:cs="Arial"/>
                <w:sz w:val="18"/>
                <w:szCs w:val="18"/>
              </w:rPr>
              <w:t>2420</w:t>
            </w:r>
          </w:p>
        </w:tc>
        <w:tc>
          <w:tcPr>
            <w:tcW w:w="977" w:type="dxa"/>
            <w:vAlign w:val="center"/>
          </w:tcPr>
          <w:p w14:paraId="2510FA0F" w14:textId="732FF16C" w:rsidR="00387460" w:rsidRPr="006005D1" w:rsidRDefault="00387460" w:rsidP="00387460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7460">
              <w:rPr>
                <w:rFonts w:ascii="Arial" w:hAnsi="Arial" w:cs="Arial"/>
                <w:sz w:val="18"/>
                <w:szCs w:val="18"/>
              </w:rPr>
              <w:t>1. VLEVO</w:t>
            </w:r>
          </w:p>
        </w:tc>
        <w:tc>
          <w:tcPr>
            <w:tcW w:w="947" w:type="dxa"/>
            <w:vAlign w:val="center"/>
          </w:tcPr>
          <w:p w14:paraId="1755E466" w14:textId="2C8217CE" w:rsidR="00387460" w:rsidRPr="006005D1" w:rsidRDefault="00387460" w:rsidP="00387460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87460">
              <w:rPr>
                <w:rFonts w:ascii="Arial" w:hAnsi="Arial" w:cs="Arial"/>
                <w:sz w:val="18"/>
                <w:szCs w:val="18"/>
              </w:rPr>
              <w:t>Manual</w:t>
            </w:r>
            <w:proofErr w:type="spellEnd"/>
          </w:p>
        </w:tc>
        <w:tc>
          <w:tcPr>
            <w:tcW w:w="857" w:type="dxa"/>
            <w:vAlign w:val="center"/>
          </w:tcPr>
          <w:p w14:paraId="5527D374" w14:textId="3DE6A8A1" w:rsidR="00387460" w:rsidRPr="006005D1" w:rsidRDefault="00387460" w:rsidP="00387460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7460">
              <w:rPr>
                <w:rFonts w:ascii="Arial" w:hAnsi="Arial" w:cs="Arial"/>
                <w:sz w:val="18"/>
                <w:szCs w:val="18"/>
              </w:rPr>
              <w:t>látka VERF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87460">
              <w:rPr>
                <w:rFonts w:ascii="Arial" w:hAnsi="Arial" w:cs="Arial"/>
                <w:sz w:val="18"/>
                <w:szCs w:val="18"/>
              </w:rPr>
              <w:t>121/2</w:t>
            </w:r>
          </w:p>
        </w:tc>
        <w:tc>
          <w:tcPr>
            <w:tcW w:w="1276" w:type="dxa"/>
            <w:vAlign w:val="center"/>
          </w:tcPr>
          <w:p w14:paraId="73E7DE08" w14:textId="2822AE22" w:rsidR="00387460" w:rsidRPr="006005D1" w:rsidRDefault="00387460" w:rsidP="00387460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7460">
              <w:rPr>
                <w:rFonts w:ascii="Arial" w:hAnsi="Arial" w:cs="Arial"/>
                <w:sz w:val="18"/>
                <w:szCs w:val="18"/>
              </w:rPr>
              <w:t>1. BÍLÁ</w:t>
            </w:r>
          </w:p>
        </w:tc>
        <w:tc>
          <w:tcPr>
            <w:tcW w:w="708" w:type="dxa"/>
            <w:vAlign w:val="center"/>
          </w:tcPr>
          <w:p w14:paraId="213DD165" w14:textId="5031EDE9" w:rsidR="00387460" w:rsidRPr="006005D1" w:rsidRDefault="00387460" w:rsidP="00387460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29" w:type="dxa"/>
            <w:vAlign w:val="center"/>
          </w:tcPr>
          <w:p w14:paraId="5B96C62A" w14:textId="4E185049" w:rsidR="00387460" w:rsidRPr="006005D1" w:rsidRDefault="00387460" w:rsidP="00387460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ks</w:t>
            </w:r>
          </w:p>
        </w:tc>
      </w:tr>
      <w:tr w:rsidR="00387460" w14:paraId="67A86D24" w14:textId="77777777" w:rsidTr="00387460">
        <w:trPr>
          <w:trHeight w:val="359"/>
          <w:jc w:val="center"/>
        </w:trPr>
        <w:tc>
          <w:tcPr>
            <w:tcW w:w="988" w:type="dxa"/>
            <w:vAlign w:val="center"/>
          </w:tcPr>
          <w:p w14:paraId="3C601443" w14:textId="027F73E6" w:rsidR="00387460" w:rsidRPr="006005D1" w:rsidRDefault="00387460" w:rsidP="00387460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VRM42</w:t>
            </w:r>
          </w:p>
        </w:tc>
        <w:tc>
          <w:tcPr>
            <w:tcW w:w="997" w:type="dxa"/>
            <w:vAlign w:val="center"/>
          </w:tcPr>
          <w:p w14:paraId="1AF19891" w14:textId="07E47363" w:rsidR="00387460" w:rsidRPr="006005D1" w:rsidRDefault="00387460" w:rsidP="00387460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7460">
              <w:rPr>
                <w:rFonts w:ascii="Arial" w:hAnsi="Arial" w:cs="Arial"/>
                <w:sz w:val="18"/>
                <w:szCs w:val="18"/>
              </w:rPr>
              <w:t>Roleta látková VERRA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87460">
              <w:rPr>
                <w:rFonts w:ascii="Arial" w:hAnsi="Arial" w:cs="Arial"/>
                <w:sz w:val="18"/>
                <w:szCs w:val="18"/>
              </w:rPr>
              <w:t>metal – trubka</w:t>
            </w:r>
            <w:r w:rsidRPr="00387460">
              <w:rPr>
                <w:rFonts w:ascii="Arial" w:hAnsi="Arial" w:cs="Arial"/>
                <w:sz w:val="18"/>
                <w:szCs w:val="18"/>
              </w:rPr>
              <w:t xml:space="preserve"> 42</w:t>
            </w:r>
            <w:r>
              <w:rPr>
                <w:rFonts w:ascii="Arial" w:hAnsi="Arial" w:cs="Arial"/>
                <w:sz w:val="18"/>
                <w:szCs w:val="18"/>
              </w:rPr>
              <w:t> </w:t>
            </w:r>
            <w:r w:rsidRPr="00387460">
              <w:rPr>
                <w:rFonts w:ascii="Arial" w:hAnsi="Arial" w:cs="Arial"/>
                <w:sz w:val="18"/>
                <w:szCs w:val="18"/>
              </w:rPr>
              <w:t>mm</w:t>
            </w:r>
          </w:p>
        </w:tc>
        <w:tc>
          <w:tcPr>
            <w:tcW w:w="735" w:type="dxa"/>
            <w:vAlign w:val="center"/>
          </w:tcPr>
          <w:p w14:paraId="4176AC12" w14:textId="1C438047" w:rsidR="00387460" w:rsidRPr="006005D1" w:rsidRDefault="00387460" w:rsidP="00387460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7460">
              <w:rPr>
                <w:rFonts w:ascii="Arial" w:hAnsi="Arial" w:cs="Arial"/>
                <w:sz w:val="18"/>
                <w:szCs w:val="18"/>
              </w:rPr>
              <w:t>1400</w:t>
            </w:r>
          </w:p>
        </w:tc>
        <w:tc>
          <w:tcPr>
            <w:tcW w:w="737" w:type="dxa"/>
            <w:vAlign w:val="center"/>
          </w:tcPr>
          <w:p w14:paraId="00B40DA1" w14:textId="75776C2F" w:rsidR="00387460" w:rsidRPr="006005D1" w:rsidRDefault="00387460" w:rsidP="00387460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7460">
              <w:rPr>
                <w:rFonts w:ascii="Arial" w:hAnsi="Arial" w:cs="Arial"/>
                <w:sz w:val="18"/>
                <w:szCs w:val="18"/>
              </w:rPr>
              <w:t>2420</w:t>
            </w:r>
          </w:p>
        </w:tc>
        <w:tc>
          <w:tcPr>
            <w:tcW w:w="977" w:type="dxa"/>
            <w:vAlign w:val="center"/>
          </w:tcPr>
          <w:p w14:paraId="2A1FCE92" w14:textId="77777777" w:rsidR="00387460" w:rsidRPr="00387460" w:rsidRDefault="00387460" w:rsidP="00387460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7460">
              <w:rPr>
                <w:rFonts w:ascii="Arial" w:hAnsi="Arial" w:cs="Arial"/>
                <w:sz w:val="18"/>
                <w:szCs w:val="18"/>
              </w:rPr>
              <w:t>2.</w:t>
            </w:r>
          </w:p>
          <w:p w14:paraId="167B79DC" w14:textId="21448CE9" w:rsidR="00387460" w:rsidRPr="006005D1" w:rsidRDefault="00387460" w:rsidP="00387460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7460">
              <w:rPr>
                <w:rFonts w:ascii="Arial" w:hAnsi="Arial" w:cs="Arial"/>
                <w:sz w:val="18"/>
                <w:szCs w:val="18"/>
              </w:rPr>
              <w:t>VPRAVO</w:t>
            </w:r>
          </w:p>
        </w:tc>
        <w:tc>
          <w:tcPr>
            <w:tcW w:w="947" w:type="dxa"/>
            <w:vAlign w:val="center"/>
          </w:tcPr>
          <w:p w14:paraId="19FEB262" w14:textId="3672CDD0" w:rsidR="00387460" w:rsidRPr="006005D1" w:rsidRDefault="00387460" w:rsidP="00387460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87460">
              <w:rPr>
                <w:rFonts w:ascii="Arial" w:hAnsi="Arial" w:cs="Arial"/>
                <w:sz w:val="18"/>
                <w:szCs w:val="18"/>
              </w:rPr>
              <w:t>Manual</w:t>
            </w:r>
            <w:proofErr w:type="spellEnd"/>
          </w:p>
        </w:tc>
        <w:tc>
          <w:tcPr>
            <w:tcW w:w="857" w:type="dxa"/>
            <w:vAlign w:val="center"/>
          </w:tcPr>
          <w:p w14:paraId="5B0E2730" w14:textId="51FF1A62" w:rsidR="00387460" w:rsidRPr="006005D1" w:rsidRDefault="00387460" w:rsidP="00387460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7460">
              <w:rPr>
                <w:rFonts w:ascii="Arial" w:hAnsi="Arial" w:cs="Arial"/>
                <w:sz w:val="18"/>
                <w:szCs w:val="18"/>
              </w:rPr>
              <w:t>látka VERF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87460">
              <w:rPr>
                <w:rFonts w:ascii="Arial" w:hAnsi="Arial" w:cs="Arial"/>
                <w:sz w:val="18"/>
                <w:szCs w:val="18"/>
              </w:rPr>
              <w:t>121/2</w:t>
            </w:r>
          </w:p>
        </w:tc>
        <w:tc>
          <w:tcPr>
            <w:tcW w:w="1276" w:type="dxa"/>
            <w:vAlign w:val="center"/>
          </w:tcPr>
          <w:p w14:paraId="49024CDE" w14:textId="701B4418" w:rsidR="00387460" w:rsidRPr="006005D1" w:rsidRDefault="00387460" w:rsidP="00387460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7460">
              <w:rPr>
                <w:rFonts w:ascii="Arial" w:hAnsi="Arial" w:cs="Arial"/>
                <w:sz w:val="18"/>
                <w:szCs w:val="18"/>
              </w:rPr>
              <w:t>1. BÍLÁ</w:t>
            </w:r>
          </w:p>
        </w:tc>
        <w:tc>
          <w:tcPr>
            <w:tcW w:w="708" w:type="dxa"/>
            <w:vAlign w:val="center"/>
          </w:tcPr>
          <w:p w14:paraId="784BBC82" w14:textId="2680F11E" w:rsidR="00387460" w:rsidRPr="006005D1" w:rsidRDefault="00387460" w:rsidP="00387460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29" w:type="dxa"/>
            <w:vAlign w:val="center"/>
          </w:tcPr>
          <w:p w14:paraId="0C8BBB98" w14:textId="6EBF4EA5" w:rsidR="00387460" w:rsidRPr="006005D1" w:rsidRDefault="00387460" w:rsidP="00387460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ks</w:t>
            </w:r>
          </w:p>
        </w:tc>
      </w:tr>
      <w:tr w:rsidR="00387460" w14:paraId="06E053E9" w14:textId="77777777" w:rsidTr="00387460">
        <w:trPr>
          <w:trHeight w:val="343"/>
          <w:jc w:val="center"/>
        </w:trPr>
        <w:tc>
          <w:tcPr>
            <w:tcW w:w="988" w:type="dxa"/>
            <w:vAlign w:val="center"/>
          </w:tcPr>
          <w:p w14:paraId="436FDD63" w14:textId="2F6DEEC0" w:rsidR="00387460" w:rsidRPr="006005D1" w:rsidRDefault="00387460" w:rsidP="00387460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VRM42</w:t>
            </w:r>
          </w:p>
        </w:tc>
        <w:tc>
          <w:tcPr>
            <w:tcW w:w="997" w:type="dxa"/>
            <w:vAlign w:val="center"/>
          </w:tcPr>
          <w:p w14:paraId="7C76C567" w14:textId="21D35F27" w:rsidR="00387460" w:rsidRPr="006005D1" w:rsidRDefault="00387460" w:rsidP="00387460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7460">
              <w:rPr>
                <w:rFonts w:ascii="Arial" w:hAnsi="Arial" w:cs="Arial"/>
                <w:sz w:val="18"/>
                <w:szCs w:val="18"/>
              </w:rPr>
              <w:t>Roleta látková VERRA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87460">
              <w:rPr>
                <w:rFonts w:ascii="Arial" w:hAnsi="Arial" w:cs="Arial"/>
                <w:sz w:val="18"/>
                <w:szCs w:val="18"/>
              </w:rPr>
              <w:t>metal – trubka</w:t>
            </w:r>
            <w:r w:rsidRPr="00387460">
              <w:rPr>
                <w:rFonts w:ascii="Arial" w:hAnsi="Arial" w:cs="Arial"/>
                <w:sz w:val="18"/>
                <w:szCs w:val="18"/>
              </w:rPr>
              <w:t xml:space="preserve"> 42</w:t>
            </w:r>
            <w:r>
              <w:rPr>
                <w:rFonts w:ascii="Arial" w:hAnsi="Arial" w:cs="Arial"/>
                <w:sz w:val="18"/>
                <w:szCs w:val="18"/>
              </w:rPr>
              <w:t> </w:t>
            </w:r>
            <w:r w:rsidRPr="00387460">
              <w:rPr>
                <w:rFonts w:ascii="Arial" w:hAnsi="Arial" w:cs="Arial"/>
                <w:sz w:val="18"/>
                <w:szCs w:val="18"/>
              </w:rPr>
              <w:t>mm</w:t>
            </w:r>
          </w:p>
        </w:tc>
        <w:tc>
          <w:tcPr>
            <w:tcW w:w="735" w:type="dxa"/>
            <w:vAlign w:val="center"/>
          </w:tcPr>
          <w:p w14:paraId="737FE9FD" w14:textId="6D1AF296" w:rsidR="00387460" w:rsidRPr="006005D1" w:rsidRDefault="00387460" w:rsidP="00387460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7460">
              <w:rPr>
                <w:rFonts w:ascii="Arial" w:hAnsi="Arial" w:cs="Arial"/>
                <w:sz w:val="18"/>
                <w:szCs w:val="18"/>
              </w:rPr>
              <w:t>1500</w:t>
            </w:r>
          </w:p>
        </w:tc>
        <w:tc>
          <w:tcPr>
            <w:tcW w:w="737" w:type="dxa"/>
            <w:vAlign w:val="center"/>
          </w:tcPr>
          <w:p w14:paraId="0D408C91" w14:textId="133FB9A7" w:rsidR="00387460" w:rsidRPr="006005D1" w:rsidRDefault="00387460" w:rsidP="00387460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7460">
              <w:rPr>
                <w:rFonts w:ascii="Arial" w:hAnsi="Arial" w:cs="Arial"/>
                <w:sz w:val="18"/>
                <w:szCs w:val="18"/>
              </w:rPr>
              <w:t>2330</w:t>
            </w:r>
          </w:p>
        </w:tc>
        <w:tc>
          <w:tcPr>
            <w:tcW w:w="977" w:type="dxa"/>
            <w:vAlign w:val="center"/>
          </w:tcPr>
          <w:p w14:paraId="35D683FB" w14:textId="77777777" w:rsidR="00387460" w:rsidRPr="00387460" w:rsidRDefault="00387460" w:rsidP="00387460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7460">
              <w:rPr>
                <w:rFonts w:ascii="Arial" w:hAnsi="Arial" w:cs="Arial"/>
                <w:sz w:val="18"/>
                <w:szCs w:val="18"/>
              </w:rPr>
              <w:t>2.</w:t>
            </w:r>
          </w:p>
          <w:p w14:paraId="005D61AF" w14:textId="0191FBF8" w:rsidR="00387460" w:rsidRPr="006005D1" w:rsidRDefault="00387460" w:rsidP="00387460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7460">
              <w:rPr>
                <w:rFonts w:ascii="Arial" w:hAnsi="Arial" w:cs="Arial"/>
                <w:sz w:val="18"/>
                <w:szCs w:val="18"/>
              </w:rPr>
              <w:t>VPRAVO</w:t>
            </w:r>
          </w:p>
        </w:tc>
        <w:tc>
          <w:tcPr>
            <w:tcW w:w="947" w:type="dxa"/>
            <w:vAlign w:val="center"/>
          </w:tcPr>
          <w:p w14:paraId="1979233C" w14:textId="48C53A57" w:rsidR="00387460" w:rsidRPr="006005D1" w:rsidRDefault="00387460" w:rsidP="00387460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87460">
              <w:rPr>
                <w:rFonts w:ascii="Arial" w:hAnsi="Arial" w:cs="Arial"/>
                <w:sz w:val="18"/>
                <w:szCs w:val="18"/>
              </w:rPr>
              <w:t>Manual</w:t>
            </w:r>
            <w:proofErr w:type="spellEnd"/>
          </w:p>
        </w:tc>
        <w:tc>
          <w:tcPr>
            <w:tcW w:w="857" w:type="dxa"/>
            <w:vAlign w:val="center"/>
          </w:tcPr>
          <w:p w14:paraId="5749722A" w14:textId="337087D5" w:rsidR="00387460" w:rsidRPr="006005D1" w:rsidRDefault="00387460" w:rsidP="00387460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7460">
              <w:rPr>
                <w:rFonts w:ascii="Arial" w:hAnsi="Arial" w:cs="Arial"/>
                <w:sz w:val="18"/>
                <w:szCs w:val="18"/>
              </w:rPr>
              <w:t>látka VERF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87460">
              <w:rPr>
                <w:rFonts w:ascii="Arial" w:hAnsi="Arial" w:cs="Arial"/>
                <w:sz w:val="18"/>
                <w:szCs w:val="18"/>
              </w:rPr>
              <w:t>121/2</w:t>
            </w:r>
          </w:p>
        </w:tc>
        <w:tc>
          <w:tcPr>
            <w:tcW w:w="1276" w:type="dxa"/>
            <w:vAlign w:val="center"/>
          </w:tcPr>
          <w:p w14:paraId="37AD9466" w14:textId="0D24320B" w:rsidR="00387460" w:rsidRPr="006005D1" w:rsidRDefault="00387460" w:rsidP="00387460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7460">
              <w:rPr>
                <w:rFonts w:ascii="Arial" w:hAnsi="Arial" w:cs="Arial"/>
                <w:sz w:val="18"/>
                <w:szCs w:val="18"/>
              </w:rPr>
              <w:t>1. BÍLÁ</w:t>
            </w:r>
          </w:p>
        </w:tc>
        <w:tc>
          <w:tcPr>
            <w:tcW w:w="708" w:type="dxa"/>
            <w:vAlign w:val="center"/>
          </w:tcPr>
          <w:p w14:paraId="1922E2A0" w14:textId="3BAECDD6" w:rsidR="00387460" w:rsidRPr="006005D1" w:rsidRDefault="00387460" w:rsidP="00387460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29" w:type="dxa"/>
            <w:vAlign w:val="center"/>
          </w:tcPr>
          <w:p w14:paraId="6A5CD83C" w14:textId="70059D09" w:rsidR="00387460" w:rsidRPr="006005D1" w:rsidRDefault="00387460" w:rsidP="00387460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ks</w:t>
            </w:r>
          </w:p>
        </w:tc>
      </w:tr>
    </w:tbl>
    <w:p w14:paraId="6235BADF" w14:textId="77777777" w:rsidR="00AF1FDE" w:rsidRDefault="00AF1FDE" w:rsidP="00AF1FDE">
      <w:pPr>
        <w:spacing w:after="120" w:line="240" w:lineRule="auto"/>
        <w:rPr>
          <w:rFonts w:ascii="Arial" w:hAnsi="Arial" w:cs="Arial"/>
        </w:rPr>
      </w:pPr>
    </w:p>
    <w:p w14:paraId="39CADF64" w14:textId="0D53E1D4" w:rsidR="00AF1FDE" w:rsidRDefault="00387460" w:rsidP="00AF1FDE">
      <w:pPr>
        <w:spacing w:after="120" w:line="240" w:lineRule="auto"/>
        <w:rPr>
          <w:rFonts w:ascii="Arial" w:hAnsi="Arial" w:cs="Arial"/>
        </w:rPr>
      </w:pPr>
      <w:r w:rsidRPr="00387460">
        <w:rPr>
          <w:rFonts w:ascii="Arial" w:hAnsi="Arial" w:cs="Arial"/>
          <w:b/>
          <w:bCs/>
        </w:rPr>
        <w:t>Potisk rolet:</w:t>
      </w:r>
      <w:r>
        <w:rPr>
          <w:rFonts w:ascii="Arial" w:hAnsi="Arial" w:cs="Arial"/>
        </w:rPr>
        <w:t xml:space="preserve"> 9 ks</w:t>
      </w:r>
    </w:p>
    <w:p w14:paraId="1E2239F1" w14:textId="54D2B54E" w:rsidR="008368F5" w:rsidRDefault="008368F5" w:rsidP="00AF1FDE">
      <w:pPr>
        <w:spacing w:after="120" w:line="240" w:lineRule="auto"/>
        <w:rPr>
          <w:rFonts w:ascii="Arial" w:hAnsi="Arial" w:cs="Arial"/>
        </w:rPr>
      </w:pPr>
      <w:r w:rsidRPr="008368F5">
        <w:rPr>
          <w:rFonts w:ascii="Arial" w:hAnsi="Arial" w:cs="Arial"/>
          <w:b/>
          <w:bCs/>
        </w:rPr>
        <w:t>Bez potisku:</w:t>
      </w:r>
      <w:r>
        <w:rPr>
          <w:rFonts w:ascii="Arial" w:hAnsi="Arial" w:cs="Arial"/>
        </w:rPr>
        <w:t xml:space="preserve"> 2 ks</w:t>
      </w:r>
    </w:p>
    <w:p w14:paraId="5A74DC0C" w14:textId="1A521379" w:rsidR="00387460" w:rsidRDefault="00387460" w:rsidP="00AF1FDE">
      <w:pPr>
        <w:spacing w:after="120" w:line="240" w:lineRule="auto"/>
        <w:rPr>
          <w:rFonts w:ascii="Arial" w:hAnsi="Arial" w:cs="Arial"/>
        </w:rPr>
      </w:pPr>
      <w:r w:rsidRPr="00387460">
        <w:rPr>
          <w:rFonts w:ascii="Arial" w:hAnsi="Arial" w:cs="Arial"/>
          <w:b/>
          <w:bCs/>
        </w:rPr>
        <w:t>Grafika na rolety:</w:t>
      </w:r>
      <w:r>
        <w:rPr>
          <w:rFonts w:ascii="Arial" w:hAnsi="Arial" w:cs="Arial"/>
        </w:rPr>
        <w:t xml:space="preserve"> viz Příloha č. 2 – Grafický návrh</w:t>
      </w:r>
    </w:p>
    <w:p w14:paraId="04E47EE6" w14:textId="2748677A" w:rsidR="00387460" w:rsidRDefault="00387460" w:rsidP="00AF1FDE">
      <w:pPr>
        <w:spacing w:after="120" w:line="240" w:lineRule="auto"/>
        <w:rPr>
          <w:rFonts w:ascii="Arial" w:hAnsi="Arial" w:cs="Arial"/>
        </w:rPr>
      </w:pPr>
      <w:r w:rsidRPr="00387460">
        <w:rPr>
          <w:rFonts w:ascii="Arial" w:hAnsi="Arial" w:cs="Arial"/>
          <w:b/>
          <w:bCs/>
        </w:rPr>
        <w:t>Montáž rolet:</w:t>
      </w:r>
      <w:r>
        <w:rPr>
          <w:rFonts w:ascii="Arial" w:hAnsi="Arial" w:cs="Arial"/>
        </w:rPr>
        <w:t xml:space="preserve"> 11 ks</w:t>
      </w:r>
    </w:p>
    <w:p w14:paraId="489630DC" w14:textId="77777777" w:rsidR="00B92945" w:rsidRDefault="00B92945" w:rsidP="00AF1FDE">
      <w:pPr>
        <w:spacing w:after="120" w:line="240" w:lineRule="auto"/>
        <w:rPr>
          <w:rFonts w:ascii="Arial" w:hAnsi="Arial" w:cs="Arial"/>
          <w:b/>
          <w:bCs/>
        </w:rPr>
      </w:pPr>
    </w:p>
    <w:p w14:paraId="4B2598AF" w14:textId="5DF62FD7" w:rsidR="00387460" w:rsidRDefault="00387460" w:rsidP="00AF1FDE">
      <w:pPr>
        <w:spacing w:after="120" w:line="240" w:lineRule="auto"/>
        <w:rPr>
          <w:rFonts w:ascii="Arial" w:hAnsi="Arial" w:cs="Arial"/>
        </w:rPr>
      </w:pPr>
      <w:r w:rsidRPr="00387460">
        <w:rPr>
          <w:rFonts w:ascii="Arial" w:hAnsi="Arial" w:cs="Arial"/>
          <w:b/>
          <w:bCs/>
        </w:rPr>
        <w:t>Montážní materiál v ceně:</w:t>
      </w:r>
      <w:r>
        <w:rPr>
          <w:rFonts w:ascii="Arial" w:hAnsi="Arial" w:cs="Arial"/>
        </w:rPr>
        <w:t xml:space="preserve"> ANO</w:t>
      </w:r>
    </w:p>
    <w:p w14:paraId="06196C0C" w14:textId="77777777" w:rsidR="00B92945" w:rsidRDefault="00B92945" w:rsidP="00B92945">
      <w:pPr>
        <w:spacing w:after="120" w:line="240" w:lineRule="auto"/>
        <w:rPr>
          <w:rFonts w:ascii="Arial" w:hAnsi="Arial" w:cs="Arial"/>
        </w:rPr>
      </w:pPr>
      <w:r w:rsidRPr="00387460">
        <w:rPr>
          <w:rFonts w:ascii="Arial" w:hAnsi="Arial" w:cs="Arial"/>
          <w:b/>
          <w:bCs/>
        </w:rPr>
        <w:t>Instalace v ceně:</w:t>
      </w:r>
      <w:r>
        <w:rPr>
          <w:rFonts w:ascii="Arial" w:hAnsi="Arial" w:cs="Arial"/>
        </w:rPr>
        <w:t xml:space="preserve"> ANO</w:t>
      </w:r>
    </w:p>
    <w:p w14:paraId="34DD02E9" w14:textId="1D26E1BD" w:rsidR="00387460" w:rsidRDefault="00387460" w:rsidP="00AF1FDE">
      <w:pPr>
        <w:spacing w:after="120" w:line="240" w:lineRule="auto"/>
        <w:rPr>
          <w:rFonts w:ascii="Arial" w:hAnsi="Arial" w:cs="Arial"/>
        </w:rPr>
      </w:pPr>
      <w:r w:rsidRPr="00387460">
        <w:rPr>
          <w:rFonts w:ascii="Arial" w:hAnsi="Arial" w:cs="Arial"/>
          <w:b/>
          <w:bCs/>
        </w:rPr>
        <w:t>Doprava v ceně:</w:t>
      </w:r>
      <w:r>
        <w:rPr>
          <w:rFonts w:ascii="Arial" w:hAnsi="Arial" w:cs="Arial"/>
        </w:rPr>
        <w:t xml:space="preserve"> ANO</w:t>
      </w:r>
    </w:p>
    <w:p w14:paraId="52575EB7" w14:textId="7F659EA6" w:rsidR="00AF1FDE" w:rsidRDefault="00387460" w:rsidP="00387460">
      <w:pPr>
        <w:spacing w:after="120" w:line="240" w:lineRule="auto"/>
        <w:jc w:val="both"/>
        <w:rPr>
          <w:rFonts w:ascii="Arial" w:hAnsi="Arial" w:cs="Arial"/>
        </w:rPr>
      </w:pPr>
      <w:r w:rsidRPr="00387460">
        <w:rPr>
          <w:rFonts w:ascii="Arial" w:hAnsi="Arial" w:cs="Arial"/>
          <w:b/>
          <w:bCs/>
        </w:rPr>
        <w:lastRenderedPageBreak/>
        <w:t>Místo instalace:</w:t>
      </w:r>
      <w:r>
        <w:rPr>
          <w:rFonts w:ascii="Arial" w:hAnsi="Arial" w:cs="Arial"/>
        </w:rPr>
        <w:t xml:space="preserve"> Návštěvnické centrum Nový Jičín, Masarykovo nám. </w:t>
      </w:r>
      <w:r w:rsidR="00A43C39">
        <w:rPr>
          <w:rFonts w:ascii="Arial" w:hAnsi="Arial" w:cs="Arial"/>
        </w:rPr>
        <w:t>45/29</w:t>
      </w:r>
      <w:r>
        <w:rPr>
          <w:rFonts w:ascii="Arial" w:hAnsi="Arial" w:cs="Arial"/>
        </w:rPr>
        <w:t>, 741 01 Nový Jičín, expozice klobouků</w:t>
      </w:r>
      <w:r w:rsidR="00A43C39">
        <w:rPr>
          <w:rFonts w:ascii="Arial" w:hAnsi="Arial" w:cs="Arial"/>
        </w:rPr>
        <w:t xml:space="preserve"> – sekce technologický proces výroby a ateliér</w:t>
      </w:r>
    </w:p>
    <w:p w14:paraId="7547FD7F" w14:textId="77777777" w:rsidR="00B92945" w:rsidRPr="00B92945" w:rsidRDefault="00B92945" w:rsidP="00387460">
      <w:pPr>
        <w:spacing w:after="120" w:line="240" w:lineRule="auto"/>
        <w:jc w:val="both"/>
        <w:rPr>
          <w:rFonts w:ascii="Arial" w:hAnsi="Arial" w:cs="Arial"/>
          <w:b/>
          <w:bCs/>
          <w:sz w:val="4"/>
          <w:szCs w:val="4"/>
        </w:rPr>
      </w:pPr>
    </w:p>
    <w:p w14:paraId="188FC940" w14:textId="227D83EC" w:rsidR="00387460" w:rsidRDefault="008368F5" w:rsidP="00387460">
      <w:pPr>
        <w:spacing w:after="120" w:line="240" w:lineRule="auto"/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18DC894" wp14:editId="0B436941">
            <wp:simplePos x="0" y="0"/>
            <wp:positionH relativeFrom="column">
              <wp:posOffset>2862580</wp:posOffset>
            </wp:positionH>
            <wp:positionV relativeFrom="paragraph">
              <wp:posOffset>3540760</wp:posOffset>
            </wp:positionV>
            <wp:extent cx="2856230" cy="4838700"/>
            <wp:effectExtent l="0" t="0" r="1270" b="0"/>
            <wp:wrapTight wrapText="bothSides">
              <wp:wrapPolygon edited="0">
                <wp:start x="0" y="0"/>
                <wp:lineTo x="0" y="21515"/>
                <wp:lineTo x="21466" y="21515"/>
                <wp:lineTo x="21466" y="0"/>
                <wp:lineTo x="0" y="0"/>
              </wp:wrapPolygon>
            </wp:wrapTight>
            <wp:docPr id="49115680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9697367" wp14:editId="6A2E3F68">
            <wp:simplePos x="0" y="0"/>
            <wp:positionH relativeFrom="column">
              <wp:posOffset>-42545</wp:posOffset>
            </wp:positionH>
            <wp:positionV relativeFrom="paragraph">
              <wp:posOffset>3540760</wp:posOffset>
            </wp:positionV>
            <wp:extent cx="2838450" cy="4840605"/>
            <wp:effectExtent l="0" t="0" r="0" b="0"/>
            <wp:wrapTight wrapText="bothSides">
              <wp:wrapPolygon edited="0">
                <wp:start x="0" y="0"/>
                <wp:lineTo x="0" y="21506"/>
                <wp:lineTo x="21455" y="21506"/>
                <wp:lineTo x="21455" y="0"/>
                <wp:lineTo x="0" y="0"/>
              </wp:wrapPolygon>
            </wp:wrapTight>
            <wp:docPr id="11243258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8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7D048AC" wp14:editId="4B6B3071">
            <wp:simplePos x="0" y="0"/>
            <wp:positionH relativeFrom="column">
              <wp:posOffset>-42545</wp:posOffset>
            </wp:positionH>
            <wp:positionV relativeFrom="paragraph">
              <wp:posOffset>241300</wp:posOffset>
            </wp:positionV>
            <wp:extent cx="5760720" cy="3242310"/>
            <wp:effectExtent l="0" t="0" r="0" b="0"/>
            <wp:wrapTight wrapText="bothSides">
              <wp:wrapPolygon edited="0">
                <wp:start x="0" y="0"/>
                <wp:lineTo x="0" y="21448"/>
                <wp:lineTo x="21500" y="21448"/>
                <wp:lineTo x="21500" y="0"/>
                <wp:lineTo x="0" y="0"/>
              </wp:wrapPolygon>
            </wp:wrapTight>
            <wp:docPr id="13000479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460" w:rsidRPr="00387460">
        <w:rPr>
          <w:rFonts w:ascii="Arial" w:hAnsi="Arial" w:cs="Arial"/>
          <w:b/>
          <w:bCs/>
        </w:rPr>
        <w:t>Umístění rolet</w:t>
      </w:r>
      <w:r w:rsidR="00FE5B58">
        <w:rPr>
          <w:rFonts w:ascii="Arial" w:hAnsi="Arial" w:cs="Arial"/>
          <w:b/>
          <w:bCs/>
        </w:rPr>
        <w:t xml:space="preserve"> a potisk dle pořadí stránek v</w:t>
      </w:r>
      <w:r w:rsidR="00A43C39">
        <w:rPr>
          <w:rFonts w:ascii="Arial" w:hAnsi="Arial" w:cs="Arial"/>
          <w:b/>
          <w:bCs/>
        </w:rPr>
        <w:t> P</w:t>
      </w:r>
      <w:r w:rsidR="00FE5B58">
        <w:rPr>
          <w:rFonts w:ascii="Arial" w:hAnsi="Arial" w:cs="Arial"/>
          <w:b/>
          <w:bCs/>
        </w:rPr>
        <w:t>říloze</w:t>
      </w:r>
      <w:r w:rsidR="00A43C39">
        <w:rPr>
          <w:rFonts w:ascii="Arial" w:hAnsi="Arial" w:cs="Arial"/>
          <w:b/>
          <w:bCs/>
        </w:rPr>
        <w:t xml:space="preserve"> č.</w:t>
      </w:r>
      <w:r w:rsidR="00FE5B58">
        <w:rPr>
          <w:rFonts w:ascii="Arial" w:hAnsi="Arial" w:cs="Arial"/>
          <w:b/>
          <w:bCs/>
        </w:rPr>
        <w:t xml:space="preserve"> 2</w:t>
      </w:r>
      <w:r w:rsidR="00387460" w:rsidRPr="00387460">
        <w:rPr>
          <w:rFonts w:ascii="Arial" w:hAnsi="Arial" w:cs="Arial"/>
          <w:b/>
          <w:bCs/>
        </w:rPr>
        <w:t>:</w:t>
      </w:r>
    </w:p>
    <w:p w14:paraId="0A2E70A2" w14:textId="1E3E5565" w:rsidR="008368F5" w:rsidRPr="00387460" w:rsidRDefault="008C6F98" w:rsidP="00387460">
      <w:pPr>
        <w:spacing w:after="120" w:line="240" w:lineRule="auto"/>
        <w:jc w:val="both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BDDF039" wp14:editId="5A1DFD95">
            <wp:simplePos x="2830830" y="-416560"/>
            <wp:positionH relativeFrom="margin">
              <wp:align>center</wp:align>
            </wp:positionH>
            <wp:positionV relativeFrom="margin">
              <wp:align>top</wp:align>
            </wp:positionV>
            <wp:extent cx="3395980" cy="6033770"/>
            <wp:effectExtent l="0" t="4445" r="9525" b="9525"/>
            <wp:wrapSquare wrapText="bothSides"/>
            <wp:docPr id="63406545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95980" cy="603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804AA" w14:textId="00310E39" w:rsidR="007E51C0" w:rsidRDefault="007E51C0" w:rsidP="00387460">
      <w:pPr>
        <w:spacing w:after="120" w:line="240" w:lineRule="auto"/>
        <w:jc w:val="both"/>
        <w:rPr>
          <w:rFonts w:ascii="Arial" w:hAnsi="Arial" w:cs="Arial"/>
        </w:rPr>
      </w:pPr>
      <w:r w:rsidRPr="007E51C0">
        <w:rPr>
          <w:rFonts w:ascii="Arial" w:hAnsi="Arial" w:cs="Arial"/>
          <w:b/>
          <w:bCs/>
        </w:rPr>
        <w:t xml:space="preserve">Cena </w:t>
      </w:r>
      <w:r w:rsidR="008C6F98">
        <w:rPr>
          <w:rFonts w:ascii="Arial" w:hAnsi="Arial" w:cs="Arial"/>
          <w:b/>
          <w:bCs/>
        </w:rPr>
        <w:t xml:space="preserve">za dílo </w:t>
      </w:r>
      <w:r w:rsidRPr="007E51C0">
        <w:rPr>
          <w:rFonts w:ascii="Arial" w:hAnsi="Arial" w:cs="Arial"/>
          <w:b/>
          <w:bCs/>
        </w:rPr>
        <w:t xml:space="preserve">s DPH: </w:t>
      </w:r>
      <w:r w:rsidRPr="007E51C0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ab/>
        <w:t>165.000,00 Kč</w:t>
      </w:r>
    </w:p>
    <w:p w14:paraId="1C11E1AB" w14:textId="61D981BC" w:rsidR="007E51C0" w:rsidRPr="00AF1FDE" w:rsidRDefault="007E51C0" w:rsidP="00387460">
      <w:pPr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</w:t>
      </w:r>
      <w:r w:rsidRPr="007E51C0">
        <w:rPr>
          <w:rFonts w:ascii="Arial" w:hAnsi="Arial" w:cs="Arial"/>
          <w:b/>
          <w:bCs/>
        </w:rPr>
        <w:t xml:space="preserve"> toho DPH </w:t>
      </w:r>
      <w:proofErr w:type="gramStart"/>
      <w:r w:rsidRPr="007E51C0">
        <w:rPr>
          <w:rFonts w:ascii="Arial" w:hAnsi="Arial" w:cs="Arial"/>
          <w:b/>
          <w:bCs/>
        </w:rPr>
        <w:t>21%</w:t>
      </w:r>
      <w:proofErr w:type="gramEnd"/>
      <w:r w:rsidRPr="007E51C0">
        <w:rPr>
          <w:rFonts w:ascii="Arial" w:hAnsi="Arial" w:cs="Arial"/>
          <w:b/>
          <w:bCs/>
        </w:rPr>
        <w:t>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8C6F98">
        <w:rPr>
          <w:rFonts w:ascii="Arial" w:hAnsi="Arial" w:cs="Arial"/>
        </w:rPr>
        <w:tab/>
      </w:r>
      <w:r w:rsidR="008C6F98">
        <w:rPr>
          <w:rFonts w:ascii="Arial" w:hAnsi="Arial" w:cs="Arial"/>
        </w:rPr>
        <w:tab/>
      </w:r>
      <w:r>
        <w:rPr>
          <w:rFonts w:ascii="Arial" w:hAnsi="Arial" w:cs="Arial"/>
        </w:rPr>
        <w:t>28.636,36 Kč</w:t>
      </w:r>
    </w:p>
    <w:sectPr w:rsidR="007E51C0" w:rsidRPr="00AF1FDE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6DE64A" w14:textId="77777777" w:rsidR="009A456D" w:rsidRDefault="009A456D" w:rsidP="00AF1FDE">
      <w:pPr>
        <w:spacing w:after="0" w:line="240" w:lineRule="auto"/>
      </w:pPr>
      <w:r>
        <w:separator/>
      </w:r>
    </w:p>
  </w:endnote>
  <w:endnote w:type="continuationSeparator" w:id="0">
    <w:p w14:paraId="3FD18E09" w14:textId="77777777" w:rsidR="009A456D" w:rsidRDefault="009A456D" w:rsidP="00AF1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26420847"/>
      <w:docPartObj>
        <w:docPartGallery w:val="Page Numbers (Bottom of Page)"/>
        <w:docPartUnique/>
      </w:docPartObj>
    </w:sdtPr>
    <w:sdtContent>
      <w:p w14:paraId="623E6864" w14:textId="67CC3A7A" w:rsidR="00D746B2" w:rsidRDefault="00D746B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0CBB300" w14:textId="1CD4258B" w:rsidR="00D746B2" w:rsidRDefault="00D746B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8AA23B" w14:textId="77777777" w:rsidR="009A456D" w:rsidRDefault="009A456D" w:rsidP="00AF1FDE">
      <w:pPr>
        <w:spacing w:after="0" w:line="240" w:lineRule="auto"/>
      </w:pPr>
      <w:r>
        <w:separator/>
      </w:r>
    </w:p>
  </w:footnote>
  <w:footnote w:type="continuationSeparator" w:id="0">
    <w:p w14:paraId="4481C9DA" w14:textId="77777777" w:rsidR="009A456D" w:rsidRDefault="009A456D" w:rsidP="00AF1F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FDE"/>
    <w:rsid w:val="0001689E"/>
    <w:rsid w:val="00042B65"/>
    <w:rsid w:val="00387460"/>
    <w:rsid w:val="003E0967"/>
    <w:rsid w:val="005907F8"/>
    <w:rsid w:val="006005D1"/>
    <w:rsid w:val="006977C7"/>
    <w:rsid w:val="00702CC5"/>
    <w:rsid w:val="007E51C0"/>
    <w:rsid w:val="008368F5"/>
    <w:rsid w:val="008C6F98"/>
    <w:rsid w:val="00955B06"/>
    <w:rsid w:val="009A456D"/>
    <w:rsid w:val="00A43C39"/>
    <w:rsid w:val="00AF1FDE"/>
    <w:rsid w:val="00B92945"/>
    <w:rsid w:val="00D746B2"/>
    <w:rsid w:val="00D97D76"/>
    <w:rsid w:val="00F86E56"/>
    <w:rsid w:val="00FE5B58"/>
    <w:rsid w:val="00FE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8B04B"/>
  <w15:chartTrackingRefBased/>
  <w15:docId w15:val="{5F8BAB93-38A4-4DA8-84FB-CD4E5D268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F1FDE"/>
  </w:style>
  <w:style w:type="paragraph" w:styleId="Nadpis1">
    <w:name w:val="heading 1"/>
    <w:basedOn w:val="Normln"/>
    <w:next w:val="Normln"/>
    <w:link w:val="Nadpis1Char"/>
    <w:uiPriority w:val="9"/>
    <w:qFormat/>
    <w:rsid w:val="00AF1F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F1F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F1FD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F1F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F1FD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F1F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F1F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F1F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F1F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F1FD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F1F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F1FD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F1FDE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F1FDE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F1FD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F1FD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F1FD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F1FD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F1F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F1F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F1F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F1F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F1F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F1FD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F1FD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F1FDE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F1FD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F1FDE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F1FDE"/>
    <w:rPr>
      <w:b/>
      <w:bCs/>
      <w:smallCaps/>
      <w:color w:val="2F5496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AF1F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F1FDE"/>
  </w:style>
  <w:style w:type="paragraph" w:styleId="Zpat">
    <w:name w:val="footer"/>
    <w:basedOn w:val="Normln"/>
    <w:link w:val="ZpatChar"/>
    <w:uiPriority w:val="99"/>
    <w:unhideWhenUsed/>
    <w:rsid w:val="00AF1F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F1FDE"/>
  </w:style>
  <w:style w:type="table" w:styleId="Mkatabulky">
    <w:name w:val="Table Grid"/>
    <w:basedOn w:val="Normlntabulka"/>
    <w:uiPriority w:val="39"/>
    <w:rsid w:val="00AF1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156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Kristýna Juliová</dc:creator>
  <cp:keywords/>
  <dc:description/>
  <cp:lastModifiedBy>Kristýna Juliová</cp:lastModifiedBy>
  <cp:revision>22</cp:revision>
  <dcterms:created xsi:type="dcterms:W3CDTF">2025-08-18T09:57:00Z</dcterms:created>
  <dcterms:modified xsi:type="dcterms:W3CDTF">2025-08-18T12:20:00Z</dcterms:modified>
</cp:coreProperties>
</file>