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77777777" w:rsidR="00797092" w:rsidRPr="00F43771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40"/>
          <w:szCs w:val="40"/>
        </w:rPr>
      </w:pPr>
      <w:r w:rsidRPr="00F43771">
        <w:rPr>
          <w:rFonts w:ascii="Arial" w:hAnsi="Arial" w:cs="Arial"/>
          <w:b/>
          <w:sz w:val="40"/>
          <w:szCs w:val="40"/>
        </w:rPr>
        <w:t>SMLOUVA O DÍLO</w:t>
      </w:r>
    </w:p>
    <w:p w14:paraId="1F127205" w14:textId="3E5F1517" w:rsidR="00797092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16759841" w14:textId="77777777" w:rsidR="00F43771" w:rsidRPr="003C0D30" w:rsidRDefault="00F43771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860A1D">
      <w:pPr>
        <w:pStyle w:val="Level3"/>
        <w:numPr>
          <w:ilvl w:val="0"/>
          <w:numId w:val="45"/>
        </w:numPr>
        <w:spacing w:before="0" w:after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0E9245B4" w:rsidR="00797092" w:rsidRPr="003C0D30" w:rsidRDefault="00797092" w:rsidP="00860A1D">
      <w:pPr>
        <w:spacing w:before="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3C0D30">
        <w:rPr>
          <w:rFonts w:ascii="Arial" w:hAnsi="Arial" w:cs="Arial"/>
          <w:sz w:val="22"/>
          <w:szCs w:val="22"/>
        </w:rPr>
        <w:t>11a</w:t>
      </w:r>
      <w:proofErr w:type="gramEnd"/>
      <w:r w:rsidRPr="003C0D30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r w:rsidR="00860A1D">
        <w:rPr>
          <w:rFonts w:ascii="Arial" w:hAnsi="Arial" w:cs="Arial"/>
          <w:sz w:val="22"/>
          <w:szCs w:val="22"/>
        </w:rPr>
        <w:t>Jihomoravský kraj</w:t>
      </w:r>
      <w:r w:rsidRPr="003C0D30">
        <w:rPr>
          <w:rFonts w:ascii="Arial" w:hAnsi="Arial" w:cs="Arial"/>
          <w:snapToGrid w:val="0"/>
          <w:sz w:val="22"/>
          <w:szCs w:val="22"/>
        </w:rPr>
        <w:t>,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="00860A1D">
        <w:rPr>
          <w:rFonts w:ascii="Arial" w:hAnsi="Arial" w:cs="Arial"/>
          <w:sz w:val="22"/>
          <w:szCs w:val="22"/>
        </w:rPr>
        <w:t>p</w:t>
      </w:r>
      <w:r w:rsidRPr="003C0D30">
        <w:rPr>
          <w:rFonts w:ascii="Arial" w:hAnsi="Arial" w:cs="Arial"/>
          <w:sz w:val="22"/>
          <w:szCs w:val="22"/>
        </w:rPr>
        <w:t xml:space="preserve">obočka </w:t>
      </w:r>
      <w:r w:rsidR="00860A1D">
        <w:rPr>
          <w:rFonts w:ascii="Arial" w:hAnsi="Arial" w:cs="Arial"/>
          <w:sz w:val="22"/>
          <w:szCs w:val="22"/>
        </w:rPr>
        <w:t>Blansko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na adrese </w:t>
      </w:r>
      <w:r w:rsidR="00860A1D">
        <w:rPr>
          <w:rFonts w:ascii="Arial" w:hAnsi="Arial" w:cs="Arial"/>
          <w:snapToGrid w:val="0"/>
          <w:sz w:val="22"/>
          <w:szCs w:val="22"/>
        </w:rPr>
        <w:t>Poříčí 1569/18, 678 01 Blansko</w:t>
      </w:r>
      <w:r w:rsidRPr="003C0D30">
        <w:rPr>
          <w:rFonts w:ascii="Arial" w:hAnsi="Arial" w:cs="Arial"/>
          <w:sz w:val="22"/>
          <w:szCs w:val="22"/>
        </w:rPr>
        <w:t xml:space="preserve"> </w:t>
      </w:r>
    </w:p>
    <w:p w14:paraId="1E55C822" w14:textId="544B63A8" w:rsidR="00797092" w:rsidRPr="003C0D30" w:rsidRDefault="00797092" w:rsidP="00860A1D">
      <w:pPr>
        <w:spacing w:before="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Zastoupená:</w:t>
      </w:r>
      <w:r w:rsidR="00127E88">
        <w:rPr>
          <w:rFonts w:ascii="Arial" w:hAnsi="Arial" w:cs="Arial"/>
          <w:sz w:val="22"/>
          <w:szCs w:val="22"/>
        </w:rPr>
        <w:tab/>
      </w:r>
      <w:r w:rsidR="00127E88">
        <w:rPr>
          <w:rFonts w:ascii="Arial" w:hAnsi="Arial" w:cs="Arial"/>
          <w:sz w:val="22"/>
          <w:szCs w:val="22"/>
        </w:rPr>
        <w:tab/>
      </w:r>
      <w:r w:rsidR="00127E88">
        <w:rPr>
          <w:rFonts w:ascii="Arial" w:hAnsi="Arial" w:cs="Arial"/>
          <w:sz w:val="22"/>
          <w:szCs w:val="22"/>
        </w:rPr>
        <w:tab/>
      </w:r>
      <w:r w:rsidR="00127E88">
        <w:rPr>
          <w:rFonts w:ascii="Arial" w:hAnsi="Arial" w:cs="Arial"/>
          <w:sz w:val="22"/>
          <w:szCs w:val="22"/>
        </w:rPr>
        <w:tab/>
      </w:r>
      <w:r w:rsidR="00860A1D">
        <w:rPr>
          <w:rFonts w:ascii="Arial" w:hAnsi="Arial" w:cs="Arial"/>
          <w:sz w:val="22"/>
          <w:szCs w:val="22"/>
        </w:rPr>
        <w:t>JUDr. Ivanou Antlovou, vedoucí pobočky Blansko</w:t>
      </w:r>
      <w:r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5BEB8762" w14:textId="0181C5EA" w:rsidR="00797092" w:rsidRPr="003C0D30" w:rsidRDefault="00797092" w:rsidP="00127E88">
      <w:pPr>
        <w:spacing w:before="0"/>
        <w:ind w:left="3545" w:hanging="2978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860A1D">
        <w:rPr>
          <w:rFonts w:ascii="Arial" w:hAnsi="Arial" w:cs="Arial"/>
          <w:sz w:val="22"/>
          <w:szCs w:val="22"/>
        </w:rPr>
        <w:t>JUDr. Ivanou Antlovou, vedoucí pobočky Blansko</w:t>
      </w:r>
      <w:r w:rsidRPr="003C0D30">
        <w:rPr>
          <w:rFonts w:ascii="Arial" w:hAnsi="Arial" w:cs="Arial"/>
          <w:sz w:val="22"/>
          <w:szCs w:val="22"/>
        </w:rPr>
        <w:t xml:space="preserve"> </w:t>
      </w:r>
    </w:p>
    <w:p w14:paraId="75B59BEE" w14:textId="712EADDA" w:rsidR="00797092" w:rsidRPr="003C0D30" w:rsidRDefault="00797092" w:rsidP="00860A1D">
      <w:pPr>
        <w:tabs>
          <w:tab w:val="left" w:pos="4536"/>
        </w:tabs>
        <w:spacing w:before="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>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860A1D">
        <w:rPr>
          <w:rFonts w:ascii="Arial" w:hAnsi="Arial" w:cs="Arial"/>
          <w:snapToGrid w:val="0"/>
          <w:sz w:val="22"/>
          <w:szCs w:val="22"/>
        </w:rPr>
        <w:t xml:space="preserve">Martinou Skotákovou, pobočka Blansko </w:t>
      </w:r>
    </w:p>
    <w:p w14:paraId="532BF7CA" w14:textId="77777777" w:rsidR="00797092" w:rsidRPr="003C0D30" w:rsidRDefault="00797092" w:rsidP="00860A1D">
      <w:pPr>
        <w:tabs>
          <w:tab w:val="left" w:pos="4536"/>
        </w:tabs>
        <w:spacing w:before="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7C4646D5" w14:textId="77AB4CEE" w:rsidR="00860A1D" w:rsidRDefault="00797092" w:rsidP="00860A1D">
      <w:pPr>
        <w:tabs>
          <w:tab w:val="left" w:pos="4536"/>
        </w:tabs>
        <w:spacing w:before="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r w:rsidR="00127E88">
        <w:rPr>
          <w:rFonts w:ascii="Arial" w:hAnsi="Arial" w:cs="Arial"/>
          <w:sz w:val="22"/>
          <w:szCs w:val="22"/>
        </w:rPr>
        <w:tab/>
      </w:r>
      <w:proofErr w:type="spellStart"/>
      <w:r w:rsidR="000169A0">
        <w:rPr>
          <w:rFonts w:ascii="Arial" w:hAnsi="Arial" w:cs="Arial"/>
          <w:sz w:val="22"/>
          <w:szCs w:val="22"/>
        </w:rPr>
        <w:t>xxx</w:t>
      </w:r>
      <w:proofErr w:type="spellEnd"/>
      <w:r w:rsidR="00860A1D">
        <w:rPr>
          <w:rFonts w:ascii="Arial" w:hAnsi="Arial" w:cs="Arial"/>
          <w:sz w:val="22"/>
          <w:szCs w:val="22"/>
        </w:rPr>
        <w:t xml:space="preserve"> – JUDr. Antlová</w:t>
      </w:r>
    </w:p>
    <w:p w14:paraId="12E1B1B1" w14:textId="4DA49177" w:rsidR="00860A1D" w:rsidRDefault="00860A1D" w:rsidP="00860A1D">
      <w:pPr>
        <w:tabs>
          <w:tab w:val="left" w:pos="4536"/>
        </w:tabs>
        <w:spacing w:before="0"/>
        <w:ind w:left="567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127E88">
        <w:rPr>
          <w:rFonts w:ascii="Arial" w:hAnsi="Arial" w:cs="Arial"/>
          <w:sz w:val="22"/>
          <w:szCs w:val="22"/>
        </w:rPr>
        <w:tab/>
      </w:r>
      <w:proofErr w:type="spellStart"/>
      <w:r w:rsidR="000169A0">
        <w:rPr>
          <w:rFonts w:ascii="Arial" w:hAnsi="Arial" w:cs="Arial"/>
          <w:sz w:val="22"/>
          <w:szCs w:val="22"/>
        </w:rPr>
        <w:t>xxx</w:t>
      </w:r>
      <w:proofErr w:type="spellEnd"/>
      <w:r>
        <w:rPr>
          <w:rFonts w:ascii="Arial" w:hAnsi="Arial" w:cs="Arial"/>
          <w:sz w:val="22"/>
          <w:szCs w:val="22"/>
        </w:rPr>
        <w:t xml:space="preserve"> – M. Skotáková</w:t>
      </w:r>
    </w:p>
    <w:p w14:paraId="6DA97DD3" w14:textId="4B1BD140" w:rsidR="00797092" w:rsidRPr="003C0D30" w:rsidRDefault="00797092" w:rsidP="00860A1D">
      <w:pPr>
        <w:tabs>
          <w:tab w:val="left" w:pos="4536"/>
        </w:tabs>
        <w:spacing w:before="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127E88">
        <w:rPr>
          <w:rFonts w:ascii="Arial" w:hAnsi="Arial" w:cs="Arial"/>
          <w:snapToGrid w:val="0"/>
          <w:sz w:val="22"/>
          <w:szCs w:val="22"/>
        </w:rPr>
        <w:tab/>
      </w:r>
      <w:r w:rsidR="00860A1D">
        <w:rPr>
          <w:rFonts w:ascii="Arial" w:hAnsi="Arial" w:cs="Arial"/>
          <w:snapToGrid w:val="0"/>
          <w:sz w:val="22"/>
          <w:szCs w:val="22"/>
        </w:rPr>
        <w:t>blansko.pk@spu.gov.cz</w:t>
      </w:r>
    </w:p>
    <w:p w14:paraId="1A4CEAA3" w14:textId="57541D99" w:rsidR="00797092" w:rsidRPr="003C0D30" w:rsidRDefault="00797092" w:rsidP="00860A1D">
      <w:pPr>
        <w:spacing w:before="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ID datové schránky: </w:t>
      </w:r>
      <w:r w:rsidR="00127E88">
        <w:rPr>
          <w:rFonts w:ascii="Arial" w:hAnsi="Arial" w:cs="Arial"/>
          <w:sz w:val="22"/>
          <w:szCs w:val="22"/>
        </w:rPr>
        <w:tab/>
      </w:r>
      <w:r w:rsidR="00127E88">
        <w:rPr>
          <w:rFonts w:ascii="Arial" w:hAnsi="Arial" w:cs="Arial"/>
          <w:sz w:val="22"/>
          <w:szCs w:val="22"/>
        </w:rPr>
        <w:tab/>
      </w:r>
      <w:r w:rsidR="00127E88">
        <w:rPr>
          <w:rFonts w:ascii="Arial" w:hAnsi="Arial" w:cs="Arial"/>
          <w:sz w:val="22"/>
          <w:szCs w:val="22"/>
        </w:rPr>
        <w:tab/>
        <w:t xml:space="preserve">     </w:t>
      </w:r>
      <w:r w:rsidRPr="003C0D30">
        <w:rPr>
          <w:rFonts w:ascii="Arial" w:hAnsi="Arial" w:cs="Arial"/>
          <w:sz w:val="22"/>
          <w:szCs w:val="22"/>
        </w:rPr>
        <w:t>z49per3</w:t>
      </w:r>
    </w:p>
    <w:p w14:paraId="13D220BF" w14:textId="1758CB89" w:rsidR="00797092" w:rsidRPr="003C0D30" w:rsidRDefault="00797092" w:rsidP="00860A1D">
      <w:pPr>
        <w:tabs>
          <w:tab w:val="left" w:pos="4536"/>
        </w:tabs>
        <w:spacing w:before="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</w:t>
      </w:r>
      <w:r w:rsidR="00127E88">
        <w:rPr>
          <w:rFonts w:ascii="Arial" w:hAnsi="Arial" w:cs="Arial"/>
          <w:sz w:val="22"/>
          <w:szCs w:val="22"/>
        </w:rPr>
        <w:tab/>
      </w:r>
      <w:r w:rsidRPr="003C0D30">
        <w:rPr>
          <w:rFonts w:ascii="Arial" w:hAnsi="Arial" w:cs="Arial"/>
          <w:sz w:val="22"/>
          <w:szCs w:val="22"/>
        </w:rPr>
        <w:t>Česká národní banka</w:t>
      </w:r>
    </w:p>
    <w:p w14:paraId="7F3EF555" w14:textId="3C2DB84F" w:rsidR="00797092" w:rsidRPr="003C0D30" w:rsidRDefault="00797092" w:rsidP="00860A1D">
      <w:pPr>
        <w:spacing w:before="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</w:t>
      </w:r>
      <w:r w:rsidR="00127E88">
        <w:rPr>
          <w:rFonts w:ascii="Arial" w:hAnsi="Arial" w:cs="Arial"/>
          <w:sz w:val="22"/>
          <w:szCs w:val="22"/>
        </w:rPr>
        <w:tab/>
      </w:r>
      <w:r w:rsidRPr="003C0D30">
        <w:rPr>
          <w:rFonts w:ascii="Arial" w:hAnsi="Arial" w:cs="Arial"/>
          <w:sz w:val="22"/>
          <w:szCs w:val="22"/>
        </w:rPr>
        <w:t>3723001/0710</w:t>
      </w:r>
    </w:p>
    <w:p w14:paraId="2D56B5B1" w14:textId="668F40F3" w:rsidR="00797092" w:rsidRPr="003C0D30" w:rsidRDefault="00797092" w:rsidP="00860A1D">
      <w:pPr>
        <w:spacing w:before="0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</w:t>
      </w:r>
      <w:r w:rsidR="00127E88">
        <w:rPr>
          <w:rFonts w:ascii="Arial" w:hAnsi="Arial" w:cs="Arial"/>
          <w:sz w:val="22"/>
          <w:szCs w:val="22"/>
        </w:rPr>
        <w:tab/>
      </w:r>
      <w:r w:rsidRPr="003C0D30">
        <w:rPr>
          <w:rFonts w:ascii="Arial" w:hAnsi="Arial" w:cs="Arial"/>
          <w:sz w:val="22"/>
          <w:szCs w:val="22"/>
        </w:rPr>
        <w:t>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Default="00797092" w:rsidP="00860A1D">
      <w:pPr>
        <w:spacing w:before="0"/>
        <w:ind w:left="4536" w:right="1417" w:hanging="3969"/>
        <w:rPr>
          <w:rFonts w:ascii="Arial" w:hAnsi="Arial" w:cs="Arial"/>
          <w:bCs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4F57F260" w14:textId="77777777" w:rsidR="00860A1D" w:rsidRPr="003C0D30" w:rsidRDefault="00860A1D" w:rsidP="00860A1D">
      <w:pPr>
        <w:spacing w:before="0"/>
        <w:ind w:left="4536" w:right="1417" w:hanging="3969"/>
        <w:rPr>
          <w:rFonts w:ascii="Arial" w:hAnsi="Arial" w:cs="Arial"/>
          <w:b/>
          <w:sz w:val="22"/>
          <w:szCs w:val="22"/>
        </w:rPr>
      </w:pPr>
    </w:p>
    <w:p w14:paraId="7524D87A" w14:textId="652408E8" w:rsidR="00797092" w:rsidRDefault="00860A1D" w:rsidP="00860A1D">
      <w:pPr>
        <w:spacing w:before="0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459AF870" w14:textId="77777777" w:rsidR="00860A1D" w:rsidRPr="003C0D30" w:rsidRDefault="00860A1D" w:rsidP="00860A1D">
      <w:pPr>
        <w:spacing w:before="0"/>
        <w:ind w:left="567"/>
        <w:rPr>
          <w:rFonts w:ascii="Arial" w:hAnsi="Arial" w:cs="Arial"/>
          <w:b/>
          <w:sz w:val="22"/>
          <w:szCs w:val="22"/>
        </w:rPr>
      </w:pPr>
    </w:p>
    <w:p w14:paraId="2191AD58" w14:textId="7389CF12" w:rsidR="00797092" w:rsidRPr="003C0D30" w:rsidRDefault="00127E88" w:rsidP="00860A1D">
      <w:pPr>
        <w:numPr>
          <w:ilvl w:val="0"/>
          <w:numId w:val="45"/>
        </w:numPr>
        <w:spacing w:before="0"/>
        <w:ind w:left="567" w:hanging="567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Horageo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s.r.o.</w:t>
      </w:r>
    </w:p>
    <w:p w14:paraId="6CB3C788" w14:textId="1C9B2C93" w:rsidR="00797092" w:rsidRPr="003C0D30" w:rsidRDefault="00797092" w:rsidP="00860A1D">
      <w:pPr>
        <w:spacing w:before="0"/>
        <w:ind w:left="567"/>
        <w:rPr>
          <w:rFonts w:ascii="Arial" w:hAnsi="Arial" w:cs="Arial"/>
          <w:snapToGrid w:val="0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společnost založená a existující podle právního řádu České republiky, </w:t>
      </w:r>
      <w:r w:rsidRPr="003C0D30">
        <w:rPr>
          <w:rFonts w:ascii="Arial" w:hAnsi="Arial" w:cs="Arial"/>
          <w:bCs/>
          <w:sz w:val="22"/>
          <w:szCs w:val="22"/>
        </w:rPr>
        <w:t xml:space="preserve">se sídlem </w:t>
      </w:r>
      <w:r w:rsidR="000169A0">
        <w:rPr>
          <w:rFonts w:ascii="Arial" w:hAnsi="Arial" w:cs="Arial"/>
          <w:bCs/>
          <w:sz w:val="22"/>
          <w:szCs w:val="22"/>
        </w:rPr>
        <w:t>O</w:t>
      </w:r>
      <w:r w:rsidR="00127E88">
        <w:rPr>
          <w:rFonts w:ascii="Arial" w:hAnsi="Arial" w:cs="Arial"/>
          <w:bCs/>
          <w:sz w:val="22"/>
          <w:szCs w:val="22"/>
        </w:rPr>
        <w:t>bůrka 315</w:t>
      </w:r>
      <w:r w:rsidRPr="003C0D30">
        <w:rPr>
          <w:rFonts w:ascii="Arial" w:hAnsi="Arial" w:cs="Arial"/>
          <w:snapToGrid w:val="0"/>
          <w:sz w:val="22"/>
          <w:szCs w:val="22"/>
        </w:rPr>
        <w:t>,</w:t>
      </w:r>
      <w:r w:rsidR="00127E88">
        <w:rPr>
          <w:rFonts w:ascii="Arial" w:hAnsi="Arial" w:cs="Arial"/>
          <w:snapToGrid w:val="0"/>
          <w:sz w:val="22"/>
          <w:szCs w:val="22"/>
        </w:rPr>
        <w:t xml:space="preserve"> 678 01 Blansko,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IČO</w:t>
      </w:r>
      <w:r w:rsidR="00127E88">
        <w:rPr>
          <w:rFonts w:ascii="Arial" w:hAnsi="Arial" w:cs="Arial"/>
          <w:snapToGrid w:val="0"/>
          <w:sz w:val="22"/>
          <w:szCs w:val="22"/>
        </w:rPr>
        <w:t xml:space="preserve"> 05949416</w:t>
      </w:r>
      <w:r w:rsidRPr="003C0D30">
        <w:rPr>
          <w:rFonts w:ascii="Arial" w:hAnsi="Arial" w:cs="Arial"/>
          <w:snapToGrid w:val="0"/>
          <w:sz w:val="22"/>
          <w:szCs w:val="22"/>
        </w:rPr>
        <w:t>, zapsaná v obchodním rejstříku vedeném u</w:t>
      </w:r>
      <w:r w:rsidR="00127E88">
        <w:rPr>
          <w:rFonts w:ascii="Arial" w:hAnsi="Arial" w:cs="Arial"/>
          <w:snapToGrid w:val="0"/>
          <w:sz w:val="22"/>
          <w:szCs w:val="22"/>
        </w:rPr>
        <w:t> Krajského soudu v Brně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oddíl </w:t>
      </w:r>
      <w:r w:rsidR="00127E88">
        <w:rPr>
          <w:rFonts w:ascii="Arial" w:hAnsi="Arial" w:cs="Arial"/>
          <w:snapToGrid w:val="0"/>
          <w:sz w:val="22"/>
          <w:szCs w:val="22"/>
        </w:rPr>
        <w:t>C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vložka </w:t>
      </w:r>
      <w:r w:rsidR="00127E88">
        <w:rPr>
          <w:rFonts w:ascii="Arial" w:hAnsi="Arial" w:cs="Arial"/>
          <w:snapToGrid w:val="0"/>
          <w:sz w:val="22"/>
          <w:szCs w:val="22"/>
        </w:rPr>
        <w:t>99118</w:t>
      </w:r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47FA9FF2" w14:textId="1A82ED5A" w:rsidR="00797092" w:rsidRPr="003C0D30" w:rsidRDefault="00797092" w:rsidP="00860A1D">
      <w:pPr>
        <w:spacing w:before="0"/>
        <w:ind w:left="567"/>
        <w:rPr>
          <w:rFonts w:ascii="Arial" w:hAnsi="Arial" w:cs="Arial"/>
          <w:bCs/>
          <w:sz w:val="22"/>
          <w:szCs w:val="22"/>
        </w:rPr>
      </w:pPr>
      <w:r w:rsidRPr="003C0D30">
        <w:rPr>
          <w:rFonts w:ascii="Arial" w:hAnsi="Arial" w:cs="Arial"/>
          <w:snapToGrid w:val="0"/>
          <w:sz w:val="22"/>
          <w:szCs w:val="22"/>
        </w:rPr>
        <w:t xml:space="preserve">Zastoupená: </w:t>
      </w:r>
      <w:r w:rsidR="00127E88">
        <w:rPr>
          <w:rFonts w:ascii="Arial" w:hAnsi="Arial" w:cs="Arial"/>
          <w:snapToGrid w:val="0"/>
          <w:sz w:val="22"/>
          <w:szCs w:val="22"/>
        </w:rPr>
        <w:tab/>
      </w:r>
      <w:r w:rsidR="00127E88">
        <w:rPr>
          <w:rFonts w:ascii="Arial" w:hAnsi="Arial" w:cs="Arial"/>
          <w:snapToGrid w:val="0"/>
          <w:sz w:val="22"/>
          <w:szCs w:val="22"/>
        </w:rPr>
        <w:tab/>
      </w:r>
      <w:r w:rsidR="00127E88">
        <w:rPr>
          <w:rFonts w:ascii="Arial" w:hAnsi="Arial" w:cs="Arial"/>
          <w:snapToGrid w:val="0"/>
          <w:sz w:val="22"/>
          <w:szCs w:val="22"/>
        </w:rPr>
        <w:tab/>
      </w:r>
      <w:r w:rsidR="00127E88">
        <w:rPr>
          <w:rFonts w:ascii="Arial" w:hAnsi="Arial" w:cs="Arial"/>
          <w:snapToGrid w:val="0"/>
          <w:sz w:val="22"/>
          <w:szCs w:val="22"/>
        </w:rPr>
        <w:tab/>
      </w:r>
      <w:r w:rsidR="00127E88">
        <w:rPr>
          <w:rFonts w:ascii="Arial" w:hAnsi="Arial" w:cs="Arial"/>
          <w:snapToGrid w:val="0"/>
          <w:sz w:val="22"/>
          <w:szCs w:val="22"/>
        </w:rPr>
        <w:tab/>
        <w:t xml:space="preserve">Ing. Janem Raškou, jednatelem </w:t>
      </w:r>
    </w:p>
    <w:p w14:paraId="74D6E459" w14:textId="2BD85F47" w:rsidR="00797092" w:rsidRPr="003C0D30" w:rsidRDefault="00797092" w:rsidP="00860A1D">
      <w:pPr>
        <w:spacing w:before="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bCs/>
          <w:sz w:val="22"/>
          <w:szCs w:val="22"/>
        </w:rPr>
        <w:t xml:space="preserve">: </w:t>
      </w:r>
      <w:r w:rsidR="00127E88">
        <w:rPr>
          <w:rFonts w:ascii="Arial" w:hAnsi="Arial" w:cs="Arial"/>
          <w:bCs/>
          <w:sz w:val="22"/>
          <w:szCs w:val="22"/>
        </w:rPr>
        <w:tab/>
        <w:t>Ing. Janem Raškou</w:t>
      </w:r>
    </w:p>
    <w:p w14:paraId="73031793" w14:textId="14849E68" w:rsidR="00797092" w:rsidRPr="003C0D30" w:rsidRDefault="00797092" w:rsidP="00860A1D">
      <w:pPr>
        <w:tabs>
          <w:tab w:val="left" w:pos="4536"/>
        </w:tabs>
        <w:spacing w:before="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 technických záležitostech </w:t>
      </w:r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127E88">
        <w:rPr>
          <w:rFonts w:ascii="Arial" w:hAnsi="Arial" w:cs="Arial"/>
          <w:sz w:val="22"/>
          <w:szCs w:val="22"/>
        </w:rPr>
        <w:tab/>
      </w:r>
      <w:proofErr w:type="spellStart"/>
      <w:r w:rsidR="000169A0">
        <w:rPr>
          <w:rFonts w:ascii="Arial" w:hAnsi="Arial" w:cs="Arial"/>
          <w:sz w:val="22"/>
          <w:szCs w:val="22"/>
        </w:rPr>
        <w:t>xxx</w:t>
      </w:r>
      <w:proofErr w:type="spellEnd"/>
    </w:p>
    <w:p w14:paraId="58AC5C4F" w14:textId="77777777" w:rsidR="00797092" w:rsidRPr="003C0D30" w:rsidRDefault="00797092" w:rsidP="00860A1D">
      <w:pPr>
        <w:tabs>
          <w:tab w:val="left" w:pos="4536"/>
        </w:tabs>
        <w:spacing w:before="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75E30EB" w14:textId="23D3D20E" w:rsidR="00797092" w:rsidRPr="003C0D30" w:rsidRDefault="00797092" w:rsidP="00860A1D">
      <w:pPr>
        <w:tabs>
          <w:tab w:val="left" w:pos="4536"/>
        </w:tabs>
        <w:spacing w:before="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Tel.:</w:t>
      </w:r>
      <w:r w:rsidR="00127E88">
        <w:rPr>
          <w:rFonts w:ascii="Arial" w:hAnsi="Arial" w:cs="Arial"/>
          <w:sz w:val="22"/>
          <w:szCs w:val="22"/>
        </w:rPr>
        <w:tab/>
      </w:r>
      <w:r w:rsidR="00127E88">
        <w:rPr>
          <w:rFonts w:ascii="Arial" w:hAnsi="Arial" w:cs="Arial"/>
          <w:sz w:val="22"/>
          <w:szCs w:val="22"/>
        </w:rPr>
        <w:tab/>
      </w:r>
      <w:proofErr w:type="spellStart"/>
      <w:r w:rsidR="000169A0">
        <w:rPr>
          <w:rFonts w:ascii="Arial" w:hAnsi="Arial" w:cs="Arial"/>
          <w:sz w:val="22"/>
          <w:szCs w:val="22"/>
        </w:rPr>
        <w:t>xxx</w:t>
      </w:r>
      <w:proofErr w:type="spellEnd"/>
    </w:p>
    <w:p w14:paraId="238788A1" w14:textId="78BFAB9E" w:rsidR="00797092" w:rsidRPr="003C0D30" w:rsidRDefault="00797092" w:rsidP="00860A1D">
      <w:pPr>
        <w:tabs>
          <w:tab w:val="left" w:pos="4536"/>
        </w:tabs>
        <w:spacing w:before="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127E88">
        <w:rPr>
          <w:rFonts w:ascii="Arial" w:hAnsi="Arial" w:cs="Arial"/>
          <w:snapToGrid w:val="0"/>
          <w:sz w:val="22"/>
          <w:szCs w:val="22"/>
        </w:rPr>
        <w:tab/>
      </w:r>
      <w:r w:rsidR="00127E88">
        <w:rPr>
          <w:rFonts w:ascii="Arial" w:hAnsi="Arial" w:cs="Arial"/>
          <w:snapToGrid w:val="0"/>
          <w:sz w:val="22"/>
          <w:szCs w:val="22"/>
        </w:rPr>
        <w:tab/>
      </w:r>
      <w:proofErr w:type="spellStart"/>
      <w:r w:rsidR="000169A0">
        <w:rPr>
          <w:rFonts w:ascii="Arial" w:hAnsi="Arial" w:cs="Arial"/>
          <w:snapToGrid w:val="0"/>
          <w:sz w:val="22"/>
          <w:szCs w:val="22"/>
        </w:rPr>
        <w:t>xxx</w:t>
      </w:r>
      <w:proofErr w:type="spellEnd"/>
    </w:p>
    <w:p w14:paraId="2191597D" w14:textId="7D83143B" w:rsidR="00797092" w:rsidRPr="003C0D30" w:rsidRDefault="00797092" w:rsidP="00860A1D">
      <w:pPr>
        <w:spacing w:before="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127E88">
        <w:rPr>
          <w:rFonts w:ascii="Arial" w:hAnsi="Arial" w:cs="Arial"/>
          <w:snapToGrid w:val="0"/>
          <w:sz w:val="22"/>
          <w:szCs w:val="22"/>
        </w:rPr>
        <w:tab/>
      </w:r>
      <w:r w:rsidR="00127E88">
        <w:rPr>
          <w:rFonts w:ascii="Arial" w:hAnsi="Arial" w:cs="Arial"/>
          <w:snapToGrid w:val="0"/>
          <w:sz w:val="22"/>
          <w:szCs w:val="22"/>
        </w:rPr>
        <w:tab/>
      </w:r>
      <w:r w:rsidR="00127E88">
        <w:rPr>
          <w:rFonts w:ascii="Arial" w:hAnsi="Arial" w:cs="Arial"/>
          <w:snapToGrid w:val="0"/>
          <w:sz w:val="22"/>
          <w:szCs w:val="22"/>
        </w:rPr>
        <w:tab/>
      </w:r>
      <w:r w:rsidR="00127E88">
        <w:rPr>
          <w:rFonts w:ascii="Arial" w:hAnsi="Arial" w:cs="Arial"/>
          <w:snapToGrid w:val="0"/>
          <w:sz w:val="22"/>
          <w:szCs w:val="22"/>
        </w:rPr>
        <w:tab/>
        <w:t>69jg7xi</w:t>
      </w:r>
    </w:p>
    <w:p w14:paraId="6022D172" w14:textId="43F4B4E9" w:rsidR="00797092" w:rsidRPr="003C0D30" w:rsidRDefault="00797092" w:rsidP="00860A1D">
      <w:pPr>
        <w:tabs>
          <w:tab w:val="left" w:pos="4536"/>
        </w:tabs>
        <w:spacing w:before="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 spojení: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127E88">
        <w:rPr>
          <w:rFonts w:ascii="Arial" w:hAnsi="Arial" w:cs="Arial"/>
          <w:snapToGrid w:val="0"/>
          <w:sz w:val="22"/>
          <w:szCs w:val="22"/>
        </w:rPr>
        <w:tab/>
      </w:r>
      <w:r w:rsidR="00127E88">
        <w:rPr>
          <w:rFonts w:ascii="Arial" w:hAnsi="Arial" w:cs="Arial"/>
          <w:snapToGrid w:val="0"/>
          <w:sz w:val="22"/>
          <w:szCs w:val="22"/>
        </w:rPr>
        <w:tab/>
        <w:t>Fio banka, a.s.</w:t>
      </w:r>
    </w:p>
    <w:p w14:paraId="32C9F5BB" w14:textId="63354423" w:rsidR="00797092" w:rsidRPr="003C0D30" w:rsidRDefault="00797092" w:rsidP="00860A1D">
      <w:pPr>
        <w:tabs>
          <w:tab w:val="left" w:pos="4536"/>
        </w:tabs>
        <w:spacing w:before="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Číslo účtu: </w:t>
      </w:r>
      <w:r w:rsidR="00127E88">
        <w:rPr>
          <w:rFonts w:ascii="Arial" w:hAnsi="Arial" w:cs="Arial"/>
          <w:sz w:val="22"/>
          <w:szCs w:val="22"/>
        </w:rPr>
        <w:tab/>
      </w:r>
      <w:r w:rsidR="00127E88">
        <w:rPr>
          <w:rFonts w:ascii="Arial" w:hAnsi="Arial" w:cs="Arial"/>
          <w:sz w:val="22"/>
          <w:szCs w:val="22"/>
        </w:rPr>
        <w:tab/>
        <w:t>2701202958/2010</w:t>
      </w:r>
    </w:p>
    <w:p w14:paraId="08E4CF51" w14:textId="148E04CA" w:rsidR="00797092" w:rsidRPr="003C0D30" w:rsidRDefault="00797092" w:rsidP="00860A1D">
      <w:pPr>
        <w:tabs>
          <w:tab w:val="left" w:pos="4536"/>
        </w:tabs>
        <w:spacing w:before="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</w:t>
      </w:r>
      <w:r w:rsidR="00127E88">
        <w:rPr>
          <w:rFonts w:ascii="Arial" w:hAnsi="Arial" w:cs="Arial"/>
          <w:sz w:val="22"/>
          <w:szCs w:val="22"/>
        </w:rPr>
        <w:tab/>
      </w:r>
      <w:r w:rsidR="00127E88">
        <w:rPr>
          <w:rFonts w:ascii="Arial" w:hAnsi="Arial" w:cs="Arial"/>
          <w:sz w:val="22"/>
          <w:szCs w:val="22"/>
        </w:rPr>
        <w:tab/>
        <w:t>CZ05949416</w:t>
      </w:r>
    </w:p>
    <w:p w14:paraId="4CF21BBC" w14:textId="77777777" w:rsidR="00797092" w:rsidRPr="003C0D30" w:rsidRDefault="00797092" w:rsidP="00860A1D">
      <w:pPr>
        <w:spacing w:before="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29A014C5" w14:textId="77777777" w:rsidR="00860A1D" w:rsidRDefault="00860A1D" w:rsidP="00860A1D">
      <w:pPr>
        <w:spacing w:before="0"/>
        <w:ind w:left="0"/>
        <w:rPr>
          <w:rFonts w:ascii="Arial" w:hAnsi="Arial" w:cs="Arial"/>
          <w:sz w:val="22"/>
          <w:szCs w:val="22"/>
        </w:rPr>
      </w:pPr>
    </w:p>
    <w:p w14:paraId="7F1ED5CF" w14:textId="42DCBF34" w:rsidR="00797092" w:rsidRPr="00D32B3A" w:rsidRDefault="00797092" w:rsidP="00860A1D">
      <w:pPr>
        <w:spacing w:before="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(Objednatel a </w:t>
      </w:r>
      <w:r w:rsidR="00860A1D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 xml:space="preserve">hotovitel dále jako </w:t>
      </w:r>
      <w:r w:rsidRPr="00860A1D">
        <w:rPr>
          <w:rFonts w:ascii="Arial" w:hAnsi="Arial" w:cs="Arial"/>
          <w:b/>
          <w:bCs/>
          <w:sz w:val="22"/>
          <w:szCs w:val="22"/>
        </w:rPr>
        <w:t>„</w:t>
      </w:r>
      <w:r w:rsidR="00860A1D" w:rsidRPr="00860A1D">
        <w:rPr>
          <w:rFonts w:ascii="Arial" w:hAnsi="Arial" w:cs="Arial"/>
          <w:b/>
          <w:bCs/>
          <w:sz w:val="22"/>
          <w:szCs w:val="22"/>
        </w:rPr>
        <w:t>s</w:t>
      </w:r>
      <w:r w:rsidRPr="00D32B3A">
        <w:rPr>
          <w:rFonts w:ascii="Arial" w:hAnsi="Arial" w:cs="Arial"/>
          <w:b/>
          <w:sz w:val="22"/>
          <w:szCs w:val="22"/>
        </w:rPr>
        <w:t>mluvní strany</w:t>
      </w:r>
      <w:r w:rsidRPr="00D32B3A">
        <w:rPr>
          <w:rFonts w:ascii="Arial" w:hAnsi="Arial" w:cs="Arial"/>
          <w:sz w:val="22"/>
          <w:szCs w:val="22"/>
        </w:rPr>
        <w:t xml:space="preserve">“ a každý z nich samostatně jako </w:t>
      </w:r>
      <w:r w:rsidRPr="00860A1D">
        <w:rPr>
          <w:rFonts w:ascii="Arial" w:hAnsi="Arial" w:cs="Arial"/>
          <w:b/>
          <w:bCs/>
          <w:sz w:val="22"/>
          <w:szCs w:val="22"/>
        </w:rPr>
        <w:t>„</w:t>
      </w:r>
      <w:r w:rsidR="00860A1D" w:rsidRPr="00860A1D">
        <w:rPr>
          <w:rFonts w:ascii="Arial" w:hAnsi="Arial" w:cs="Arial"/>
          <w:b/>
          <w:bCs/>
          <w:sz w:val="22"/>
          <w:szCs w:val="22"/>
        </w:rPr>
        <w:t>s</w:t>
      </w:r>
      <w:r w:rsidRPr="00D32B3A">
        <w:rPr>
          <w:rFonts w:ascii="Arial" w:hAnsi="Arial" w:cs="Arial"/>
          <w:b/>
          <w:sz w:val="22"/>
          <w:szCs w:val="22"/>
        </w:rPr>
        <w:t>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091258C8" w14:textId="77777777" w:rsidR="00860A1D" w:rsidRDefault="00860A1D" w:rsidP="00A852E3">
      <w:pPr>
        <w:pStyle w:val="Textkomente"/>
        <w:spacing w:before="0" w:after="120"/>
        <w:ind w:left="0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6FB0F684" w14:textId="284D9EDA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bCs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860A1D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>, kterou se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 souladu s příslušnými ustanoveními zákona č. 134/2016, o zadávání veřejných zakázek, ve</w:t>
      </w:r>
      <w:r w:rsidR="00D26E3D">
        <w:rPr>
          <w:rFonts w:ascii="Arial" w:hAnsi="Arial" w:cs="Arial"/>
          <w:sz w:val="22"/>
          <w:szCs w:val="22"/>
        </w:rPr>
        <w:t> </w:t>
      </w:r>
      <w:r w:rsidR="00411B27" w:rsidRPr="003F10D2">
        <w:rPr>
          <w:rFonts w:ascii="Arial" w:hAnsi="Arial" w:cs="Arial"/>
          <w:sz w:val="22"/>
          <w:szCs w:val="22"/>
        </w:rPr>
        <w:t>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>“) realizuje veřejná zakázka s</w:t>
      </w:r>
      <w:r w:rsidR="00411B27">
        <w:rPr>
          <w:rFonts w:ascii="Arial" w:hAnsi="Arial" w:cs="Arial"/>
          <w:sz w:val="22"/>
          <w:szCs w:val="22"/>
        </w:rPr>
        <w:t> </w:t>
      </w:r>
      <w:r w:rsidR="00411B27" w:rsidRPr="003F10D2">
        <w:rPr>
          <w:rFonts w:ascii="Arial" w:hAnsi="Arial" w:cs="Arial"/>
          <w:sz w:val="22"/>
          <w:szCs w:val="22"/>
        </w:rPr>
        <w:t>názvem</w:t>
      </w:r>
      <w:r w:rsidR="00411B27">
        <w:rPr>
          <w:rFonts w:ascii="Arial" w:hAnsi="Arial" w:cs="Arial"/>
          <w:sz w:val="22"/>
          <w:szCs w:val="22"/>
        </w:rPr>
        <w:t xml:space="preserve"> </w:t>
      </w:r>
      <w:r w:rsidR="00860A1D">
        <w:rPr>
          <w:rFonts w:ascii="Arial" w:hAnsi="Arial" w:cs="Arial"/>
          <w:sz w:val="22"/>
          <w:szCs w:val="22"/>
        </w:rPr>
        <w:t>„</w:t>
      </w:r>
      <w:r w:rsidR="00411B27" w:rsidRPr="00860A1D">
        <w:rPr>
          <w:rFonts w:ascii="Arial" w:hAnsi="Arial" w:cs="Arial"/>
          <w:b/>
          <w:bCs/>
          <w:sz w:val="22"/>
          <w:szCs w:val="22"/>
        </w:rPr>
        <w:t>Vytyč</w:t>
      </w:r>
      <w:r w:rsidR="00860A1D" w:rsidRPr="00860A1D">
        <w:rPr>
          <w:rFonts w:ascii="Arial" w:hAnsi="Arial" w:cs="Arial"/>
          <w:b/>
          <w:bCs/>
          <w:sz w:val="22"/>
          <w:szCs w:val="22"/>
        </w:rPr>
        <w:t>ování</w:t>
      </w:r>
      <w:r w:rsidR="00860A1D">
        <w:rPr>
          <w:rFonts w:ascii="Arial" w:hAnsi="Arial" w:cs="Arial"/>
          <w:b/>
          <w:bCs/>
          <w:sz w:val="22"/>
          <w:szCs w:val="22"/>
        </w:rPr>
        <w:t xml:space="preserve"> pozemků </w:t>
      </w:r>
      <w:r w:rsidR="00860A1D" w:rsidRPr="00860A1D">
        <w:rPr>
          <w:rFonts w:ascii="Arial" w:hAnsi="Arial" w:cs="Arial"/>
          <w:b/>
          <w:bCs/>
          <w:sz w:val="22"/>
          <w:szCs w:val="22"/>
        </w:rPr>
        <w:t>2025 (pobočka Blansko)</w:t>
      </w:r>
      <w:r w:rsidR="00860A1D">
        <w:rPr>
          <w:rFonts w:ascii="Arial" w:hAnsi="Arial" w:cs="Arial"/>
          <w:b/>
          <w:bCs/>
          <w:sz w:val="22"/>
          <w:szCs w:val="22"/>
        </w:rPr>
        <w:t>“</w:t>
      </w:r>
      <w:r w:rsidR="00411B27">
        <w:rPr>
          <w:rFonts w:ascii="Arial" w:hAnsi="Arial" w:cs="Arial"/>
          <w:sz w:val="22"/>
          <w:szCs w:val="22"/>
        </w:rPr>
        <w:t xml:space="preserve"> </w:t>
      </w:r>
      <w:r w:rsidR="00860A1D">
        <w:rPr>
          <w:rFonts w:ascii="Arial" w:hAnsi="Arial" w:cs="Arial"/>
          <w:sz w:val="22"/>
          <w:szCs w:val="22"/>
        </w:rPr>
        <w:t xml:space="preserve">v </w:t>
      </w:r>
      <w:r w:rsidR="00411B27">
        <w:rPr>
          <w:rFonts w:ascii="Arial" w:hAnsi="Arial" w:cs="Arial"/>
          <w:sz w:val="22"/>
          <w:szCs w:val="22"/>
        </w:rPr>
        <w:t>okrese</w:t>
      </w:r>
      <w:r w:rsidR="00411B27" w:rsidRPr="003F10D2">
        <w:rPr>
          <w:rFonts w:ascii="Arial" w:hAnsi="Arial" w:cs="Arial"/>
          <w:sz w:val="22"/>
          <w:szCs w:val="22"/>
        </w:rPr>
        <w:t xml:space="preserve"> </w:t>
      </w:r>
      <w:r w:rsidR="00860A1D">
        <w:rPr>
          <w:rFonts w:ascii="Arial" w:hAnsi="Arial" w:cs="Arial"/>
          <w:sz w:val="22"/>
          <w:szCs w:val="22"/>
        </w:rPr>
        <w:t>Blansko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 xml:space="preserve"> (dále jen „</w:t>
      </w:r>
      <w:r w:rsidR="00860A1D">
        <w:rPr>
          <w:rFonts w:ascii="Arial" w:hAnsi="Arial" w:cs="Arial"/>
          <w:bCs/>
          <w:snapToGrid w:val="0"/>
          <w:sz w:val="22"/>
          <w:szCs w:val="22"/>
        </w:rPr>
        <w:t>v</w:t>
      </w:r>
      <w:r w:rsidR="00411B27" w:rsidRPr="003F10D2">
        <w:rPr>
          <w:rFonts w:ascii="Arial" w:hAnsi="Arial" w:cs="Arial"/>
          <w:b/>
          <w:snapToGrid w:val="0"/>
          <w:sz w:val="22"/>
          <w:szCs w:val="22"/>
        </w:rPr>
        <w:t>eřejná zakázka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015E699F" w14:textId="77777777" w:rsidR="00860A1D" w:rsidRDefault="00860A1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lastRenderedPageBreak/>
        <w:t>Čl. I</w:t>
      </w:r>
    </w:p>
    <w:p w14:paraId="5E8C22BD" w14:textId="7EA34D81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860A1D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0990A6AD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00860A1D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00860A1D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 xml:space="preserve">výše uvedené </w:t>
      </w:r>
      <w:r w:rsidR="00860A1D">
        <w:rPr>
          <w:rFonts w:ascii="Arial" w:hAnsi="Arial" w:cs="Arial"/>
          <w:snapToGrid w:val="0"/>
          <w:sz w:val="22"/>
          <w:szCs w:val="22"/>
        </w:rPr>
        <w:t>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4B4A7B24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00860A1D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00860A1D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</w:t>
      </w:r>
      <w:r w:rsidR="34F5A08B" w:rsidRPr="00860A1D">
        <w:rPr>
          <w:rFonts w:ascii="Arial" w:hAnsi="Arial" w:cs="Arial"/>
          <w:b/>
          <w:bCs/>
          <w:sz w:val="22"/>
          <w:szCs w:val="22"/>
        </w:rPr>
        <w:t>(„</w:t>
      </w:r>
      <w:r w:rsidR="00860A1D" w:rsidRPr="00860A1D">
        <w:rPr>
          <w:rFonts w:ascii="Arial" w:hAnsi="Arial" w:cs="Arial"/>
          <w:b/>
          <w:bCs/>
          <w:sz w:val="22"/>
          <w:szCs w:val="22"/>
        </w:rPr>
        <w:t>d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00860A1D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</w:t>
      </w:r>
      <w:r w:rsidR="00680BAE">
        <w:rPr>
          <w:rFonts w:ascii="Arial" w:hAnsi="Arial" w:cs="Arial"/>
          <w:sz w:val="22"/>
          <w:szCs w:val="22"/>
        </w:rPr>
        <w:t> </w:t>
      </w:r>
      <w:r w:rsidR="2A2CE0EA" w:rsidRPr="00D32B3A">
        <w:rPr>
          <w:rFonts w:ascii="Arial" w:hAnsi="Arial" w:cs="Arial"/>
          <w:sz w:val="22"/>
          <w:szCs w:val="22"/>
        </w:rPr>
        <w:t>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>k</w:t>
      </w:r>
      <w:r w:rsidR="00860A1D">
        <w:rPr>
          <w:rFonts w:ascii="Arial" w:hAnsi="Arial" w:cs="Arial"/>
          <w:sz w:val="22"/>
          <w:szCs w:val="22"/>
        </w:rPr>
        <w:t>atastrálním území.</w:t>
      </w:r>
    </w:p>
    <w:p w14:paraId="62398B62" w14:textId="0FE61231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860A1D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860A1D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>ílo</w:t>
      </w:r>
      <w:r w:rsidR="00860A1D">
        <w:rPr>
          <w:rFonts w:ascii="Arial" w:hAnsi="Arial" w:cs="Arial"/>
          <w:sz w:val="22"/>
          <w:szCs w:val="22"/>
        </w:rPr>
        <w:t xml:space="preserve">, </w:t>
      </w:r>
      <w:r w:rsidR="007A64CD" w:rsidRPr="00D32B3A">
        <w:rPr>
          <w:rFonts w:ascii="Arial" w:hAnsi="Arial" w:cs="Arial"/>
          <w:sz w:val="22"/>
          <w:szCs w:val="22"/>
        </w:rPr>
        <w:t xml:space="preserve">rozdělené na jednotlivá plnění </w:t>
      </w:r>
      <w:r w:rsidR="007A64CD" w:rsidRPr="00860A1D">
        <w:rPr>
          <w:rFonts w:ascii="Arial" w:hAnsi="Arial" w:cs="Arial"/>
          <w:b/>
          <w:bCs/>
          <w:sz w:val="22"/>
          <w:szCs w:val="22"/>
        </w:rPr>
        <w:t>(</w:t>
      </w:r>
      <w:r w:rsidR="006902C6" w:rsidRPr="00860A1D">
        <w:rPr>
          <w:rFonts w:ascii="Arial" w:hAnsi="Arial" w:cs="Arial"/>
          <w:b/>
          <w:bCs/>
          <w:sz w:val="22"/>
          <w:szCs w:val="22"/>
        </w:rPr>
        <w:t>„</w:t>
      </w:r>
      <w:r w:rsidR="00860A1D" w:rsidRPr="00860A1D">
        <w:rPr>
          <w:rFonts w:ascii="Arial" w:hAnsi="Arial" w:cs="Arial"/>
          <w:b/>
          <w:bCs/>
          <w:sz w:val="22"/>
          <w:szCs w:val="22"/>
        </w:rPr>
        <w:t>č</w:t>
      </w:r>
      <w:r w:rsidR="00A075C0" w:rsidRPr="00D32B3A">
        <w:rPr>
          <w:rFonts w:ascii="Arial" w:hAnsi="Arial" w:cs="Arial"/>
          <w:b/>
          <w:bCs/>
          <w:sz w:val="22"/>
          <w:szCs w:val="22"/>
        </w:rPr>
        <w:t>ást</w:t>
      </w:r>
      <w:r w:rsidR="002E7C14" w:rsidRPr="00D32B3A">
        <w:rPr>
          <w:rFonts w:ascii="Arial" w:hAnsi="Arial" w:cs="Arial"/>
          <w:b/>
          <w:bCs/>
          <w:sz w:val="22"/>
          <w:szCs w:val="22"/>
        </w:rPr>
        <w:t>i</w:t>
      </w:r>
      <w:r w:rsidR="007A64CD" w:rsidRPr="00D32B3A">
        <w:rPr>
          <w:rFonts w:ascii="Arial" w:hAnsi="Arial" w:cs="Arial"/>
          <w:b/>
          <w:bCs/>
          <w:sz w:val="22"/>
          <w:szCs w:val="22"/>
        </w:rPr>
        <w:t xml:space="preserve"> </w:t>
      </w:r>
      <w:r w:rsidR="00860A1D">
        <w:rPr>
          <w:rFonts w:ascii="Arial" w:hAnsi="Arial" w:cs="Arial"/>
          <w:b/>
          <w:bCs/>
          <w:sz w:val="22"/>
          <w:szCs w:val="22"/>
        </w:rPr>
        <w:t>d</w:t>
      </w:r>
      <w:r w:rsidR="007A64CD" w:rsidRPr="00D32B3A">
        <w:rPr>
          <w:rFonts w:ascii="Arial" w:hAnsi="Arial" w:cs="Arial"/>
          <w:b/>
          <w:bCs/>
          <w:sz w:val="22"/>
          <w:szCs w:val="22"/>
        </w:rPr>
        <w:t>íla</w:t>
      </w:r>
      <w:r w:rsidR="006902C6" w:rsidRPr="00D32B3A">
        <w:rPr>
          <w:rFonts w:ascii="Arial" w:hAnsi="Arial" w:cs="Arial"/>
          <w:sz w:val="22"/>
          <w:szCs w:val="22"/>
        </w:rPr>
        <w:t>“</w:t>
      </w:r>
      <w:r w:rsidR="007A64CD" w:rsidRPr="00D32B3A">
        <w:rPr>
          <w:rFonts w:ascii="Arial" w:hAnsi="Arial" w:cs="Arial"/>
          <w:sz w:val="22"/>
          <w:szCs w:val="22"/>
        </w:rPr>
        <w:t xml:space="preserve">) v rozsahu uvedeném v čl. III. této </w:t>
      </w:r>
      <w:r w:rsidR="00860A1D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  <w:r w:rsidR="00860A1D">
        <w:rPr>
          <w:rFonts w:ascii="Arial" w:hAnsi="Arial" w:cs="Arial"/>
          <w:sz w:val="22"/>
          <w:szCs w:val="22"/>
        </w:rPr>
        <w:t>.</w:t>
      </w:r>
    </w:p>
    <w:p w14:paraId="54A51002" w14:textId="5916C0F2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860A1D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860A1D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491396EF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</w:t>
      </w:r>
      <w:r w:rsidRPr="00860A1D">
        <w:rPr>
          <w:rFonts w:ascii="Arial" w:hAnsi="Arial" w:cs="Arial"/>
          <w:b/>
          <w:bCs/>
          <w:sz w:val="22"/>
          <w:szCs w:val="22"/>
        </w:rPr>
        <w:t>(„</w:t>
      </w:r>
      <w:r w:rsidR="00860A1D" w:rsidRPr="00860A1D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6AE344AD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860A1D">
        <w:rPr>
          <w:rFonts w:ascii="Arial" w:hAnsi="Arial" w:cs="Arial"/>
          <w:sz w:val="22"/>
          <w:szCs w:val="22"/>
        </w:rPr>
        <w:t>v</w:t>
      </w:r>
      <w:r w:rsidR="00225AE6" w:rsidRPr="00D32B3A">
        <w:rPr>
          <w:rFonts w:ascii="Arial" w:hAnsi="Arial" w:cs="Arial"/>
          <w:sz w:val="22"/>
          <w:szCs w:val="22"/>
        </w:rPr>
        <w:t xml:space="preserve">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860A1D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860A1D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4AFB741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00860A1D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00860A1D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00860A1D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0860A1D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6DAAB00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860A1D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860A1D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lastRenderedPageBreak/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0DF7620A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860A1D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2427F175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860A1D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127E88">
        <w:rPr>
          <w:rFonts w:ascii="Arial" w:hAnsi="Arial" w:cs="Arial"/>
          <w:snapToGrid w:val="0"/>
          <w:sz w:val="22"/>
          <w:szCs w:val="22"/>
        </w:rPr>
        <w:t>11. srpna 2025.</w:t>
      </w:r>
      <w:r w:rsidR="00127E88">
        <w:rPr>
          <w:rFonts w:ascii="Arial" w:hAnsi="Arial" w:cs="Arial"/>
          <w:snapToGrid w:val="0"/>
          <w:sz w:val="22"/>
          <w:szCs w:val="22"/>
        </w:rPr>
        <w:tab/>
      </w:r>
    </w:p>
    <w:p w14:paraId="085E7CB4" w14:textId="495C0517" w:rsidR="00C05583" w:rsidRPr="00014665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860A1D">
        <w:rPr>
          <w:rFonts w:ascii="Arial" w:hAnsi="Arial" w:cs="Arial"/>
          <w:sz w:val="22"/>
          <w:szCs w:val="22"/>
        </w:rPr>
        <w:t>Jihomoravský kraj, pobočka Blansko.</w:t>
      </w:r>
    </w:p>
    <w:p w14:paraId="2BE2B186" w14:textId="0B510625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860A1D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860A1D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860A1D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7A5798ED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860A1D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860A1D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a</w:t>
      </w:r>
      <w:r w:rsidR="0071696A">
        <w:rPr>
          <w:rFonts w:ascii="Arial" w:hAnsi="Arial" w:cs="Arial"/>
          <w:sz w:val="22"/>
          <w:szCs w:val="22"/>
        </w:rPr>
        <w:t> </w:t>
      </w:r>
      <w:r w:rsidR="0020230F" w:rsidRPr="00014665">
        <w:rPr>
          <w:rFonts w:ascii="Arial" w:hAnsi="Arial" w:cs="Arial"/>
          <w:sz w:val="22"/>
          <w:szCs w:val="22"/>
        </w:rPr>
        <w:t>že</w:t>
      </w:r>
      <w:r w:rsidR="0071696A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860A1D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52B317AF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860A1D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860A1D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a</w:t>
      </w:r>
      <w:r w:rsidR="0071696A">
        <w:rPr>
          <w:rFonts w:ascii="Arial" w:hAnsi="Arial" w:cs="Arial"/>
          <w:sz w:val="22"/>
          <w:szCs w:val="22"/>
        </w:rPr>
        <w:t> 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8677D53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860A1D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015F782B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860A1D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v </w:t>
      </w:r>
      <w:r w:rsidR="00AA4335" w:rsidRPr="0042773E">
        <w:rPr>
          <w:rFonts w:ascii="Arial" w:hAnsi="Arial" w:cs="Arial"/>
          <w:sz w:val="22"/>
          <w:szCs w:val="22"/>
        </w:rPr>
        <w:t>katastrální</w:t>
      </w:r>
      <w:r w:rsidR="00A71D4A">
        <w:rPr>
          <w:rFonts w:ascii="Arial" w:hAnsi="Arial" w:cs="Arial"/>
          <w:sz w:val="22"/>
          <w:szCs w:val="22"/>
        </w:rPr>
        <w:t>m</w:t>
      </w:r>
      <w:r w:rsidR="00AA4335" w:rsidRPr="0042773E">
        <w:rPr>
          <w:rFonts w:ascii="Arial" w:hAnsi="Arial" w:cs="Arial"/>
          <w:sz w:val="22"/>
          <w:szCs w:val="22"/>
        </w:rPr>
        <w:t xml:space="preserve"> území</w:t>
      </w:r>
      <w:r w:rsidR="00860A1D">
        <w:rPr>
          <w:rFonts w:ascii="Arial" w:hAnsi="Arial" w:cs="Arial"/>
          <w:sz w:val="22"/>
          <w:szCs w:val="22"/>
        </w:rPr>
        <w:t xml:space="preserve"> Chlum u Letovic,</w:t>
      </w:r>
      <w:r w:rsidR="000511CD">
        <w:rPr>
          <w:rFonts w:ascii="Arial" w:hAnsi="Arial" w:cs="Arial"/>
          <w:sz w:val="22"/>
          <w:szCs w:val="22"/>
        </w:rPr>
        <w:t xml:space="preserve"> </w:t>
      </w:r>
      <w:r w:rsidR="00860A1D">
        <w:rPr>
          <w:rFonts w:ascii="Arial" w:hAnsi="Arial" w:cs="Arial"/>
          <w:sz w:val="22"/>
          <w:szCs w:val="22"/>
        </w:rPr>
        <w:t xml:space="preserve">Kotvrdovice, </w:t>
      </w:r>
      <w:proofErr w:type="spellStart"/>
      <w:r w:rsidR="00E45853">
        <w:rPr>
          <w:rFonts w:ascii="Arial" w:hAnsi="Arial" w:cs="Arial"/>
          <w:sz w:val="22"/>
          <w:szCs w:val="22"/>
        </w:rPr>
        <w:t>lhota</w:t>
      </w:r>
      <w:proofErr w:type="spellEnd"/>
      <w:r w:rsidR="00E45853">
        <w:rPr>
          <w:rFonts w:ascii="Arial" w:hAnsi="Arial" w:cs="Arial"/>
          <w:sz w:val="22"/>
          <w:szCs w:val="22"/>
        </w:rPr>
        <w:t xml:space="preserve"> u Lysic, </w:t>
      </w:r>
      <w:proofErr w:type="spellStart"/>
      <w:r w:rsidR="00860A1D">
        <w:rPr>
          <w:rFonts w:ascii="Arial" w:hAnsi="Arial" w:cs="Arial"/>
          <w:sz w:val="22"/>
          <w:szCs w:val="22"/>
        </w:rPr>
        <w:t>Novičí</w:t>
      </w:r>
      <w:proofErr w:type="spellEnd"/>
      <w:r w:rsidR="00860A1D">
        <w:rPr>
          <w:rFonts w:ascii="Arial" w:hAnsi="Arial" w:cs="Arial"/>
          <w:sz w:val="22"/>
          <w:szCs w:val="22"/>
        </w:rPr>
        <w:t>, Ostrov u Macochy, Pamětice na Moravě, Petrovice u Blanska, Ráječko, Veselice na</w:t>
      </w:r>
      <w:r w:rsidR="00E45853">
        <w:rPr>
          <w:rFonts w:ascii="Arial" w:hAnsi="Arial" w:cs="Arial"/>
          <w:sz w:val="22"/>
          <w:szCs w:val="22"/>
        </w:rPr>
        <w:t> </w:t>
      </w:r>
      <w:r w:rsidR="00860A1D">
        <w:rPr>
          <w:rFonts w:ascii="Arial" w:hAnsi="Arial" w:cs="Arial"/>
          <w:sz w:val="22"/>
          <w:szCs w:val="22"/>
        </w:rPr>
        <w:t>Moravě, Vísky u</w:t>
      </w:r>
      <w:r w:rsidR="0071696A">
        <w:rPr>
          <w:rFonts w:ascii="Arial" w:hAnsi="Arial" w:cs="Arial"/>
          <w:sz w:val="22"/>
          <w:szCs w:val="22"/>
        </w:rPr>
        <w:t> </w:t>
      </w:r>
      <w:r w:rsidR="00860A1D">
        <w:rPr>
          <w:rFonts w:ascii="Arial" w:hAnsi="Arial" w:cs="Arial"/>
          <w:sz w:val="22"/>
          <w:szCs w:val="22"/>
        </w:rPr>
        <w:t>Letovic</w:t>
      </w:r>
      <w:r w:rsidR="00AA4335" w:rsidRPr="0042773E">
        <w:rPr>
          <w:rFonts w:ascii="Arial" w:hAnsi="Arial" w:cs="Arial"/>
          <w:sz w:val="22"/>
          <w:szCs w:val="22"/>
        </w:rPr>
        <w:t>, okres</w:t>
      </w:r>
      <w:r w:rsidR="00860A1D">
        <w:rPr>
          <w:rFonts w:ascii="Arial" w:hAnsi="Arial" w:cs="Arial"/>
          <w:sz w:val="22"/>
          <w:szCs w:val="22"/>
        </w:rPr>
        <w:t xml:space="preserve"> Blansko</w:t>
      </w:r>
      <w:r w:rsidR="00AA4335" w:rsidRPr="0042773E">
        <w:rPr>
          <w:rFonts w:ascii="Arial" w:hAnsi="Arial" w:cs="Arial"/>
          <w:sz w:val="22"/>
          <w:szCs w:val="22"/>
        </w:rPr>
        <w:t xml:space="preserve"> (viz Příloha č. </w:t>
      </w:r>
      <w:r w:rsidR="00F43771">
        <w:rPr>
          <w:rFonts w:ascii="Arial" w:hAnsi="Arial" w:cs="Arial"/>
          <w:sz w:val="22"/>
          <w:szCs w:val="22"/>
        </w:rPr>
        <w:t>1</w:t>
      </w:r>
      <w:r w:rsidR="00AA4335" w:rsidRPr="0042773E">
        <w:rPr>
          <w:rFonts w:ascii="Arial" w:hAnsi="Arial" w:cs="Arial"/>
          <w:sz w:val="22"/>
          <w:szCs w:val="22"/>
        </w:rPr>
        <w:t>)</w:t>
      </w:r>
      <w:r w:rsidR="00AA4335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 xml:space="preserve">včetně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7B370082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00AB6831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B6831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1141E558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AB6831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AB6831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 účasti </w:t>
      </w:r>
      <w:proofErr w:type="gramStart"/>
      <w:r w:rsidRPr="00014665">
        <w:rPr>
          <w:rFonts w:ascii="Arial" w:hAnsi="Arial" w:cs="Arial"/>
          <w:sz w:val="22"/>
          <w:szCs w:val="22"/>
        </w:rPr>
        <w:t>na</w:t>
      </w:r>
      <w:r w:rsidR="0071696A">
        <w:rPr>
          <w:rFonts w:ascii="Arial" w:hAnsi="Arial" w:cs="Arial"/>
          <w:sz w:val="22"/>
          <w:szCs w:val="22"/>
        </w:rPr>
        <w:t>  </w:t>
      </w:r>
      <w:proofErr w:type="spellStart"/>
      <w:r w:rsidRPr="00014665">
        <w:rPr>
          <w:rFonts w:ascii="Arial" w:hAnsi="Arial" w:cs="Arial"/>
          <w:sz w:val="22"/>
          <w:szCs w:val="22"/>
        </w:rPr>
        <w:t>rotokolární</w:t>
      </w:r>
      <w:r w:rsidR="00AB6831">
        <w:rPr>
          <w:rFonts w:ascii="Arial" w:hAnsi="Arial" w:cs="Arial"/>
          <w:sz w:val="22"/>
          <w:szCs w:val="22"/>
        </w:rPr>
        <w:t>m</w:t>
      </w:r>
      <w:proofErr w:type="spellEnd"/>
      <w:proofErr w:type="gramEnd"/>
      <w:r w:rsidRPr="00014665">
        <w:rPr>
          <w:rFonts w:ascii="Arial" w:hAnsi="Arial" w:cs="Arial"/>
          <w:sz w:val="22"/>
          <w:szCs w:val="22"/>
        </w:rPr>
        <w:t xml:space="preserve"> předávání vytyčených hranic pozemků v terénu jejich vlastníkům.</w:t>
      </w:r>
    </w:p>
    <w:p w14:paraId="10B96816" w14:textId="53926B76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AB6831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B6831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(</w:t>
      </w:r>
      <w:r w:rsidR="004841E2">
        <w:rPr>
          <w:rFonts w:ascii="Arial" w:hAnsi="Arial" w:cs="Arial"/>
          <w:sz w:val="22"/>
          <w:szCs w:val="22"/>
        </w:rPr>
        <w:t>10</w:t>
      </w:r>
      <w:r w:rsidR="006D681C" w:rsidRPr="00014665">
        <w:rPr>
          <w:rFonts w:ascii="Arial" w:hAnsi="Arial" w:cs="Arial"/>
          <w:sz w:val="22"/>
          <w:szCs w:val="22"/>
        </w:rPr>
        <w:t xml:space="preserve"> 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B6831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B6831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5B74EF05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4841E2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4841E2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4841E2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4841E2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>uvede do</w:t>
      </w:r>
      <w:r w:rsidR="0071696A">
        <w:rPr>
          <w:rFonts w:ascii="Arial" w:hAnsi="Arial" w:cs="Arial"/>
          <w:sz w:val="22"/>
          <w:szCs w:val="22"/>
        </w:rPr>
        <w:t> </w:t>
      </w:r>
      <w:r w:rsidR="00857A74" w:rsidRPr="00014665">
        <w:rPr>
          <w:rFonts w:ascii="Arial" w:hAnsi="Arial" w:cs="Arial"/>
          <w:sz w:val="22"/>
          <w:szCs w:val="22"/>
        </w:rPr>
        <w:t xml:space="preserve">předávacího protokolu, že </w:t>
      </w:r>
      <w:r w:rsidR="004841E2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4841E2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6BF4ADD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4841E2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4841E2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4841E2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4841E2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>Objednatel do</w:t>
      </w:r>
      <w:r w:rsidR="0071696A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4841E2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4841E2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4841E2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4841E2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4841E2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předání</w:t>
      </w:r>
      <w:r w:rsidR="004841E2">
        <w:rPr>
          <w:rFonts w:ascii="Arial" w:hAnsi="Arial" w:cs="Arial"/>
          <w:sz w:val="22"/>
          <w:szCs w:val="22"/>
        </w:rPr>
        <w:t xml:space="preserve"> 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4841E2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4841E2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4841E2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4841E2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1205513F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lastRenderedPageBreak/>
        <w:t xml:space="preserve">Zhotovitel je oprávněn vystavit </w:t>
      </w:r>
      <w:r w:rsidR="004841E2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4841E2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</w:t>
      </w:r>
      <w:r w:rsidR="0071696A">
        <w:rPr>
          <w:rFonts w:ascii="Arial" w:hAnsi="Arial" w:cs="Arial"/>
          <w:sz w:val="22"/>
          <w:szCs w:val="22"/>
        </w:rPr>
        <w:t> </w:t>
      </w:r>
      <w:r w:rsidRPr="001758A7">
        <w:rPr>
          <w:rFonts w:ascii="Arial" w:hAnsi="Arial" w:cs="Arial"/>
          <w:sz w:val="22"/>
          <w:szCs w:val="22"/>
        </w:rPr>
        <w:t>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307F5000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841E2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4841E2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proofErr w:type="gramStart"/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 pro</w:t>
      </w:r>
      <w:proofErr w:type="gramEnd"/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4841E2">
        <w:rPr>
          <w:rFonts w:ascii="Arial" w:hAnsi="Arial" w:cs="Arial"/>
          <w:sz w:val="22"/>
          <w:szCs w:val="22"/>
        </w:rPr>
        <w:t>Jihomoravský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560039" w:rsidRPr="001758A7">
        <w:rPr>
          <w:rFonts w:ascii="Arial" w:hAnsi="Arial" w:cs="Arial"/>
          <w:sz w:val="22"/>
          <w:szCs w:val="22"/>
        </w:rPr>
        <w:t xml:space="preserve">kraj, </w:t>
      </w:r>
      <w:r w:rsidR="004841E2">
        <w:rPr>
          <w:rFonts w:ascii="Arial" w:hAnsi="Arial" w:cs="Arial"/>
          <w:sz w:val="22"/>
          <w:szCs w:val="22"/>
        </w:rPr>
        <w:t>p</w:t>
      </w:r>
      <w:r w:rsidR="006D681C" w:rsidRPr="001758A7">
        <w:rPr>
          <w:rFonts w:ascii="Arial" w:hAnsi="Arial" w:cs="Arial"/>
          <w:sz w:val="22"/>
          <w:szCs w:val="22"/>
        </w:rPr>
        <w:t>oboč</w:t>
      </w:r>
      <w:r w:rsidR="00D75D18" w:rsidRPr="001758A7">
        <w:rPr>
          <w:rFonts w:ascii="Arial" w:hAnsi="Arial" w:cs="Arial"/>
          <w:sz w:val="22"/>
          <w:szCs w:val="22"/>
        </w:rPr>
        <w:t>ku</w:t>
      </w:r>
      <w:r w:rsidR="004841E2">
        <w:rPr>
          <w:rFonts w:ascii="Arial" w:hAnsi="Arial" w:cs="Arial"/>
          <w:sz w:val="22"/>
          <w:szCs w:val="22"/>
        </w:rPr>
        <w:t xml:space="preserve"> Blansko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26477F">
        <w:rPr>
          <w:rFonts w:ascii="Arial" w:hAnsi="Arial" w:cs="Arial"/>
          <w:sz w:val="22"/>
          <w:szCs w:val="22"/>
        </w:rPr>
        <w:t>1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="004841E2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841E2">
        <w:rPr>
          <w:rFonts w:ascii="Arial" w:hAnsi="Arial" w:cs="Arial"/>
          <w:sz w:val="22"/>
          <w:szCs w:val="22"/>
        </w:rPr>
        <w:t>Objednatel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D4817" w:rsidRPr="001758A7">
        <w:rPr>
          <w:rFonts w:ascii="Arial" w:hAnsi="Arial" w:cs="Arial"/>
          <w:sz w:val="22"/>
          <w:szCs w:val="22"/>
        </w:rPr>
        <w:t>obdrží</w:t>
      </w:r>
      <w:proofErr w:type="gramEnd"/>
      <w:r w:rsidR="00FD4817" w:rsidRPr="001758A7">
        <w:rPr>
          <w:rFonts w:ascii="Arial" w:hAnsi="Arial" w:cs="Arial"/>
          <w:sz w:val="22"/>
          <w:szCs w:val="22"/>
        </w:rPr>
        <w:t xml:space="preserve">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841E2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dgn</w:t>
      </w:r>
      <w:proofErr w:type="spellEnd"/>
      <w:r w:rsidR="00B2052C" w:rsidRPr="001758A7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</w:t>
      </w:r>
      <w:r w:rsidR="0071696A">
        <w:rPr>
          <w:rFonts w:ascii="Arial" w:hAnsi="Arial" w:cs="Arial"/>
          <w:sz w:val="22"/>
          <w:szCs w:val="22"/>
        </w:rPr>
        <w:t> </w:t>
      </w:r>
      <w:r w:rsidR="00CB7B66" w:rsidRPr="001758A7">
        <w:rPr>
          <w:rFonts w:ascii="Arial" w:hAnsi="Arial" w:cs="Arial"/>
          <w:sz w:val="22"/>
          <w:szCs w:val="22"/>
        </w:rPr>
        <w:t xml:space="preserve">výměnné úložiště </w:t>
      </w:r>
      <w:r w:rsidR="004841E2">
        <w:rPr>
          <w:rFonts w:ascii="Arial" w:hAnsi="Arial" w:cs="Arial"/>
          <w:sz w:val="22"/>
          <w:szCs w:val="22"/>
        </w:rPr>
        <w:t>objednatele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6011B995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4841E2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4841E2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4841E2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78EE3245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6477F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26477F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747D5798" w14:textId="3F439BE1" w:rsidR="00FD4817" w:rsidRPr="0042773E" w:rsidRDefault="003C444A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Ukončení činnosti: </w:t>
      </w:r>
      <w:r w:rsidR="00526222" w:rsidRPr="0042773E">
        <w:rPr>
          <w:rFonts w:ascii="Arial" w:hAnsi="Arial" w:cs="Arial"/>
          <w:sz w:val="22"/>
          <w:szCs w:val="22"/>
        </w:rPr>
        <w:t>Z</w:t>
      </w:r>
      <w:r w:rsidR="000D5235" w:rsidRPr="0042773E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="000D5235" w:rsidRPr="0042773E">
        <w:rPr>
          <w:rFonts w:ascii="Arial" w:hAnsi="Arial" w:cs="Arial"/>
          <w:sz w:val="22"/>
          <w:szCs w:val="22"/>
        </w:rPr>
        <w:t>dokončí</w:t>
      </w:r>
      <w:proofErr w:type="gramEnd"/>
      <w:r w:rsidR="000D5235" w:rsidRPr="0042773E">
        <w:rPr>
          <w:rFonts w:ascii="Arial" w:hAnsi="Arial" w:cs="Arial"/>
          <w:sz w:val="22"/>
          <w:szCs w:val="22"/>
        </w:rPr>
        <w:t xml:space="preserve"> veškeré terénní </w:t>
      </w:r>
      <w:r w:rsidR="001F36D3" w:rsidRPr="0042773E">
        <w:rPr>
          <w:rFonts w:ascii="Arial" w:hAnsi="Arial" w:cs="Arial"/>
          <w:sz w:val="22"/>
          <w:szCs w:val="22"/>
        </w:rPr>
        <w:t xml:space="preserve">práce </w:t>
      </w:r>
      <w:r w:rsidR="0042404C" w:rsidRPr="0042773E">
        <w:rPr>
          <w:rFonts w:ascii="Arial" w:hAnsi="Arial" w:cs="Arial"/>
          <w:sz w:val="22"/>
          <w:szCs w:val="22"/>
        </w:rPr>
        <w:t xml:space="preserve">a </w:t>
      </w:r>
      <w:r w:rsidR="001F36D3" w:rsidRPr="0042773E">
        <w:rPr>
          <w:rFonts w:ascii="Arial" w:hAnsi="Arial" w:cs="Arial"/>
          <w:sz w:val="22"/>
          <w:szCs w:val="22"/>
        </w:rPr>
        <w:t>související zpracování dokumentace vytyčení</w:t>
      </w:r>
      <w:r w:rsidR="000D5235" w:rsidRPr="0042773E">
        <w:rPr>
          <w:rFonts w:ascii="Arial" w:hAnsi="Arial" w:cs="Arial"/>
          <w:sz w:val="22"/>
          <w:szCs w:val="22"/>
        </w:rPr>
        <w:t xml:space="preserve"> a předá </w:t>
      </w:r>
      <w:r w:rsidR="0026477F">
        <w:rPr>
          <w:rFonts w:ascii="Arial" w:hAnsi="Arial" w:cs="Arial"/>
          <w:sz w:val="22"/>
          <w:szCs w:val="22"/>
        </w:rPr>
        <w:t>o</w:t>
      </w:r>
      <w:r w:rsidR="000D5235" w:rsidRPr="0042773E">
        <w:rPr>
          <w:rFonts w:ascii="Arial" w:hAnsi="Arial" w:cs="Arial"/>
          <w:sz w:val="22"/>
          <w:szCs w:val="22"/>
        </w:rPr>
        <w:t>bjednateli</w:t>
      </w:r>
      <w:r w:rsidRPr="0042773E">
        <w:rPr>
          <w:rFonts w:ascii="Arial" w:hAnsi="Arial" w:cs="Arial"/>
          <w:sz w:val="22"/>
          <w:szCs w:val="22"/>
        </w:rPr>
        <w:t xml:space="preserve"> </w:t>
      </w:r>
      <w:r w:rsidR="009F207D" w:rsidRPr="0042773E">
        <w:rPr>
          <w:rFonts w:ascii="Arial" w:hAnsi="Arial" w:cs="Arial"/>
          <w:sz w:val="22"/>
          <w:szCs w:val="22"/>
        </w:rPr>
        <w:t>k</w:t>
      </w:r>
      <w:r w:rsidRPr="0042773E">
        <w:rPr>
          <w:rFonts w:ascii="Arial" w:hAnsi="Arial" w:cs="Arial"/>
          <w:sz w:val="22"/>
          <w:szCs w:val="22"/>
        </w:rPr>
        <w:t xml:space="preserve">ompletní dokumentaci </w:t>
      </w:r>
      <w:r w:rsidR="00D6451F" w:rsidRPr="0042773E">
        <w:rPr>
          <w:rFonts w:ascii="Arial" w:hAnsi="Arial" w:cs="Arial"/>
          <w:sz w:val="22"/>
          <w:szCs w:val="22"/>
        </w:rPr>
        <w:t xml:space="preserve">celého </w:t>
      </w:r>
      <w:r w:rsidR="0026477F">
        <w:rPr>
          <w:rFonts w:ascii="Arial" w:hAnsi="Arial" w:cs="Arial"/>
          <w:sz w:val="22"/>
          <w:szCs w:val="22"/>
        </w:rPr>
        <w:t>d</w:t>
      </w:r>
      <w:r w:rsidR="00D6451F" w:rsidRPr="0042773E">
        <w:rPr>
          <w:rFonts w:ascii="Arial" w:hAnsi="Arial" w:cs="Arial"/>
          <w:sz w:val="22"/>
          <w:szCs w:val="22"/>
        </w:rPr>
        <w:t>íla</w:t>
      </w:r>
      <w:r w:rsidR="009F207D" w:rsidRPr="0042773E">
        <w:rPr>
          <w:rFonts w:ascii="Arial" w:hAnsi="Arial" w:cs="Arial"/>
          <w:sz w:val="22"/>
          <w:szCs w:val="22"/>
        </w:rPr>
        <w:t xml:space="preserve"> </w:t>
      </w:r>
      <w:r w:rsidRPr="0042773E">
        <w:rPr>
          <w:rFonts w:ascii="Arial" w:hAnsi="Arial" w:cs="Arial"/>
          <w:sz w:val="22"/>
          <w:szCs w:val="22"/>
        </w:rPr>
        <w:t>do</w:t>
      </w:r>
      <w:r w:rsidR="0071696A">
        <w:rPr>
          <w:rFonts w:ascii="Arial" w:hAnsi="Arial" w:cs="Arial"/>
          <w:sz w:val="22"/>
          <w:szCs w:val="22"/>
        </w:rPr>
        <w:t> </w:t>
      </w:r>
      <w:r w:rsidR="0026477F">
        <w:rPr>
          <w:rFonts w:ascii="Arial" w:hAnsi="Arial" w:cs="Arial"/>
          <w:sz w:val="22"/>
          <w:szCs w:val="22"/>
        </w:rPr>
        <w:t>15.</w:t>
      </w:r>
      <w:r w:rsidR="0071696A">
        <w:rPr>
          <w:rFonts w:ascii="Arial" w:hAnsi="Arial" w:cs="Arial"/>
          <w:sz w:val="22"/>
          <w:szCs w:val="22"/>
        </w:rPr>
        <w:t> </w:t>
      </w:r>
      <w:r w:rsidR="0026477F">
        <w:rPr>
          <w:rFonts w:ascii="Arial" w:hAnsi="Arial" w:cs="Arial"/>
          <w:sz w:val="22"/>
          <w:szCs w:val="22"/>
        </w:rPr>
        <w:t>listopadu 2025.</w:t>
      </w:r>
    </w:p>
    <w:p w14:paraId="07965649" w14:textId="7951DF2B" w:rsidR="00FD4817" w:rsidRPr="000F2FB9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26477F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</w:t>
      </w:r>
      <w:r w:rsidR="0084614F">
        <w:rPr>
          <w:rFonts w:ascii="Arial" w:hAnsi="Arial" w:cs="Arial"/>
          <w:sz w:val="22"/>
          <w:szCs w:val="22"/>
        </w:rPr>
        <w:t xml:space="preserve"> -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  <w:r w:rsidR="00D6451F" w:rsidRPr="0042773E">
        <w:rPr>
          <w:rFonts w:ascii="Arial" w:hAnsi="Arial" w:cs="Arial"/>
          <w:sz w:val="22"/>
          <w:szCs w:val="22"/>
        </w:rPr>
        <w:t>katastrální územ</w:t>
      </w:r>
      <w:r w:rsidR="0084614F">
        <w:rPr>
          <w:rFonts w:ascii="Arial" w:hAnsi="Arial" w:cs="Arial"/>
          <w:sz w:val="22"/>
          <w:szCs w:val="22"/>
        </w:rPr>
        <w:t>í</w:t>
      </w:r>
      <w:r w:rsidR="0026477F">
        <w:rPr>
          <w:rFonts w:ascii="Arial" w:hAnsi="Arial" w:cs="Arial"/>
          <w:sz w:val="22"/>
          <w:szCs w:val="22"/>
        </w:rPr>
        <w:t xml:space="preserve"> Chlum u Letovic,</w:t>
      </w:r>
      <w:r w:rsidR="0071696A">
        <w:rPr>
          <w:rFonts w:ascii="Arial" w:hAnsi="Arial" w:cs="Arial"/>
          <w:sz w:val="22"/>
          <w:szCs w:val="22"/>
        </w:rPr>
        <w:t xml:space="preserve"> </w:t>
      </w:r>
      <w:r w:rsidR="0026477F">
        <w:rPr>
          <w:rFonts w:ascii="Arial" w:hAnsi="Arial" w:cs="Arial"/>
          <w:sz w:val="22"/>
          <w:szCs w:val="22"/>
        </w:rPr>
        <w:t xml:space="preserve">Kotvrdovice, </w:t>
      </w:r>
      <w:r w:rsidR="00E45853">
        <w:rPr>
          <w:rFonts w:ascii="Arial" w:hAnsi="Arial" w:cs="Arial"/>
          <w:sz w:val="22"/>
          <w:szCs w:val="22"/>
        </w:rPr>
        <w:t xml:space="preserve">Lhota u </w:t>
      </w:r>
      <w:proofErr w:type="spellStart"/>
      <w:r w:rsidR="00E45853">
        <w:rPr>
          <w:rFonts w:ascii="Arial" w:hAnsi="Arial" w:cs="Arial"/>
          <w:sz w:val="22"/>
          <w:szCs w:val="22"/>
        </w:rPr>
        <w:t>lysic</w:t>
      </w:r>
      <w:proofErr w:type="spellEnd"/>
      <w:r w:rsidR="00E4585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26477F">
        <w:rPr>
          <w:rFonts w:ascii="Arial" w:hAnsi="Arial" w:cs="Arial"/>
          <w:sz w:val="22"/>
          <w:szCs w:val="22"/>
        </w:rPr>
        <w:t>Novičí</w:t>
      </w:r>
      <w:proofErr w:type="spellEnd"/>
      <w:r w:rsidR="0026477F">
        <w:rPr>
          <w:rFonts w:ascii="Arial" w:hAnsi="Arial" w:cs="Arial"/>
          <w:sz w:val="22"/>
          <w:szCs w:val="22"/>
        </w:rPr>
        <w:t>, Ostrov u</w:t>
      </w:r>
      <w:r w:rsidR="0071696A">
        <w:rPr>
          <w:rFonts w:ascii="Arial" w:hAnsi="Arial" w:cs="Arial"/>
          <w:sz w:val="22"/>
          <w:szCs w:val="22"/>
        </w:rPr>
        <w:t> </w:t>
      </w:r>
      <w:r w:rsidR="0026477F">
        <w:rPr>
          <w:rFonts w:ascii="Arial" w:hAnsi="Arial" w:cs="Arial"/>
          <w:sz w:val="22"/>
          <w:szCs w:val="22"/>
        </w:rPr>
        <w:t>Macochy, Pamětice na Moravě, Petrovice u Blanska, Ráječko, Veselice na</w:t>
      </w:r>
      <w:r w:rsidR="00E45853">
        <w:rPr>
          <w:rFonts w:ascii="Arial" w:hAnsi="Arial" w:cs="Arial"/>
          <w:sz w:val="22"/>
          <w:szCs w:val="22"/>
        </w:rPr>
        <w:t> </w:t>
      </w:r>
      <w:r w:rsidR="0026477F">
        <w:rPr>
          <w:rFonts w:ascii="Arial" w:hAnsi="Arial" w:cs="Arial"/>
          <w:sz w:val="22"/>
          <w:szCs w:val="22"/>
        </w:rPr>
        <w:t>Moravě, Vísky u Letovic</w:t>
      </w:r>
      <w:r w:rsidR="0026477F" w:rsidRPr="0042773E">
        <w:rPr>
          <w:rFonts w:ascii="Arial" w:hAnsi="Arial" w:cs="Arial"/>
          <w:sz w:val="22"/>
          <w:szCs w:val="22"/>
        </w:rPr>
        <w:t>, okres</w:t>
      </w:r>
      <w:r w:rsidR="0026477F">
        <w:rPr>
          <w:rFonts w:ascii="Arial" w:hAnsi="Arial" w:cs="Arial"/>
          <w:sz w:val="22"/>
          <w:szCs w:val="22"/>
        </w:rPr>
        <w:t xml:space="preserve"> Blansko</w:t>
      </w:r>
      <w:r w:rsidR="0026477F" w:rsidRPr="0042773E">
        <w:rPr>
          <w:rFonts w:ascii="Arial" w:hAnsi="Arial" w:cs="Arial"/>
          <w:sz w:val="22"/>
          <w:szCs w:val="22"/>
        </w:rPr>
        <w:t xml:space="preserve"> </w:t>
      </w:r>
      <w:r w:rsidR="00500B0F" w:rsidRPr="0042773E">
        <w:rPr>
          <w:rFonts w:ascii="Arial" w:hAnsi="Arial" w:cs="Arial"/>
          <w:sz w:val="22"/>
          <w:szCs w:val="22"/>
        </w:rPr>
        <w:t>(</w:t>
      </w:r>
      <w:r w:rsidR="00D6451F" w:rsidRPr="0042773E">
        <w:rPr>
          <w:rFonts w:ascii="Arial" w:hAnsi="Arial" w:cs="Arial"/>
          <w:sz w:val="22"/>
          <w:szCs w:val="22"/>
        </w:rPr>
        <w:t xml:space="preserve">viz </w:t>
      </w:r>
      <w:r w:rsidR="004A5B21" w:rsidRPr="0042773E">
        <w:rPr>
          <w:rFonts w:ascii="Arial" w:hAnsi="Arial" w:cs="Arial"/>
          <w:sz w:val="22"/>
          <w:szCs w:val="22"/>
        </w:rPr>
        <w:t>P</w:t>
      </w:r>
      <w:r w:rsidR="00D6451F" w:rsidRPr="0042773E">
        <w:rPr>
          <w:rFonts w:ascii="Arial" w:hAnsi="Arial" w:cs="Arial"/>
          <w:sz w:val="22"/>
          <w:szCs w:val="22"/>
        </w:rPr>
        <w:t xml:space="preserve">říloha č. </w:t>
      </w:r>
      <w:r w:rsidR="0084614F">
        <w:rPr>
          <w:rFonts w:ascii="Arial" w:hAnsi="Arial" w:cs="Arial"/>
          <w:sz w:val="22"/>
          <w:szCs w:val="22"/>
        </w:rPr>
        <w:t>1</w:t>
      </w:r>
      <w:r w:rsidR="00500B0F" w:rsidRPr="0042773E">
        <w:rPr>
          <w:rFonts w:ascii="Arial" w:hAnsi="Arial" w:cs="Arial"/>
          <w:sz w:val="22"/>
          <w:szCs w:val="22"/>
        </w:rPr>
        <w:t>)</w:t>
      </w:r>
      <w:r w:rsidR="00500B0F" w:rsidRPr="000F2FB9">
        <w:rPr>
          <w:rFonts w:ascii="Arial" w:hAnsi="Arial" w:cs="Arial"/>
          <w:sz w:val="22"/>
          <w:szCs w:val="22"/>
        </w:rPr>
        <w:t>.</w:t>
      </w:r>
    </w:p>
    <w:p w14:paraId="2D78EFEF" w14:textId="253995AD" w:rsidR="00FD4817" w:rsidRPr="00014665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F2FB9">
        <w:rPr>
          <w:rFonts w:ascii="Arial" w:hAnsi="Arial" w:cs="Arial"/>
          <w:sz w:val="22"/>
          <w:szCs w:val="22"/>
        </w:rPr>
        <w:t xml:space="preserve">Dokončené </w:t>
      </w:r>
      <w:r w:rsidR="0026477F">
        <w:rPr>
          <w:rFonts w:ascii="Arial" w:hAnsi="Arial" w:cs="Arial"/>
          <w:sz w:val="22"/>
          <w:szCs w:val="22"/>
        </w:rPr>
        <w:t>d</w:t>
      </w:r>
      <w:r w:rsidR="00FF0C21" w:rsidRPr="000F2FB9">
        <w:rPr>
          <w:rFonts w:ascii="Arial" w:hAnsi="Arial" w:cs="Arial"/>
          <w:sz w:val="22"/>
          <w:szCs w:val="22"/>
        </w:rPr>
        <w:t>ílo</w:t>
      </w:r>
      <w:r w:rsidRPr="000F2FB9">
        <w:rPr>
          <w:rFonts w:ascii="Arial" w:hAnsi="Arial" w:cs="Arial"/>
          <w:sz w:val="22"/>
          <w:szCs w:val="22"/>
        </w:rPr>
        <w:t xml:space="preserve"> bude předáno </w:t>
      </w:r>
      <w:r w:rsidR="0026477F">
        <w:rPr>
          <w:rFonts w:ascii="Arial" w:hAnsi="Arial" w:cs="Arial"/>
          <w:sz w:val="22"/>
          <w:szCs w:val="22"/>
        </w:rPr>
        <w:t>o</w:t>
      </w:r>
      <w:r w:rsidR="00D6451F" w:rsidRPr="000F2FB9">
        <w:rPr>
          <w:rFonts w:ascii="Arial" w:hAnsi="Arial" w:cs="Arial"/>
          <w:sz w:val="22"/>
          <w:szCs w:val="22"/>
        </w:rPr>
        <w:t>bjednateli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="00145065" w:rsidRPr="00014665">
        <w:rPr>
          <w:rFonts w:ascii="Arial" w:hAnsi="Arial" w:cs="Arial"/>
          <w:sz w:val="22"/>
          <w:szCs w:val="22"/>
        </w:rPr>
        <w:t>na adrese:</w:t>
      </w:r>
      <w:r w:rsidR="006B2EE2" w:rsidRPr="00014665">
        <w:rPr>
          <w:rFonts w:ascii="Arial" w:hAnsi="Arial" w:cs="Arial"/>
          <w:sz w:val="22"/>
          <w:szCs w:val="22"/>
        </w:rPr>
        <w:t xml:space="preserve"> </w:t>
      </w:r>
      <w:r w:rsidR="0026477F">
        <w:rPr>
          <w:rFonts w:ascii="Arial" w:hAnsi="Arial" w:cs="Arial"/>
          <w:sz w:val="22"/>
          <w:szCs w:val="22"/>
        </w:rPr>
        <w:t>Státní pozemkový úřad, Krajský pozemkový úřad pro Jihomoravský kraj, pobočka Blansko, Poříčí 1569/18, 678 01 Blansko.</w:t>
      </w:r>
    </w:p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63AF6989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26477F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26477F">
        <w:rPr>
          <w:rFonts w:ascii="Arial" w:hAnsi="Arial" w:cs="Arial"/>
          <w:sz w:val="22"/>
          <w:szCs w:val="22"/>
        </w:rPr>
        <w:t>d</w:t>
      </w:r>
      <w:r w:rsidR="00FF0C21" w:rsidRPr="001D68A1">
        <w:rPr>
          <w:rFonts w:ascii="Arial" w:hAnsi="Arial" w:cs="Arial"/>
          <w:sz w:val="22"/>
          <w:szCs w:val="22"/>
        </w:rPr>
        <w:t>ílo</w:t>
      </w:r>
      <w:r w:rsidRPr="001D68A1">
        <w:rPr>
          <w:rFonts w:ascii="Arial" w:hAnsi="Arial" w:cs="Arial"/>
          <w:sz w:val="22"/>
          <w:szCs w:val="22"/>
        </w:rPr>
        <w:t xml:space="preserve"> 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26477F">
        <w:rPr>
          <w:rFonts w:ascii="Arial" w:hAnsi="Arial" w:cs="Arial"/>
          <w:sz w:val="22"/>
          <w:szCs w:val="22"/>
        </w:rPr>
        <w:t>u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6477F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56DECD3C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26477F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26477F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="0026477F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26477F">
        <w:rPr>
          <w:rFonts w:ascii="Arial" w:hAnsi="Arial" w:cs="Arial"/>
          <w:sz w:val="22"/>
          <w:szCs w:val="22"/>
        </w:rPr>
        <w:t>d</w:t>
      </w:r>
      <w:r w:rsidR="00FF0C21" w:rsidRPr="00F9412A">
        <w:rPr>
          <w:rFonts w:ascii="Arial" w:hAnsi="Arial" w:cs="Arial"/>
          <w:sz w:val="22"/>
          <w:szCs w:val="22"/>
        </w:rPr>
        <w:t xml:space="preserve">ílo </w:t>
      </w:r>
      <w:r w:rsidR="00B33054" w:rsidRPr="00F9412A">
        <w:rPr>
          <w:rFonts w:ascii="Arial" w:hAnsi="Arial" w:cs="Arial"/>
          <w:sz w:val="22"/>
          <w:szCs w:val="22"/>
        </w:rPr>
        <w:t xml:space="preserve">bude shledáno jako bezvadné, do předávacího protokolu </w:t>
      </w:r>
      <w:proofErr w:type="gramStart"/>
      <w:r w:rsidR="00B33054" w:rsidRPr="00F9412A">
        <w:rPr>
          <w:rFonts w:ascii="Arial" w:hAnsi="Arial" w:cs="Arial"/>
          <w:sz w:val="22"/>
          <w:szCs w:val="22"/>
        </w:rPr>
        <w:t>vyznačí</w:t>
      </w:r>
      <w:proofErr w:type="gramEnd"/>
      <w:r w:rsidR="00B33054" w:rsidRPr="00F9412A">
        <w:rPr>
          <w:rFonts w:ascii="Arial" w:hAnsi="Arial" w:cs="Arial"/>
          <w:sz w:val="22"/>
          <w:szCs w:val="22"/>
        </w:rPr>
        <w:t>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26477F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26477F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</w:t>
      </w:r>
      <w:r w:rsidR="0071696A">
        <w:rPr>
          <w:rFonts w:ascii="Arial" w:hAnsi="Arial" w:cs="Arial"/>
          <w:sz w:val="22"/>
          <w:szCs w:val="22"/>
        </w:rPr>
        <w:t> </w:t>
      </w:r>
      <w:r w:rsidR="00B33054" w:rsidRPr="00F9412A">
        <w:rPr>
          <w:rFonts w:ascii="Arial" w:hAnsi="Arial" w:cs="Arial"/>
          <w:sz w:val="22"/>
          <w:szCs w:val="22"/>
        </w:rPr>
        <w:t xml:space="preserve">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="0026477F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26477F">
        <w:rPr>
          <w:rFonts w:ascii="Arial" w:hAnsi="Arial" w:cs="Arial"/>
          <w:sz w:val="22"/>
          <w:szCs w:val="22"/>
        </w:rPr>
        <w:t>d</w:t>
      </w:r>
      <w:r w:rsidR="00FF0C21" w:rsidRPr="00F9412A">
        <w:rPr>
          <w:rFonts w:ascii="Arial" w:hAnsi="Arial" w:cs="Arial"/>
          <w:sz w:val="22"/>
          <w:szCs w:val="22"/>
        </w:rPr>
        <w:t>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26477F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26477F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26477F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26477F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55CD68C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26477F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 xml:space="preserve">v čl. </w:t>
      </w:r>
      <w:r w:rsidR="00F369E7">
        <w:rPr>
          <w:rFonts w:ascii="Arial" w:hAnsi="Arial" w:cs="Arial"/>
          <w:sz w:val="22"/>
          <w:szCs w:val="22"/>
        </w:rPr>
        <w:t xml:space="preserve">IV, odst. </w:t>
      </w:r>
      <w:r w:rsidR="007A64CD" w:rsidRPr="00F9412A">
        <w:rPr>
          <w:rFonts w:ascii="Arial" w:hAnsi="Arial" w:cs="Arial"/>
          <w:sz w:val="22"/>
          <w:szCs w:val="22"/>
        </w:rPr>
        <w:t>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F369E7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F369E7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F369E7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</w:t>
      </w:r>
      <w:r w:rsidR="0071696A">
        <w:rPr>
          <w:rFonts w:ascii="Arial" w:hAnsi="Arial" w:cs="Arial"/>
          <w:sz w:val="22"/>
          <w:szCs w:val="22"/>
        </w:rPr>
        <w:t> </w:t>
      </w:r>
      <w:r w:rsidR="008F5F5B" w:rsidRPr="00F9412A">
        <w:rPr>
          <w:rFonts w:ascii="Arial" w:hAnsi="Arial" w:cs="Arial"/>
          <w:sz w:val="22"/>
          <w:szCs w:val="22"/>
        </w:rPr>
        <w:t>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F369E7">
        <w:rPr>
          <w:rFonts w:ascii="Arial" w:hAnsi="Arial" w:cs="Arial"/>
          <w:sz w:val="22"/>
          <w:szCs w:val="22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F369E7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68BDD729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Zhotovitel </w:t>
      </w:r>
      <w:r w:rsidR="00F369E7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00F369E7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00F369E7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F369E7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00F369E7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00F369E7">
        <w:rPr>
          <w:rFonts w:ascii="Arial" w:hAnsi="Arial" w:cs="Arial"/>
          <w:sz w:val="22"/>
          <w:szCs w:val="22"/>
        </w:rPr>
        <w:t>č</w:t>
      </w:r>
      <w:r w:rsidR="470CDB61" w:rsidRPr="00F9412A">
        <w:rPr>
          <w:rFonts w:ascii="Arial" w:hAnsi="Arial" w:cs="Arial"/>
          <w:sz w:val="22"/>
          <w:szCs w:val="22"/>
        </w:rPr>
        <w:t xml:space="preserve">ásti </w:t>
      </w:r>
      <w:r w:rsidR="00F369E7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00F369E7">
        <w:rPr>
          <w:rFonts w:ascii="Arial" w:hAnsi="Arial" w:cs="Arial"/>
          <w:sz w:val="22"/>
          <w:szCs w:val="22"/>
        </w:rPr>
        <w:t>č</w:t>
      </w:r>
      <w:r w:rsidR="470CDB61" w:rsidRPr="00F9412A">
        <w:rPr>
          <w:rFonts w:ascii="Arial" w:hAnsi="Arial" w:cs="Arial"/>
          <w:sz w:val="22"/>
          <w:szCs w:val="22"/>
        </w:rPr>
        <w:t xml:space="preserve">ásti </w:t>
      </w:r>
      <w:r w:rsidR="00F369E7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00F369E7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00F369E7">
        <w:rPr>
          <w:rFonts w:ascii="Arial" w:hAnsi="Arial" w:cs="Arial"/>
          <w:sz w:val="22"/>
          <w:szCs w:val="22"/>
        </w:rPr>
        <w:t>č</w:t>
      </w:r>
      <w:r w:rsidR="470CDB61" w:rsidRPr="00F9412A">
        <w:rPr>
          <w:rFonts w:ascii="Arial" w:hAnsi="Arial" w:cs="Arial"/>
          <w:sz w:val="22"/>
          <w:szCs w:val="22"/>
        </w:rPr>
        <w:t xml:space="preserve">ásti </w:t>
      </w:r>
      <w:r w:rsidR="00F369E7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</w:t>
      </w:r>
      <w:r w:rsidR="6BB58B3C" w:rsidRPr="00F9412A">
        <w:rPr>
          <w:rFonts w:ascii="Arial" w:hAnsi="Arial" w:cs="Arial"/>
          <w:sz w:val="22"/>
          <w:szCs w:val="22"/>
        </w:rPr>
        <w:lastRenderedPageBreak/>
        <w:t xml:space="preserve">Záruka se vztahuje na veškeré vady a nedodělky prací zapříčiněné </w:t>
      </w:r>
      <w:r w:rsidR="00F369E7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</w:t>
      </w:r>
      <w:r w:rsidR="0071696A">
        <w:rPr>
          <w:rFonts w:ascii="Arial" w:hAnsi="Arial" w:cs="Arial"/>
          <w:sz w:val="22"/>
          <w:szCs w:val="22"/>
        </w:rPr>
        <w:t> </w:t>
      </w:r>
      <w:r w:rsidR="69086EDD" w:rsidRPr="00F9412A">
        <w:rPr>
          <w:rFonts w:ascii="Arial" w:hAnsi="Arial" w:cs="Arial"/>
          <w:sz w:val="22"/>
          <w:szCs w:val="22"/>
        </w:rPr>
        <w:t>na</w:t>
      </w:r>
      <w:r w:rsidR="0071696A">
        <w:rPr>
          <w:rFonts w:ascii="Arial" w:hAnsi="Arial" w:cs="Arial"/>
          <w:sz w:val="22"/>
          <w:szCs w:val="22"/>
        </w:rPr>
        <w:t> </w:t>
      </w:r>
      <w:r w:rsidR="69086EDD" w:rsidRPr="00F9412A">
        <w:rPr>
          <w:rFonts w:ascii="Arial" w:hAnsi="Arial" w:cs="Arial"/>
          <w:sz w:val="22"/>
          <w:szCs w:val="22"/>
        </w:rPr>
        <w:t xml:space="preserve">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00F369E7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00F369E7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</w:t>
      </w:r>
      <w:r w:rsidR="0071696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odstranění vad se do běhu záruční lhůty nezapočítává.</w:t>
      </w:r>
    </w:p>
    <w:p w14:paraId="0E0BF9B5" w14:textId="1468E67C" w:rsidR="00545EC8" w:rsidRPr="00F9412A" w:rsidRDefault="00FF0C21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Dílo</w:t>
      </w:r>
      <w:r w:rsidR="00EF4E56"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</w:t>
      </w:r>
      <w:r w:rsidR="0071696A">
        <w:rPr>
          <w:rFonts w:ascii="Arial" w:hAnsi="Arial" w:cs="Arial"/>
          <w:sz w:val="22"/>
          <w:szCs w:val="22"/>
        </w:rPr>
        <w:t> </w:t>
      </w:r>
      <w:r w:rsidR="00F369E7">
        <w:rPr>
          <w:rFonts w:ascii="Arial" w:hAnsi="Arial" w:cs="Arial"/>
          <w:sz w:val="22"/>
          <w:szCs w:val="22"/>
        </w:rPr>
        <w:t>s</w:t>
      </w:r>
      <w:r w:rsidR="00EF4E56"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F369E7">
        <w:rPr>
          <w:rFonts w:ascii="Arial" w:hAnsi="Arial" w:cs="Arial"/>
          <w:sz w:val="22"/>
          <w:szCs w:val="22"/>
        </w:rPr>
        <w:t>s</w:t>
      </w:r>
      <w:r w:rsidR="00EF4E56"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F369E7">
        <w:rPr>
          <w:rFonts w:ascii="Arial" w:hAnsi="Arial" w:cs="Arial"/>
          <w:sz w:val="22"/>
          <w:szCs w:val="22"/>
        </w:rPr>
        <w:t>z</w:t>
      </w:r>
      <w:r w:rsidR="00EF4E56" w:rsidRPr="00F9412A">
        <w:rPr>
          <w:rFonts w:ascii="Arial" w:hAnsi="Arial" w:cs="Arial"/>
          <w:sz w:val="22"/>
          <w:szCs w:val="22"/>
        </w:rPr>
        <w:t xml:space="preserve">hotoviteli vadu </w:t>
      </w:r>
      <w:r w:rsidR="00F369E7">
        <w:rPr>
          <w:rFonts w:ascii="Arial" w:hAnsi="Arial" w:cs="Arial"/>
          <w:sz w:val="22"/>
          <w:szCs w:val="22"/>
        </w:rPr>
        <w:t>d</w:t>
      </w:r>
      <w:r w:rsidR="00EF4E56"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F369E7">
        <w:rPr>
          <w:rFonts w:ascii="Arial" w:hAnsi="Arial" w:cs="Arial"/>
          <w:sz w:val="22"/>
          <w:szCs w:val="22"/>
        </w:rPr>
        <w:t>d</w:t>
      </w:r>
      <w:r w:rsidR="00EF4E56" w:rsidRPr="00F9412A">
        <w:rPr>
          <w:rFonts w:ascii="Arial" w:hAnsi="Arial" w:cs="Arial"/>
          <w:sz w:val="22"/>
          <w:szCs w:val="22"/>
        </w:rPr>
        <w:t xml:space="preserve">íla </w:t>
      </w:r>
      <w:r w:rsidR="00F369E7">
        <w:rPr>
          <w:rFonts w:ascii="Arial" w:hAnsi="Arial" w:cs="Arial"/>
          <w:sz w:val="22"/>
          <w:szCs w:val="22"/>
        </w:rPr>
        <w:t>z</w:t>
      </w:r>
      <w:r w:rsidR="00EF4E56"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F369E7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="00EF4E56"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="00EF4E56"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F369E7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="00EF4E56"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="00EF4E56"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="00EF4E56" w:rsidRPr="00F9412A">
        <w:rPr>
          <w:rFonts w:ascii="Arial" w:hAnsi="Arial" w:cs="Arial"/>
          <w:sz w:val="22"/>
          <w:szCs w:val="22"/>
        </w:rPr>
        <w:t xml:space="preserve">a potvrzení </w:t>
      </w:r>
      <w:r w:rsidR="00F369E7">
        <w:rPr>
          <w:rFonts w:ascii="Arial" w:hAnsi="Arial" w:cs="Arial"/>
          <w:sz w:val="22"/>
          <w:szCs w:val="22"/>
        </w:rPr>
        <w:t>z</w:t>
      </w:r>
      <w:r w:rsidR="00EF4E56"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1E8E7509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F369E7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F369E7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F369E7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366FBFDE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F369E7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F369E7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F369E7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F369E7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>předaném výsledku zeměměřické činnosti vady, pro které nelze dokumentaci převzít do katastru, a</w:t>
      </w:r>
      <w:r w:rsidR="0071696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jejichž odstranění vyvolá nezbytnou změnu již předané vytyčovací dokumentace </w:t>
      </w:r>
      <w:r w:rsidR="00F369E7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F369E7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F369E7">
        <w:rPr>
          <w:rFonts w:ascii="Arial" w:hAnsi="Arial" w:cs="Arial"/>
          <w:sz w:val="22"/>
          <w:szCs w:val="22"/>
        </w:rPr>
        <w:t>7</w:t>
      </w:r>
      <w:r w:rsidR="00163AEF" w:rsidRPr="00F9412A">
        <w:rPr>
          <w:rFonts w:ascii="Arial" w:hAnsi="Arial" w:cs="Arial"/>
          <w:sz w:val="22"/>
          <w:szCs w:val="22"/>
        </w:rPr>
        <w:t xml:space="preserve"> dní od zjištění vady. Opravenou dokumentaci s</w:t>
      </w:r>
      <w:r w:rsidR="0071696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novým dokladem o předání dokumentace katastrálnímu úřadu </w:t>
      </w:r>
      <w:proofErr w:type="gramStart"/>
      <w:r w:rsidR="00163AEF" w:rsidRPr="00F9412A">
        <w:rPr>
          <w:rFonts w:ascii="Arial" w:hAnsi="Arial" w:cs="Arial"/>
          <w:sz w:val="22"/>
          <w:szCs w:val="22"/>
        </w:rPr>
        <w:t>doručí</w:t>
      </w:r>
      <w:proofErr w:type="gramEnd"/>
      <w:r w:rsidR="00163AEF" w:rsidRPr="00F9412A">
        <w:rPr>
          <w:rFonts w:ascii="Arial" w:hAnsi="Arial" w:cs="Arial"/>
          <w:sz w:val="22"/>
          <w:szCs w:val="22"/>
        </w:rPr>
        <w:t xml:space="preserve"> </w:t>
      </w:r>
      <w:r w:rsidR="00F369E7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F369E7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F369E7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F369E7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F369E7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A341427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1A486C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1A486C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1A486C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</w:t>
      </w:r>
      <w:proofErr w:type="gramStart"/>
      <w:r w:rsidRPr="00F9412A">
        <w:rPr>
          <w:rFonts w:ascii="Arial" w:hAnsi="Arial" w:cs="Arial"/>
          <w:sz w:val="22"/>
          <w:szCs w:val="22"/>
        </w:rPr>
        <w:t>nenaruší</w:t>
      </w:r>
      <w:proofErr w:type="gramEnd"/>
      <w:r w:rsidRPr="00F9412A">
        <w:rPr>
          <w:rFonts w:ascii="Arial" w:hAnsi="Arial" w:cs="Arial"/>
          <w:sz w:val="22"/>
          <w:szCs w:val="22"/>
        </w:rPr>
        <w:t xml:space="preserve"> práva </w:t>
      </w:r>
      <w:r w:rsidR="001A486C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09A62383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A486C">
        <w:rPr>
          <w:rFonts w:ascii="Arial" w:hAnsi="Arial" w:cs="Arial"/>
          <w:sz w:val="22"/>
          <w:szCs w:val="22"/>
        </w:rPr>
        <w:t xml:space="preserve">IX, odst.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1A486C">
        <w:rPr>
          <w:rFonts w:ascii="Arial" w:hAnsi="Arial" w:cs="Arial"/>
          <w:sz w:val="22"/>
          <w:szCs w:val="22"/>
        </w:rPr>
        <w:t>čl. X, odst.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</w:t>
      </w:r>
      <w:r w:rsidR="001A486C">
        <w:rPr>
          <w:rFonts w:ascii="Arial" w:hAnsi="Arial" w:cs="Arial"/>
          <w:sz w:val="22"/>
          <w:szCs w:val="22"/>
        </w:rPr>
        <w:t xml:space="preserve">čl. IX, odst. </w:t>
      </w:r>
      <w:r w:rsidR="001179D9" w:rsidRPr="00F9412A">
        <w:rPr>
          <w:rFonts w:ascii="Arial" w:hAnsi="Arial" w:cs="Arial"/>
          <w:sz w:val="22"/>
          <w:szCs w:val="22"/>
        </w:rPr>
        <w:t>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1A486C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1A486C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1AE2B7C8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1A486C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56C3C32D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1A486C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4AE608AD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1A486C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1A486C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1A486C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1A486C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1A486C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1A486C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5E8304A9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zaplatit za řádně a včas provedené a předané </w:t>
      </w:r>
      <w:r w:rsidR="00E051F7">
        <w:rPr>
          <w:rFonts w:ascii="Arial" w:hAnsi="Arial" w:cs="Arial"/>
          <w:sz w:val="22"/>
          <w:szCs w:val="22"/>
        </w:rPr>
        <w:t>d</w:t>
      </w:r>
      <w:r w:rsidR="00FF0C21" w:rsidRPr="00014665">
        <w:rPr>
          <w:rFonts w:ascii="Arial" w:hAnsi="Arial" w:cs="Arial"/>
          <w:sz w:val="22"/>
          <w:szCs w:val="22"/>
        </w:rPr>
        <w:t>ílo</w:t>
      </w:r>
      <w:r w:rsidRPr="00014665">
        <w:rPr>
          <w:rFonts w:ascii="Arial" w:hAnsi="Arial" w:cs="Arial"/>
          <w:sz w:val="22"/>
          <w:szCs w:val="22"/>
        </w:rPr>
        <w:t xml:space="preserve"> a</w:t>
      </w:r>
      <w:r w:rsidR="0071696A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za</w:t>
      </w:r>
      <w:r w:rsidR="0071696A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71696A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684F5000" w:rsidR="0000200D" w:rsidRPr="00014665" w:rsidRDefault="056B15BA" w:rsidP="00E051F7">
      <w:pPr>
        <w:spacing w:before="0" w:after="120"/>
        <w:ind w:left="567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lastRenderedPageBreak/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E051F7">
        <w:rPr>
          <w:rFonts w:ascii="Arial" w:hAnsi="Arial" w:cs="Arial"/>
          <w:b/>
          <w:bCs/>
          <w:sz w:val="22"/>
          <w:szCs w:val="22"/>
        </w:rPr>
        <w:t>10</w:t>
      </w:r>
      <w:r w:rsidR="00E45853">
        <w:rPr>
          <w:rFonts w:ascii="Arial" w:hAnsi="Arial" w:cs="Arial"/>
          <w:b/>
          <w:bCs/>
          <w:sz w:val="22"/>
          <w:szCs w:val="22"/>
        </w:rPr>
        <w:t>3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MJ)</w:t>
      </w:r>
    </w:p>
    <w:p w14:paraId="5A0ACB43" w14:textId="3B46C5D3" w:rsidR="0000200D" w:rsidRPr="00014665" w:rsidRDefault="00ED3243" w:rsidP="00E051F7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127E88">
        <w:rPr>
          <w:rFonts w:ascii="Arial" w:hAnsi="Arial" w:cs="Arial"/>
          <w:b/>
          <w:sz w:val="22"/>
          <w:szCs w:val="22"/>
        </w:rPr>
        <w:tab/>
        <w:t>1 640,00</w:t>
      </w:r>
      <w:r w:rsidR="0000200D"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B24BCE1" w14:textId="307165AE" w:rsidR="0000200D" w:rsidRPr="00014665" w:rsidRDefault="0000200D" w:rsidP="00E051F7">
      <w:pPr>
        <w:spacing w:before="0" w:after="120"/>
        <w:ind w:left="567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14665">
        <w:rPr>
          <w:rFonts w:ascii="Arial" w:hAnsi="Arial" w:cs="Arial"/>
          <w:i/>
          <w:sz w:val="22"/>
          <w:szCs w:val="22"/>
        </w:rPr>
        <w:t>bm</w:t>
      </w:r>
      <w:proofErr w:type="spellEnd"/>
      <w:r w:rsidRPr="00014665">
        <w:rPr>
          <w:rFonts w:ascii="Arial" w:hAnsi="Arial" w:cs="Arial"/>
          <w:i/>
          <w:sz w:val="22"/>
          <w:szCs w:val="22"/>
        </w:rPr>
        <w:t xml:space="preserve"> vytyčované hranice)</w:t>
      </w:r>
    </w:p>
    <w:p w14:paraId="7B6EE105" w14:textId="1805219D" w:rsidR="0000200D" w:rsidRPr="00014665" w:rsidRDefault="0000200D" w:rsidP="00E051F7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="00127E88">
        <w:rPr>
          <w:rFonts w:ascii="Arial" w:hAnsi="Arial" w:cs="Arial"/>
          <w:b/>
          <w:sz w:val="22"/>
          <w:szCs w:val="22"/>
        </w:rPr>
        <w:t>168 920,00</w:t>
      </w:r>
      <w:r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7BB8290" w14:textId="2C9AE94B" w:rsidR="0000200D" w:rsidRPr="00014665" w:rsidRDefault="0000200D" w:rsidP="00E051F7">
      <w:pPr>
        <w:spacing w:before="0" w:after="120"/>
        <w:ind w:left="567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>DPH XX%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Start"/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="00946513">
        <w:rPr>
          <w:rFonts w:ascii="Arial" w:hAnsi="Arial" w:cs="Arial"/>
          <w:b/>
          <w:sz w:val="22"/>
          <w:szCs w:val="22"/>
          <w:u w:val="single"/>
        </w:rPr>
        <w:t xml:space="preserve">  </w:t>
      </w:r>
      <w:r w:rsidR="00127E88">
        <w:rPr>
          <w:rFonts w:ascii="Arial" w:hAnsi="Arial" w:cs="Arial"/>
          <w:b/>
          <w:sz w:val="22"/>
          <w:szCs w:val="22"/>
          <w:u w:val="single"/>
        </w:rPr>
        <w:t>35</w:t>
      </w:r>
      <w:proofErr w:type="gramEnd"/>
      <w:r w:rsidR="00127E88">
        <w:rPr>
          <w:rFonts w:ascii="Arial" w:hAnsi="Arial" w:cs="Arial"/>
          <w:b/>
          <w:sz w:val="22"/>
          <w:szCs w:val="22"/>
          <w:u w:val="single"/>
        </w:rPr>
        <w:t> 473,20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 Kč</w:t>
      </w:r>
    </w:p>
    <w:p w14:paraId="1F8CB0FF" w14:textId="54E2EA6C" w:rsidR="0000200D" w:rsidRPr="00014665" w:rsidRDefault="0000200D" w:rsidP="00E051F7">
      <w:pPr>
        <w:spacing w:before="0" w:after="120"/>
        <w:ind w:left="567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="00127E88">
        <w:rPr>
          <w:rFonts w:ascii="Arial" w:hAnsi="Arial" w:cs="Arial"/>
          <w:b/>
          <w:sz w:val="22"/>
          <w:szCs w:val="22"/>
          <w:u w:val="double"/>
        </w:rPr>
        <w:t>204 393,20</w:t>
      </w:r>
      <w:r w:rsidRPr="00014665">
        <w:rPr>
          <w:rFonts w:ascii="Arial" w:hAnsi="Arial" w:cs="Arial"/>
          <w:b/>
          <w:sz w:val="22"/>
          <w:szCs w:val="22"/>
          <w:u w:val="double"/>
        </w:rPr>
        <w:t xml:space="preserve"> Kč</w:t>
      </w:r>
    </w:p>
    <w:p w14:paraId="177C0405" w14:textId="06D56179" w:rsidR="001F2226" w:rsidRPr="00014665" w:rsidRDefault="001F2226" w:rsidP="00E051F7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E051F7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D38F33E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E960F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E960F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15C99E64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E960F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11739E6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C8329C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C8329C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C8329C">
        <w:rPr>
          <w:rFonts w:ascii="Arial" w:hAnsi="Arial" w:cs="Arial"/>
          <w:sz w:val="22"/>
          <w:szCs w:val="22"/>
        </w:rPr>
        <w:t>včetně</w:t>
      </w:r>
      <w:r w:rsidR="00895114" w:rsidRPr="00014665">
        <w:rPr>
          <w:rFonts w:ascii="Arial" w:hAnsi="Arial" w:cs="Arial"/>
          <w:sz w:val="22"/>
          <w:szCs w:val="22"/>
        </w:rPr>
        <w:t xml:space="preserve"> DPH </w:t>
      </w:r>
      <w:r w:rsidRPr="00014665">
        <w:rPr>
          <w:rFonts w:ascii="Arial" w:hAnsi="Arial" w:cs="Arial"/>
          <w:sz w:val="22"/>
          <w:szCs w:val="22"/>
        </w:rPr>
        <w:t>po odstranění všech vad a</w:t>
      </w:r>
      <w:r w:rsidR="0071696A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C8329C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C8329C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C8329C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C8329C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C8329C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6D01633D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C8329C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034713D7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C8329C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C8329C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C8329C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3F68C9F5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>aktur bude vždy: Státní pozemkový úřad, Husinecká 1024/</w:t>
      </w:r>
      <w:proofErr w:type="gramStart"/>
      <w:r w:rsidRPr="00085F28">
        <w:rPr>
          <w:rFonts w:ascii="Arial" w:hAnsi="Arial" w:cs="Arial"/>
          <w:sz w:val="22"/>
          <w:szCs w:val="22"/>
        </w:rPr>
        <w:t>11a</w:t>
      </w:r>
      <w:proofErr w:type="gramEnd"/>
      <w:r w:rsidRPr="00085F28">
        <w:rPr>
          <w:rFonts w:ascii="Arial" w:hAnsi="Arial" w:cs="Arial"/>
          <w:sz w:val="22"/>
          <w:szCs w:val="22"/>
        </w:rPr>
        <w:t xml:space="preserve">, 130 00 Praha 3 – Žižkov, IČO: 01312774. Na Faktuře bude uveden konečný příjemce plnění </w:t>
      </w:r>
      <w:r w:rsidR="00C8329C">
        <w:rPr>
          <w:rFonts w:ascii="Arial" w:hAnsi="Arial" w:cs="Arial"/>
          <w:sz w:val="22"/>
          <w:szCs w:val="22"/>
        </w:rPr>
        <w:t>d</w:t>
      </w:r>
      <w:r w:rsidRPr="00085F28">
        <w:rPr>
          <w:rFonts w:ascii="Arial" w:hAnsi="Arial" w:cs="Arial"/>
          <w:sz w:val="22"/>
          <w:szCs w:val="22"/>
        </w:rPr>
        <w:t>íla</w:t>
      </w:r>
      <w:r w:rsidR="00C8329C">
        <w:rPr>
          <w:rFonts w:ascii="Arial" w:hAnsi="Arial" w:cs="Arial"/>
          <w:sz w:val="22"/>
          <w:szCs w:val="22"/>
        </w:rPr>
        <w:t xml:space="preserve"> - p</w:t>
      </w:r>
      <w:r w:rsidRPr="00085F28">
        <w:rPr>
          <w:rFonts w:ascii="Arial" w:hAnsi="Arial" w:cs="Arial"/>
          <w:sz w:val="22"/>
          <w:szCs w:val="22"/>
        </w:rPr>
        <w:t xml:space="preserve">obočka </w:t>
      </w:r>
      <w:r w:rsidR="00C8329C">
        <w:rPr>
          <w:rFonts w:ascii="Arial" w:hAnsi="Arial" w:cs="Arial"/>
          <w:sz w:val="22"/>
          <w:szCs w:val="22"/>
        </w:rPr>
        <w:t xml:space="preserve">Blansko, Poříčí 14569/18, 678 01 Blansko.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8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</w:t>
      </w:r>
      <w:r w:rsidR="00C8329C">
        <w:rPr>
          <w:rFonts w:ascii="Arial" w:hAnsi="Arial" w:cs="Arial"/>
          <w:sz w:val="22"/>
          <w:szCs w:val="22"/>
        </w:rPr>
        <w:t>o</w:t>
      </w:r>
      <w:r w:rsidRPr="00CF0EDE">
        <w:rPr>
          <w:rFonts w:ascii="Arial" w:hAnsi="Arial" w:cs="Arial"/>
          <w:sz w:val="22"/>
          <w:szCs w:val="22"/>
        </w:rPr>
        <w:t xml:space="preserve">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2B15F0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KPÚ pro</w:t>
      </w:r>
      <w:r w:rsidR="0071696A">
        <w:rPr>
          <w:rFonts w:ascii="Arial" w:hAnsi="Arial" w:cs="Arial"/>
          <w:b/>
          <w:snapToGrid w:val="0"/>
          <w:sz w:val="22"/>
          <w:szCs w:val="22"/>
        </w:rPr>
        <w:t> </w:t>
      </w:r>
      <w:r w:rsidR="002B15F0">
        <w:rPr>
          <w:rFonts w:ascii="Arial" w:hAnsi="Arial" w:cs="Arial"/>
          <w:b/>
          <w:snapToGrid w:val="0"/>
          <w:sz w:val="22"/>
          <w:szCs w:val="22"/>
        </w:rPr>
        <w:t xml:space="preserve">Jihomoravský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kraj, </w:t>
      </w:r>
      <w:r w:rsidR="002B15F0">
        <w:rPr>
          <w:rFonts w:ascii="Arial" w:hAnsi="Arial" w:cs="Arial"/>
          <w:b/>
          <w:snapToGrid w:val="0"/>
          <w:sz w:val="22"/>
          <w:szCs w:val="22"/>
        </w:rPr>
        <w:t>p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obočka </w:t>
      </w:r>
      <w:r w:rsidR="002B15F0">
        <w:rPr>
          <w:rFonts w:ascii="Arial" w:hAnsi="Arial" w:cs="Arial"/>
          <w:b/>
          <w:snapToGrid w:val="0"/>
          <w:sz w:val="22"/>
          <w:szCs w:val="22"/>
        </w:rPr>
        <w:t>Blansko</w:t>
      </w:r>
      <w:r w:rsidR="00F922E7" w:rsidRPr="00085F28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41374A" w:rsidRPr="00085F28">
        <w:rPr>
          <w:rFonts w:ascii="Arial" w:hAnsi="Arial" w:cs="Arial"/>
          <w:b/>
          <w:snapToGrid w:val="0"/>
          <w:sz w:val="22"/>
          <w:szCs w:val="22"/>
        </w:rPr>
        <w:t>adresa</w:t>
      </w:r>
      <w:r w:rsidR="002B15F0">
        <w:rPr>
          <w:rFonts w:ascii="Arial" w:hAnsi="Arial" w:cs="Arial"/>
          <w:b/>
          <w:snapToGrid w:val="0"/>
          <w:sz w:val="22"/>
          <w:szCs w:val="22"/>
        </w:rPr>
        <w:t xml:space="preserve"> Poříčí 1569/18, 678 01 Blansko.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</w:t>
      </w:r>
      <w:r w:rsidR="002B15F0">
        <w:rPr>
          <w:rFonts w:ascii="Arial" w:hAnsi="Arial" w:cs="Arial"/>
          <w:snapToGrid w:val="0"/>
          <w:sz w:val="22"/>
          <w:szCs w:val="22"/>
        </w:rPr>
        <w:t xml:space="preserve"> 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2B15F0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2B15F0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2B15F0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</w:t>
      </w:r>
      <w:r w:rsidR="009E0440" w:rsidRPr="00014665">
        <w:rPr>
          <w:rFonts w:ascii="Arial" w:hAnsi="Arial" w:cs="Arial"/>
          <w:snapToGrid w:val="0"/>
          <w:sz w:val="22"/>
          <w:szCs w:val="22"/>
        </w:rPr>
        <w:lastRenderedPageBreak/>
        <w:t xml:space="preserve">povinen vystavit novou fakturu s novým termínem splatnosti. V takovém případě není </w:t>
      </w:r>
      <w:r w:rsidR="002B15F0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73F4543E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2B15F0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2B15F0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za</w:t>
      </w:r>
      <w:r w:rsidR="0071696A">
        <w:rPr>
          <w:rFonts w:ascii="Arial" w:hAnsi="Arial" w:cs="Arial"/>
          <w:sz w:val="22"/>
          <w:szCs w:val="22"/>
          <w:lang w:eastAsia="ar-SA"/>
        </w:rPr>
        <w:t> 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34A2146F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2B15F0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2B15F0">
        <w:rPr>
          <w:rFonts w:ascii="Arial" w:hAnsi="Arial" w:cs="Arial"/>
          <w:bCs/>
          <w:snapToGrid w:val="0"/>
          <w:sz w:val="22"/>
          <w:szCs w:val="22"/>
        </w:rPr>
        <w:t>listopadu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3976C82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B15F0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1AC51FB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2B15F0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2B15F0">
        <w:rPr>
          <w:rFonts w:ascii="Arial" w:eastAsia="Calibri" w:hAnsi="Arial" w:cs="Arial"/>
          <w:sz w:val="22"/>
          <w:szCs w:val="22"/>
          <w:lang w:eastAsia="en-US"/>
        </w:rPr>
        <w:t>o</w:t>
      </w:r>
      <w:r w:rsidR="005343E4" w:rsidRPr="00014665">
        <w:rPr>
          <w:rFonts w:ascii="Arial" w:hAnsi="Arial" w:cs="Arial"/>
          <w:sz w:val="22"/>
          <w:szCs w:val="22"/>
        </w:rPr>
        <w:t>bjednatel, že</w:t>
      </w:r>
      <w:r w:rsidR="0071696A">
        <w:rPr>
          <w:rFonts w:ascii="Arial" w:hAnsi="Arial" w:cs="Arial"/>
          <w:sz w:val="22"/>
          <w:szCs w:val="22"/>
        </w:rPr>
        <w:t> </w:t>
      </w:r>
      <w:r w:rsidR="002B15F0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2B15F0">
        <w:rPr>
          <w:rFonts w:ascii="Arial" w:hAnsi="Arial" w:cs="Arial"/>
          <w:sz w:val="22"/>
          <w:szCs w:val="22"/>
        </w:rPr>
        <w:t>d</w:t>
      </w:r>
      <w:r w:rsidR="00FF0C21" w:rsidRPr="00014665">
        <w:rPr>
          <w:rFonts w:ascii="Arial" w:hAnsi="Arial" w:cs="Arial"/>
          <w:sz w:val="22"/>
          <w:szCs w:val="22"/>
        </w:rPr>
        <w:t>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B15F0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či</w:t>
      </w:r>
      <w:r w:rsidR="0071696A">
        <w:rPr>
          <w:rFonts w:ascii="Arial" w:hAnsi="Arial" w:cs="Arial"/>
          <w:sz w:val="22"/>
          <w:szCs w:val="22"/>
        </w:rPr>
        <w:t> </w:t>
      </w:r>
      <w:r w:rsidR="005343E4" w:rsidRPr="00014665">
        <w:rPr>
          <w:rFonts w:ascii="Arial" w:hAnsi="Arial" w:cs="Arial"/>
          <w:sz w:val="22"/>
          <w:szCs w:val="22"/>
        </w:rPr>
        <w:t xml:space="preserve">stanovené obecně závaznými právními předpisy, je </w:t>
      </w:r>
      <w:r w:rsidR="002B15F0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2B15F0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2B15F0">
        <w:rPr>
          <w:rFonts w:ascii="Arial" w:hAnsi="Arial" w:cs="Arial"/>
          <w:sz w:val="22"/>
          <w:szCs w:val="22"/>
        </w:rPr>
        <w:t>d</w:t>
      </w:r>
      <w:r w:rsidR="00FF0C21" w:rsidRPr="00014665">
        <w:rPr>
          <w:rFonts w:ascii="Arial" w:hAnsi="Arial" w:cs="Arial"/>
          <w:sz w:val="22"/>
          <w:szCs w:val="22"/>
        </w:rPr>
        <w:t>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2B15F0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2B15F0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2B15F0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B15F0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2B15F0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B15F0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B15F0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2B15F0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10A7118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2B15F0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2B15F0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2B15F0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2B15F0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lhůtu, do kdy má nedostatky odstranit. V případě, že nedostatky nebudou odstraněny ve</w:t>
      </w:r>
      <w:r w:rsidR="0071696A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stanovené lhůtě, může </w:t>
      </w:r>
      <w:r w:rsidR="002B15F0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B15F0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2B15F0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2B15F0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59AC196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2B15F0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2B15F0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2B15F0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B15F0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53C106E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2B15F0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2B15F0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Pr="00014665">
        <w:rPr>
          <w:rFonts w:ascii="Arial" w:hAnsi="Arial" w:cs="Arial"/>
          <w:sz w:val="22"/>
          <w:szCs w:val="22"/>
        </w:rPr>
        <w:t>doloží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rozpracovanost a tyto práce budou v této výši uhrazeny na základě oboustranně potvrzeného protokolu. O dobu přerušení prací se </w:t>
      </w:r>
      <w:proofErr w:type="gramStart"/>
      <w:r w:rsidRPr="00014665">
        <w:rPr>
          <w:rFonts w:ascii="Arial" w:hAnsi="Arial" w:cs="Arial"/>
          <w:sz w:val="22"/>
          <w:szCs w:val="22"/>
        </w:rPr>
        <w:t>prodlouží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lhůty k předání </w:t>
      </w:r>
      <w:r w:rsidR="002B15F0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2B15F0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633999A6" w:rsidR="008D2D69" w:rsidRPr="002B15F0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2B15F0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002B15F0" w:rsidRPr="002B15F0">
        <w:rPr>
          <w:rFonts w:ascii="Arial" w:hAnsi="Arial" w:cs="Arial"/>
          <w:color w:val="auto"/>
          <w:sz w:val="22"/>
          <w:szCs w:val="22"/>
        </w:rPr>
        <w:t>s</w:t>
      </w:r>
      <w:r w:rsidRPr="002B15F0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2B15F0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2B15F0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2B15F0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2B15F0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2B15F0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092594E4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2B15F0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B15F0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47658CB1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2B15F0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39E0B315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nastane vyšší moc, kdy dojde k okolnostem, které nemohou </w:t>
      </w:r>
      <w:r w:rsidR="002B15F0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2B15F0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B15F0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E45568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502FF5">
        <w:rPr>
          <w:rFonts w:ascii="Arial" w:hAnsi="Arial" w:cs="Arial"/>
          <w:color w:val="auto"/>
          <w:sz w:val="22"/>
          <w:szCs w:val="22"/>
        </w:rPr>
        <w:t xml:space="preserve"> </w:t>
      </w:r>
      <w:r w:rsidR="002B15F0">
        <w:rPr>
          <w:rFonts w:ascii="Arial" w:hAnsi="Arial" w:cs="Arial"/>
          <w:color w:val="auto"/>
          <w:sz w:val="22"/>
          <w:szCs w:val="22"/>
        </w:rPr>
        <w:t xml:space="preserve">odst.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502FF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502FF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 straně. Pro uplatnění práva na odstoupení od</w:t>
      </w:r>
      <w:r w:rsidR="0071696A">
        <w:rPr>
          <w:rFonts w:ascii="Arial" w:hAnsi="Arial" w:cs="Arial"/>
          <w:color w:val="auto"/>
          <w:sz w:val="22"/>
          <w:szCs w:val="22"/>
        </w:rPr>
        <w:t> </w:t>
      </w:r>
      <w:r w:rsidR="00502FF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502FF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502FF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7C3F56D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502FF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502FF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502FF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502FF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502FF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502FF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 Protokol musí obsahovat zejména soupis veškerých uskutečněných prací a dodávek ke dni odstoupení od</w:t>
      </w:r>
      <w:r w:rsidR="0071696A">
        <w:rPr>
          <w:rFonts w:ascii="Arial" w:hAnsi="Arial" w:cs="Arial"/>
          <w:color w:val="auto"/>
          <w:sz w:val="22"/>
          <w:szCs w:val="22"/>
        </w:rPr>
        <w:t> </w:t>
      </w:r>
      <w:r w:rsidR="00502FF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502FF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502FF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502FF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502FF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502FF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502FF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3C0473E1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B443DF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B443DF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B443DF">
        <w:rPr>
          <w:rFonts w:ascii="Arial" w:hAnsi="Arial" w:cs="Arial"/>
          <w:color w:val="auto"/>
          <w:sz w:val="22"/>
          <w:szCs w:val="22"/>
        </w:rPr>
        <w:t>s</w:t>
      </w:r>
      <w:r w:rsidR="0049768D" w:rsidRPr="00014665">
        <w:rPr>
          <w:rFonts w:ascii="Arial" w:hAnsi="Arial" w:cs="Arial"/>
          <w:color w:val="auto"/>
          <w:sz w:val="22"/>
          <w:szCs w:val="22"/>
        </w:rPr>
        <w:t>mlu</w:t>
      </w:r>
      <w:r w:rsidR="00B443DF">
        <w:rPr>
          <w:rFonts w:ascii="Arial" w:hAnsi="Arial" w:cs="Arial"/>
          <w:color w:val="auto"/>
          <w:sz w:val="22"/>
          <w:szCs w:val="22"/>
        </w:rPr>
        <w:t>v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C392994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B443DF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B443DF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B443DF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B443DF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B443DF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B443DF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B443DF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B443DF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>hotovitelem, náklady za</w:t>
      </w:r>
      <w:r w:rsidR="0071696A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opravy vady či nedodělků a za penále nebo škody, které mohou být hrazeny </w:t>
      </w:r>
      <w:r w:rsidR="00B443DF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746CBE7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B443DF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B443DF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B443DF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B443DF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42CD723B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B443DF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B443DF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681275C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B443DF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B443DF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B443DF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B443DF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B443DF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0D9BFD4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B443DF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B443DF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B443DF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62965297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5F2BD3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082B603E" w:rsidR="005343E4" w:rsidRPr="00014665" w:rsidRDefault="005343E4" w:rsidP="004C6BDB">
      <w:pPr>
        <w:pStyle w:val="11"/>
        <w:numPr>
          <w:ilvl w:val="1"/>
          <w:numId w:val="56"/>
        </w:numPr>
        <w:spacing w:before="0" w:after="120"/>
        <w:ind w:left="573" w:hanging="573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5F2BD3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5F2BD3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oprávněn odstoupit bez</w:t>
      </w:r>
      <w:r w:rsidR="0071696A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D20B2F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D20B2F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5F2BD3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5F2BD3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A9685A7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362198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362198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362198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362198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362198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362198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362198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</w:t>
      </w:r>
      <w:r w:rsidRPr="00014665">
        <w:rPr>
          <w:rFonts w:ascii="Arial" w:hAnsi="Arial" w:cs="Arial"/>
          <w:snapToGrid w:val="0"/>
          <w:sz w:val="22"/>
          <w:szCs w:val="22"/>
        </w:rPr>
        <w:lastRenderedPageBreak/>
        <w:t xml:space="preserve">se dohodly na tom, že </w:t>
      </w:r>
      <w:r w:rsidR="00362198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362198">
        <w:rPr>
          <w:rFonts w:ascii="Arial" w:hAnsi="Arial" w:cs="Arial"/>
          <w:snapToGrid w:val="0"/>
          <w:sz w:val="22"/>
          <w:szCs w:val="22"/>
        </w:rPr>
        <w:t>d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362198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362198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3D97128B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362198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50637ED3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362198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362198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362198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2A3242D1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362198">
        <w:rPr>
          <w:rFonts w:ascii="Arial" w:eastAsia="Calibri" w:hAnsi="Arial" w:cs="Arial"/>
          <w:sz w:val="22"/>
          <w:szCs w:val="22"/>
          <w:lang w:eastAsia="en-US"/>
        </w:rPr>
        <w:t>d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440BAA6D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362198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362198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</w:t>
      </w:r>
      <w:r w:rsidR="0071696A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>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362198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7838111C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362198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AB48D7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AB48D7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AB48D7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AB48D7">
        <w:rPr>
          <w:rFonts w:ascii="Arial" w:hAnsi="Arial" w:cs="Arial"/>
          <w:sz w:val="22"/>
          <w:szCs w:val="22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B48D7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AB48D7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26DB3B3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AB48D7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AB48D7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AB48D7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a</w:t>
      </w:r>
      <w:r w:rsidR="0071696A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v přiměřeném rozsahu i po dobu záruky. V případě, že dojde k zániku pojištění, je </w:t>
      </w:r>
      <w:r w:rsidR="00AB48D7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B48D7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AB48D7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AB48D7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AB48D7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B48D7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AB48D7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62019201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oprávněn využít při zhotovení </w:t>
      </w:r>
      <w:r w:rsidR="00AB48D7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třetí osoby, tzv. poddodavatele („</w:t>
      </w:r>
      <w:r w:rsidR="00AB48D7" w:rsidRPr="00AB48D7">
        <w:rPr>
          <w:rFonts w:ascii="Arial" w:hAnsi="Arial" w:cs="Arial"/>
          <w:b/>
          <w:bCs/>
          <w:sz w:val="22"/>
          <w:szCs w:val="22"/>
        </w:rPr>
        <w:t>p</w:t>
      </w:r>
      <w:r w:rsidRPr="00014665">
        <w:rPr>
          <w:rFonts w:ascii="Arial" w:hAnsi="Arial" w:cs="Arial"/>
          <w:b/>
          <w:bCs/>
          <w:sz w:val="22"/>
          <w:szCs w:val="22"/>
        </w:rPr>
        <w:t>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AB48D7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AB48D7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>odsouhlaseno a fakturačně doloženo. Zhotovitel je povinen ve</w:t>
      </w:r>
      <w:r w:rsidR="0071696A">
        <w:rPr>
          <w:rFonts w:ascii="Arial" w:hAnsi="Arial" w:cs="Arial"/>
          <w:sz w:val="22"/>
          <w:szCs w:val="22"/>
        </w:rPr>
        <w:t> </w:t>
      </w:r>
      <w:r w:rsidR="002B05A3" w:rsidRPr="00014665">
        <w:rPr>
          <w:rFonts w:ascii="Arial" w:hAnsi="Arial" w:cs="Arial"/>
          <w:sz w:val="22"/>
          <w:szCs w:val="22"/>
        </w:rPr>
        <w:t xml:space="preserve">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="00AB48D7">
        <w:rPr>
          <w:rFonts w:ascii="Arial" w:hAnsi="Arial" w:cs="Arial"/>
          <w:sz w:val="22"/>
          <w:szCs w:val="22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AB48D7">
        <w:rPr>
          <w:rFonts w:ascii="Arial" w:hAnsi="Arial" w:cs="Arial"/>
          <w:sz w:val="22"/>
          <w:szCs w:val="22"/>
        </w:rPr>
        <w:t> odst.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AB48D7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AB48D7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38BE1719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AB48D7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AB48D7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AB48D7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AB48D7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B48D7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AB48D7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AB48D7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AB48D7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06D7FA9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</w:t>
      </w:r>
      <w:r w:rsidR="00AB48D7">
        <w:rPr>
          <w:rFonts w:ascii="Arial" w:hAnsi="Arial" w:cs="Arial"/>
          <w:snapToGrid/>
          <w:kern w:val="0"/>
          <w:szCs w:val="22"/>
          <w:lang w:eastAsia="cs-CZ"/>
        </w:rPr>
        <w:t>d</w:t>
      </w:r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íla zabezpečit: </w:t>
      </w:r>
    </w:p>
    <w:p w14:paraId="00295A37" w14:textId="235EE42E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</w:t>
      </w:r>
      <w:r w:rsidR="00D44B0F">
        <w:rPr>
          <w:rFonts w:ascii="Arial" w:hAnsi="Arial" w:cs="Arial"/>
          <w:color w:val="auto"/>
          <w:sz w:val="22"/>
          <w:szCs w:val="22"/>
        </w:rPr>
        <w:t>v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eřejné zakázky podílejí; </w:t>
      </w:r>
      <w:r w:rsidRPr="00014665">
        <w:rPr>
          <w:rFonts w:ascii="Arial" w:hAnsi="Arial" w:cs="Arial"/>
          <w:iCs/>
          <w:sz w:val="22"/>
          <w:szCs w:val="22"/>
        </w:rPr>
        <w:t xml:space="preserve">plnění těchto povinností </w:t>
      </w:r>
      <w:proofErr w:type="gramStart"/>
      <w:r w:rsidRPr="00014665">
        <w:rPr>
          <w:rFonts w:ascii="Arial" w:hAnsi="Arial" w:cs="Arial"/>
          <w:iCs/>
          <w:sz w:val="22"/>
          <w:szCs w:val="22"/>
        </w:rPr>
        <w:t>zabezpečí</w:t>
      </w:r>
      <w:proofErr w:type="gramEnd"/>
      <w:r w:rsidRPr="00014665">
        <w:rPr>
          <w:rFonts w:ascii="Arial" w:hAnsi="Arial" w:cs="Arial"/>
          <w:iCs/>
          <w:sz w:val="22"/>
          <w:szCs w:val="22"/>
        </w:rPr>
        <w:t xml:space="preserve"> </w:t>
      </w:r>
      <w:r w:rsidR="00D44B0F">
        <w:rPr>
          <w:rFonts w:ascii="Arial" w:hAnsi="Arial" w:cs="Arial"/>
          <w:iCs/>
          <w:sz w:val="22"/>
          <w:szCs w:val="22"/>
        </w:rPr>
        <w:t>z</w:t>
      </w:r>
      <w:r w:rsidRPr="00014665">
        <w:rPr>
          <w:rFonts w:ascii="Arial" w:hAnsi="Arial" w:cs="Arial"/>
          <w:iCs/>
          <w:sz w:val="22"/>
          <w:szCs w:val="22"/>
        </w:rPr>
        <w:t xml:space="preserve">hotovitel i u svých </w:t>
      </w:r>
      <w:r w:rsidR="00D44B0F">
        <w:rPr>
          <w:rFonts w:ascii="Arial" w:hAnsi="Arial" w:cs="Arial"/>
          <w:iCs/>
          <w:sz w:val="22"/>
          <w:szCs w:val="22"/>
        </w:rPr>
        <w:t>p</w:t>
      </w:r>
      <w:r w:rsidRPr="00014665">
        <w:rPr>
          <w:rFonts w:ascii="Arial" w:hAnsi="Arial" w:cs="Arial"/>
          <w:iCs/>
          <w:sz w:val="22"/>
          <w:szCs w:val="22"/>
        </w:rPr>
        <w:t>oddodavatelů;</w:t>
      </w:r>
    </w:p>
    <w:p w14:paraId="00D61B03" w14:textId="6768B7D6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sjednání a dodržování smluvních podmínek se svými </w:t>
      </w:r>
      <w:r w:rsidR="00D44B0F">
        <w:rPr>
          <w:rFonts w:ascii="Arial" w:hAnsi="Arial" w:cs="Arial"/>
          <w:color w:val="auto"/>
          <w:sz w:val="22"/>
          <w:szCs w:val="22"/>
        </w:rPr>
        <w:t>p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oddodavateli, srovnatelných s podmínkami sjednanými ve </w:t>
      </w:r>
      <w:r w:rsidR="00D44B0F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mlouvě na plnění této </w:t>
      </w:r>
      <w:r w:rsidR="00D44B0F">
        <w:rPr>
          <w:rFonts w:ascii="Arial" w:hAnsi="Arial" w:cs="Arial"/>
          <w:color w:val="auto"/>
          <w:sz w:val="22"/>
          <w:szCs w:val="22"/>
        </w:rPr>
        <w:t>v</w:t>
      </w:r>
      <w:r w:rsidRPr="00014665">
        <w:rPr>
          <w:rFonts w:ascii="Arial" w:hAnsi="Arial" w:cs="Arial"/>
          <w:color w:val="auto"/>
          <w:sz w:val="22"/>
          <w:szCs w:val="22"/>
        </w:rPr>
        <w:t>eřejné zakázky, a to v rozsahu výše smluvních pokut a délky záruční doby; uvedené smluvní podmínky se považují za</w:t>
      </w:r>
      <w:r w:rsidR="0071696A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délka záruční doby shodná se </w:t>
      </w:r>
      <w:r w:rsidR="00D44B0F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mlouvou;</w:t>
      </w:r>
    </w:p>
    <w:p w14:paraId="0BC1985D" w14:textId="30FF18E7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řádné a včasné plnění finančních závazků svým </w:t>
      </w:r>
      <w:r w:rsidR="00D44B0F">
        <w:rPr>
          <w:rFonts w:ascii="Arial" w:hAnsi="Arial" w:cs="Arial"/>
          <w:color w:val="auto"/>
          <w:sz w:val="22"/>
          <w:szCs w:val="22"/>
        </w:rPr>
        <w:t>p</w:t>
      </w:r>
      <w:r w:rsidRPr="00014665">
        <w:rPr>
          <w:rFonts w:ascii="Arial" w:hAnsi="Arial" w:cs="Arial"/>
          <w:color w:val="auto"/>
          <w:sz w:val="22"/>
          <w:szCs w:val="22"/>
        </w:rPr>
        <w:t>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včasné plnění se považuje plné uhrazení </w:t>
      </w:r>
      <w:r w:rsidR="00D44B0F">
        <w:rPr>
          <w:rFonts w:ascii="Arial" w:hAnsi="Arial" w:cs="Arial"/>
          <w:color w:val="auto"/>
          <w:sz w:val="22"/>
          <w:szCs w:val="22"/>
        </w:rPr>
        <w:t>p</w:t>
      </w:r>
      <w:r w:rsidRPr="00014665">
        <w:rPr>
          <w:rFonts w:ascii="Arial" w:hAnsi="Arial" w:cs="Arial"/>
          <w:color w:val="auto"/>
          <w:sz w:val="22"/>
          <w:szCs w:val="22"/>
        </w:rPr>
        <w:t>oddodavatelem vystavených faktur za</w:t>
      </w:r>
      <w:r w:rsidR="0071696A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plnění poskytnutá k plnění </w:t>
      </w:r>
      <w:r w:rsidR="00D44B0F">
        <w:rPr>
          <w:rFonts w:ascii="Arial" w:hAnsi="Arial" w:cs="Arial"/>
          <w:color w:val="auto"/>
          <w:sz w:val="22"/>
          <w:szCs w:val="22"/>
        </w:rPr>
        <w:t>v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eřejné zakázky, a to vždy do třiceti (30) kalendářních dnů od obdržení platby ze strany </w:t>
      </w:r>
      <w:r w:rsidR="00D44B0F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 za konkrétní plnění.</w:t>
      </w:r>
      <w:bookmarkEnd w:id="0"/>
    </w:p>
    <w:p w14:paraId="30D6FEC8" w14:textId="12D9318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</w:t>
      </w:r>
      <w:r w:rsidR="003C1EFE">
        <w:rPr>
          <w:rFonts w:ascii="Arial" w:eastAsia="Arial" w:hAnsi="Arial" w:cs="Arial"/>
          <w:color w:val="auto"/>
          <w:sz w:val="22"/>
          <w:szCs w:val="22"/>
        </w:rPr>
        <w:t> odst.</w:t>
      </w:r>
      <w:r w:rsidRPr="00014665">
        <w:rPr>
          <w:rFonts w:ascii="Arial" w:eastAsia="Arial" w:hAnsi="Arial" w:cs="Arial"/>
          <w:color w:val="auto"/>
          <w:sz w:val="22"/>
          <w:szCs w:val="22"/>
        </w:rPr>
        <w:t xml:space="preserve"> 9.11. </w:t>
      </w:r>
      <w:r w:rsidR="003C1EFE">
        <w:rPr>
          <w:rFonts w:ascii="Arial" w:eastAsia="Arial" w:hAnsi="Arial" w:cs="Arial"/>
          <w:color w:val="auto"/>
          <w:sz w:val="22"/>
          <w:szCs w:val="22"/>
        </w:rPr>
        <w:t>s</w:t>
      </w:r>
      <w:r w:rsidRPr="00014665">
        <w:rPr>
          <w:rFonts w:ascii="Arial" w:eastAsia="Arial" w:hAnsi="Arial" w:cs="Arial"/>
          <w:color w:val="auto"/>
          <w:sz w:val="22"/>
          <w:szCs w:val="22"/>
        </w:rPr>
        <w:t xml:space="preserve">mlouvy kdykoliv kontrolovat, a to i bez předchozího ohlášení </w:t>
      </w:r>
      <w:r w:rsidR="003C1EFE">
        <w:rPr>
          <w:rFonts w:ascii="Arial" w:eastAsia="Arial" w:hAnsi="Arial" w:cs="Arial"/>
          <w:color w:val="auto"/>
          <w:sz w:val="22"/>
          <w:szCs w:val="22"/>
        </w:rPr>
        <w:t>z</w:t>
      </w:r>
      <w:r w:rsidRPr="00014665">
        <w:rPr>
          <w:rFonts w:ascii="Arial" w:eastAsia="Arial" w:hAnsi="Arial" w:cs="Arial"/>
          <w:color w:val="auto"/>
          <w:sz w:val="22"/>
          <w:szCs w:val="22"/>
        </w:rPr>
        <w:t xml:space="preserve">hotoviteli. Je-li k provedení kontroly potřeba předložení dokumentů, zavazuje se </w:t>
      </w:r>
      <w:r w:rsidR="003C1EFE">
        <w:rPr>
          <w:rFonts w:ascii="Arial" w:eastAsia="Arial" w:hAnsi="Arial" w:cs="Arial"/>
          <w:color w:val="auto"/>
          <w:sz w:val="22"/>
          <w:szCs w:val="22"/>
        </w:rPr>
        <w:t>z</w:t>
      </w:r>
      <w:r w:rsidRPr="00014665">
        <w:rPr>
          <w:rFonts w:ascii="Arial" w:eastAsia="Arial" w:hAnsi="Arial" w:cs="Arial"/>
          <w:color w:val="auto"/>
          <w:sz w:val="22"/>
          <w:szCs w:val="22"/>
        </w:rPr>
        <w:t xml:space="preserve">hotovitel k jejich předložení nejpozději do dvou (2) pracovních dnů od doručení výzvy </w:t>
      </w:r>
      <w:r w:rsidR="003C1EFE">
        <w:rPr>
          <w:rFonts w:ascii="Arial" w:eastAsia="Arial" w:hAnsi="Arial" w:cs="Arial"/>
          <w:color w:val="auto"/>
          <w:sz w:val="22"/>
          <w:szCs w:val="22"/>
        </w:rPr>
        <w:t>o</w:t>
      </w:r>
      <w:r w:rsidRPr="00014665">
        <w:rPr>
          <w:rFonts w:ascii="Arial" w:eastAsia="Arial" w:hAnsi="Arial" w:cs="Arial"/>
          <w:color w:val="auto"/>
          <w:sz w:val="22"/>
          <w:szCs w:val="22"/>
        </w:rPr>
        <w:t>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62FEA710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5568BF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5568BF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přístup k informacím (datům) </w:t>
      </w:r>
      <w:r w:rsidR="005568BF">
        <w:rPr>
          <w:rFonts w:ascii="Arial" w:hAnsi="Arial" w:cs="Arial"/>
          <w:sz w:val="22"/>
          <w:szCs w:val="22"/>
        </w:rPr>
        <w:t>objednatele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5568BF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 včetně osobních údajů v nich obsažených. Zhotovitel se tak stává zpracovatelem těchto informací, včetně osobních údajů a zavazuje se, že s těmito údaji bude dále nakládáno podle platných právních předpisů, zejména v souladu 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3A08CEB0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5568BF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5568BF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5568BF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5568BF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5568BF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5568BF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5568BF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5568BF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>bjednateli), zachovávat mlčenlivost o všech skutečnostech, o kterých se dozví od</w:t>
      </w:r>
      <w:r w:rsidR="0071696A">
        <w:rPr>
          <w:rFonts w:ascii="Arial" w:hAnsi="Arial" w:cs="Arial"/>
          <w:sz w:val="22"/>
          <w:szCs w:val="22"/>
        </w:rPr>
        <w:t> </w:t>
      </w:r>
      <w:r w:rsidR="005568BF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5568BF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0B39B57D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5568BF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 jako povinný subjekt musí na žádost poskytnout informace podle zákona č. 106/1999 Sb., o svobodném přístupu k</w:t>
      </w:r>
      <w:r w:rsidR="0071696A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informacím, ve znění pozdějších předpisů, a to zejména informace týkající se identifikace </w:t>
      </w:r>
      <w:r w:rsidR="005568BF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5568BF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09FB12E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8B6BE4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8B6BE4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22AC18A2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8B6BE4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BEBA6B9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8B6BE4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8B6BE4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8B6BE4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8B6BE4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>“). 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8B6BE4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8B6BE4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s likvidací nebo bez</w:t>
      </w:r>
      <w:r w:rsidR="0071696A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likvidace, kdy práva a povinnosti podle obecně závazných právních předpisů </w:t>
      </w:r>
      <w:r w:rsidRPr="00014665">
        <w:rPr>
          <w:rFonts w:ascii="Arial" w:hAnsi="Arial" w:cs="Arial"/>
          <w:snapToGrid w:val="0"/>
          <w:sz w:val="22"/>
          <w:szCs w:val="22"/>
        </w:rPr>
        <w:lastRenderedPageBreak/>
        <w:t xml:space="preserve">přechází na právního nástupce </w:t>
      </w:r>
      <w:r w:rsidR="008B6BE4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8B6BE4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135063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135063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135063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hotovitele do</w:t>
      </w:r>
      <w:r w:rsidR="0071696A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135063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45EDF053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135063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135063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135063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38E41636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135063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135063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135063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2B0A959E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135063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135063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</w:t>
      </w:r>
      <w:proofErr w:type="gramStart"/>
      <w:r w:rsidRPr="00014665">
        <w:rPr>
          <w:rFonts w:ascii="Arial" w:hAnsi="Arial" w:cs="Arial"/>
          <w:sz w:val="22"/>
          <w:szCs w:val="22"/>
        </w:rPr>
        <w:t>ruší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a to prostřednictvím registru smluv. Smluvní strany se dále dohodly, že tuto </w:t>
      </w:r>
      <w:r w:rsidR="00135063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135063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24C9F67B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135063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70B1CA54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>vytyčovaných pozemků s uvedením katastrální</w:t>
      </w:r>
      <w:r w:rsidR="00135063">
        <w:rPr>
          <w:rFonts w:ascii="Arial" w:hAnsi="Arial" w:cs="Arial"/>
          <w:sz w:val="22"/>
          <w:szCs w:val="22"/>
        </w:rPr>
        <w:t>c</w:t>
      </w:r>
      <w:r w:rsidR="007C0C74" w:rsidRPr="00014665">
        <w:rPr>
          <w:rFonts w:ascii="Arial" w:hAnsi="Arial" w:cs="Arial"/>
          <w:sz w:val="22"/>
          <w:szCs w:val="22"/>
        </w:rPr>
        <w:t>h území</w:t>
      </w:r>
      <w:r w:rsidR="00135063">
        <w:rPr>
          <w:rFonts w:ascii="Arial" w:hAnsi="Arial" w:cs="Arial"/>
          <w:sz w:val="22"/>
          <w:szCs w:val="22"/>
        </w:rPr>
        <w:t>ch</w:t>
      </w:r>
      <w:r w:rsidR="007C0C74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</w:t>
      </w:r>
      <w:r w:rsidR="00135063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okrese</w:t>
      </w:r>
      <w:r w:rsidR="00135063">
        <w:rPr>
          <w:rFonts w:ascii="Arial" w:hAnsi="Arial" w:cs="Arial"/>
          <w:sz w:val="22"/>
          <w:szCs w:val="22"/>
        </w:rPr>
        <w:t xml:space="preserve"> Blansko.</w:t>
      </w:r>
    </w:p>
    <w:p w14:paraId="033BBD35" w14:textId="3418351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Smluvní strany tímto výslovně prohlašují, že tato </w:t>
      </w:r>
      <w:r w:rsidR="00135063">
        <w:rPr>
          <w:rFonts w:ascii="Arial" w:hAnsi="Arial" w:cs="Arial"/>
          <w:b/>
          <w:bCs/>
          <w:sz w:val="22"/>
          <w:szCs w:val="22"/>
        </w:rPr>
        <w:t>s</w:t>
      </w:r>
      <w:r w:rsidRPr="00014665">
        <w:rPr>
          <w:rFonts w:ascii="Arial" w:hAnsi="Arial" w:cs="Arial"/>
          <w:b/>
          <w:bCs/>
          <w:sz w:val="22"/>
          <w:szCs w:val="22"/>
        </w:rPr>
        <w:t>mlouva vyjadřuje jejich pravou a svobodnou vůli, na důkaz čehož připojují níže své podpisy.</w:t>
      </w:r>
    </w:p>
    <w:p w14:paraId="4030753B" w14:textId="77777777" w:rsidR="00BB303E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4299978A" w14:textId="77777777" w:rsidR="00135063" w:rsidRPr="00014665" w:rsidRDefault="00135063" w:rsidP="00135063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Příloha č. 1 – Seznam vytyčovaných pozemků s uvedením katastrálního území</w:t>
      </w:r>
    </w:p>
    <w:p w14:paraId="4E35ED7E" w14:textId="77777777" w:rsidR="00135063" w:rsidRDefault="00135063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</w:p>
    <w:p w14:paraId="3A5DD2EF" w14:textId="77777777" w:rsidR="00135063" w:rsidRPr="00014665" w:rsidRDefault="00135063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</w:p>
    <w:p w14:paraId="6E78A86E" w14:textId="6FEAB4F5" w:rsidR="00C15359" w:rsidRPr="00014665" w:rsidRDefault="00C15359" w:rsidP="002930D2">
      <w:pPr>
        <w:tabs>
          <w:tab w:val="left" w:pos="567"/>
          <w:tab w:val="left" w:pos="5670"/>
        </w:tabs>
        <w:spacing w:before="0"/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proofErr w:type="spellStart"/>
      <w:r w:rsidR="002930D2">
        <w:rPr>
          <w:rFonts w:ascii="Arial" w:hAnsi="Arial" w:cs="Arial"/>
          <w:sz w:val="22"/>
          <w:szCs w:val="22"/>
        </w:rPr>
        <w:t>Horageo</w:t>
      </w:r>
      <w:proofErr w:type="spellEnd"/>
      <w:r w:rsidR="002930D2">
        <w:rPr>
          <w:rFonts w:ascii="Arial" w:hAnsi="Arial" w:cs="Arial"/>
          <w:sz w:val="22"/>
          <w:szCs w:val="22"/>
        </w:rPr>
        <w:t xml:space="preserve"> s.r.o.</w:t>
      </w:r>
      <w:r w:rsidRPr="00014665">
        <w:rPr>
          <w:rFonts w:ascii="Arial" w:hAnsi="Arial" w:cs="Arial"/>
          <w:sz w:val="22"/>
          <w:szCs w:val="22"/>
        </w:rPr>
        <w:t>]</w:t>
      </w:r>
    </w:p>
    <w:p w14:paraId="0780E320" w14:textId="61449644" w:rsidR="00C15359" w:rsidRDefault="00C15359" w:rsidP="002930D2">
      <w:pPr>
        <w:tabs>
          <w:tab w:val="left" w:pos="567"/>
          <w:tab w:val="left" w:pos="5670"/>
        </w:tabs>
        <w:spacing w:before="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2930D2">
        <w:rPr>
          <w:rFonts w:ascii="Arial" w:hAnsi="Arial" w:cs="Arial"/>
          <w:sz w:val="22"/>
          <w:szCs w:val="22"/>
        </w:rPr>
        <w:t>Blansko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 w:rsidR="002930D2">
        <w:rPr>
          <w:rFonts w:ascii="Arial" w:hAnsi="Arial" w:cs="Arial"/>
          <w:sz w:val="22"/>
          <w:szCs w:val="22"/>
        </w:rPr>
        <w:t>Blansko</w:t>
      </w:r>
    </w:p>
    <w:p w14:paraId="275FAE40" w14:textId="0194F699" w:rsidR="00610F2F" w:rsidRPr="00381AB3" w:rsidRDefault="00610F2F" w:rsidP="002930D2">
      <w:pPr>
        <w:spacing w:before="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="00381AB3" w:rsidRPr="00381AB3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21. 08. 2025</w:t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81AB3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81AB3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="00381AB3" w:rsidRPr="00381AB3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21. 08. 2025</w:t>
      </w:r>
    </w:p>
    <w:p w14:paraId="74B29596" w14:textId="77777777" w:rsidR="00144CBF" w:rsidRDefault="00144CBF" w:rsidP="002930D2">
      <w:pPr>
        <w:tabs>
          <w:tab w:val="left" w:pos="567"/>
          <w:tab w:val="left" w:pos="5670"/>
        </w:tabs>
        <w:spacing w:before="0"/>
        <w:ind w:left="0"/>
        <w:rPr>
          <w:rFonts w:ascii="Arial" w:hAnsi="Arial" w:cs="Arial"/>
          <w:sz w:val="22"/>
          <w:szCs w:val="22"/>
        </w:rPr>
      </w:pPr>
    </w:p>
    <w:p w14:paraId="52DB19EE" w14:textId="77777777" w:rsidR="00BA2889" w:rsidRPr="00014665" w:rsidRDefault="00BA2889" w:rsidP="002930D2">
      <w:pPr>
        <w:tabs>
          <w:tab w:val="left" w:pos="567"/>
          <w:tab w:val="left" w:pos="5670"/>
        </w:tabs>
        <w:spacing w:before="0"/>
        <w:ind w:left="0"/>
        <w:rPr>
          <w:rFonts w:ascii="Arial" w:hAnsi="Arial" w:cs="Arial"/>
          <w:sz w:val="22"/>
          <w:szCs w:val="22"/>
        </w:rPr>
      </w:pPr>
    </w:p>
    <w:p w14:paraId="547BF7A7" w14:textId="4746EE44" w:rsidR="00846784" w:rsidRPr="00846784" w:rsidRDefault="00846784" w:rsidP="002930D2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2930D2">
        <w:rPr>
          <w:rFonts w:ascii="Arial" w:hAnsi="Arial" w:cs="Arial"/>
          <w:i/>
          <w:iCs/>
          <w:snapToGrid w:val="0"/>
        </w:rPr>
        <w:t>„elektronicky podepsáno“</w:t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2930D2">
        <w:rPr>
          <w:rFonts w:ascii="Arial" w:hAnsi="Arial" w:cs="Arial"/>
          <w:i/>
          <w:iCs/>
          <w:snapToGrid w:val="0"/>
        </w:rPr>
        <w:t>„elektronicky podepsáno“</w:t>
      </w:r>
    </w:p>
    <w:p w14:paraId="5B4ECE86" w14:textId="6A3444FD" w:rsidR="00C15359" w:rsidRPr="00014665" w:rsidRDefault="00BB303E" w:rsidP="002930D2">
      <w:pPr>
        <w:tabs>
          <w:tab w:val="left" w:pos="5670"/>
        </w:tabs>
        <w:spacing w:before="0"/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177A9222" w:rsidR="00BB303E" w:rsidRPr="00014665" w:rsidRDefault="0080617B" w:rsidP="002930D2">
      <w:pPr>
        <w:spacing w:before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JUDr. Ivana Antlová</w:t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Jan Raška</w:t>
      </w:r>
    </w:p>
    <w:p w14:paraId="6E0FC991" w14:textId="3582E5B7" w:rsidR="00C15359" w:rsidRDefault="0080617B" w:rsidP="002930D2">
      <w:pPr>
        <w:tabs>
          <w:tab w:val="left" w:pos="567"/>
        </w:tabs>
        <w:spacing w:before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pobočky Blansko</w:t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jednatel</w:t>
      </w:r>
      <w:bookmarkEnd w:id="1"/>
    </w:p>
    <w:p w14:paraId="725D5455" w14:textId="26DAB30B" w:rsidR="0080617B" w:rsidRDefault="002930D2" w:rsidP="002930D2">
      <w:pPr>
        <w:tabs>
          <w:tab w:val="left" w:pos="567"/>
        </w:tabs>
        <w:spacing w:before="0"/>
        <w:ind w:left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Státní pozemkový úřad</w:t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proofErr w:type="spellStart"/>
      <w:r>
        <w:rPr>
          <w:rFonts w:ascii="Arial" w:hAnsi="Arial" w:cs="Arial"/>
          <w:snapToGrid w:val="0"/>
          <w:sz w:val="22"/>
          <w:szCs w:val="22"/>
        </w:rPr>
        <w:t>Horageo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s.r.o.</w:t>
      </w:r>
    </w:p>
    <w:p w14:paraId="45B87A93" w14:textId="77777777" w:rsidR="001A3226" w:rsidRDefault="001A3226" w:rsidP="002930D2">
      <w:pPr>
        <w:tabs>
          <w:tab w:val="left" w:pos="567"/>
        </w:tabs>
        <w:spacing w:before="0"/>
        <w:ind w:left="0"/>
        <w:rPr>
          <w:rFonts w:ascii="Arial" w:hAnsi="Arial" w:cs="Arial"/>
          <w:snapToGrid w:val="0"/>
          <w:sz w:val="22"/>
          <w:szCs w:val="22"/>
        </w:rPr>
      </w:pPr>
    </w:p>
    <w:p w14:paraId="179C1F85" w14:textId="77777777" w:rsidR="001A3226" w:rsidRDefault="001A3226" w:rsidP="002930D2">
      <w:pPr>
        <w:tabs>
          <w:tab w:val="left" w:pos="567"/>
        </w:tabs>
        <w:spacing w:before="0"/>
        <w:ind w:left="0"/>
        <w:rPr>
          <w:rFonts w:ascii="Arial" w:hAnsi="Arial" w:cs="Arial"/>
          <w:snapToGrid w:val="0"/>
          <w:sz w:val="22"/>
          <w:szCs w:val="22"/>
        </w:rPr>
      </w:pPr>
    </w:p>
    <w:p w14:paraId="3E570F68" w14:textId="77777777" w:rsidR="001A3226" w:rsidRDefault="001A3226" w:rsidP="002930D2">
      <w:pPr>
        <w:tabs>
          <w:tab w:val="left" w:pos="567"/>
        </w:tabs>
        <w:spacing w:before="0"/>
        <w:ind w:left="0"/>
        <w:rPr>
          <w:rFonts w:ascii="Arial" w:hAnsi="Arial" w:cs="Arial"/>
          <w:snapToGrid w:val="0"/>
          <w:sz w:val="22"/>
          <w:szCs w:val="22"/>
        </w:rPr>
      </w:pPr>
    </w:p>
    <w:p w14:paraId="14DCB0E5" w14:textId="77777777" w:rsidR="001A3226" w:rsidRDefault="001A3226" w:rsidP="002930D2">
      <w:pPr>
        <w:tabs>
          <w:tab w:val="left" w:pos="567"/>
        </w:tabs>
        <w:spacing w:before="0"/>
        <w:ind w:left="0"/>
        <w:rPr>
          <w:rFonts w:ascii="Arial" w:hAnsi="Arial" w:cs="Arial"/>
          <w:snapToGrid w:val="0"/>
          <w:sz w:val="22"/>
          <w:szCs w:val="22"/>
        </w:rPr>
      </w:pPr>
    </w:p>
    <w:p w14:paraId="17DA9556" w14:textId="77777777" w:rsidR="001A3226" w:rsidRDefault="001A3226" w:rsidP="002930D2">
      <w:pPr>
        <w:tabs>
          <w:tab w:val="left" w:pos="567"/>
        </w:tabs>
        <w:spacing w:before="0"/>
        <w:ind w:left="0"/>
        <w:rPr>
          <w:rFonts w:ascii="Arial" w:hAnsi="Arial" w:cs="Arial"/>
          <w:snapToGrid w:val="0"/>
          <w:sz w:val="22"/>
          <w:szCs w:val="22"/>
        </w:rPr>
      </w:pPr>
    </w:p>
    <w:p w14:paraId="05801DB5" w14:textId="77777777" w:rsidR="001A3226" w:rsidRDefault="001A3226" w:rsidP="002930D2">
      <w:pPr>
        <w:tabs>
          <w:tab w:val="left" w:pos="567"/>
        </w:tabs>
        <w:spacing w:before="0"/>
        <w:ind w:left="0"/>
        <w:rPr>
          <w:rFonts w:ascii="Arial" w:hAnsi="Arial" w:cs="Arial"/>
          <w:snapToGrid w:val="0"/>
          <w:sz w:val="22"/>
          <w:szCs w:val="22"/>
        </w:rPr>
      </w:pPr>
    </w:p>
    <w:p w14:paraId="6EA7F508" w14:textId="77777777" w:rsidR="001A3226" w:rsidRDefault="001A3226" w:rsidP="002930D2">
      <w:pPr>
        <w:tabs>
          <w:tab w:val="left" w:pos="567"/>
        </w:tabs>
        <w:spacing w:before="0"/>
        <w:ind w:left="0"/>
        <w:rPr>
          <w:rFonts w:ascii="Arial" w:hAnsi="Arial" w:cs="Arial"/>
          <w:snapToGrid w:val="0"/>
          <w:sz w:val="22"/>
          <w:szCs w:val="22"/>
        </w:rPr>
      </w:pPr>
    </w:p>
    <w:p w14:paraId="33CBD31D" w14:textId="77777777" w:rsidR="001A3226" w:rsidRDefault="001A3226" w:rsidP="002930D2">
      <w:pPr>
        <w:tabs>
          <w:tab w:val="left" w:pos="567"/>
        </w:tabs>
        <w:spacing w:before="0"/>
        <w:ind w:left="0"/>
        <w:rPr>
          <w:rFonts w:ascii="Arial" w:hAnsi="Arial" w:cs="Arial"/>
          <w:snapToGrid w:val="0"/>
          <w:sz w:val="22"/>
          <w:szCs w:val="22"/>
        </w:rPr>
      </w:pPr>
    </w:p>
    <w:p w14:paraId="10DDE651" w14:textId="77777777" w:rsidR="001A3226" w:rsidRDefault="001A3226" w:rsidP="002930D2">
      <w:pPr>
        <w:tabs>
          <w:tab w:val="left" w:pos="567"/>
        </w:tabs>
        <w:spacing w:before="0"/>
        <w:ind w:left="0"/>
        <w:rPr>
          <w:rFonts w:ascii="Arial" w:hAnsi="Arial" w:cs="Arial"/>
          <w:snapToGrid w:val="0"/>
          <w:sz w:val="22"/>
          <w:szCs w:val="22"/>
        </w:rPr>
      </w:pPr>
    </w:p>
    <w:p w14:paraId="4FBE4F8B" w14:textId="77777777" w:rsidR="001A3226" w:rsidRDefault="001A3226" w:rsidP="002930D2">
      <w:pPr>
        <w:tabs>
          <w:tab w:val="left" w:pos="567"/>
        </w:tabs>
        <w:spacing w:before="0"/>
        <w:ind w:left="0"/>
        <w:rPr>
          <w:rFonts w:ascii="Arial" w:hAnsi="Arial" w:cs="Arial"/>
          <w:snapToGrid w:val="0"/>
          <w:sz w:val="22"/>
          <w:szCs w:val="22"/>
        </w:rPr>
      </w:pPr>
    </w:p>
    <w:p w14:paraId="05DA3B8B" w14:textId="77777777" w:rsidR="001A3226" w:rsidRDefault="001A3226" w:rsidP="002930D2">
      <w:pPr>
        <w:tabs>
          <w:tab w:val="left" w:pos="567"/>
        </w:tabs>
        <w:spacing w:before="0"/>
        <w:ind w:left="0"/>
        <w:rPr>
          <w:rFonts w:ascii="Arial" w:hAnsi="Arial" w:cs="Arial"/>
          <w:snapToGrid w:val="0"/>
          <w:sz w:val="22"/>
          <w:szCs w:val="22"/>
        </w:rPr>
      </w:pPr>
    </w:p>
    <w:p w14:paraId="2DA4855C" w14:textId="7752F794" w:rsidR="001A3226" w:rsidRDefault="001A3226" w:rsidP="002930D2">
      <w:pPr>
        <w:tabs>
          <w:tab w:val="left" w:pos="567"/>
        </w:tabs>
        <w:spacing w:before="0"/>
        <w:ind w:left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lastRenderedPageBreak/>
        <w:t>Příloha č. 1 - Seznam vytyčovaných pozemků</w:t>
      </w:r>
    </w:p>
    <w:p w14:paraId="6DE6706F" w14:textId="77777777" w:rsidR="001A3226" w:rsidRDefault="001A3226" w:rsidP="002930D2">
      <w:pPr>
        <w:tabs>
          <w:tab w:val="left" w:pos="567"/>
        </w:tabs>
        <w:spacing w:before="0"/>
        <w:ind w:left="0"/>
        <w:rPr>
          <w:rFonts w:ascii="Arial" w:hAnsi="Arial" w:cs="Arial"/>
          <w:snapToGrid w:val="0"/>
          <w:sz w:val="22"/>
          <w:szCs w:val="22"/>
        </w:rPr>
      </w:pPr>
    </w:p>
    <w:p w14:paraId="536F8F4E" w14:textId="2AEFB827" w:rsidR="001A3226" w:rsidRPr="00014665" w:rsidRDefault="001A3226" w:rsidP="002930D2">
      <w:pPr>
        <w:tabs>
          <w:tab w:val="left" w:pos="567"/>
        </w:tabs>
        <w:spacing w:before="0"/>
        <w:ind w:left="0"/>
        <w:rPr>
          <w:rFonts w:ascii="Arial" w:hAnsi="Arial" w:cs="Arial"/>
          <w:snapToGrid w:val="0"/>
          <w:sz w:val="22"/>
          <w:szCs w:val="22"/>
        </w:rPr>
      </w:pPr>
      <w:r w:rsidRPr="001A3226">
        <w:rPr>
          <w:rFonts w:ascii="Arial" w:hAnsi="Arial" w:cs="Arial"/>
          <w:noProof/>
          <w:snapToGrid w:val="0"/>
          <w:sz w:val="22"/>
          <w:szCs w:val="22"/>
        </w:rPr>
        <w:drawing>
          <wp:inline distT="0" distB="0" distL="0" distR="0" wp14:anchorId="2B20D9F1" wp14:editId="4C9A86A1">
            <wp:extent cx="5760085" cy="6610350"/>
            <wp:effectExtent l="0" t="0" r="0" b="0"/>
            <wp:docPr id="3083590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661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3226" w:rsidRPr="00014665" w:rsidSect="00A10967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72676" w14:textId="77777777" w:rsidR="00C475A0" w:rsidRDefault="00C475A0" w:rsidP="003C2E23">
      <w:pPr>
        <w:spacing w:before="0"/>
      </w:pPr>
      <w:r>
        <w:separator/>
      </w:r>
    </w:p>
  </w:endnote>
  <w:endnote w:type="continuationSeparator" w:id="0">
    <w:p w14:paraId="08AD70B9" w14:textId="77777777" w:rsidR="00C475A0" w:rsidRDefault="00C475A0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60490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6"/>
            <w:szCs w:val="16"/>
          </w:rPr>
        </w:sdtEndPr>
        <w:sdtContent>
          <w:p w14:paraId="615675A6" w14:textId="7719ACAC" w:rsidR="00FF0C21" w:rsidRPr="00C8329C" w:rsidRDefault="00FF0C21">
            <w:pPr>
              <w:pStyle w:val="Zpa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t xml:space="preserve"> </w:t>
            </w:r>
            <w:r w:rsidRPr="00C8329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C8329C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C8329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C8329C">
              <w:rPr>
                <w:rFonts w:ascii="Arial" w:hAnsi="Arial" w:cs="Arial"/>
                <w:bCs/>
                <w:noProof/>
                <w:sz w:val="16"/>
                <w:szCs w:val="16"/>
              </w:rPr>
              <w:t>11</w:t>
            </w:r>
            <w:r w:rsidRPr="00C8329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C8329C">
              <w:rPr>
                <w:rFonts w:ascii="Arial" w:hAnsi="Arial" w:cs="Arial"/>
                <w:bCs/>
                <w:sz w:val="16"/>
                <w:szCs w:val="16"/>
              </w:rPr>
              <w:t>/</w:t>
            </w:r>
            <w:r w:rsidRPr="00C8329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C8329C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C8329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C8329C">
              <w:rPr>
                <w:rFonts w:ascii="Arial" w:hAnsi="Arial" w:cs="Arial"/>
                <w:bCs/>
                <w:noProof/>
                <w:sz w:val="16"/>
                <w:szCs w:val="16"/>
              </w:rPr>
              <w:t>11</w:t>
            </w:r>
            <w:r w:rsidRPr="00C8329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1A193" w14:textId="77777777" w:rsidR="00C475A0" w:rsidRDefault="00C475A0" w:rsidP="003C2E23">
      <w:pPr>
        <w:spacing w:before="0"/>
      </w:pPr>
      <w:r>
        <w:separator/>
      </w:r>
    </w:p>
  </w:footnote>
  <w:footnote w:type="continuationSeparator" w:id="0">
    <w:p w14:paraId="10CFFFDF" w14:textId="77777777" w:rsidR="00C475A0" w:rsidRDefault="00C475A0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8DC4" w14:textId="24B489BB" w:rsidR="00FF0C21" w:rsidRPr="00DC4D21" w:rsidRDefault="00FF0C21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DC4D21">
      <w:rPr>
        <w:rFonts w:ascii="Arial" w:hAnsi="Arial" w:cs="Arial"/>
        <w:sz w:val="16"/>
        <w:szCs w:val="16"/>
      </w:rPr>
      <w:t>Vytyč</w:t>
    </w:r>
    <w:r w:rsidR="00C22F89">
      <w:rPr>
        <w:rFonts w:ascii="Arial" w:hAnsi="Arial" w:cs="Arial"/>
        <w:sz w:val="16"/>
        <w:szCs w:val="16"/>
      </w:rPr>
      <w:t>ování</w:t>
    </w:r>
    <w:r w:rsidRPr="00DC4D21">
      <w:rPr>
        <w:rFonts w:ascii="Arial" w:hAnsi="Arial" w:cs="Arial"/>
        <w:sz w:val="16"/>
        <w:szCs w:val="16"/>
      </w:rPr>
      <w:t xml:space="preserve"> pozemků </w:t>
    </w:r>
    <w:r w:rsidR="00C22F89">
      <w:rPr>
        <w:rFonts w:ascii="Arial" w:hAnsi="Arial" w:cs="Arial"/>
        <w:sz w:val="16"/>
        <w:szCs w:val="16"/>
      </w:rPr>
      <w:t>2025 (pobočka Blansko)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20B8" w14:textId="23EFBDA6" w:rsidR="00FF0C21" w:rsidRDefault="00FF0C21" w:rsidP="00860A1D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right"/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860A1D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860A1D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 xml:space="preserve">bjednatele: </w:t>
    </w:r>
    <w:r w:rsidR="00561F89">
      <w:rPr>
        <w:rFonts w:ascii="Arial" w:hAnsi="Arial" w:cs="Arial"/>
        <w:sz w:val="16"/>
        <w:szCs w:val="16"/>
      </w:rPr>
      <w:t>834-2025-523202</w:t>
    </w:r>
  </w:p>
  <w:p w14:paraId="4855AD84" w14:textId="337A8E99" w:rsidR="00EA5611" w:rsidRDefault="00EA5611" w:rsidP="00860A1D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E57E8">
      <w:rPr>
        <w:rFonts w:ascii="Arial" w:hAnsi="Arial" w:cs="Arial"/>
        <w:sz w:val="16"/>
        <w:szCs w:val="16"/>
      </w:rPr>
      <w:t>UID</w:t>
    </w:r>
    <w:r w:rsidR="00860A1D">
      <w:rPr>
        <w:rFonts w:ascii="Arial" w:hAnsi="Arial" w:cs="Arial"/>
        <w:sz w:val="16"/>
        <w:szCs w:val="16"/>
      </w:rPr>
      <w:t>:</w:t>
    </w:r>
    <w:r w:rsidR="002F6464">
      <w:rPr>
        <w:rFonts w:ascii="Arial" w:hAnsi="Arial" w:cs="Arial"/>
        <w:sz w:val="16"/>
        <w:szCs w:val="16"/>
      </w:rPr>
      <w:t xml:space="preserve"> </w:t>
    </w:r>
    <w:r w:rsidR="002F6464" w:rsidRPr="002F6464">
      <w:rPr>
        <w:rFonts w:ascii="Arial" w:hAnsi="Arial" w:cs="Arial"/>
        <w:sz w:val="16"/>
        <w:szCs w:val="16"/>
      </w:rPr>
      <w:t>spudms00000015863928</w:t>
    </w:r>
  </w:p>
  <w:p w14:paraId="1F092628" w14:textId="78A6E91E" w:rsidR="002F6464" w:rsidRPr="00FF7DBF" w:rsidRDefault="002F6464" w:rsidP="00860A1D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Čj.: </w:t>
    </w:r>
    <w:r w:rsidRPr="002F6464">
      <w:rPr>
        <w:rFonts w:ascii="Arial" w:hAnsi="Arial" w:cs="Arial"/>
        <w:sz w:val="16"/>
        <w:szCs w:val="16"/>
      </w:rPr>
      <w:t>SPU 339529/2025</w:t>
    </w:r>
  </w:p>
  <w:p w14:paraId="12A62E41" w14:textId="1CE6D638" w:rsidR="00FF0C21" w:rsidRPr="00FF7DBF" w:rsidRDefault="00FF0C21" w:rsidP="00860A1D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right"/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860A1D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860A1D">
      <w:rPr>
        <w:rFonts w:ascii="Arial" w:hAnsi="Arial" w:cs="Arial"/>
        <w:sz w:val="16"/>
        <w:szCs w:val="16"/>
      </w:rPr>
      <w:t>z</w:t>
    </w:r>
    <w:r w:rsidRPr="00FF7DBF">
      <w:rPr>
        <w:rFonts w:ascii="Arial" w:hAnsi="Arial" w:cs="Arial"/>
        <w:sz w:val="16"/>
        <w:szCs w:val="16"/>
      </w:rPr>
      <w:t>hotovitele:</w:t>
    </w:r>
  </w:p>
  <w:p w14:paraId="6E5EE429" w14:textId="0B544946" w:rsidR="00FF0C21" w:rsidRPr="0025120D" w:rsidRDefault="00FF0C21" w:rsidP="00860A1D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right"/>
      <w:rPr>
        <w:sz w:val="14"/>
      </w:rPr>
    </w:pPr>
    <w:r w:rsidRPr="00FF7DBF">
      <w:rPr>
        <w:rFonts w:ascii="Arial" w:hAnsi="Arial" w:cs="Arial"/>
        <w:sz w:val="16"/>
        <w:szCs w:val="16"/>
      </w:rPr>
      <w:tab/>
      <w:t>Vytyč</w:t>
    </w:r>
    <w:r w:rsidR="00860A1D">
      <w:rPr>
        <w:rFonts w:ascii="Arial" w:hAnsi="Arial" w:cs="Arial"/>
        <w:sz w:val="16"/>
        <w:szCs w:val="16"/>
      </w:rPr>
      <w:t>ování</w:t>
    </w:r>
    <w:r w:rsidRPr="00FF7DBF">
      <w:rPr>
        <w:rFonts w:ascii="Arial" w:hAnsi="Arial" w:cs="Arial"/>
        <w:sz w:val="16"/>
        <w:szCs w:val="16"/>
      </w:rPr>
      <w:t xml:space="preserve"> pozemků </w:t>
    </w:r>
    <w:r w:rsidR="00860A1D">
      <w:rPr>
        <w:rFonts w:ascii="Arial" w:hAnsi="Arial" w:cs="Arial"/>
        <w:sz w:val="16"/>
        <w:szCs w:val="16"/>
      </w:rPr>
      <w:t>2025 (pobočka Blansko)</w:t>
    </w: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169A0"/>
    <w:rsid w:val="0002130A"/>
    <w:rsid w:val="0002251A"/>
    <w:rsid w:val="00022CF5"/>
    <w:rsid w:val="000304D9"/>
    <w:rsid w:val="000511CD"/>
    <w:rsid w:val="000530CF"/>
    <w:rsid w:val="0005660E"/>
    <w:rsid w:val="00056659"/>
    <w:rsid w:val="00057F1D"/>
    <w:rsid w:val="0006017D"/>
    <w:rsid w:val="00065233"/>
    <w:rsid w:val="0006730A"/>
    <w:rsid w:val="00072627"/>
    <w:rsid w:val="00072757"/>
    <w:rsid w:val="00085F28"/>
    <w:rsid w:val="00086970"/>
    <w:rsid w:val="00091027"/>
    <w:rsid w:val="000A1146"/>
    <w:rsid w:val="000A2584"/>
    <w:rsid w:val="000A4F78"/>
    <w:rsid w:val="000A6305"/>
    <w:rsid w:val="000B164C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2398"/>
    <w:rsid w:val="000D5235"/>
    <w:rsid w:val="000D6FE7"/>
    <w:rsid w:val="000E11EC"/>
    <w:rsid w:val="000E5BEB"/>
    <w:rsid w:val="000E7B4A"/>
    <w:rsid w:val="000F2FB9"/>
    <w:rsid w:val="000F5968"/>
    <w:rsid w:val="000F60E7"/>
    <w:rsid w:val="00100A35"/>
    <w:rsid w:val="0010300D"/>
    <w:rsid w:val="001044FF"/>
    <w:rsid w:val="001055C0"/>
    <w:rsid w:val="0010606F"/>
    <w:rsid w:val="001100DA"/>
    <w:rsid w:val="0011204B"/>
    <w:rsid w:val="00114696"/>
    <w:rsid w:val="00114738"/>
    <w:rsid w:val="001179D9"/>
    <w:rsid w:val="00123FF9"/>
    <w:rsid w:val="00127E88"/>
    <w:rsid w:val="00133EE5"/>
    <w:rsid w:val="00134A9C"/>
    <w:rsid w:val="00134B9A"/>
    <w:rsid w:val="00135063"/>
    <w:rsid w:val="001358CF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1275"/>
    <w:rsid w:val="00192D24"/>
    <w:rsid w:val="0019385C"/>
    <w:rsid w:val="00195BCD"/>
    <w:rsid w:val="001A2928"/>
    <w:rsid w:val="001A2E35"/>
    <w:rsid w:val="001A3226"/>
    <w:rsid w:val="001A486C"/>
    <w:rsid w:val="001A5EA0"/>
    <w:rsid w:val="001B0CE6"/>
    <w:rsid w:val="001B10F6"/>
    <w:rsid w:val="001B7512"/>
    <w:rsid w:val="001C05F9"/>
    <w:rsid w:val="001D05E9"/>
    <w:rsid w:val="001D68A1"/>
    <w:rsid w:val="001E3DAD"/>
    <w:rsid w:val="001E4440"/>
    <w:rsid w:val="001E638F"/>
    <w:rsid w:val="001F1608"/>
    <w:rsid w:val="001F2226"/>
    <w:rsid w:val="001F325E"/>
    <w:rsid w:val="001F36D3"/>
    <w:rsid w:val="001F3810"/>
    <w:rsid w:val="001F4F31"/>
    <w:rsid w:val="001F62AA"/>
    <w:rsid w:val="00201C50"/>
    <w:rsid w:val="00201CE8"/>
    <w:rsid w:val="0020230F"/>
    <w:rsid w:val="0021014D"/>
    <w:rsid w:val="00215CEC"/>
    <w:rsid w:val="00216EBA"/>
    <w:rsid w:val="00224CC3"/>
    <w:rsid w:val="00225AE6"/>
    <w:rsid w:val="002305CB"/>
    <w:rsid w:val="0023080A"/>
    <w:rsid w:val="00234489"/>
    <w:rsid w:val="002473E7"/>
    <w:rsid w:val="00250409"/>
    <w:rsid w:val="002516BA"/>
    <w:rsid w:val="00252819"/>
    <w:rsid w:val="00254450"/>
    <w:rsid w:val="00254AAB"/>
    <w:rsid w:val="00255460"/>
    <w:rsid w:val="00256163"/>
    <w:rsid w:val="00256526"/>
    <w:rsid w:val="0025792D"/>
    <w:rsid w:val="00257BC5"/>
    <w:rsid w:val="002639B2"/>
    <w:rsid w:val="002643FB"/>
    <w:rsid w:val="0026477F"/>
    <w:rsid w:val="00264AF0"/>
    <w:rsid w:val="002664F7"/>
    <w:rsid w:val="002744AA"/>
    <w:rsid w:val="002751CB"/>
    <w:rsid w:val="002773F9"/>
    <w:rsid w:val="002812D6"/>
    <w:rsid w:val="00281332"/>
    <w:rsid w:val="002862D0"/>
    <w:rsid w:val="00287530"/>
    <w:rsid w:val="00287714"/>
    <w:rsid w:val="002878CE"/>
    <w:rsid w:val="00290D47"/>
    <w:rsid w:val="00292C34"/>
    <w:rsid w:val="002930D2"/>
    <w:rsid w:val="00293ADA"/>
    <w:rsid w:val="00294988"/>
    <w:rsid w:val="00294BDF"/>
    <w:rsid w:val="00296BA9"/>
    <w:rsid w:val="002A2700"/>
    <w:rsid w:val="002A4473"/>
    <w:rsid w:val="002A4A68"/>
    <w:rsid w:val="002A5800"/>
    <w:rsid w:val="002B05A3"/>
    <w:rsid w:val="002B15F0"/>
    <w:rsid w:val="002B5853"/>
    <w:rsid w:val="002C2239"/>
    <w:rsid w:val="002D0F04"/>
    <w:rsid w:val="002D1360"/>
    <w:rsid w:val="002D2D6F"/>
    <w:rsid w:val="002D3FE6"/>
    <w:rsid w:val="002D42B2"/>
    <w:rsid w:val="002D62E3"/>
    <w:rsid w:val="002E1025"/>
    <w:rsid w:val="002E31BE"/>
    <w:rsid w:val="002E548E"/>
    <w:rsid w:val="002E621C"/>
    <w:rsid w:val="002E7C14"/>
    <w:rsid w:val="002F173C"/>
    <w:rsid w:val="002F637C"/>
    <w:rsid w:val="002F6464"/>
    <w:rsid w:val="002F6689"/>
    <w:rsid w:val="002F6DD0"/>
    <w:rsid w:val="002F724D"/>
    <w:rsid w:val="003022B8"/>
    <w:rsid w:val="00302AD9"/>
    <w:rsid w:val="00304C46"/>
    <w:rsid w:val="00311E5C"/>
    <w:rsid w:val="003147E9"/>
    <w:rsid w:val="00314F5B"/>
    <w:rsid w:val="003164BC"/>
    <w:rsid w:val="00316F18"/>
    <w:rsid w:val="00317D10"/>
    <w:rsid w:val="0032234A"/>
    <w:rsid w:val="00327747"/>
    <w:rsid w:val="00340BE7"/>
    <w:rsid w:val="0034297B"/>
    <w:rsid w:val="0034343F"/>
    <w:rsid w:val="00345D17"/>
    <w:rsid w:val="00353BAC"/>
    <w:rsid w:val="00354E99"/>
    <w:rsid w:val="003562D7"/>
    <w:rsid w:val="00356A51"/>
    <w:rsid w:val="0036029C"/>
    <w:rsid w:val="00362198"/>
    <w:rsid w:val="00364A25"/>
    <w:rsid w:val="00364EAE"/>
    <w:rsid w:val="00367549"/>
    <w:rsid w:val="003706E7"/>
    <w:rsid w:val="0038133B"/>
    <w:rsid w:val="00381AB3"/>
    <w:rsid w:val="00383E83"/>
    <w:rsid w:val="00385DC6"/>
    <w:rsid w:val="003948A1"/>
    <w:rsid w:val="00395A3B"/>
    <w:rsid w:val="00396E0D"/>
    <w:rsid w:val="003A299C"/>
    <w:rsid w:val="003A3E8B"/>
    <w:rsid w:val="003A6840"/>
    <w:rsid w:val="003B1DCA"/>
    <w:rsid w:val="003B3838"/>
    <w:rsid w:val="003C0191"/>
    <w:rsid w:val="003C0D30"/>
    <w:rsid w:val="003C1EFE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E249F"/>
    <w:rsid w:val="003E3E7B"/>
    <w:rsid w:val="003E5EEC"/>
    <w:rsid w:val="003E5FDD"/>
    <w:rsid w:val="003E61DB"/>
    <w:rsid w:val="003F785C"/>
    <w:rsid w:val="00406B4F"/>
    <w:rsid w:val="00406BA3"/>
    <w:rsid w:val="004078C7"/>
    <w:rsid w:val="00411B27"/>
    <w:rsid w:val="00412A79"/>
    <w:rsid w:val="0041374A"/>
    <w:rsid w:val="004160DA"/>
    <w:rsid w:val="00421DA7"/>
    <w:rsid w:val="0042388F"/>
    <w:rsid w:val="0042404C"/>
    <w:rsid w:val="00426861"/>
    <w:rsid w:val="004269C6"/>
    <w:rsid w:val="0042773E"/>
    <w:rsid w:val="00431305"/>
    <w:rsid w:val="00431987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817FC"/>
    <w:rsid w:val="004841E2"/>
    <w:rsid w:val="004847A2"/>
    <w:rsid w:val="00485C4E"/>
    <w:rsid w:val="00485FCA"/>
    <w:rsid w:val="0048775A"/>
    <w:rsid w:val="00487C14"/>
    <w:rsid w:val="0049333A"/>
    <w:rsid w:val="00493BC3"/>
    <w:rsid w:val="00495A00"/>
    <w:rsid w:val="0049768D"/>
    <w:rsid w:val="004A2C5E"/>
    <w:rsid w:val="004A5B21"/>
    <w:rsid w:val="004A6235"/>
    <w:rsid w:val="004A6F97"/>
    <w:rsid w:val="004B31E9"/>
    <w:rsid w:val="004B7CA2"/>
    <w:rsid w:val="004C0066"/>
    <w:rsid w:val="004C0AB2"/>
    <w:rsid w:val="004C0BB1"/>
    <w:rsid w:val="004C3487"/>
    <w:rsid w:val="004C6BDB"/>
    <w:rsid w:val="004C6C5E"/>
    <w:rsid w:val="004D4F64"/>
    <w:rsid w:val="004D6D49"/>
    <w:rsid w:val="004D781B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614"/>
    <w:rsid w:val="00500B0F"/>
    <w:rsid w:val="005011CF"/>
    <w:rsid w:val="00502FF5"/>
    <w:rsid w:val="0050442C"/>
    <w:rsid w:val="0050695B"/>
    <w:rsid w:val="0051260C"/>
    <w:rsid w:val="00514AFE"/>
    <w:rsid w:val="00514DE6"/>
    <w:rsid w:val="0051542E"/>
    <w:rsid w:val="00515DB3"/>
    <w:rsid w:val="005174F6"/>
    <w:rsid w:val="00521999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5EC8"/>
    <w:rsid w:val="005471E0"/>
    <w:rsid w:val="00553136"/>
    <w:rsid w:val="005568BF"/>
    <w:rsid w:val="00557383"/>
    <w:rsid w:val="00560039"/>
    <w:rsid w:val="00561F89"/>
    <w:rsid w:val="00563793"/>
    <w:rsid w:val="00563F87"/>
    <w:rsid w:val="005729A1"/>
    <w:rsid w:val="00572A16"/>
    <w:rsid w:val="005755B2"/>
    <w:rsid w:val="0058121A"/>
    <w:rsid w:val="00582AF2"/>
    <w:rsid w:val="005835D7"/>
    <w:rsid w:val="00584E24"/>
    <w:rsid w:val="00593A97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6735"/>
    <w:rsid w:val="005C64D9"/>
    <w:rsid w:val="005D05CC"/>
    <w:rsid w:val="005D2927"/>
    <w:rsid w:val="005E0F42"/>
    <w:rsid w:val="005E362D"/>
    <w:rsid w:val="005E4A68"/>
    <w:rsid w:val="005F2BD3"/>
    <w:rsid w:val="005F38B8"/>
    <w:rsid w:val="005F4DB0"/>
    <w:rsid w:val="00600BC1"/>
    <w:rsid w:val="00610F2F"/>
    <w:rsid w:val="0061170B"/>
    <w:rsid w:val="00613A2F"/>
    <w:rsid w:val="00626C53"/>
    <w:rsid w:val="00632F9C"/>
    <w:rsid w:val="0063482B"/>
    <w:rsid w:val="00635B3C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D9D"/>
    <w:rsid w:val="00662DB9"/>
    <w:rsid w:val="006650CF"/>
    <w:rsid w:val="006670A3"/>
    <w:rsid w:val="00667744"/>
    <w:rsid w:val="006725F5"/>
    <w:rsid w:val="00674AF3"/>
    <w:rsid w:val="00680BAE"/>
    <w:rsid w:val="00681860"/>
    <w:rsid w:val="006858DE"/>
    <w:rsid w:val="006902C6"/>
    <w:rsid w:val="006A2316"/>
    <w:rsid w:val="006A6A69"/>
    <w:rsid w:val="006A6EC7"/>
    <w:rsid w:val="006B2EE2"/>
    <w:rsid w:val="006B7D60"/>
    <w:rsid w:val="006C325B"/>
    <w:rsid w:val="006D0149"/>
    <w:rsid w:val="006D681C"/>
    <w:rsid w:val="006E0028"/>
    <w:rsid w:val="006E4835"/>
    <w:rsid w:val="006F0948"/>
    <w:rsid w:val="00704C0E"/>
    <w:rsid w:val="007067E0"/>
    <w:rsid w:val="007111D9"/>
    <w:rsid w:val="00712773"/>
    <w:rsid w:val="007160C1"/>
    <w:rsid w:val="007166AD"/>
    <w:rsid w:val="0071696A"/>
    <w:rsid w:val="00716A3B"/>
    <w:rsid w:val="007213C3"/>
    <w:rsid w:val="00722F4D"/>
    <w:rsid w:val="007256EE"/>
    <w:rsid w:val="00735490"/>
    <w:rsid w:val="00735EC1"/>
    <w:rsid w:val="007410F4"/>
    <w:rsid w:val="007460F0"/>
    <w:rsid w:val="007468C8"/>
    <w:rsid w:val="00747E60"/>
    <w:rsid w:val="00750A74"/>
    <w:rsid w:val="00754188"/>
    <w:rsid w:val="007554F9"/>
    <w:rsid w:val="00756A51"/>
    <w:rsid w:val="007655CE"/>
    <w:rsid w:val="00766EB8"/>
    <w:rsid w:val="00772D26"/>
    <w:rsid w:val="00775324"/>
    <w:rsid w:val="00776351"/>
    <w:rsid w:val="00781E3F"/>
    <w:rsid w:val="007848EE"/>
    <w:rsid w:val="007927EB"/>
    <w:rsid w:val="00794DBB"/>
    <w:rsid w:val="0079599B"/>
    <w:rsid w:val="00797092"/>
    <w:rsid w:val="00797D0E"/>
    <w:rsid w:val="007A15CF"/>
    <w:rsid w:val="007A2DAA"/>
    <w:rsid w:val="007A3A2D"/>
    <w:rsid w:val="007A64CD"/>
    <w:rsid w:val="007B0D2A"/>
    <w:rsid w:val="007B10E5"/>
    <w:rsid w:val="007B6BC5"/>
    <w:rsid w:val="007C0C74"/>
    <w:rsid w:val="007C159F"/>
    <w:rsid w:val="007C180B"/>
    <w:rsid w:val="007C4D0C"/>
    <w:rsid w:val="007C6E6A"/>
    <w:rsid w:val="007D4920"/>
    <w:rsid w:val="007E2042"/>
    <w:rsid w:val="007E24DE"/>
    <w:rsid w:val="007E4406"/>
    <w:rsid w:val="007E7A67"/>
    <w:rsid w:val="007F277F"/>
    <w:rsid w:val="007F6D2D"/>
    <w:rsid w:val="007F72CC"/>
    <w:rsid w:val="0080617B"/>
    <w:rsid w:val="008121B0"/>
    <w:rsid w:val="00812748"/>
    <w:rsid w:val="008131AD"/>
    <w:rsid w:val="00815B19"/>
    <w:rsid w:val="00817582"/>
    <w:rsid w:val="008206C6"/>
    <w:rsid w:val="008211F8"/>
    <w:rsid w:val="00825CE3"/>
    <w:rsid w:val="00825EB6"/>
    <w:rsid w:val="00827422"/>
    <w:rsid w:val="00831524"/>
    <w:rsid w:val="008345B9"/>
    <w:rsid w:val="0084614F"/>
    <w:rsid w:val="00846784"/>
    <w:rsid w:val="0085340C"/>
    <w:rsid w:val="00857A74"/>
    <w:rsid w:val="00860A1D"/>
    <w:rsid w:val="00865147"/>
    <w:rsid w:val="0087482A"/>
    <w:rsid w:val="008759F5"/>
    <w:rsid w:val="0088061B"/>
    <w:rsid w:val="00886D4F"/>
    <w:rsid w:val="008927A9"/>
    <w:rsid w:val="00895114"/>
    <w:rsid w:val="00897473"/>
    <w:rsid w:val="008A1820"/>
    <w:rsid w:val="008A1BC0"/>
    <w:rsid w:val="008A3D56"/>
    <w:rsid w:val="008A6097"/>
    <w:rsid w:val="008B50BB"/>
    <w:rsid w:val="008B6BE4"/>
    <w:rsid w:val="008B77CF"/>
    <w:rsid w:val="008B77F6"/>
    <w:rsid w:val="008C08A2"/>
    <w:rsid w:val="008C41C1"/>
    <w:rsid w:val="008C4215"/>
    <w:rsid w:val="008D2D69"/>
    <w:rsid w:val="008D4E25"/>
    <w:rsid w:val="008D5DAE"/>
    <w:rsid w:val="008D793B"/>
    <w:rsid w:val="008E5987"/>
    <w:rsid w:val="008E6CCF"/>
    <w:rsid w:val="008F0BF1"/>
    <w:rsid w:val="008F15CC"/>
    <w:rsid w:val="008F51AE"/>
    <w:rsid w:val="008F5F5B"/>
    <w:rsid w:val="008F7E74"/>
    <w:rsid w:val="0090165D"/>
    <w:rsid w:val="0091090C"/>
    <w:rsid w:val="00910DD9"/>
    <w:rsid w:val="0091238B"/>
    <w:rsid w:val="009123B4"/>
    <w:rsid w:val="0091285C"/>
    <w:rsid w:val="00921728"/>
    <w:rsid w:val="00926421"/>
    <w:rsid w:val="00937914"/>
    <w:rsid w:val="00941C2E"/>
    <w:rsid w:val="009427AC"/>
    <w:rsid w:val="00946513"/>
    <w:rsid w:val="00956A45"/>
    <w:rsid w:val="009574D7"/>
    <w:rsid w:val="00957761"/>
    <w:rsid w:val="00963CDE"/>
    <w:rsid w:val="00967055"/>
    <w:rsid w:val="00967C3C"/>
    <w:rsid w:val="00970FC5"/>
    <w:rsid w:val="00971E63"/>
    <w:rsid w:val="00977C0C"/>
    <w:rsid w:val="00980EE1"/>
    <w:rsid w:val="0098461B"/>
    <w:rsid w:val="00985591"/>
    <w:rsid w:val="009855A2"/>
    <w:rsid w:val="00993230"/>
    <w:rsid w:val="009A250C"/>
    <w:rsid w:val="009A31A6"/>
    <w:rsid w:val="009B371D"/>
    <w:rsid w:val="009C090B"/>
    <w:rsid w:val="009C5EB7"/>
    <w:rsid w:val="009D0C34"/>
    <w:rsid w:val="009D199B"/>
    <w:rsid w:val="009D3B5A"/>
    <w:rsid w:val="009D4450"/>
    <w:rsid w:val="009D61F0"/>
    <w:rsid w:val="009D7802"/>
    <w:rsid w:val="009E0440"/>
    <w:rsid w:val="009E57E8"/>
    <w:rsid w:val="009F162B"/>
    <w:rsid w:val="009F207D"/>
    <w:rsid w:val="009F54BE"/>
    <w:rsid w:val="00A01C03"/>
    <w:rsid w:val="00A03267"/>
    <w:rsid w:val="00A070B2"/>
    <w:rsid w:val="00A075C0"/>
    <w:rsid w:val="00A10967"/>
    <w:rsid w:val="00A21ECB"/>
    <w:rsid w:val="00A245BA"/>
    <w:rsid w:val="00A269F7"/>
    <w:rsid w:val="00A30CA7"/>
    <w:rsid w:val="00A364C0"/>
    <w:rsid w:val="00A42678"/>
    <w:rsid w:val="00A42C8F"/>
    <w:rsid w:val="00A47D96"/>
    <w:rsid w:val="00A52CF6"/>
    <w:rsid w:val="00A53CA5"/>
    <w:rsid w:val="00A53DB8"/>
    <w:rsid w:val="00A5425F"/>
    <w:rsid w:val="00A54AC4"/>
    <w:rsid w:val="00A612DB"/>
    <w:rsid w:val="00A635AF"/>
    <w:rsid w:val="00A6663F"/>
    <w:rsid w:val="00A66F9D"/>
    <w:rsid w:val="00A71D4A"/>
    <w:rsid w:val="00A72FA9"/>
    <w:rsid w:val="00A7502A"/>
    <w:rsid w:val="00A76D53"/>
    <w:rsid w:val="00A77FC7"/>
    <w:rsid w:val="00A80776"/>
    <w:rsid w:val="00A830EA"/>
    <w:rsid w:val="00A852E3"/>
    <w:rsid w:val="00A87320"/>
    <w:rsid w:val="00A87509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B48D7"/>
    <w:rsid w:val="00AB6831"/>
    <w:rsid w:val="00AC1E90"/>
    <w:rsid w:val="00AC2F05"/>
    <w:rsid w:val="00AC3D9E"/>
    <w:rsid w:val="00AC4BA8"/>
    <w:rsid w:val="00AD09BB"/>
    <w:rsid w:val="00AD5AD9"/>
    <w:rsid w:val="00AD699E"/>
    <w:rsid w:val="00AE4C0A"/>
    <w:rsid w:val="00AF0F3B"/>
    <w:rsid w:val="00AF1651"/>
    <w:rsid w:val="00AF265D"/>
    <w:rsid w:val="00B0012F"/>
    <w:rsid w:val="00B05E13"/>
    <w:rsid w:val="00B2052C"/>
    <w:rsid w:val="00B24B48"/>
    <w:rsid w:val="00B2624E"/>
    <w:rsid w:val="00B26FC9"/>
    <w:rsid w:val="00B32A7F"/>
    <w:rsid w:val="00B33054"/>
    <w:rsid w:val="00B33B52"/>
    <w:rsid w:val="00B40096"/>
    <w:rsid w:val="00B443DF"/>
    <w:rsid w:val="00B467FB"/>
    <w:rsid w:val="00B50728"/>
    <w:rsid w:val="00B51C4C"/>
    <w:rsid w:val="00B5735E"/>
    <w:rsid w:val="00B5778D"/>
    <w:rsid w:val="00B649BB"/>
    <w:rsid w:val="00B654CB"/>
    <w:rsid w:val="00B721A9"/>
    <w:rsid w:val="00B7660C"/>
    <w:rsid w:val="00B768A0"/>
    <w:rsid w:val="00B817EB"/>
    <w:rsid w:val="00B8444D"/>
    <w:rsid w:val="00B90274"/>
    <w:rsid w:val="00B91F41"/>
    <w:rsid w:val="00B9310B"/>
    <w:rsid w:val="00B93C9A"/>
    <w:rsid w:val="00B9585D"/>
    <w:rsid w:val="00BA2889"/>
    <w:rsid w:val="00BA3D97"/>
    <w:rsid w:val="00BA50E2"/>
    <w:rsid w:val="00BA6F0A"/>
    <w:rsid w:val="00BA715F"/>
    <w:rsid w:val="00BB156E"/>
    <w:rsid w:val="00BB303E"/>
    <w:rsid w:val="00BC6261"/>
    <w:rsid w:val="00BC6A31"/>
    <w:rsid w:val="00BC6F9C"/>
    <w:rsid w:val="00BD4F5D"/>
    <w:rsid w:val="00BE0C70"/>
    <w:rsid w:val="00BE3533"/>
    <w:rsid w:val="00BE3B44"/>
    <w:rsid w:val="00BF0628"/>
    <w:rsid w:val="00BF373E"/>
    <w:rsid w:val="00C05583"/>
    <w:rsid w:val="00C15359"/>
    <w:rsid w:val="00C2000D"/>
    <w:rsid w:val="00C20BE5"/>
    <w:rsid w:val="00C22F89"/>
    <w:rsid w:val="00C246A4"/>
    <w:rsid w:val="00C30AB8"/>
    <w:rsid w:val="00C323A0"/>
    <w:rsid w:val="00C32683"/>
    <w:rsid w:val="00C34013"/>
    <w:rsid w:val="00C41A5A"/>
    <w:rsid w:val="00C42F4E"/>
    <w:rsid w:val="00C43AD5"/>
    <w:rsid w:val="00C475A0"/>
    <w:rsid w:val="00C50112"/>
    <w:rsid w:val="00C52227"/>
    <w:rsid w:val="00C55D41"/>
    <w:rsid w:val="00C60D2B"/>
    <w:rsid w:val="00C6184E"/>
    <w:rsid w:val="00C70585"/>
    <w:rsid w:val="00C8329C"/>
    <w:rsid w:val="00C863D8"/>
    <w:rsid w:val="00C90564"/>
    <w:rsid w:val="00CA2120"/>
    <w:rsid w:val="00CA7CD0"/>
    <w:rsid w:val="00CB2710"/>
    <w:rsid w:val="00CB2ED5"/>
    <w:rsid w:val="00CB390D"/>
    <w:rsid w:val="00CB7B66"/>
    <w:rsid w:val="00CC0248"/>
    <w:rsid w:val="00CC4E3F"/>
    <w:rsid w:val="00CC66C7"/>
    <w:rsid w:val="00CC6DE1"/>
    <w:rsid w:val="00CD255B"/>
    <w:rsid w:val="00CD4A3B"/>
    <w:rsid w:val="00CE3812"/>
    <w:rsid w:val="00CE63A8"/>
    <w:rsid w:val="00CE6A8A"/>
    <w:rsid w:val="00CE72E6"/>
    <w:rsid w:val="00CE7DEB"/>
    <w:rsid w:val="00CF0D8A"/>
    <w:rsid w:val="00CF0EDE"/>
    <w:rsid w:val="00CF2C3A"/>
    <w:rsid w:val="00CF340C"/>
    <w:rsid w:val="00CF3785"/>
    <w:rsid w:val="00CF73FF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0B2F"/>
    <w:rsid w:val="00D26E3D"/>
    <w:rsid w:val="00D27829"/>
    <w:rsid w:val="00D32B3A"/>
    <w:rsid w:val="00D3488C"/>
    <w:rsid w:val="00D34B0D"/>
    <w:rsid w:val="00D35738"/>
    <w:rsid w:val="00D41E08"/>
    <w:rsid w:val="00D42D02"/>
    <w:rsid w:val="00D44B0F"/>
    <w:rsid w:val="00D44B76"/>
    <w:rsid w:val="00D476BA"/>
    <w:rsid w:val="00D503FA"/>
    <w:rsid w:val="00D51B36"/>
    <w:rsid w:val="00D55E36"/>
    <w:rsid w:val="00D56C51"/>
    <w:rsid w:val="00D6451F"/>
    <w:rsid w:val="00D75D18"/>
    <w:rsid w:val="00D808C3"/>
    <w:rsid w:val="00D83C46"/>
    <w:rsid w:val="00D853A6"/>
    <w:rsid w:val="00D9408D"/>
    <w:rsid w:val="00D95ACB"/>
    <w:rsid w:val="00D96345"/>
    <w:rsid w:val="00DA09DE"/>
    <w:rsid w:val="00DA100E"/>
    <w:rsid w:val="00DB1CE9"/>
    <w:rsid w:val="00DB1DE3"/>
    <w:rsid w:val="00DB30DC"/>
    <w:rsid w:val="00DB562B"/>
    <w:rsid w:val="00DC4D21"/>
    <w:rsid w:val="00DD11F4"/>
    <w:rsid w:val="00DD23A8"/>
    <w:rsid w:val="00DD5D8D"/>
    <w:rsid w:val="00DE57F2"/>
    <w:rsid w:val="00DF4F34"/>
    <w:rsid w:val="00DF65C7"/>
    <w:rsid w:val="00E023A5"/>
    <w:rsid w:val="00E0323E"/>
    <w:rsid w:val="00E051F7"/>
    <w:rsid w:val="00E10C37"/>
    <w:rsid w:val="00E123C8"/>
    <w:rsid w:val="00E13FF8"/>
    <w:rsid w:val="00E146C4"/>
    <w:rsid w:val="00E159AC"/>
    <w:rsid w:val="00E17057"/>
    <w:rsid w:val="00E17BE9"/>
    <w:rsid w:val="00E2336F"/>
    <w:rsid w:val="00E23EA0"/>
    <w:rsid w:val="00E26C2C"/>
    <w:rsid w:val="00E315E8"/>
    <w:rsid w:val="00E33855"/>
    <w:rsid w:val="00E377EE"/>
    <w:rsid w:val="00E40A08"/>
    <w:rsid w:val="00E415FD"/>
    <w:rsid w:val="00E432A0"/>
    <w:rsid w:val="00E45853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7B74"/>
    <w:rsid w:val="00E8025E"/>
    <w:rsid w:val="00E845E4"/>
    <w:rsid w:val="00E85AC9"/>
    <w:rsid w:val="00E92D95"/>
    <w:rsid w:val="00E96004"/>
    <w:rsid w:val="00E960F5"/>
    <w:rsid w:val="00E97CD1"/>
    <w:rsid w:val="00EA3780"/>
    <w:rsid w:val="00EA5611"/>
    <w:rsid w:val="00EA5E5C"/>
    <w:rsid w:val="00EA776A"/>
    <w:rsid w:val="00EA7A43"/>
    <w:rsid w:val="00EB2AF3"/>
    <w:rsid w:val="00EB3FB1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D18"/>
    <w:rsid w:val="00F23957"/>
    <w:rsid w:val="00F23DAF"/>
    <w:rsid w:val="00F23F8A"/>
    <w:rsid w:val="00F262BF"/>
    <w:rsid w:val="00F27468"/>
    <w:rsid w:val="00F27FD5"/>
    <w:rsid w:val="00F305EA"/>
    <w:rsid w:val="00F30AA6"/>
    <w:rsid w:val="00F369E7"/>
    <w:rsid w:val="00F36F51"/>
    <w:rsid w:val="00F43771"/>
    <w:rsid w:val="00F43A10"/>
    <w:rsid w:val="00F45ACB"/>
    <w:rsid w:val="00F46328"/>
    <w:rsid w:val="00F466D6"/>
    <w:rsid w:val="00F50831"/>
    <w:rsid w:val="00F52852"/>
    <w:rsid w:val="00F52EB4"/>
    <w:rsid w:val="00F53046"/>
    <w:rsid w:val="00F531DC"/>
    <w:rsid w:val="00F5666D"/>
    <w:rsid w:val="00F60CA8"/>
    <w:rsid w:val="00F6390E"/>
    <w:rsid w:val="00F64E52"/>
    <w:rsid w:val="00F679C8"/>
    <w:rsid w:val="00F7000A"/>
    <w:rsid w:val="00F70D9F"/>
    <w:rsid w:val="00F74078"/>
    <w:rsid w:val="00F750EA"/>
    <w:rsid w:val="00F81E37"/>
    <w:rsid w:val="00F84A9A"/>
    <w:rsid w:val="00F91836"/>
    <w:rsid w:val="00F922E7"/>
    <w:rsid w:val="00F92935"/>
    <w:rsid w:val="00F933CD"/>
    <w:rsid w:val="00F9412A"/>
    <w:rsid w:val="00FB0298"/>
    <w:rsid w:val="00FB03D1"/>
    <w:rsid w:val="00FB2675"/>
    <w:rsid w:val="00FB28EB"/>
    <w:rsid w:val="00FB6FC9"/>
    <w:rsid w:val="00FC174A"/>
    <w:rsid w:val="00FD4817"/>
    <w:rsid w:val="00FD6780"/>
    <w:rsid w:val="00FE1667"/>
    <w:rsid w:val="00FE2BEB"/>
    <w:rsid w:val="00FE5DB1"/>
    <w:rsid w:val="00FF0433"/>
    <w:rsid w:val="00FF0C21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datelna@spu.go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C92CA-690C-4A21-83A0-EE6A6B86D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4882</Words>
  <Characters>28810</Characters>
  <Application>Microsoft Office Word</Application>
  <DocSecurity>0</DocSecurity>
  <Lines>240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2025-08-21T05:55:00Z</dcterms:created>
  <dcterms:modified xsi:type="dcterms:W3CDTF">2025-08-21T05:55:00Z</dcterms:modified>
</cp:coreProperties>
</file>