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DDCB" w14:textId="493555C3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14:paraId="12AF8F56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741AA0DE" w14:textId="77777777" w:rsidR="001B0B6D" w:rsidRPr="00926127" w:rsidRDefault="001B0B6D" w:rsidP="00B8618D">
      <w:pPr>
        <w:suppressAutoHyphens/>
        <w:spacing w:after="120"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3C9A618E" w14:textId="06CBB5DD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E07A44">
        <w:rPr>
          <w:rFonts w:ascii="Arial" w:hAnsi="Arial" w:cs="Arial"/>
        </w:rPr>
        <w:tab/>
      </w:r>
      <w:r w:rsidR="00E07A44">
        <w:rPr>
          <w:rFonts w:ascii="Arial" w:hAnsi="Arial" w:cs="Arial"/>
        </w:rPr>
        <w:tab/>
      </w:r>
      <w:r w:rsidR="00E07A44" w:rsidRPr="00E07A44">
        <w:rPr>
          <w:rFonts w:ascii="Arial" w:hAnsi="Arial" w:cs="Arial"/>
          <w:b/>
        </w:rPr>
        <w:t>SML/</w:t>
      </w:r>
      <w:r w:rsidR="00A363B0">
        <w:rPr>
          <w:rFonts w:ascii="Arial" w:hAnsi="Arial" w:cs="Arial"/>
          <w:b/>
        </w:rPr>
        <w:t>1331</w:t>
      </w:r>
      <w:r w:rsidR="00E07A44" w:rsidRPr="00E07A44">
        <w:rPr>
          <w:rFonts w:ascii="Arial" w:hAnsi="Arial" w:cs="Arial"/>
          <w:b/>
        </w:rPr>
        <w:t>/2024</w:t>
      </w:r>
    </w:p>
    <w:p w14:paraId="099D56A3" w14:textId="330A4351" w:rsidR="001B0B6D" w:rsidRDefault="00B8618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</w:t>
      </w:r>
      <w:r>
        <w:rPr>
          <w:rFonts w:ascii="Arial" w:hAnsi="Arial" w:cs="Arial"/>
        </w:rPr>
        <w:t>zhotovitele</w:t>
      </w:r>
      <w:r w:rsidRPr="0092612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618D">
        <w:rPr>
          <w:rFonts w:ascii="Arial" w:hAnsi="Arial" w:cs="Arial"/>
        </w:rPr>
        <w:t>DZ  24015613/OVA</w:t>
      </w:r>
    </w:p>
    <w:p w14:paraId="74115AB7" w14:textId="77777777" w:rsidR="001B0B6D" w:rsidRPr="00926127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58D224D3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10DBA6B8" w14:textId="77777777" w:rsidR="001570E2" w:rsidRPr="00926127" w:rsidRDefault="001570E2" w:rsidP="001570E2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5597A22E" w14:textId="77777777" w:rsidR="001570E2" w:rsidRPr="00926127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</w:t>
      </w:r>
      <w:r>
        <w:rPr>
          <w:rFonts w:ascii="Arial" w:hAnsi="Arial" w:cs="Arial"/>
          <w:sz w:val="20"/>
          <w:szCs w:val="20"/>
        </w:rPr>
        <w:t xml:space="preserve"> -</w:t>
      </w:r>
      <w:r w:rsidRPr="00926127">
        <w:rPr>
          <w:rFonts w:ascii="Arial" w:hAnsi="Arial" w:cs="Arial"/>
          <w:sz w:val="20"/>
          <w:szCs w:val="20"/>
        </w:rPr>
        <w:t xml:space="preserve"> Fryštát</w:t>
      </w:r>
    </w:p>
    <w:p w14:paraId="3535A789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>zastoupeno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Ing. Janem Wolfem, primátorem města</w:t>
      </w:r>
    </w:p>
    <w:p w14:paraId="67BF26B6" w14:textId="4617B68D" w:rsidR="001570E2" w:rsidRPr="00DB42F3" w:rsidRDefault="001570E2" w:rsidP="001B3F0B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ab/>
        <w:t xml:space="preserve">k podpisu smlouvy oprávněna na základě pověření ze dne </w:t>
      </w:r>
      <w:r w:rsidR="001B3F0B">
        <w:rPr>
          <w:rFonts w:ascii="Arial" w:hAnsi="Arial" w:cs="Arial"/>
          <w:sz w:val="20"/>
        </w:rPr>
        <w:t>4. 1. 2021</w:t>
      </w:r>
      <w:r w:rsidRPr="00DB42F3">
        <w:rPr>
          <w:rFonts w:ascii="Arial" w:hAnsi="Arial" w:cs="Arial"/>
          <w:sz w:val="20"/>
        </w:rPr>
        <w:t xml:space="preserve">: </w:t>
      </w:r>
      <w:r w:rsidR="001B3F0B">
        <w:rPr>
          <w:rFonts w:ascii="Arial" w:hAnsi="Arial" w:cs="Arial"/>
          <w:sz w:val="20"/>
        </w:rPr>
        <w:t>Ing. Jana Maierová, MPA, vedoucí Odboru komunálních služeb</w:t>
      </w:r>
    </w:p>
    <w:p w14:paraId="2B3D06E9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jednání ve věcech:</w:t>
      </w:r>
    </w:p>
    <w:p w14:paraId="5F3ED69C" w14:textId="2DC0C063" w:rsidR="001570E2" w:rsidRPr="00DB42F3" w:rsidRDefault="001570E2" w:rsidP="001B3F0B">
      <w:pPr>
        <w:pStyle w:val="Normln0"/>
        <w:numPr>
          <w:ilvl w:val="0"/>
          <w:numId w:val="6"/>
        </w:numPr>
        <w:tabs>
          <w:tab w:val="left" w:pos="851"/>
          <w:tab w:val="left" w:pos="3119"/>
          <w:tab w:val="left" w:pos="3544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 xml:space="preserve">smluvních: </w:t>
      </w: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="00A07054">
        <w:rPr>
          <w:rFonts w:ascii="Arial" w:hAnsi="Arial" w:cs="Arial"/>
          <w:sz w:val="20"/>
        </w:rPr>
        <w:t>xxxxxxxxxxxxxxxxxxxxxxxxxxxxxxxxxxxxxxxxxxxxxxxxxxxxx xxxxxxxxxxxxxxxx</w:t>
      </w:r>
    </w:p>
    <w:p w14:paraId="08BC00D5" w14:textId="56D7B69B" w:rsidR="001570E2" w:rsidRPr="00DB42F3" w:rsidRDefault="001570E2" w:rsidP="001570E2">
      <w:pPr>
        <w:pStyle w:val="Normln0"/>
        <w:numPr>
          <w:ilvl w:val="0"/>
          <w:numId w:val="6"/>
        </w:numPr>
        <w:tabs>
          <w:tab w:val="left" w:pos="851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>technických:</w:t>
      </w:r>
      <w:r w:rsidRPr="00DB42F3">
        <w:rPr>
          <w:rFonts w:ascii="Arial" w:hAnsi="Arial" w:cs="Arial"/>
          <w:sz w:val="20"/>
        </w:rPr>
        <w:tab/>
      </w:r>
      <w:r w:rsidR="00A07054">
        <w:rPr>
          <w:rFonts w:ascii="Arial" w:hAnsi="Arial" w:cs="Arial"/>
          <w:sz w:val="20"/>
        </w:rPr>
        <w:t>xxxxxxxxxxxxxxxxxxxxxxxxxxxxxxxxxxxxxxxxxxxxxxxxxxxxxx xxxxxxxxxxxxxxxx</w:t>
      </w:r>
    </w:p>
    <w:p w14:paraId="2F789CE8" w14:textId="638F738E" w:rsidR="001570E2" w:rsidRPr="00DB42F3" w:rsidRDefault="00A07054" w:rsidP="001570E2">
      <w:pPr>
        <w:pStyle w:val="Normln0"/>
        <w:tabs>
          <w:tab w:val="left" w:pos="851"/>
        </w:tabs>
        <w:spacing w:line="240" w:lineRule="auto"/>
        <w:ind w:left="3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 xxxxxxxxxxxxxx</w:t>
      </w:r>
    </w:p>
    <w:p w14:paraId="41284C98" w14:textId="2360C539" w:rsidR="001570E2" w:rsidRPr="00DB42F3" w:rsidRDefault="001570E2" w:rsidP="001570E2">
      <w:pPr>
        <w:pStyle w:val="Normln0"/>
        <w:numPr>
          <w:ilvl w:val="0"/>
          <w:numId w:val="6"/>
        </w:numPr>
        <w:tabs>
          <w:tab w:val="left" w:pos="851"/>
          <w:tab w:val="left" w:pos="1985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 xml:space="preserve">dotací: </w:t>
      </w: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="00A07054">
        <w:rPr>
          <w:rFonts w:ascii="Arial" w:hAnsi="Arial" w:cs="Arial"/>
          <w:sz w:val="20"/>
        </w:rPr>
        <w:t>xxxxxxxxxxxxxxxxxxxxxxxxxxxxxxxxxxxxxxxxxxxxxxxxxxxxxx xxxxxxxxxxxxx</w:t>
      </w:r>
    </w:p>
    <w:p w14:paraId="420F34AA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IČ: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00297534</w:t>
      </w:r>
    </w:p>
    <w:p w14:paraId="5C64489B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DIČ: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CZ00297534</w:t>
      </w:r>
    </w:p>
    <w:p w14:paraId="0E423CE6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bankovní spojení: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Česká spořitelna, a.s.</w:t>
      </w:r>
      <w:r w:rsidRPr="00DB42F3">
        <w:rPr>
          <w:rFonts w:ascii="Arial" w:hAnsi="Arial" w:cs="Arial"/>
          <w:sz w:val="20"/>
          <w:szCs w:val="20"/>
        </w:rPr>
        <w:tab/>
      </w:r>
    </w:p>
    <w:p w14:paraId="1E270E30" w14:textId="4C7A929B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číslo účtu: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="00A8326A" w:rsidRPr="00A8326A">
        <w:rPr>
          <w:rFonts w:ascii="Arial" w:hAnsi="Arial" w:cs="Arial"/>
          <w:sz w:val="20"/>
          <w:szCs w:val="20"/>
        </w:rPr>
        <w:t>19-1721542349/0800</w:t>
      </w:r>
    </w:p>
    <w:p w14:paraId="5B57F79D" w14:textId="77777777" w:rsidR="001570E2" w:rsidRPr="00926127" w:rsidRDefault="001570E2" w:rsidP="001570E2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DB42F3">
        <w:rPr>
          <w:rFonts w:ascii="Arial" w:hAnsi="Arial" w:cs="Arial"/>
          <w:b/>
          <w:bCs/>
          <w:iCs/>
        </w:rPr>
        <w:tab/>
        <w:t>(dále jen objednatel)</w:t>
      </w:r>
      <w:r w:rsidRPr="00926127">
        <w:rPr>
          <w:rFonts w:ascii="Arial" w:hAnsi="Arial" w:cs="Arial"/>
          <w:b/>
          <w:bCs/>
          <w:iCs/>
        </w:rPr>
        <w:t xml:space="preserve"> </w:t>
      </w:r>
    </w:p>
    <w:p w14:paraId="58C33A5E" w14:textId="77777777" w:rsidR="001570E2" w:rsidRPr="00926127" w:rsidRDefault="001570E2" w:rsidP="001570E2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54A31D69" w14:textId="77777777" w:rsidR="001570E2" w:rsidRPr="00A363B0" w:rsidRDefault="001570E2" w:rsidP="001570E2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363B0">
        <w:rPr>
          <w:rFonts w:ascii="Arial" w:hAnsi="Arial" w:cs="Arial"/>
          <w:bCs/>
        </w:rPr>
        <w:t>a</w:t>
      </w:r>
    </w:p>
    <w:p w14:paraId="10AC2940" w14:textId="77777777" w:rsidR="001570E2" w:rsidRPr="00926127" w:rsidRDefault="001570E2" w:rsidP="001570E2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37B74980" w14:textId="1496F246" w:rsidR="001570E2" w:rsidRPr="00926127" w:rsidRDefault="001570E2" w:rsidP="001570E2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54742D">
        <w:rPr>
          <w:b w:val="0"/>
          <w:bCs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 w:rsidR="001B3F0B" w:rsidRPr="008E71DC">
        <w:rPr>
          <w:sz w:val="20"/>
          <w:szCs w:val="20"/>
        </w:rPr>
        <w:t>Metrostav DIZ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406AC582" w14:textId="4DD578F6" w:rsidR="001B3F0B" w:rsidRPr="00A95EC7" w:rsidRDefault="001570E2" w:rsidP="001B3F0B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B3F0B" w:rsidRPr="00253C0E">
        <w:rPr>
          <w:rFonts w:ascii="Arial" w:hAnsi="Arial" w:cs="Arial"/>
          <w:sz w:val="20"/>
        </w:rPr>
        <w:t xml:space="preserve">zapsána v obchodním rejstříku vedeném Městským soudem v Praze, oddíl C, vložka 93177 </w:t>
      </w:r>
    </w:p>
    <w:p w14:paraId="198DFF94" w14:textId="77777777" w:rsidR="001B3F0B" w:rsidRDefault="001B3F0B" w:rsidP="001B3F0B">
      <w:pPr>
        <w:pStyle w:val="Normln1"/>
        <w:tabs>
          <w:tab w:val="num" w:pos="426"/>
          <w:tab w:val="left" w:pos="3119"/>
        </w:tabs>
        <w:spacing w:line="240" w:lineRule="auto"/>
        <w:ind w:left="3540" w:hanging="31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A95EC7">
        <w:rPr>
          <w:rFonts w:ascii="Arial" w:hAnsi="Arial" w:cs="Arial"/>
          <w:sz w:val="20"/>
        </w:rPr>
        <w:t xml:space="preserve">zastoupena: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53C0E">
        <w:rPr>
          <w:rFonts w:ascii="Arial" w:hAnsi="Arial" w:cs="Arial"/>
          <w:sz w:val="20"/>
        </w:rPr>
        <w:t>Ing. Karlem Volfem, předsedou sboru jednatelů</w:t>
      </w:r>
    </w:p>
    <w:p w14:paraId="5B27D6EE" w14:textId="27FAB9D8" w:rsidR="001B3F0B" w:rsidRDefault="001B3F0B" w:rsidP="001B3F0B">
      <w:pPr>
        <w:pStyle w:val="Normln1"/>
        <w:tabs>
          <w:tab w:val="num" w:pos="426"/>
          <w:tab w:val="left" w:pos="3119"/>
        </w:tabs>
        <w:spacing w:line="240" w:lineRule="auto"/>
        <w:ind w:left="3540" w:hanging="31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53C0E">
        <w:rPr>
          <w:rFonts w:ascii="Arial" w:hAnsi="Arial" w:cs="Arial"/>
          <w:sz w:val="20"/>
        </w:rPr>
        <w:t>Ing. Tomášem Erhardem, jednatelem</w:t>
      </w:r>
    </w:p>
    <w:p w14:paraId="226D45F9" w14:textId="767DE9EA" w:rsidR="001B3F0B" w:rsidRPr="008E71DC" w:rsidRDefault="001B3F0B" w:rsidP="001B3F0B">
      <w:pPr>
        <w:pStyle w:val="Normln1"/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A95EC7">
        <w:rPr>
          <w:rFonts w:ascii="Arial" w:hAnsi="Arial" w:cs="Arial"/>
          <w:sz w:val="20"/>
        </w:rPr>
        <w:t xml:space="preserve">k podpisu oprávněn na základě </w:t>
      </w:r>
      <w:r w:rsidRPr="008E71DC">
        <w:rPr>
          <w:rFonts w:ascii="Arial" w:hAnsi="Arial" w:cs="Arial"/>
          <w:sz w:val="20"/>
        </w:rPr>
        <w:t xml:space="preserve">pověření ze dne </w:t>
      </w:r>
      <w:r w:rsidRPr="00742166">
        <w:rPr>
          <w:rFonts w:ascii="Arial" w:hAnsi="Arial" w:cs="Arial"/>
          <w:sz w:val="20"/>
        </w:rPr>
        <w:t>2.</w:t>
      </w:r>
      <w:r w:rsidR="00B8618D">
        <w:rPr>
          <w:rFonts w:ascii="Arial" w:hAnsi="Arial" w:cs="Arial"/>
          <w:sz w:val="20"/>
        </w:rPr>
        <w:t xml:space="preserve"> </w:t>
      </w:r>
      <w:r w:rsidRPr="00742166">
        <w:rPr>
          <w:rFonts w:ascii="Arial" w:hAnsi="Arial" w:cs="Arial"/>
          <w:sz w:val="20"/>
        </w:rPr>
        <w:t>6.</w:t>
      </w:r>
      <w:r w:rsidR="00B8618D">
        <w:rPr>
          <w:rFonts w:ascii="Arial" w:hAnsi="Arial" w:cs="Arial"/>
          <w:sz w:val="20"/>
        </w:rPr>
        <w:t xml:space="preserve"> </w:t>
      </w:r>
      <w:r w:rsidRPr="00742166">
        <w:rPr>
          <w:rFonts w:ascii="Arial" w:hAnsi="Arial" w:cs="Arial"/>
          <w:sz w:val="20"/>
        </w:rPr>
        <w:t xml:space="preserve">2025: </w:t>
      </w:r>
      <w:r w:rsidR="00A07054">
        <w:rPr>
          <w:rFonts w:ascii="Arial" w:hAnsi="Arial" w:cs="Arial"/>
          <w:sz w:val="20"/>
        </w:rPr>
        <w:t>xxxxxxxxxxxxxxxxxxxxxxxxxxxxx xxxxxxxxxxxxxxxxxxxxxxxxxxx</w:t>
      </w:r>
    </w:p>
    <w:p w14:paraId="7D77827B" w14:textId="01DAF82A" w:rsidR="001570E2" w:rsidRPr="00926127" w:rsidRDefault="001570E2" w:rsidP="001570E2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="001B3F0B" w:rsidRPr="001B3F0B">
        <w:rPr>
          <w:rFonts w:ascii="Arial" w:hAnsi="Arial" w:cs="Arial"/>
          <w:sz w:val="20"/>
        </w:rPr>
        <w:t>Koželužská 2450/4, Libeň, 180 00 Praha 8</w:t>
      </w:r>
    </w:p>
    <w:p w14:paraId="6CD5A403" w14:textId="148FFA06" w:rsidR="001570E2" w:rsidRPr="00926127" w:rsidRDefault="001570E2" w:rsidP="001570E2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="001B3F0B" w:rsidRPr="001B3F0B">
        <w:rPr>
          <w:rFonts w:ascii="Arial" w:hAnsi="Arial" w:cs="Arial"/>
          <w:sz w:val="20"/>
        </w:rPr>
        <w:t>25021915</w:t>
      </w:r>
    </w:p>
    <w:p w14:paraId="5B0206B1" w14:textId="4CFD2F59" w:rsidR="001570E2" w:rsidRPr="00926127" w:rsidRDefault="001570E2" w:rsidP="001570E2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="001B3F0B" w:rsidRPr="008E71DC">
        <w:rPr>
          <w:rFonts w:ascii="Arial" w:hAnsi="Arial" w:cs="Arial"/>
          <w:sz w:val="20"/>
        </w:rPr>
        <w:t>CZ25021915</w:t>
      </w:r>
    </w:p>
    <w:p w14:paraId="77C79B06" w14:textId="3AD9B4E3" w:rsidR="001570E2" w:rsidRPr="00926127" w:rsidRDefault="001570E2" w:rsidP="001570E2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1B3F0B" w:rsidRPr="008E71DC">
        <w:rPr>
          <w:rFonts w:ascii="Arial" w:hAnsi="Arial" w:cs="Arial"/>
          <w:sz w:val="20"/>
        </w:rPr>
        <w:t>Komerční banka, a.s.</w:t>
      </w:r>
    </w:p>
    <w:p w14:paraId="3F933682" w14:textId="04E300F9" w:rsidR="001570E2" w:rsidRPr="00926127" w:rsidRDefault="001570E2" w:rsidP="001570E2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č. účtu: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1B3F0B" w:rsidRPr="001B3F0B">
        <w:rPr>
          <w:rFonts w:ascii="Arial" w:hAnsi="Arial" w:cs="Arial"/>
          <w:sz w:val="20"/>
        </w:rPr>
        <w:t>115-2529270237/010</w:t>
      </w:r>
      <w:r w:rsidR="001B3F0B">
        <w:rPr>
          <w:rFonts w:ascii="Arial" w:hAnsi="Arial" w:cs="Arial"/>
          <w:sz w:val="20"/>
        </w:rPr>
        <w:t>0</w:t>
      </w:r>
    </w:p>
    <w:p w14:paraId="0D9EE07D" w14:textId="33EE00AF" w:rsidR="001B0B6D" w:rsidRPr="00926127" w:rsidRDefault="001B0B6D" w:rsidP="001570E2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2316C4EC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3B8D5D56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394290A6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49B3F311" w14:textId="4C9D17AF" w:rsidR="001B0B6D" w:rsidRPr="00451EA6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provedení díla - </w:t>
      </w:r>
      <w:r w:rsidRPr="009B4F59">
        <w:rPr>
          <w:rFonts w:ascii="Arial" w:hAnsi="Arial" w:cs="Arial"/>
          <w:sz w:val="20"/>
          <w:szCs w:val="20"/>
        </w:rPr>
        <w:t xml:space="preserve">stavby </w:t>
      </w:r>
      <w:r w:rsidRPr="009B4F59">
        <w:rPr>
          <w:rFonts w:ascii="Arial" w:hAnsi="Arial" w:cs="Arial"/>
          <w:b/>
          <w:sz w:val="20"/>
          <w:szCs w:val="20"/>
        </w:rPr>
        <w:t>„</w:t>
      </w:r>
      <w:r w:rsidR="001570E2" w:rsidRPr="009B4F59">
        <w:rPr>
          <w:rFonts w:ascii="Arial" w:hAnsi="Arial" w:cs="Arial"/>
          <w:b/>
          <w:sz w:val="20"/>
          <w:szCs w:val="20"/>
        </w:rPr>
        <w:t xml:space="preserve">Zámecké konírny – Community Hub – </w:t>
      </w:r>
      <w:r w:rsidR="00A363B0">
        <w:rPr>
          <w:rFonts w:ascii="Arial" w:hAnsi="Arial" w:cs="Arial"/>
          <w:b/>
          <w:sz w:val="20"/>
          <w:szCs w:val="20"/>
        </w:rPr>
        <w:t>inhalatorium</w:t>
      </w:r>
      <w:r w:rsidRPr="009B4F59">
        <w:rPr>
          <w:rFonts w:ascii="Arial" w:hAnsi="Arial" w:cs="Arial"/>
          <w:b/>
          <w:sz w:val="20"/>
          <w:szCs w:val="20"/>
        </w:rPr>
        <w:t>“</w:t>
      </w:r>
      <w:r w:rsidRPr="009B4F59">
        <w:rPr>
          <w:rFonts w:ascii="Arial" w:hAnsi="Arial" w:cs="Arial"/>
          <w:sz w:val="20"/>
          <w:szCs w:val="20"/>
        </w:rPr>
        <w:t xml:space="preserve"> (dále též „stavba“ nebo „dílo“) dle projektové dokumentace zpracované </w:t>
      </w:r>
      <w:r w:rsidR="001570E2" w:rsidRPr="009B4F59">
        <w:rPr>
          <w:rFonts w:ascii="Arial" w:hAnsi="Arial" w:cs="Arial"/>
          <w:sz w:val="20"/>
          <w:szCs w:val="20"/>
        </w:rPr>
        <w:t>společností Amun Pro s.r.o., IČ: 6369201</w:t>
      </w:r>
      <w:r w:rsidR="00E07A44">
        <w:rPr>
          <w:rFonts w:ascii="Arial" w:hAnsi="Arial" w:cs="Arial"/>
          <w:sz w:val="20"/>
          <w:szCs w:val="20"/>
        </w:rPr>
        <w:t xml:space="preserve"> </w:t>
      </w:r>
      <w:r w:rsidR="001570E2" w:rsidRPr="009B4F59">
        <w:rPr>
          <w:rFonts w:ascii="Arial" w:hAnsi="Arial" w:cs="Arial"/>
          <w:sz w:val="20"/>
          <w:szCs w:val="20"/>
        </w:rPr>
        <w:t>p</w:t>
      </w:r>
      <w:r w:rsidRPr="009B4F59">
        <w:rPr>
          <w:rFonts w:ascii="Arial" w:hAnsi="Arial" w:cs="Arial"/>
          <w:sz w:val="20"/>
          <w:szCs w:val="20"/>
        </w:rPr>
        <w:t xml:space="preserve">od č. </w:t>
      </w:r>
      <w:r w:rsidR="001570E2" w:rsidRPr="009B4F59">
        <w:rPr>
          <w:rFonts w:ascii="Arial" w:hAnsi="Arial" w:cs="Arial"/>
          <w:sz w:val="20"/>
          <w:szCs w:val="20"/>
        </w:rPr>
        <w:t>11.50/22</w:t>
      </w:r>
      <w:r w:rsidR="00842514">
        <w:rPr>
          <w:rFonts w:ascii="Arial" w:hAnsi="Arial" w:cs="Arial"/>
          <w:sz w:val="20"/>
          <w:szCs w:val="20"/>
        </w:rPr>
        <w:t xml:space="preserve">, část </w:t>
      </w:r>
      <w:r w:rsidR="00A363B0">
        <w:rPr>
          <w:rFonts w:ascii="Arial" w:hAnsi="Arial" w:cs="Arial"/>
          <w:sz w:val="20"/>
          <w:szCs w:val="20"/>
        </w:rPr>
        <w:t>inhalatorium</w:t>
      </w:r>
      <w:r w:rsidRPr="009B4F59">
        <w:rPr>
          <w:rFonts w:ascii="Arial" w:hAnsi="Arial" w:cs="Arial"/>
          <w:sz w:val="20"/>
          <w:szCs w:val="20"/>
        </w:rPr>
        <w:t xml:space="preserve"> (dále jen „projektová dokumentace“) a zpracování dokumentace skutečného provedení stavby</w:t>
      </w:r>
      <w:r w:rsidR="00E07A44">
        <w:rPr>
          <w:rFonts w:ascii="Arial" w:hAnsi="Arial" w:cs="Arial"/>
          <w:sz w:val="20"/>
          <w:szCs w:val="20"/>
        </w:rPr>
        <w:t>.</w:t>
      </w:r>
      <w:r w:rsidRPr="009B4F59">
        <w:rPr>
          <w:rFonts w:ascii="Arial" w:hAnsi="Arial" w:cs="Arial"/>
          <w:sz w:val="20"/>
          <w:szCs w:val="20"/>
        </w:rPr>
        <w:t xml:space="preserve"> Předmětem této smlouvy je dále geodetické zaměření díla včetně geometrického plánu</w:t>
      </w:r>
      <w:r w:rsidRPr="009B4F59">
        <w:rPr>
          <w:rFonts w:ascii="Arial" w:hAnsi="Arial" w:cs="Arial"/>
          <w:i/>
          <w:sz w:val="20"/>
          <w:szCs w:val="20"/>
        </w:rPr>
        <w:t xml:space="preserve"> </w:t>
      </w:r>
      <w:r w:rsidRPr="009B4F59">
        <w:rPr>
          <w:rFonts w:ascii="Arial" w:hAnsi="Arial" w:cs="Arial"/>
          <w:sz w:val="20"/>
          <w:szCs w:val="20"/>
        </w:rPr>
        <w:t>pro vklad do katastru nemovitostí</w:t>
      </w:r>
      <w:r w:rsidR="009B4F59">
        <w:rPr>
          <w:rFonts w:ascii="Arial" w:hAnsi="Arial" w:cs="Arial"/>
          <w:sz w:val="20"/>
          <w:szCs w:val="20"/>
        </w:rPr>
        <w:t xml:space="preserve">. </w:t>
      </w:r>
      <w:r w:rsidRPr="00954B64">
        <w:rPr>
          <w:rFonts w:ascii="Arial" w:hAnsi="Arial" w:cs="Arial"/>
          <w:sz w:val="20"/>
          <w:szCs w:val="20"/>
        </w:rPr>
        <w:t>Zhotovitel</w:t>
      </w:r>
      <w:r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>
        <w:rPr>
          <w:rFonts w:ascii="Arial" w:hAnsi="Arial" w:cs="Arial"/>
          <w:sz w:val="20"/>
          <w:szCs w:val="20"/>
        </w:rPr>
        <w:t xml:space="preserve">této </w:t>
      </w:r>
      <w:r w:rsidRPr="00451EA6">
        <w:rPr>
          <w:rFonts w:ascii="Arial" w:hAnsi="Arial" w:cs="Arial"/>
          <w:sz w:val="20"/>
          <w:szCs w:val="20"/>
        </w:rPr>
        <w:t>smlouvy.</w:t>
      </w:r>
    </w:p>
    <w:p w14:paraId="1780A6F3" w14:textId="77777777" w:rsidR="001B0B6D" w:rsidRPr="009B4F5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9B4F59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</w:t>
      </w:r>
      <w:r w:rsidRPr="009B4F59">
        <w:rPr>
          <w:rFonts w:ascii="Arial" w:hAnsi="Arial" w:cs="Arial"/>
          <w:sz w:val="20"/>
          <w:szCs w:val="20"/>
        </w:rPr>
        <w:lastRenderedPageBreak/>
        <w:t xml:space="preserve">do užívání. V této souvislosti je zhotovitel zejména povinen: </w:t>
      </w:r>
    </w:p>
    <w:p w14:paraId="3D916E9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nezbytná opatření nutná pro neporušení veškerých inženýrských sítí během výstavby,</w:t>
      </w:r>
    </w:p>
    <w:p w14:paraId="0F4CD7E0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12025C4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7F9A061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52E7E64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257A6134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62EFC3D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2338A83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4F99CD5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5A66BB5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22E292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FECFB7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317785E1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5157E26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339659B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29FBE34C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3F4BA816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 xml:space="preserve">dodržet podmínky uvedené ve smlouvách s jednotlivými vlastníky nemovitostí (zejména ve smlouvách o právu provést stavbu), </w:t>
      </w:r>
    </w:p>
    <w:p w14:paraId="547C26C9" w14:textId="5FC6C0D9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s</w:t>
      </w:r>
      <w:r w:rsidR="00A363B0">
        <w:rPr>
          <w:rFonts w:ascii="Arial" w:hAnsi="Arial" w:cs="Arial"/>
        </w:rPr>
        <w:t>plnit podmínky vyplývající ze</w:t>
      </w:r>
      <w:r w:rsidR="000F26F9" w:rsidRPr="001114AC">
        <w:rPr>
          <w:rFonts w:ascii="Arial" w:hAnsi="Arial" w:cs="Arial"/>
        </w:rPr>
        <w:t xml:space="preserve"> společného povolení č.j. SMK/134737/2023 ze dne 9.10.2023 vydaného Magistrátem města Karviné a dalších</w:t>
      </w:r>
      <w:r w:rsidR="00424E30" w:rsidRPr="001114AC">
        <w:rPr>
          <w:rFonts w:ascii="Arial" w:hAnsi="Arial" w:cs="Arial"/>
        </w:rPr>
        <w:t xml:space="preserve"> povolení záměru</w:t>
      </w:r>
      <w:r w:rsidRPr="001114AC">
        <w:rPr>
          <w:rFonts w:ascii="Arial" w:hAnsi="Arial" w:cs="Arial"/>
        </w:rPr>
        <w:t xml:space="preserve"> nebo jiných rozhodnutí, dokladů, vyjádření, souhlasů, stanovisek či smluv týkajících se díla,</w:t>
      </w:r>
    </w:p>
    <w:p w14:paraId="39E8E235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zajistit koordinační a kompletační činnost celé stavby,</w:t>
      </w:r>
    </w:p>
    <w:p w14:paraId="363AE864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provádět denní úklid staveniště, průběžně odstraňovat znečištění komunikací či škod na nich,</w:t>
      </w:r>
    </w:p>
    <w:p w14:paraId="0CF215B4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 xml:space="preserve">oplotit staveniště nebo jinak jej vhodně zabezpečit, </w:t>
      </w:r>
    </w:p>
    <w:p w14:paraId="3E3757E8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označit staveniště v souladu s právními předpisy a dále jej označit tabulí o rozměrech  1,2 m x 0,8 m s logem objednatele, názvem stavby a nápisem „STAVÍME PRO VÁS“,</w:t>
      </w:r>
    </w:p>
    <w:p w14:paraId="6C343DFD" w14:textId="000A016E" w:rsidR="001570E2" w:rsidRPr="001114AC" w:rsidRDefault="001570E2" w:rsidP="000F26F9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 xml:space="preserve">zajistit koordinaci se stavbou </w:t>
      </w:r>
      <w:r w:rsidR="000F26F9" w:rsidRPr="001114AC">
        <w:rPr>
          <w:rFonts w:ascii="Arial" w:hAnsi="Arial" w:cs="Arial"/>
        </w:rPr>
        <w:t>„</w:t>
      </w:r>
      <w:r w:rsidRPr="001114AC">
        <w:rPr>
          <w:rFonts w:ascii="Arial" w:hAnsi="Arial" w:cs="Arial"/>
        </w:rPr>
        <w:t xml:space="preserve">Zámecké konírny – Community Hub – </w:t>
      </w:r>
      <w:r w:rsidR="00A363B0">
        <w:rPr>
          <w:rFonts w:ascii="Arial" w:hAnsi="Arial" w:cs="Arial"/>
        </w:rPr>
        <w:t>konírny a mléčnice</w:t>
      </w:r>
      <w:r w:rsidR="000F26F9" w:rsidRPr="001114AC">
        <w:rPr>
          <w:rFonts w:ascii="Arial" w:hAnsi="Arial" w:cs="Arial"/>
        </w:rPr>
        <w:t>“</w:t>
      </w:r>
      <w:r w:rsidR="003C4D7D">
        <w:rPr>
          <w:rFonts w:ascii="Arial" w:hAnsi="Arial" w:cs="Arial"/>
        </w:rPr>
        <w:t xml:space="preserve"> (investor objednatel)</w:t>
      </w:r>
      <w:r w:rsidR="000F26F9" w:rsidRPr="001114AC">
        <w:rPr>
          <w:rFonts w:ascii="Arial" w:hAnsi="Arial" w:cs="Arial"/>
        </w:rPr>
        <w:t xml:space="preserve"> a stavbou přípojky nízkého napětí s názvem „IV-12-8026144 Karviná, park B. Němcové 882/1, NNk“ (</w:t>
      </w:r>
      <w:r w:rsidR="009B4F59" w:rsidRPr="001114AC">
        <w:rPr>
          <w:rFonts w:ascii="Arial" w:hAnsi="Arial" w:cs="Arial"/>
        </w:rPr>
        <w:t>investor</w:t>
      </w:r>
      <w:r w:rsidR="000F26F9" w:rsidRPr="001114AC">
        <w:rPr>
          <w:rFonts w:ascii="Arial" w:hAnsi="Arial" w:cs="Arial"/>
        </w:rPr>
        <w:t xml:space="preserve"> ČEZ Distribuce, a.s.),</w:t>
      </w:r>
    </w:p>
    <w:p w14:paraId="2B3B0387" w14:textId="73E94F38" w:rsidR="001B0B6D" w:rsidRPr="00390901" w:rsidRDefault="00804B00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1B0B6D" w:rsidRPr="001114AC">
        <w:rPr>
          <w:rFonts w:ascii="Arial" w:hAnsi="Arial" w:cs="Arial"/>
          <w:sz w:val="20"/>
          <w:szCs w:val="20"/>
        </w:rPr>
        <w:t xml:space="preserve">) </w:t>
      </w:r>
      <w:r w:rsidR="001B0B6D" w:rsidRPr="001114AC">
        <w:rPr>
          <w:rFonts w:ascii="Arial" w:hAnsi="Arial" w:cs="Arial"/>
          <w:sz w:val="20"/>
          <w:szCs w:val="20"/>
        </w:rPr>
        <w:tab/>
        <w:t xml:space="preserve">zajistit v průběhu realizace díla plnou součinnost všech svých zástupců se zástupci projektanta, objednatele, </w:t>
      </w:r>
      <w:r w:rsidR="001570E2" w:rsidRPr="001114AC">
        <w:rPr>
          <w:rFonts w:ascii="Arial" w:hAnsi="Arial" w:cs="Arial"/>
          <w:sz w:val="20"/>
          <w:szCs w:val="20"/>
        </w:rPr>
        <w:t xml:space="preserve">technického dozoru, </w:t>
      </w:r>
      <w:r w:rsidR="001B0B6D" w:rsidRPr="001114AC">
        <w:rPr>
          <w:rFonts w:ascii="Arial" w:hAnsi="Arial" w:cs="Arial"/>
          <w:sz w:val="20"/>
          <w:szCs w:val="20"/>
        </w:rPr>
        <w:t>koordinátora BOZP,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="001B0B6D" w:rsidRPr="008F57CD">
        <w:rPr>
          <w:rFonts w:ascii="Arial" w:hAnsi="Arial" w:cs="Arial"/>
          <w:sz w:val="20"/>
          <w:szCs w:val="20"/>
        </w:rPr>
        <w:t xml:space="preserve"> a</w:t>
      </w:r>
      <w:r w:rsidR="001B0B6D"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 w:rsidR="001B0B6D">
        <w:rPr>
          <w:rFonts w:ascii="Arial" w:hAnsi="Arial" w:cs="Arial"/>
          <w:sz w:val="20"/>
          <w:szCs w:val="20"/>
        </w:rPr>
        <w:t xml:space="preserve"> </w:t>
      </w:r>
    </w:p>
    <w:p w14:paraId="12032C2F" w14:textId="77777777" w:rsidR="001B0B6D" w:rsidRPr="00926127" w:rsidRDefault="001B0B6D" w:rsidP="001B0B6D">
      <w:pPr>
        <w:suppressAutoHyphens/>
        <w:overflowPunct/>
        <w:autoSpaceDE/>
        <w:autoSpaceDN/>
        <w:adjustRightInd/>
        <w:spacing w:after="80" w:line="240" w:lineRule="atLeast"/>
        <w:ind w:left="938"/>
        <w:jc w:val="both"/>
        <w:textAlignment w:val="auto"/>
        <w:rPr>
          <w:rFonts w:ascii="Arial" w:hAnsi="Arial" w:cs="Arial"/>
        </w:rPr>
      </w:pPr>
    </w:p>
    <w:p w14:paraId="1EC2CE4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14:paraId="326F82E2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7AFCE7D2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ty části projektové dokumentace, u kterých nedošlo k žádným změnám, budou označeny nápisem „beze změn“,</w:t>
      </w:r>
    </w:p>
    <w:p w14:paraId="53566DAE" w14:textId="77777777" w:rsidR="001B0B6D" w:rsidRPr="001114AC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každý výkres (v tištěné formě) dokumentace skutečného provedení stavby bude opatřen </w:t>
      </w:r>
      <w:r w:rsidRPr="001114AC">
        <w:rPr>
          <w:rFonts w:ascii="Arial" w:hAnsi="Arial" w:cs="Arial"/>
        </w:rPr>
        <w:t>jménem a příjmením zpracovatele dokumentace skutečného provedení stavby, jeho podpise</w:t>
      </w:r>
      <w:r w:rsidR="00E07A44" w:rsidRPr="001114AC">
        <w:rPr>
          <w:rFonts w:ascii="Arial" w:hAnsi="Arial" w:cs="Arial"/>
        </w:rPr>
        <w:t>m, datem a razítkem zhotovitele.</w:t>
      </w:r>
    </w:p>
    <w:p w14:paraId="35BA98EF" w14:textId="77777777" w:rsidR="000F26F9" w:rsidRPr="001114AC" w:rsidRDefault="001B0B6D" w:rsidP="000F26F9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Dokumentace skutečného provedení stavby bude předána objednateli nejpozději v den převzetí díla objednatelem ve </w:t>
      </w:r>
      <w:r w:rsidR="000F26F9" w:rsidRPr="001114AC">
        <w:rPr>
          <w:rFonts w:ascii="Arial" w:hAnsi="Arial" w:cs="Arial"/>
          <w:sz w:val="20"/>
          <w:szCs w:val="20"/>
        </w:rPr>
        <w:t xml:space="preserve">dvou </w:t>
      </w:r>
      <w:r w:rsidRPr="001114AC">
        <w:rPr>
          <w:rFonts w:ascii="Arial" w:hAnsi="Arial" w:cs="Arial"/>
          <w:sz w:val="20"/>
          <w:szCs w:val="20"/>
        </w:rPr>
        <w:t xml:space="preserve">vyhotoveních v tištěné a 1x v digitální podobě. </w:t>
      </w:r>
      <w:r w:rsidR="000F26F9" w:rsidRPr="001114AC">
        <w:rPr>
          <w:rFonts w:ascii="Arial" w:hAnsi="Arial" w:cs="Arial"/>
          <w:sz w:val="20"/>
          <w:szCs w:val="20"/>
        </w:rPr>
        <w:t>Dokumentace v digitální podobě bude splňovat požadavky obecně závazných právních předpisů včetně předepsaného formátu dokumentace.</w:t>
      </w:r>
    </w:p>
    <w:p w14:paraId="5289D1CE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Geodetické zaměření skutečného provedení díla bude provedeno a ověřeno </w:t>
      </w:r>
      <w:r w:rsidR="00FA6C2D" w:rsidRPr="001114AC">
        <w:rPr>
          <w:rFonts w:ascii="Arial" w:hAnsi="Arial" w:cs="Arial"/>
          <w:sz w:val="20"/>
          <w:szCs w:val="20"/>
        </w:rPr>
        <w:t>autorizova</w:t>
      </w:r>
      <w:r w:rsidRPr="001114AC">
        <w:rPr>
          <w:rFonts w:ascii="Arial" w:hAnsi="Arial" w:cs="Arial"/>
          <w:sz w:val="20"/>
          <w:szCs w:val="20"/>
        </w:rPr>
        <w:t>ným zeměměřičským inženýrem a bude předáno objednateli 3x v tištěné a 1x v elektronické formě. Součástí zaměření budou i další objekty povrchové situace (např. zeleň, dopravní značení, kontejnerová stání, lavičky, koše, herní prvky, umělecká díla, sušáky, k</w:t>
      </w:r>
      <w:r w:rsidR="000F26F9" w:rsidRPr="001114AC">
        <w:rPr>
          <w:rFonts w:ascii="Arial" w:hAnsi="Arial" w:cs="Arial"/>
          <w:sz w:val="20"/>
          <w:szCs w:val="20"/>
        </w:rPr>
        <w:t xml:space="preserve">lepáče, veřejné osvětlení apod.) </w:t>
      </w:r>
      <w:r w:rsidRPr="001114AC">
        <w:rPr>
          <w:rFonts w:ascii="Arial" w:hAnsi="Arial" w:cs="Arial"/>
          <w:sz w:val="20"/>
          <w:szCs w:val="20"/>
        </w:rPr>
        <w:t xml:space="preserve">umístěné na dotčených nemovitostech, současně budou vyznačeny veškeré stavbou odstraněné objekty (objekty povrchové situace, technická infastruktura apod.). </w:t>
      </w:r>
    </w:p>
    <w:p w14:paraId="0C42A288" w14:textId="77777777" w:rsidR="001B0B6D" w:rsidRPr="001114AC" w:rsidRDefault="001B0B6D" w:rsidP="00FA6C2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Zhotovitel je povinen zpracovat geometrický plán v případech, kdy provedená stavba znamená dle právních předpisů nutnost provedení zápisu v katastru nemovitostí. </w:t>
      </w:r>
    </w:p>
    <w:p w14:paraId="7361F4F3" w14:textId="77777777" w:rsidR="00FA6C2D" w:rsidRPr="001114AC" w:rsidRDefault="00FA6C2D" w:rsidP="00E07A44">
      <w:pPr>
        <w:pStyle w:val="Nadpis2"/>
        <w:numPr>
          <w:ilvl w:val="0"/>
          <w:numId w:val="0"/>
        </w:numPr>
        <w:tabs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2.7 </w:t>
      </w:r>
      <w:r w:rsidRPr="001114AC">
        <w:rPr>
          <w:rFonts w:ascii="Arial" w:hAnsi="Arial" w:cs="Arial"/>
          <w:sz w:val="20"/>
          <w:szCs w:val="20"/>
        </w:rPr>
        <w:tab/>
        <w:t>Zhotovitel předá objednateli geodetickou dokumentaci vyhotovenou podle Směrnice pro tvorbu digitální technické mapy města Karviné.</w:t>
      </w:r>
    </w:p>
    <w:p w14:paraId="0FFEFB4D" w14:textId="77777777" w:rsidR="00FA6C2D" w:rsidRPr="001114AC" w:rsidRDefault="00FA6C2D" w:rsidP="00E07A44">
      <w:pPr>
        <w:pStyle w:val="Nadpis2"/>
        <w:numPr>
          <w:ilvl w:val="0"/>
          <w:numId w:val="0"/>
        </w:numPr>
        <w:tabs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  <w:lang w:eastAsia="zh-CN"/>
        </w:rPr>
      </w:pPr>
      <w:r w:rsidRPr="001114AC">
        <w:rPr>
          <w:sz w:val="20"/>
          <w:szCs w:val="20"/>
        </w:rPr>
        <w:tab/>
      </w:r>
      <w:r w:rsidRPr="001114AC">
        <w:rPr>
          <w:rFonts w:ascii="Arial" w:hAnsi="Arial" w:cs="Arial"/>
          <w:sz w:val="20"/>
          <w:szCs w:val="20"/>
        </w:rPr>
        <w:t>Zhotovitel zajistí vyhotovení geodetického podkladu pro potřeby vedení digitální technické mapy kraje obsahující geometrické, polohové a výškové určení objektů, které bude zpracované a předané v souladu se zákonem o zeměměřictví</w:t>
      </w:r>
      <w:r w:rsidR="00661B4C" w:rsidRPr="001114AC">
        <w:rPr>
          <w:rFonts w:ascii="Arial" w:hAnsi="Arial" w:cs="Arial"/>
          <w:sz w:val="20"/>
          <w:szCs w:val="20"/>
        </w:rPr>
        <w:t xml:space="preserve"> ve znění pozdějších předpisů</w:t>
      </w:r>
      <w:r w:rsidRPr="001114AC">
        <w:rPr>
          <w:rFonts w:ascii="Arial" w:hAnsi="Arial" w:cs="Arial"/>
          <w:sz w:val="20"/>
          <w:szCs w:val="20"/>
        </w:rPr>
        <w:t xml:space="preserve"> a s vyhláškou o digitální technické mapě kraje (dále jen „vyhláška o DTM kraje“), ve znění pozdějších předpisů a s metodickými postupy k problematice </w:t>
      </w:r>
      <w:r w:rsidR="00661B4C" w:rsidRPr="001114AC">
        <w:rPr>
          <w:rFonts w:ascii="Arial" w:hAnsi="Arial" w:cs="Arial"/>
          <w:sz w:val="20"/>
          <w:szCs w:val="20"/>
        </w:rPr>
        <w:t>d</w:t>
      </w:r>
      <w:r w:rsidRPr="001114AC">
        <w:rPr>
          <w:rFonts w:ascii="Arial" w:hAnsi="Arial" w:cs="Arial"/>
          <w:sz w:val="20"/>
          <w:szCs w:val="20"/>
        </w:rPr>
        <w:t>igitální technické mapy kraje (dále jen „DTM kraje“) zveřejněnými na stránkách ČÚZK, v aktuálně platné verzi Jednotného výměnného formátu digitální technické mapy (dále jen „JVF DTM“). Geodetický podklad se vyhotovuje s využitím stávajících údajů digitální technické mapy kraje. Součástí geodetického podkladu bude i posouzení návaznosti výsledku zaměření nového stavu na stav dosavadní. Z</w:t>
      </w:r>
      <w:r w:rsidRPr="001114AC">
        <w:rPr>
          <w:rFonts w:ascii="Arial" w:hAnsi="Arial" w:cs="Arial"/>
          <w:sz w:val="20"/>
          <w:szCs w:val="20"/>
          <w:lang w:eastAsia="zh-CN"/>
        </w:rPr>
        <w:t>měnový geodetický podklad objektů základní prostorové situace (dále jen „ZPS“) definovaných ve vyhlášce o DTM kraje předá zhotovitel na Portál Digitální mapy veřejné správy (dále jen „Portál DMVS“) v podobě geodetické aktualizační dokumentace DTM (dále jen „GAD DTM“). Změnovou geodetickou dokumentaci objektů dopravní a technické infrastruktury v majetku statutárního města Karviná definovaných ve vyhlášce o DTM kraje předá zhotovitel objednateli v aktuální verzi JVF DTM.</w:t>
      </w:r>
    </w:p>
    <w:p w14:paraId="43FB778A" w14:textId="77777777" w:rsidR="00FA6C2D" w:rsidRPr="001114AC" w:rsidRDefault="00FA6C2D" w:rsidP="00E07A44">
      <w:pPr>
        <w:pStyle w:val="Nadpis2"/>
        <w:numPr>
          <w:ilvl w:val="0"/>
          <w:numId w:val="0"/>
        </w:numPr>
        <w:tabs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sz w:val="20"/>
          <w:szCs w:val="20"/>
        </w:rPr>
        <w:tab/>
      </w:r>
      <w:r w:rsidRPr="001114AC">
        <w:rPr>
          <w:rFonts w:ascii="Arial" w:hAnsi="Arial" w:cs="Arial"/>
          <w:sz w:val="20"/>
          <w:szCs w:val="20"/>
        </w:rPr>
        <w:t>Kompletní geodetická dokumentace bude zhotovitelem nejprve předána objednateli ke kontrole správnosti obsahu zaměření nového stavu. Objednatel písemně potvrdí správnost obsahu předané geodetické dokumentace, poté zhotovitel zajistí bezodkladně předání ZPS v podobě GAD DTM na Portál DMVS. Zhotovitel doloží objednateli protokol o přijetí podkladu pro zápis do DTM kraje.</w:t>
      </w:r>
    </w:p>
    <w:p w14:paraId="2125B650" w14:textId="77777777" w:rsidR="001B0B6D" w:rsidRPr="001114AC" w:rsidRDefault="001B0B6D" w:rsidP="00FA6C2D">
      <w:pPr>
        <w:pStyle w:val="Nadpis2"/>
        <w:numPr>
          <w:ilvl w:val="1"/>
          <w:numId w:val="15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práce a dodávky obsažené v projektové dokumentaci. </w:t>
      </w:r>
    </w:p>
    <w:p w14:paraId="3ECFD1FC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134/2016 Sb., o zadávání veřejných zakázek, ve znění pozdějších předpisů (dále též „zákon o veřejných zakázkách“).</w:t>
      </w:r>
    </w:p>
    <w:p w14:paraId="45B78FDB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2E16A03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a předložit ocenění (změnový list) v listinné i digitální formě objednateli k odsouhlasení. Po </w:t>
      </w:r>
      <w:r w:rsidRPr="00926127">
        <w:rPr>
          <w:rFonts w:ascii="Arial" w:hAnsi="Arial" w:cs="Arial"/>
          <w:sz w:val="20"/>
          <w:szCs w:val="20"/>
        </w:rPr>
        <w:lastRenderedPageBreak/>
        <w:t>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350C7DA0" w14:textId="49550DBC" w:rsidR="001B0B6D" w:rsidRPr="0008671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</w:t>
      </w:r>
      <w:r w:rsidRPr="0008671B">
        <w:rPr>
          <w:rFonts w:ascii="Arial" w:hAnsi="Arial" w:cs="Arial"/>
          <w:sz w:val="20"/>
          <w:szCs w:val="20"/>
        </w:rPr>
        <w:t xml:space="preserve">to při zachování stejné kvality. Zhotovitel je povinen na tyto požadavky objednatele přistoupit. </w:t>
      </w:r>
      <w:r w:rsidR="009E485D" w:rsidRPr="0008671B">
        <w:rPr>
          <w:rFonts w:ascii="Arial" w:hAnsi="Arial" w:cs="Arial"/>
          <w:sz w:val="20"/>
          <w:szCs w:val="20"/>
        </w:rPr>
        <w:t>Prokáže-li zhotovitel, že cena objednatelem nově požadovaného materiálu je oproti původně navrženému a sjednanému materiálu vyšší, bude ohledně navýšení ceny díla jednáno a postupováno v souladu se zákonem o veřejných zakázkách.</w:t>
      </w:r>
    </w:p>
    <w:p w14:paraId="3B3C265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  <w:r w:rsidRPr="000F26F9">
        <w:rPr>
          <w:rFonts w:ascii="Arial" w:hAnsi="Arial" w:cs="Arial"/>
          <w:sz w:val="20"/>
          <w:szCs w:val="20"/>
        </w:rPr>
        <w:t>Zhotovitel dále potvrzuje, že se seznámil s projektovou dokumentací, kterou převzal, tj. tzn. textovou částí, popisem prací, výkresovou částí, vyjádřeními a stanovisky orgánů, organizací, vlastníků a správců inženýrských sítí, výkazem výměr.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0D978876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5ADAD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7D89C72F" w14:textId="77777777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nabídce v rámci </w:t>
      </w:r>
      <w:r w:rsidRPr="000F26F9">
        <w:rPr>
          <w:rFonts w:ascii="Arial" w:hAnsi="Arial" w:cs="Arial"/>
          <w:sz w:val="20"/>
          <w:szCs w:val="20"/>
        </w:rPr>
        <w:t>zadávacího řízení.</w:t>
      </w:r>
      <w:r>
        <w:rPr>
          <w:rFonts w:ascii="Arial" w:hAnsi="Arial" w:cs="Arial"/>
          <w:sz w:val="20"/>
          <w:szCs w:val="20"/>
        </w:rPr>
        <w:t xml:space="preserve"> V případě, že v průběhu provádění díla dojde ke změně či doplnění poddodavatele, musí zhotovitel o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29AB63EA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2F24DC01" w14:textId="77777777" w:rsidR="001B0B6D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37571D8C" w14:textId="19598DE2" w:rsidR="009F3AD6" w:rsidRPr="00BB6F7E" w:rsidRDefault="009F3AD6" w:rsidP="009F3AD6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2.17</w:t>
      </w:r>
      <w:r>
        <w:rPr>
          <w:rFonts w:ascii="Arial" w:hAnsi="Arial" w:cs="Arial"/>
        </w:rPr>
        <w:tab/>
        <w:t>Zhotovitel bere na vědomí, že na dílo bude poskytnuta dotace Nadací OKD (dále též „poskytovatel dotace“). Zhotovitel je povinen dodržovat pokyny poskytovatele dotace.</w:t>
      </w:r>
      <w:r w:rsidR="00357BA3">
        <w:rPr>
          <w:rFonts w:ascii="Arial" w:hAnsi="Arial" w:cs="Arial"/>
        </w:rPr>
        <w:t xml:space="preserve"> Dotace je poskytnuta v rámci projektu</w:t>
      </w:r>
      <w:r w:rsidR="00357BA3" w:rsidRPr="00357BA3">
        <w:rPr>
          <w:rFonts w:ascii="Arial" w:hAnsi="Arial" w:cs="Arial"/>
        </w:rPr>
        <w:t xml:space="preserve"> "Inhalatorium v parku Boženy Němcové v Karviné", registrační číslo projektu: 241410001, Výzva Nadace OKD obcím 2024.</w:t>
      </w:r>
    </w:p>
    <w:p w14:paraId="62F1BD05" w14:textId="23F0E640" w:rsidR="009B1990" w:rsidRPr="009B1990" w:rsidRDefault="009B1990" w:rsidP="009B1990">
      <w:pPr>
        <w:rPr>
          <w:highlight w:val="green"/>
        </w:rPr>
      </w:pPr>
    </w:p>
    <w:p w14:paraId="6EED611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23B20433" w14:textId="77777777" w:rsidR="001B0B6D" w:rsidRPr="000F26F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F26F9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7F57DA6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6861FB34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11EEE1D2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1459E64C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57E49D24" w14:textId="77777777" w:rsidR="001B0B6D" w:rsidRPr="00D31762" w:rsidRDefault="001B0B6D" w:rsidP="001B0B6D"/>
    <w:p w14:paraId="786D5C5F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167D90BD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</w:t>
      </w:r>
      <w:r>
        <w:rPr>
          <w:rFonts w:ascii="Arial" w:hAnsi="Arial" w:cs="Arial"/>
          <w:sz w:val="20"/>
          <w:szCs w:val="20"/>
        </w:rPr>
        <w:lastRenderedPageBreak/>
        <w:t>harmonogramu je zhotovitel povinen jej aktualizovat a předat objednateli.</w:t>
      </w:r>
    </w:p>
    <w:p w14:paraId="6A266F9C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0F26F9">
        <w:rPr>
          <w:rFonts w:ascii="Arial" w:hAnsi="Arial" w:cs="Arial"/>
          <w:sz w:val="20"/>
          <w:szCs w:val="20"/>
        </w:rPr>
        <w:t>8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>práce</w:t>
      </w:r>
      <w:r w:rsidR="000F26F9">
        <w:rPr>
          <w:rFonts w:ascii="Arial" w:hAnsi="Arial" w:cs="Arial"/>
          <w:sz w:val="20"/>
          <w:szCs w:val="20"/>
        </w:rPr>
        <w:t xml:space="preserve"> na díle nezahájí ani ve lhůtě 10 </w:t>
      </w:r>
      <w:r w:rsidRPr="00926127">
        <w:rPr>
          <w:rFonts w:ascii="Arial" w:hAnsi="Arial" w:cs="Arial"/>
          <w:sz w:val="20"/>
          <w:szCs w:val="20"/>
        </w:rPr>
        <w:t>dnů ode dne, kdy měl práce na díle zahájit, je objed</w:t>
      </w:r>
      <w:r w:rsidR="000F26F9">
        <w:rPr>
          <w:rFonts w:ascii="Arial" w:hAnsi="Arial" w:cs="Arial"/>
          <w:sz w:val="20"/>
          <w:szCs w:val="20"/>
        </w:rPr>
        <w:t xml:space="preserve">natel oprávněn od této smlouvy </w:t>
      </w:r>
      <w:r w:rsidRPr="00926127">
        <w:rPr>
          <w:rFonts w:ascii="Arial" w:hAnsi="Arial" w:cs="Arial"/>
          <w:sz w:val="20"/>
          <w:szCs w:val="20"/>
        </w:rPr>
        <w:t>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94A26A" w14:textId="6632BAC1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provést dílo </w:t>
      </w:r>
      <w:r w:rsidRPr="000F26F9">
        <w:rPr>
          <w:rFonts w:ascii="Arial" w:hAnsi="Arial" w:cs="Arial"/>
          <w:b/>
          <w:sz w:val="20"/>
          <w:szCs w:val="20"/>
        </w:rPr>
        <w:t xml:space="preserve">v termínu do </w:t>
      </w:r>
      <w:r w:rsidR="00372094">
        <w:rPr>
          <w:rFonts w:ascii="Arial" w:hAnsi="Arial" w:cs="Arial"/>
          <w:b/>
          <w:sz w:val="20"/>
          <w:szCs w:val="20"/>
        </w:rPr>
        <w:t xml:space="preserve">360 </w:t>
      </w:r>
      <w:r w:rsidR="007B2481">
        <w:rPr>
          <w:rFonts w:ascii="Arial" w:hAnsi="Arial" w:cs="Arial"/>
          <w:b/>
          <w:sz w:val="20"/>
          <w:szCs w:val="20"/>
        </w:rPr>
        <w:t>kalendářních</w:t>
      </w:r>
      <w:r w:rsidR="000F26F9" w:rsidRPr="000F26F9">
        <w:rPr>
          <w:rFonts w:ascii="Arial" w:hAnsi="Arial" w:cs="Arial"/>
          <w:b/>
          <w:sz w:val="20"/>
          <w:szCs w:val="20"/>
        </w:rPr>
        <w:t xml:space="preserve"> </w:t>
      </w:r>
      <w:r w:rsidRPr="000F26F9">
        <w:rPr>
          <w:rFonts w:ascii="Arial" w:hAnsi="Arial" w:cs="Arial"/>
          <w:b/>
          <w:sz w:val="20"/>
          <w:szCs w:val="20"/>
        </w:rPr>
        <w:t xml:space="preserve">dnů </w:t>
      </w:r>
      <w:r w:rsidRPr="000F26F9">
        <w:rPr>
          <w:rFonts w:ascii="Arial" w:hAnsi="Arial" w:cs="Arial"/>
          <w:sz w:val="20"/>
          <w:szCs w:val="20"/>
        </w:rPr>
        <w:t>od pr</w:t>
      </w:r>
      <w:r w:rsidR="000F26F9" w:rsidRPr="000F26F9">
        <w:rPr>
          <w:rFonts w:ascii="Arial" w:hAnsi="Arial" w:cs="Arial"/>
          <w:sz w:val="20"/>
          <w:szCs w:val="20"/>
        </w:rPr>
        <w:t xml:space="preserve">otokolárního předání staveniště.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6427A82E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606BC739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21C6BFBC" w14:textId="77777777" w:rsidR="001B0B6D" w:rsidRPr="001114AC" w:rsidRDefault="001B0B6D" w:rsidP="00B21D2F">
      <w:pPr>
        <w:pStyle w:val="Default"/>
        <w:tabs>
          <w:tab w:val="left" w:pos="567"/>
        </w:tabs>
        <w:spacing w:after="120"/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1114AC">
        <w:rPr>
          <w:iCs/>
          <w:sz w:val="20"/>
          <w:szCs w:val="20"/>
        </w:rPr>
        <w:t>se, po vzájemné dohodě objednatele se zhotovitelem, termín provedení prací na díle stanovený v odst. 4.3 této smlouvy posunout o dobu nezbytně nutnou k provedení těchto víceprací.</w:t>
      </w:r>
    </w:p>
    <w:p w14:paraId="60B64398" w14:textId="2180C4BE" w:rsidR="001B0B6D" w:rsidRPr="001114AC" w:rsidRDefault="001B0B6D" w:rsidP="001A148F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4.</w:t>
      </w:r>
      <w:r w:rsidR="006A23F8" w:rsidRPr="001114AC">
        <w:rPr>
          <w:rFonts w:ascii="Arial" w:hAnsi="Arial" w:cs="Arial"/>
          <w:sz w:val="20"/>
          <w:szCs w:val="20"/>
        </w:rPr>
        <w:t>7</w:t>
      </w:r>
      <w:r w:rsidRPr="001114AC">
        <w:rPr>
          <w:rFonts w:ascii="Arial" w:hAnsi="Arial" w:cs="Arial"/>
          <w:sz w:val="20"/>
          <w:szCs w:val="20"/>
        </w:rPr>
        <w:tab/>
        <w:t xml:space="preserve">Místem plnění je </w:t>
      </w:r>
      <w:r w:rsidR="000F26F9" w:rsidRPr="001114AC">
        <w:rPr>
          <w:rFonts w:ascii="Arial" w:hAnsi="Arial" w:cs="Arial"/>
          <w:sz w:val="20"/>
          <w:szCs w:val="20"/>
        </w:rPr>
        <w:t xml:space="preserve">areál bývalých zámeckých koníren </w:t>
      </w:r>
      <w:r w:rsidR="001A148F" w:rsidRPr="001114AC">
        <w:rPr>
          <w:rFonts w:ascii="Arial" w:hAnsi="Arial" w:cs="Arial"/>
          <w:sz w:val="20"/>
          <w:szCs w:val="20"/>
        </w:rPr>
        <w:t>a</w:t>
      </w:r>
      <w:r w:rsidR="000F26F9" w:rsidRPr="001114AC">
        <w:rPr>
          <w:rFonts w:ascii="Arial" w:hAnsi="Arial" w:cs="Arial"/>
          <w:sz w:val="20"/>
          <w:szCs w:val="20"/>
        </w:rPr>
        <w:t> park Boženy Němcové</w:t>
      </w:r>
      <w:r w:rsidR="00E07A44" w:rsidRPr="001114AC">
        <w:rPr>
          <w:rFonts w:ascii="Arial" w:hAnsi="Arial" w:cs="Arial"/>
          <w:sz w:val="20"/>
          <w:szCs w:val="20"/>
        </w:rPr>
        <w:t xml:space="preserve"> v Karviné-Fryštátě </w:t>
      </w:r>
      <w:r w:rsidR="001A148F" w:rsidRPr="001114AC">
        <w:rPr>
          <w:rFonts w:ascii="Arial" w:hAnsi="Arial" w:cs="Arial"/>
          <w:sz w:val="20"/>
          <w:szCs w:val="20"/>
        </w:rPr>
        <w:t xml:space="preserve">– parc. č. </w:t>
      </w:r>
      <w:r w:rsidR="00A363B0" w:rsidRPr="00A363B0">
        <w:rPr>
          <w:rFonts w:ascii="Arial" w:hAnsi="Arial" w:cs="Arial"/>
          <w:sz w:val="20"/>
          <w:szCs w:val="20"/>
        </w:rPr>
        <w:t xml:space="preserve">3981/1, 3982, 3983/1, 3985 </w:t>
      </w:r>
      <w:r w:rsidR="001A148F" w:rsidRPr="001114AC">
        <w:rPr>
          <w:rFonts w:ascii="Arial" w:hAnsi="Arial" w:cs="Arial"/>
          <w:sz w:val="20"/>
          <w:szCs w:val="20"/>
        </w:rPr>
        <w:t>vše v katastrálním území Karviná-město.</w:t>
      </w:r>
    </w:p>
    <w:p w14:paraId="4B4C162E" w14:textId="77777777" w:rsidR="001B0B6D" w:rsidRPr="001114AC" w:rsidRDefault="001B0B6D" w:rsidP="001B0B6D"/>
    <w:p w14:paraId="40FBB522" w14:textId="77777777" w:rsidR="001B0B6D" w:rsidRPr="001114AC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1114AC">
        <w:rPr>
          <w:sz w:val="28"/>
          <w:szCs w:val="28"/>
        </w:rPr>
        <w:t>Cena díla</w:t>
      </w:r>
    </w:p>
    <w:p w14:paraId="1360ABB3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7EA7BD67" w14:textId="77777777" w:rsidR="001B0B6D" w:rsidRPr="00926127" w:rsidRDefault="001B0B6D" w:rsidP="001B0B6D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5A2E0FAC" w14:textId="77777777" w:rsidTr="00F0491E">
        <w:trPr>
          <w:trHeight w:val="383"/>
        </w:trPr>
        <w:tc>
          <w:tcPr>
            <w:tcW w:w="4411" w:type="dxa"/>
          </w:tcPr>
          <w:p w14:paraId="041A0E49" w14:textId="77777777" w:rsidR="001B0B6D" w:rsidRPr="00926127" w:rsidRDefault="001B0B6D" w:rsidP="003C4D7D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  <w:vAlign w:val="center"/>
          </w:tcPr>
          <w:p w14:paraId="76A2AF5A" w14:textId="4F13C600" w:rsidR="001B0B6D" w:rsidRPr="00F0491E" w:rsidRDefault="001B3F0B" w:rsidP="00F0491E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  <w:highlight w:val="yellow"/>
              </w:rPr>
            </w:pPr>
            <w:r w:rsidRPr="001B3F0B">
              <w:rPr>
                <w:rFonts w:ascii="Arial" w:hAnsi="Arial" w:cs="Arial"/>
                <w:b/>
              </w:rPr>
              <w:t xml:space="preserve">16 826 571,42 </w:t>
            </w:r>
            <w:r w:rsidR="001B0B6D" w:rsidRPr="001B3F0B">
              <w:rPr>
                <w:rFonts w:ascii="Arial" w:hAnsi="Arial" w:cs="Arial"/>
                <w:b/>
              </w:rPr>
              <w:t>Kč</w:t>
            </w:r>
          </w:p>
        </w:tc>
      </w:tr>
    </w:tbl>
    <w:p w14:paraId="341C1C9E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358298CA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30031">
        <w:rPr>
          <w:rFonts w:ascii="Arial" w:hAnsi="Arial" w:cs="Arial"/>
          <w:sz w:val="20"/>
          <w:szCs w:val="20"/>
        </w:rPr>
        <w:t>Předmět plnění této smlouvy objednatel pořizuje pro svou ekonomickou činnost.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41- 43 klasifikace produkce CZ-CPA, dochází ve smyslu § 92e zákona č. 235/2004 Sb.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Zhotovitel, za tyto provedené práce, bude vystavovat objednateli daňové doklady bez DPH. </w:t>
      </w:r>
    </w:p>
    <w:p w14:paraId="6E2C4A7B" w14:textId="77777777" w:rsidR="001B0B6D" w:rsidRDefault="001B0B6D" w:rsidP="00F0491E">
      <w:pPr>
        <w:spacing w:after="120"/>
        <w:ind w:left="567"/>
        <w:jc w:val="both"/>
      </w:pPr>
      <w:r w:rsidRPr="00963AFF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14:paraId="34324D5E" w14:textId="77777777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3AFF">
        <w:rPr>
          <w:rFonts w:ascii="Arial" w:hAnsi="Arial" w:cs="Arial"/>
          <w:sz w:val="20"/>
          <w:szCs w:val="20"/>
        </w:rPr>
        <w:t>Zhotovitel je odpovědný za to, že sazba DPH je stanovena v soulad</w:t>
      </w:r>
      <w:r w:rsidR="00E07A44">
        <w:rPr>
          <w:rFonts w:ascii="Arial" w:hAnsi="Arial" w:cs="Arial"/>
          <w:sz w:val="20"/>
          <w:szCs w:val="20"/>
        </w:rPr>
        <w:t>u s platnými právními předpisy.</w:t>
      </w:r>
    </w:p>
    <w:p w14:paraId="08CECC38" w14:textId="58B02556" w:rsidR="001B0B6D" w:rsidRPr="0008671B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</w:t>
      </w:r>
      <w:r w:rsidRPr="0008671B">
        <w:rPr>
          <w:rFonts w:ascii="Arial" w:hAnsi="Arial" w:cs="Arial"/>
          <w:sz w:val="20"/>
          <w:szCs w:val="20"/>
        </w:rPr>
        <w:t>obsahuje případný vývoj cen vstupních nákladů a případné zvýšení c</w:t>
      </w:r>
      <w:r w:rsidR="009E485D" w:rsidRPr="0008671B">
        <w:rPr>
          <w:rFonts w:ascii="Arial" w:hAnsi="Arial" w:cs="Arial"/>
          <w:sz w:val="20"/>
          <w:szCs w:val="20"/>
        </w:rPr>
        <w:t>eny v závislosti na čase plnění,</w:t>
      </w:r>
      <w:r w:rsidRPr="0008671B">
        <w:rPr>
          <w:rFonts w:ascii="Arial" w:hAnsi="Arial" w:cs="Arial"/>
          <w:sz w:val="20"/>
          <w:szCs w:val="20"/>
        </w:rPr>
        <w:t xml:space="preserve"> </w:t>
      </w:r>
      <w:r w:rsidR="009E485D" w:rsidRPr="0008671B">
        <w:rPr>
          <w:rFonts w:ascii="Arial" w:hAnsi="Arial" w:cs="Arial"/>
          <w:sz w:val="20"/>
          <w:szCs w:val="20"/>
        </w:rPr>
        <w:t>není-li touto smlouvou stanoveno jinak.</w:t>
      </w:r>
    </w:p>
    <w:p w14:paraId="007D353F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Položkový rozpočet slouží k vykazování finančních objemů provedených prací a k ocenění </w:t>
      </w:r>
      <w:r w:rsidRPr="00401A05">
        <w:rPr>
          <w:rFonts w:ascii="Arial" w:hAnsi="Arial" w:cs="Arial"/>
          <w:sz w:val="20"/>
          <w:szCs w:val="20"/>
        </w:rPr>
        <w:lastRenderedPageBreak/>
        <w:t>víceprací a méněprací.</w:t>
      </w:r>
    </w:p>
    <w:p w14:paraId="5E706E81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1A4C22AF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75DB4E04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794CE35D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15BB66FE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516AC9A8" w14:textId="77777777" w:rsidR="001B0B6D" w:rsidRPr="009B4F59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B4F59">
        <w:rPr>
          <w:rFonts w:ascii="Arial" w:hAnsi="Arial" w:cs="Arial"/>
        </w:rPr>
        <w:t>u víceprací a méněprací bude k ceně vyčíslena DPH ve výši dle právních předpisů</w:t>
      </w:r>
      <w:r w:rsidR="003C4D7D">
        <w:rPr>
          <w:rFonts w:ascii="Arial" w:hAnsi="Arial" w:cs="Arial"/>
        </w:rPr>
        <w:t xml:space="preserve"> a této smlouvy</w:t>
      </w:r>
      <w:r w:rsidRPr="009B4F59">
        <w:rPr>
          <w:rFonts w:ascii="Arial" w:hAnsi="Arial" w:cs="Arial"/>
        </w:rPr>
        <w:t xml:space="preserve">. </w:t>
      </w:r>
    </w:p>
    <w:p w14:paraId="08C71265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5819506E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5E2F7E73" w14:textId="77777777" w:rsidR="001B0B6D" w:rsidRPr="001114AC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14:paraId="74A4E9DB" w14:textId="77777777" w:rsidR="00365E8C" w:rsidRPr="00A363B0" w:rsidRDefault="00365E8C" w:rsidP="00B33777">
      <w:pPr>
        <w:overflowPunct/>
        <w:ind w:left="567" w:hanging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5.9  </w:t>
      </w:r>
      <w:r w:rsidRPr="00A363B0">
        <w:rPr>
          <w:rFonts w:ascii="Arial" w:eastAsiaTheme="minorHAnsi" w:hAnsi="Arial" w:cs="Arial"/>
          <w:lang w:eastAsia="en-US"/>
        </w:rPr>
        <w:tab/>
        <w:t>Valorizační doložka</w:t>
      </w:r>
    </w:p>
    <w:p w14:paraId="75AC7350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>Objednatel si vyhrazuje změnu závazku ve smyslu § 100 odst. 1 zákona o veřejných zakázkách. Ohledně úprav ceny díla provedených dle odst. 5.9 této smlouvy nebude mezi smluvními stranami uzavírán dodatek k této smlouvě.</w:t>
      </w:r>
    </w:p>
    <w:p w14:paraId="73D0AE88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27C49BF5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Cena díla </w:t>
      </w:r>
      <w:r w:rsidR="00F47839" w:rsidRPr="00A363B0">
        <w:rPr>
          <w:rFonts w:ascii="Arial" w:eastAsiaTheme="minorHAnsi" w:hAnsi="Arial" w:cs="Arial"/>
          <w:lang w:eastAsia="en-US"/>
        </w:rPr>
        <w:t>může být</w:t>
      </w:r>
      <w:r w:rsidRPr="00A363B0">
        <w:rPr>
          <w:rFonts w:ascii="Arial" w:eastAsiaTheme="minorHAnsi" w:hAnsi="Arial" w:cs="Arial"/>
          <w:lang w:eastAsia="en-US"/>
        </w:rPr>
        <w:t xml:space="preserve"> na základě samostatného vyúčtování zhotovitele upravena z důvodu zvýšení cen materiálních, personálních či jiných vstupů potřebných pro provedení díla (dále</w:t>
      </w:r>
      <w:r w:rsidR="004D0C5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jen „</w:t>
      </w:r>
      <w:r w:rsidRPr="00A363B0">
        <w:rPr>
          <w:rFonts w:ascii="Arial" w:eastAsiaTheme="minorHAnsi" w:hAnsi="Arial" w:cs="Arial"/>
          <w:bCs/>
          <w:lang w:eastAsia="en-US"/>
        </w:rPr>
        <w:t>změna nákladů</w:t>
      </w:r>
      <w:r w:rsidRPr="00A363B0">
        <w:rPr>
          <w:rFonts w:ascii="Arial" w:eastAsiaTheme="minorHAnsi" w:hAnsi="Arial" w:cs="Arial"/>
          <w:lang w:eastAsia="en-US"/>
        </w:rPr>
        <w:t>“) tak, že se přičtou částky určené vzorcem stanoveným níže.</w:t>
      </w:r>
      <w:r w:rsidR="004D0C5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Tato úprava ceny díla se použije na všechny položky a práce provedené zhotovitelem na díle.</w:t>
      </w:r>
    </w:p>
    <w:p w14:paraId="3C9FC5EB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58789FE3" w14:textId="77777777" w:rsidR="00365E8C" w:rsidRPr="00A363B0" w:rsidRDefault="00F47839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Pokud chce zhotovitel uplatnit valorizační doložku dle této smlouvy, </w:t>
      </w:r>
      <w:r w:rsidR="00365E8C" w:rsidRPr="00A363B0">
        <w:rPr>
          <w:rFonts w:ascii="Arial" w:eastAsiaTheme="minorHAnsi" w:hAnsi="Arial" w:cs="Arial"/>
          <w:lang w:eastAsia="en-US"/>
        </w:rPr>
        <w:t>musí předložit samostatné vyúčtování změny nákladů objednateli vždy nejpozději do 2 měsíců od ukončení kalendářního čtvrtletí, ve kterém byla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 </w:t>
      </w:r>
      <w:r w:rsidR="00365E8C" w:rsidRPr="00A363B0">
        <w:rPr>
          <w:rFonts w:ascii="Arial" w:eastAsiaTheme="minorHAnsi" w:hAnsi="Arial" w:cs="Arial"/>
          <w:lang w:eastAsia="en-US"/>
        </w:rPr>
        <w:t>vystavena poslední faktura za práce provedené na díle. Toto vyúčtování bude vyčíslovat částku,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 </w:t>
      </w:r>
      <w:r w:rsidR="00365E8C" w:rsidRPr="00A363B0">
        <w:rPr>
          <w:rFonts w:ascii="Arial" w:eastAsiaTheme="minorHAnsi" w:hAnsi="Arial" w:cs="Arial"/>
          <w:lang w:eastAsia="en-US"/>
        </w:rPr>
        <w:t xml:space="preserve">která má být přičtena v důsledku změny nákladů. 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V případě, že má být přičtena částka v důsledku změny nákladů, po odsouhlasení vyúčtování změny nákladů za příslušné období objednatelem vystaví zhotovitel objednateli fakturu na tuto částku. Neodsouhlasí-li objednatel vyúčtování změny nákladů, není zhotovitel oprávněn fakturu vystavit. </w:t>
      </w:r>
      <w:r w:rsidR="00365E8C" w:rsidRPr="00A363B0">
        <w:rPr>
          <w:rFonts w:ascii="Arial" w:eastAsiaTheme="minorHAnsi" w:hAnsi="Arial" w:cs="Arial"/>
          <w:lang w:eastAsia="en-US"/>
        </w:rPr>
        <w:t>Tato faktura bude uhrazena ve lhůtě do 30 dnů od jejího doručení objednateli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. V případě, že je vyúčtování po obsahové stránce nesprávné, může </w:t>
      </w:r>
      <w:r w:rsidRPr="00A363B0">
        <w:rPr>
          <w:rFonts w:ascii="Arial" w:eastAsiaTheme="minorHAnsi" w:hAnsi="Arial" w:cs="Arial"/>
          <w:bCs/>
          <w:lang w:eastAsia="en-US"/>
        </w:rPr>
        <w:t>o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bjednatel s odůvodněním, proč neodpovídá valorizační doložce, ve lhůtě 14 dnů od doručení požádat zhotovitele o jeho přepracování. </w:t>
      </w:r>
    </w:p>
    <w:p w14:paraId="269AA74D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1610F4AA" w14:textId="481CBC10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Rozhodným okamžikem pro zařazení položky nebo práce do vyúčtování podle odstavce</w:t>
      </w:r>
      <w:r w:rsidR="00F47839" w:rsidRPr="00A363B0">
        <w:rPr>
          <w:rFonts w:ascii="Arial" w:eastAsiaTheme="minorHAnsi" w:hAnsi="Arial" w:cs="Arial"/>
          <w:lang w:eastAsia="en-US"/>
        </w:rPr>
        <w:t xml:space="preserve"> 5.9 této smlouvy</w:t>
      </w:r>
      <w:r w:rsidRPr="00A363B0">
        <w:rPr>
          <w:rFonts w:ascii="Arial" w:eastAsiaTheme="minorHAnsi" w:hAnsi="Arial" w:cs="Arial"/>
          <w:lang w:eastAsia="en-US"/>
        </w:rPr>
        <w:t xml:space="preserve"> je fakturace příslušné položky nebo práce v příslušném kalendářním čtvrtletí spadajícím do období, za které se vyúčtování vystavuje.</w:t>
      </w:r>
    </w:p>
    <w:p w14:paraId="2386E05F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085A6259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Položková cena položek nebo prací zvýšená postupem podle této valorizační doložky se musí rovnat součinu položkové ceny příslušné položky nebo práce uvedené ve výkazu výměr a násobitele úpravy, stanoveného dle „Indexu cen stavebních děl podle klasifikace</w:t>
      </w:r>
      <w:r w:rsidR="006D42F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CZ-CC“ vyhlašovaného Českým statistickým úřadem pro kalendářní čtvrtletí, v kterém byla cena</w:t>
      </w:r>
      <w:r w:rsidR="006D42F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dotčených položek nebo prací fakturována.</w:t>
      </w:r>
    </w:p>
    <w:p w14:paraId="0E7BAEE7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7FFE3537" w14:textId="77C6179A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Jako cenový index bude v rámci klasifikace CZ-CC využíván: </w:t>
      </w:r>
      <w:r w:rsidR="00695BAB" w:rsidRPr="00A363B0">
        <w:rPr>
          <w:rFonts w:ascii="Arial" w:eastAsiaTheme="minorHAnsi" w:hAnsi="Arial" w:cs="Arial"/>
          <w:lang w:eastAsia="en-US"/>
        </w:rPr>
        <w:t>1261 Budovy pro společenské a kulturní účely</w:t>
      </w:r>
      <w:r w:rsidR="00695BAB" w:rsidRPr="00A363B0" w:rsidDel="00695BAB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(dále jen „</w:t>
      </w:r>
      <w:r w:rsidRPr="00A363B0">
        <w:rPr>
          <w:rFonts w:ascii="Arial" w:eastAsiaTheme="minorHAnsi" w:hAnsi="Arial" w:cs="Arial"/>
          <w:bCs/>
          <w:lang w:eastAsia="en-US"/>
        </w:rPr>
        <w:t>Cenový index</w:t>
      </w:r>
      <w:r w:rsidRPr="00A363B0">
        <w:rPr>
          <w:rFonts w:ascii="Arial" w:eastAsiaTheme="minorHAnsi" w:hAnsi="Arial" w:cs="Arial"/>
          <w:lang w:eastAsia="en-US"/>
        </w:rPr>
        <w:t>“).</w:t>
      </w:r>
    </w:p>
    <w:p w14:paraId="564C84A7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5089D64E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Částka, která má být přičtena v důsledku změn nákladů za příslušné kalendářní</w:t>
      </w:r>
      <w:r w:rsidR="004D0C5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čtvrtletí, se vypočte podle vzorce:</w:t>
      </w:r>
    </w:p>
    <w:p w14:paraId="52EF4DCB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41884E52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lastRenderedPageBreak/>
        <w:t>UCn = Fnz * (Pnz – 1)</w:t>
      </w:r>
    </w:p>
    <w:p w14:paraId="25317702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75AF4BAF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s tím, že výpočet hodnoty násobitele úpravy za příslušné kalendářní čtvrtletí bude proveden podle vzorce:</w:t>
      </w:r>
    </w:p>
    <w:p w14:paraId="60F76F1C" w14:textId="77777777" w:rsidR="00695BAB" w:rsidRPr="00A363B0" w:rsidRDefault="00695BAB" w:rsidP="00695BAB">
      <w:pPr>
        <w:overflowPunct/>
        <w:textAlignment w:val="auto"/>
        <w:rPr>
          <w:rFonts w:ascii="Arial" w:eastAsia="Calibri" w:hAnsi="Arial" w:cs="Arial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lang w:eastAsia="en-US"/>
            </w:rPr>
            <m:t xml:space="preserve">             Pnz= </m:t>
          </m:r>
          <m:nary>
            <m:naryPr>
              <m:chr m:val="∏"/>
              <m:limLoc m:val="undOvr"/>
              <m:ctrlPr>
                <w:rPr>
                  <w:rFonts w:ascii="Cambria Math" w:eastAsia="Calibri" w:hAnsi="Cambria Math" w:cs="Arial"/>
                  <w:i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 w:cs="Arial"/>
                  <w:lang w:eastAsia="en-US"/>
                </w:rPr>
                <m:t>o</m:t>
              </m:r>
            </m:sub>
            <m:sup>
              <m:r>
                <w:rPr>
                  <w:rFonts w:ascii="Cambria Math" w:eastAsia="Calibri" w:hAnsi="Cambria Math" w:cs="Arial"/>
                  <w:lang w:eastAsia="en-US"/>
                </w:rPr>
                <m:t>n</m:t>
              </m:r>
            </m:sup>
            <m:e>
              <m:r>
                <w:rPr>
                  <w:rFonts w:ascii="Cambria Math" w:eastAsia="Calibri" w:hAnsi="Cambria Math" w:cs="Arial"/>
                  <w:lang w:eastAsia="en-US"/>
                </w:rPr>
                <m:t>(Li/100)</m:t>
              </m:r>
            </m:e>
          </m:nary>
        </m:oMath>
      </m:oMathPara>
    </w:p>
    <w:p w14:paraId="1A50AFF8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247B791D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kde:</w:t>
      </w:r>
    </w:p>
    <w:p w14:paraId="2FE213F8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0F24E10C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„n“ </w:t>
      </w:r>
      <w:r w:rsidRPr="00A363B0">
        <w:rPr>
          <w:rFonts w:ascii="Arial" w:eastAsiaTheme="minorHAnsi" w:hAnsi="Arial" w:cs="Arial"/>
          <w:lang w:eastAsia="en-US"/>
        </w:rPr>
        <w:t>je příslušné kalendářní čtvrtletí, pro které je vypočítávána úprava ceny díla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14DA3592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1245DBF6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„Pnz“ </w:t>
      </w:r>
      <w:r w:rsidRPr="00A363B0">
        <w:rPr>
          <w:rFonts w:ascii="Arial" w:eastAsiaTheme="minorHAnsi" w:hAnsi="Arial" w:cs="Arial"/>
          <w:lang w:eastAsia="en-US"/>
        </w:rPr>
        <w:t>je násobitel úpravy pro kalendářní čtvrtletí „n“, za které je vypočítávána úprava částek pro všechny položky nebo práce podléhající úpravě podle této valorizační doložky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1D142F81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 </w:t>
      </w:r>
    </w:p>
    <w:p w14:paraId="2A6F381D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„UCn“ </w:t>
      </w:r>
      <w:r w:rsidRPr="00A363B0">
        <w:rPr>
          <w:rFonts w:ascii="Arial" w:eastAsiaTheme="minorHAnsi" w:hAnsi="Arial" w:cs="Arial"/>
          <w:lang w:eastAsia="en-US"/>
        </w:rPr>
        <w:t>je částka, která má být přičtena v důsledku změn nákladů za kalendářní čtvrtletí „n“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07C8789F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30C81533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„Fnz“ </w:t>
      </w:r>
      <w:r w:rsidRPr="00A363B0">
        <w:rPr>
          <w:rFonts w:ascii="Arial" w:eastAsiaTheme="minorHAnsi" w:hAnsi="Arial" w:cs="Arial"/>
          <w:lang w:eastAsia="en-US"/>
        </w:rPr>
        <w:t>je součet v příslušném kalendářním čtvrtletí „n“ zhotovitelem vyfakturovaných částek za</w:t>
      </w:r>
    </w:p>
    <w:p w14:paraId="06E20A2A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všechny položky nebo práce podléhající úpravě podle této valorizační doložky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28ACAF6C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03D284A0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„Li“ </w:t>
      </w:r>
      <w:r w:rsidRPr="00A363B0">
        <w:rPr>
          <w:rFonts w:ascii="Arial" w:eastAsiaTheme="minorHAnsi" w:hAnsi="Arial" w:cs="Arial"/>
          <w:lang w:eastAsia="en-US"/>
        </w:rPr>
        <w:t>je Cenový index pro příslušné kalendářní čtvrtletí, za které je vypočítávána úprava částek</w:t>
      </w:r>
    </w:p>
    <w:p w14:paraId="3E369F0E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(od „o“ do „n“)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5080A703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bCs/>
          <w:lang w:eastAsia="en-US"/>
        </w:rPr>
      </w:pPr>
    </w:p>
    <w:p w14:paraId="72941081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„o“ </w:t>
      </w:r>
      <w:r w:rsidRPr="00A363B0">
        <w:rPr>
          <w:rFonts w:ascii="Arial" w:eastAsiaTheme="minorHAnsi" w:hAnsi="Arial" w:cs="Arial"/>
          <w:lang w:eastAsia="en-US"/>
        </w:rPr>
        <w:t>je kalendářní čtvrtletí, do něhož spadá datum podání nabídky na realizaci díla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354A0CB7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</w:p>
    <w:p w14:paraId="74D69907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Žádná úprava nebude použita pro položky nebo práce vyúčtované v kalendářním čtvrtletí, v němž</w:t>
      </w:r>
    </w:p>
    <w:p w14:paraId="67B9857F" w14:textId="07DE5F3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bude násobitel úpravy (Pnz) v intervalu 0,99 až 1,</w:t>
      </w:r>
      <w:r w:rsidR="00D25194" w:rsidRPr="00A363B0">
        <w:rPr>
          <w:rFonts w:ascii="Arial" w:eastAsiaTheme="minorHAnsi" w:hAnsi="Arial" w:cs="Arial"/>
          <w:lang w:eastAsia="en-US"/>
        </w:rPr>
        <w:t>0</w:t>
      </w:r>
      <w:r w:rsidR="00A363B0" w:rsidRPr="00A363B0">
        <w:rPr>
          <w:rFonts w:ascii="Arial" w:eastAsiaTheme="minorHAnsi" w:hAnsi="Arial" w:cs="Arial"/>
          <w:lang w:eastAsia="en-US"/>
        </w:rPr>
        <w:t>3</w:t>
      </w:r>
      <w:r w:rsidRPr="00A363B0">
        <w:rPr>
          <w:rFonts w:ascii="Arial" w:eastAsiaTheme="minorHAnsi" w:hAnsi="Arial" w:cs="Arial"/>
          <w:lang w:eastAsia="en-US"/>
        </w:rPr>
        <w:t>.</w:t>
      </w:r>
    </w:p>
    <w:p w14:paraId="53433EF7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</w:p>
    <w:p w14:paraId="55D35DCD" w14:textId="61E33F26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Vzor výpočtu je uveden v příloze č. 2 této smlouvy, přičemž všechny dílčí výpočty budou zaokrouhlovány na 3 desetinná místa, konečný výpočet bude za</w:t>
      </w:r>
      <w:r w:rsidR="00A363B0" w:rsidRPr="00A363B0">
        <w:rPr>
          <w:rFonts w:ascii="Arial" w:eastAsiaTheme="minorHAnsi" w:hAnsi="Arial" w:cs="Arial"/>
          <w:lang w:eastAsia="en-US"/>
        </w:rPr>
        <w:t>okrouhlen na 2 desetinná místa.</w:t>
      </w:r>
    </w:p>
    <w:p w14:paraId="28C253AC" w14:textId="77777777" w:rsidR="001B0B6D" w:rsidRPr="00365E8C" w:rsidRDefault="001B0B6D" w:rsidP="001B0B6D">
      <w:pPr>
        <w:ind w:left="567" w:hanging="567"/>
      </w:pPr>
    </w:p>
    <w:p w14:paraId="4210AAE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147A1DD7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2BD78F7B" w14:textId="77777777" w:rsidR="001B0B6D" w:rsidRPr="00926127" w:rsidRDefault="001B0B6D" w:rsidP="009B4F59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Práce budou hrazeny na základě </w:t>
      </w:r>
      <w:r w:rsidRPr="009B4F59">
        <w:rPr>
          <w:rFonts w:ascii="Arial" w:hAnsi="Arial" w:cs="Arial"/>
          <w:sz w:val="20"/>
          <w:szCs w:val="20"/>
        </w:rPr>
        <w:t>dílčích daňových 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07A83B60" w14:textId="77777777" w:rsidR="001B0B6D" w:rsidRPr="001B3F0B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9B4F59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 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</w:t>
      </w:r>
      <w:r w:rsidR="009B4F59" w:rsidRPr="009B4F59">
        <w:rPr>
          <w:rFonts w:ascii="Arial" w:hAnsi="Arial" w:cs="Arial"/>
          <w:sz w:val="20"/>
          <w:szCs w:val="20"/>
        </w:rPr>
        <w:t xml:space="preserve">. </w:t>
      </w:r>
      <w:r w:rsidRPr="009B4F59">
        <w:rPr>
          <w:rFonts w:ascii="Arial" w:hAnsi="Arial" w:cs="Arial"/>
          <w:sz w:val="20"/>
          <w:szCs w:val="20"/>
        </w:rPr>
        <w:t>Není-li soupis provedených prací odsouhlasen objednatelem, není zhotovitel oprávněn vystavit fakturu</w:t>
      </w:r>
      <w:r>
        <w:rPr>
          <w:rFonts w:ascii="Arial" w:hAnsi="Arial" w:cs="Arial"/>
          <w:sz w:val="20"/>
          <w:szCs w:val="20"/>
        </w:rPr>
        <w:t xml:space="preserve">. </w:t>
      </w:r>
      <w:r w:rsidRPr="00F30B3A">
        <w:rPr>
          <w:rFonts w:ascii="Arial" w:hAnsi="Arial" w:cs="Arial"/>
          <w:sz w:val="20"/>
          <w:szCs w:val="20"/>
        </w:rPr>
        <w:t xml:space="preserve">Fakturu je povinen zhotovitel doručit </w:t>
      </w:r>
      <w:r w:rsidRPr="00A84FCA">
        <w:rPr>
          <w:rFonts w:ascii="Arial" w:hAnsi="Arial" w:cs="Arial"/>
          <w:sz w:val="20"/>
          <w:szCs w:val="20"/>
        </w:rPr>
        <w:t>obj</w:t>
      </w:r>
      <w:r>
        <w:rPr>
          <w:rFonts w:ascii="Arial" w:hAnsi="Arial" w:cs="Arial"/>
          <w:sz w:val="20"/>
          <w:szCs w:val="20"/>
        </w:rPr>
        <w:t xml:space="preserve">ednateli v den jejího </w:t>
      </w:r>
      <w:r w:rsidRPr="00F54BA2">
        <w:rPr>
          <w:rFonts w:ascii="Arial" w:hAnsi="Arial" w:cs="Arial"/>
          <w:sz w:val="20"/>
          <w:szCs w:val="20"/>
        </w:rPr>
        <w:t xml:space="preserve">vystavení, nedohodnou-li se smluvní strany jinak. </w:t>
      </w:r>
      <w:r w:rsidRPr="00F30B3A">
        <w:rPr>
          <w:rFonts w:ascii="Arial" w:hAnsi="Arial" w:cs="Arial"/>
          <w:sz w:val="20"/>
          <w:szCs w:val="20"/>
        </w:rPr>
        <w:t xml:space="preserve">Součástí faktury bude </w:t>
      </w:r>
      <w:r w:rsidRPr="009B4F59">
        <w:rPr>
          <w:rFonts w:ascii="Arial" w:hAnsi="Arial" w:cs="Arial"/>
          <w:sz w:val="20"/>
          <w:szCs w:val="20"/>
        </w:rPr>
        <w:t>soupis provedených prací a dodávek s uvedením data a podpisů oprávněných zástupců objednatele a zhotovitele vzájemně potvrzuj</w:t>
      </w:r>
      <w:r w:rsidR="00913ABD" w:rsidRPr="009B4F59">
        <w:rPr>
          <w:rFonts w:ascii="Arial" w:hAnsi="Arial" w:cs="Arial"/>
          <w:sz w:val="20"/>
          <w:szCs w:val="20"/>
        </w:rPr>
        <w:t>ící uskutečněná plnění na díle</w:t>
      </w:r>
      <w:r w:rsidRPr="009B4F59">
        <w:rPr>
          <w:rFonts w:ascii="Arial" w:hAnsi="Arial" w:cs="Arial"/>
          <w:sz w:val="20"/>
          <w:szCs w:val="20"/>
        </w:rPr>
        <w:t xml:space="preserve">. Za den dílčího </w:t>
      </w:r>
      <w:r w:rsidRPr="001B3F0B">
        <w:rPr>
          <w:rFonts w:ascii="Arial" w:hAnsi="Arial" w:cs="Arial"/>
          <w:sz w:val="20"/>
          <w:szCs w:val="20"/>
        </w:rPr>
        <w:t xml:space="preserve">zdanitelného plnění se </w:t>
      </w:r>
      <w:r w:rsidRPr="003859A4">
        <w:rPr>
          <w:rFonts w:ascii="Arial" w:hAnsi="Arial" w:cs="Arial"/>
          <w:sz w:val="20"/>
          <w:szCs w:val="20"/>
        </w:rPr>
        <w:t>považuje poslední den v kalendářním měsíci, v němž</w:t>
      </w:r>
      <w:r w:rsidRPr="001B3F0B">
        <w:rPr>
          <w:rFonts w:ascii="Arial" w:hAnsi="Arial" w:cs="Arial"/>
          <w:sz w:val="20"/>
          <w:szCs w:val="20"/>
        </w:rPr>
        <w:t xml:space="preserve"> bylo uskutečněno dílčí zdanitelné plnění na díle. </w:t>
      </w:r>
    </w:p>
    <w:p w14:paraId="5BFA959C" w14:textId="39B6A269" w:rsidR="001B0B6D" w:rsidRPr="001B3F0B" w:rsidRDefault="001B0B6D" w:rsidP="00473E27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B3F0B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1B3F0B" w:rsidRPr="001B3F0B">
        <w:rPr>
          <w:rFonts w:ascii="Arial" w:hAnsi="Arial" w:cs="Arial"/>
          <w:sz w:val="20"/>
          <w:szCs w:val="20"/>
        </w:rPr>
        <w:t xml:space="preserve">841 328,57 </w:t>
      </w:r>
      <w:r w:rsidRPr="001B3F0B">
        <w:rPr>
          <w:rFonts w:ascii="Arial" w:hAnsi="Arial" w:cs="Arial"/>
          <w:sz w:val="20"/>
          <w:szCs w:val="20"/>
        </w:rPr>
        <w:t>Kč představuje tzv. „zádržné“ (dále též „zádržné“), které bude zajišťovat řádné plnění závazků zhotovitele z této smlouvy. Zbývající část ceny díla bude uhrazena</w:t>
      </w:r>
      <w:r w:rsidR="00473E27" w:rsidRPr="001B3F0B">
        <w:rPr>
          <w:rFonts w:ascii="Arial" w:hAnsi="Arial" w:cs="Arial"/>
          <w:sz w:val="20"/>
          <w:szCs w:val="20"/>
        </w:rPr>
        <w:t xml:space="preserve"> měsíční fakturací. </w:t>
      </w:r>
      <w:r w:rsidRPr="001B3F0B">
        <w:rPr>
          <w:rFonts w:ascii="Arial" w:hAnsi="Arial" w:cs="Arial"/>
          <w:sz w:val="20"/>
          <w:szCs w:val="20"/>
        </w:rPr>
        <w:t xml:space="preserve">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 </w:t>
      </w:r>
    </w:p>
    <w:p w14:paraId="374A634E" w14:textId="77777777" w:rsidR="001B0B6D" w:rsidRPr="007B233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lastRenderedPageBreak/>
        <w:t xml:space="preserve">Lhůta splatnosti jednotlivé faktury za dílo činí </w:t>
      </w:r>
      <w:r w:rsidR="00DA0A93" w:rsidRPr="00DA0A93">
        <w:rPr>
          <w:rFonts w:ascii="Arial" w:hAnsi="Arial" w:cs="Arial"/>
          <w:b/>
          <w:sz w:val="20"/>
          <w:szCs w:val="20"/>
        </w:rPr>
        <w:t xml:space="preserve">30 </w:t>
      </w:r>
      <w:r w:rsidRPr="00DA0A93">
        <w:rPr>
          <w:rFonts w:ascii="Arial" w:hAnsi="Arial" w:cs="Arial"/>
          <w:b/>
          <w:sz w:val="20"/>
          <w:szCs w:val="20"/>
        </w:rPr>
        <w:t>dnů</w:t>
      </w:r>
      <w:r w:rsidRPr="007B233E">
        <w:rPr>
          <w:rFonts w:ascii="Arial" w:hAnsi="Arial" w:cs="Arial"/>
          <w:sz w:val="20"/>
          <w:szCs w:val="20"/>
        </w:rPr>
        <w:t xml:space="preserve"> od jejího doručení objednateli.</w:t>
      </w:r>
    </w:p>
    <w:p w14:paraId="3BD074D0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14:paraId="471E225C" w14:textId="26B6A38E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86FC4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7" w:history="1">
        <w:r w:rsidRPr="00186FC4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186FC4">
        <w:rPr>
          <w:rFonts w:ascii="Arial" w:hAnsi="Arial" w:cs="Arial"/>
          <w:sz w:val="20"/>
          <w:szCs w:val="20"/>
        </w:rPr>
        <w:t xml:space="preserve">, případně do datové schránky objednatele, a to zejména ve formátu </w:t>
      </w:r>
      <w:r w:rsidRPr="001114AC">
        <w:rPr>
          <w:rFonts w:ascii="Arial" w:hAnsi="Arial" w:cs="Arial"/>
          <w:sz w:val="20"/>
          <w:szCs w:val="20"/>
        </w:rPr>
        <w:t>ISDOC nebo ISDOCX. Faktury zhotovitele budou mít náležitosti daňového dokladu dle příslušných právních předpisů. Dále musí faktura obsahovat číslo smlouvy objednatele</w:t>
      </w:r>
      <w:r w:rsidR="00F0491E" w:rsidRPr="001114AC">
        <w:rPr>
          <w:rFonts w:ascii="Arial" w:hAnsi="Arial" w:cs="Arial"/>
          <w:sz w:val="20"/>
          <w:szCs w:val="20"/>
        </w:rPr>
        <w:t xml:space="preserve"> a text 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>požadovaný poskytovatele</w:t>
      </w:r>
      <w:r w:rsidR="006D42FF" w:rsidRPr="0017260B">
        <w:rPr>
          <w:rFonts w:ascii="Arial" w:hAnsi="Arial" w:cs="Arial"/>
          <w:color w:val="000000" w:themeColor="text1"/>
          <w:sz w:val="20"/>
          <w:szCs w:val="20"/>
        </w:rPr>
        <w:t>m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 xml:space="preserve"> dotace (název</w:t>
      </w:r>
      <w:r w:rsidR="009D0F0F" w:rsidRPr="0017260B">
        <w:rPr>
          <w:rFonts w:ascii="Arial" w:hAnsi="Arial" w:cs="Arial"/>
          <w:color w:val="000000" w:themeColor="text1"/>
          <w:sz w:val="20"/>
          <w:szCs w:val="20"/>
        </w:rPr>
        <w:t>,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 xml:space="preserve"> číslo projektu</w:t>
      </w:r>
      <w:r w:rsidR="009D0F0F" w:rsidRPr="0017260B">
        <w:rPr>
          <w:rFonts w:ascii="Arial" w:hAnsi="Arial" w:cs="Arial"/>
          <w:color w:val="000000" w:themeColor="text1"/>
          <w:sz w:val="20"/>
          <w:szCs w:val="20"/>
        </w:rPr>
        <w:t xml:space="preserve"> a větu o spolufinancování s uvedením konkrétní výše dotace na danou fakturu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>).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 Součástí faktury bude příloha – soupis provedených prací oceněný podle položkového roz</w:t>
      </w:r>
      <w:r w:rsidR="00913ABD" w:rsidRPr="0017260B">
        <w:rPr>
          <w:rFonts w:ascii="Arial" w:hAnsi="Arial" w:cs="Arial"/>
          <w:color w:val="000000" w:themeColor="text1"/>
          <w:sz w:val="20"/>
          <w:szCs w:val="20"/>
        </w:rPr>
        <w:t>počtu odsouhlasený objednatelem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6A18F23F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A123805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07FC0F8E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>Zhotovitel je povinen ve faktuře konkrétně specifikovat zaří</w:t>
      </w:r>
      <w:r w:rsidR="00DA0A93" w:rsidRPr="0017260B">
        <w:rPr>
          <w:rFonts w:ascii="Arial" w:hAnsi="Arial" w:cs="Arial"/>
          <w:color w:val="000000" w:themeColor="text1"/>
          <w:sz w:val="20"/>
          <w:szCs w:val="20"/>
        </w:rPr>
        <w:t xml:space="preserve">zení staveniště a toto doložit 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fotodokumentací. 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</w:t>
      </w:r>
      <w:r w:rsidR="00383D1E" w:rsidRPr="0017260B">
        <w:rPr>
          <w:rFonts w:ascii="Arial" w:hAnsi="Arial" w:cs="Arial"/>
          <w:color w:val="000000" w:themeColor="text1"/>
          <w:sz w:val="20"/>
          <w:szCs w:val="20"/>
        </w:rPr>
        <w:t xml:space="preserve">nebo při předání odpadu k recyklaci 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přiložit k faktuře jednotlivé vážní lístky). </w:t>
      </w:r>
    </w:p>
    <w:p w14:paraId="6BED781A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</w:t>
      </w:r>
      <w:r w:rsidR="00DA0A93" w:rsidRPr="0017260B">
        <w:rPr>
          <w:rFonts w:ascii="Arial" w:hAnsi="Arial" w:cs="Arial"/>
          <w:color w:val="000000" w:themeColor="text1"/>
          <w:sz w:val="20"/>
          <w:szCs w:val="20"/>
        </w:rPr>
        <w:t>ifikovaných osob.</w:t>
      </w:r>
    </w:p>
    <w:p w14:paraId="10255C28" w14:textId="77777777" w:rsidR="001B0B6D" w:rsidRPr="0017260B" w:rsidRDefault="001B0B6D" w:rsidP="00AD43FF">
      <w:pPr>
        <w:ind w:left="567" w:hanging="567"/>
        <w:jc w:val="both"/>
        <w:rPr>
          <w:rFonts w:ascii="Arial" w:hAnsi="Arial" w:cs="Arial"/>
          <w:color w:val="000000" w:themeColor="text1"/>
        </w:rPr>
      </w:pPr>
      <w:r w:rsidRPr="0017260B">
        <w:rPr>
          <w:rFonts w:ascii="Arial" w:hAnsi="Arial" w:cs="Arial"/>
          <w:color w:val="000000" w:themeColor="text1"/>
        </w:rPr>
        <w:t xml:space="preserve">6.12 </w:t>
      </w:r>
      <w:r w:rsidRPr="0017260B">
        <w:rPr>
          <w:rFonts w:ascii="Arial" w:hAnsi="Arial" w:cs="Arial"/>
          <w:color w:val="000000" w:themeColor="text1"/>
        </w:rPr>
        <w:tab/>
        <w:t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</w:t>
      </w:r>
      <w:r w:rsidR="00DA0A93" w:rsidRPr="0017260B">
        <w:rPr>
          <w:rFonts w:ascii="Arial" w:hAnsi="Arial" w:cs="Arial"/>
          <w:color w:val="000000" w:themeColor="text1"/>
        </w:rPr>
        <w:t xml:space="preserve"> méněpráce („záporná položka“).</w:t>
      </w:r>
    </w:p>
    <w:p w14:paraId="7AC30830" w14:textId="2E606C56" w:rsidR="009D0F0F" w:rsidRPr="0017260B" w:rsidRDefault="009D0F0F" w:rsidP="00AD43FF">
      <w:pPr>
        <w:ind w:left="567" w:hanging="567"/>
        <w:jc w:val="both"/>
        <w:rPr>
          <w:rFonts w:ascii="Arial" w:hAnsi="Arial" w:cs="Arial"/>
          <w:color w:val="000000" w:themeColor="text1"/>
        </w:rPr>
      </w:pPr>
      <w:r w:rsidRPr="0017260B">
        <w:rPr>
          <w:rFonts w:ascii="Arial" w:hAnsi="Arial" w:cs="Arial"/>
          <w:color w:val="000000" w:themeColor="text1"/>
        </w:rPr>
        <w:tab/>
        <w:t>Vykazování těchto víceprací – méněprací a zpracování předmětných změnových listů musí být v souladu s aktuálními podmínkami Nadace OKD, výzvy Nadace OKD obcím, která je dostupná na internetové stránce www.nadaceokd.cz. Zhotovitel prohlašuje, že se s podmínkami Nadace OKD, výzvy Nadace OKD obcím seznámil. Zhotovitel je povinen podmínky Nadace OKD, výzvy Nadace OKD obcím dodržovat.</w:t>
      </w:r>
    </w:p>
    <w:p w14:paraId="044D34CA" w14:textId="77777777" w:rsidR="00AD43FF" w:rsidRPr="001114AC" w:rsidRDefault="00AD43FF" w:rsidP="00AD43FF">
      <w:pPr>
        <w:widowControl w:val="0"/>
        <w:tabs>
          <w:tab w:val="num" w:pos="1002"/>
        </w:tabs>
        <w:suppressAutoHyphens/>
        <w:overflowPunct/>
        <w:autoSpaceDE/>
        <w:autoSpaceDN/>
        <w:adjustRightInd/>
        <w:spacing w:before="120" w:after="80" w:line="240" w:lineRule="atLeast"/>
        <w:ind w:left="567" w:hanging="567"/>
        <w:jc w:val="both"/>
        <w:textAlignment w:val="auto"/>
        <w:outlineLvl w:val="1"/>
        <w:rPr>
          <w:rFonts w:ascii="Arial" w:hAnsi="Arial" w:cs="Arial"/>
        </w:rPr>
      </w:pPr>
      <w:r w:rsidRPr="0017260B">
        <w:rPr>
          <w:rFonts w:ascii="Arial" w:hAnsi="Arial" w:cs="Arial"/>
          <w:color w:val="000000" w:themeColor="text1"/>
        </w:rPr>
        <w:t>6.13</w:t>
      </w:r>
      <w:r w:rsidRPr="0017260B">
        <w:rPr>
          <w:rFonts w:ascii="Arial" w:hAnsi="Arial" w:cs="Arial"/>
          <w:color w:val="000000" w:themeColor="text1"/>
        </w:rPr>
        <w:tab/>
        <w:t xml:space="preserve">Zhotovitel je povinen při podpisu </w:t>
      </w:r>
      <w:r w:rsidRPr="001114AC">
        <w:rPr>
          <w:rFonts w:ascii="Arial" w:hAnsi="Arial" w:cs="Arial"/>
        </w:rPr>
        <w:t xml:space="preserve">této smlouvy objednateli předložit neodvolatelnou bezpodmínečnou bankovní záruku za řádné dokončení stavby, tj. za provedení stavby bez vad a nedodělků. Bankovní záruka tedy kryje nároky objednatele za zhotovitelem vzniklé objednateli z důvodů porušení povinnosti zhotovitele provést stavbu bez vad a nedodělků. Bankovní záruka se nevztahuje na řádné plnění povinností zhotovitele v záruční době. Tato bankovní záruka bude vystavena nebo potvrzena bankou nebo pobočkou zahraniční banky oprávněnou podnikat jako banka v České republice, přičemž tato není v insolvenčním řízení, likvidaci ani u ní není zavedena správa pro řešení krize. </w:t>
      </w:r>
    </w:p>
    <w:p w14:paraId="20EEDD16" w14:textId="74C4C80C" w:rsidR="00AD43FF" w:rsidRPr="001114AC" w:rsidRDefault="00AD43FF" w:rsidP="00AD43FF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outlineLvl w:val="1"/>
        <w:rPr>
          <w:rFonts w:ascii="Arial" w:hAnsi="Arial" w:cs="Arial"/>
        </w:rPr>
      </w:pPr>
      <w:r w:rsidRPr="001114AC">
        <w:rPr>
          <w:rFonts w:ascii="Arial" w:hAnsi="Arial" w:cs="Arial"/>
        </w:rPr>
        <w:t>Zhotovitel je povinen poskytnout objednateli originál záruční listiny ve sjednané výši, platné do doby řádného dokončení stavby, tj. do odstranění všech vad a nedodělků (do této doby se započítává rovněž doba, po kterou zhotovitel plní své závazky spojené s odstraněním vad a nedodělků uvedených v zápise o předání a převzetí stavby), minimálně do 31. 12. 202</w:t>
      </w:r>
      <w:r w:rsidR="00383D1E" w:rsidRPr="001114AC">
        <w:rPr>
          <w:rFonts w:ascii="Arial" w:hAnsi="Arial" w:cs="Arial"/>
        </w:rPr>
        <w:t>6</w:t>
      </w:r>
      <w:r w:rsidRPr="001114AC">
        <w:rPr>
          <w:rFonts w:ascii="Arial" w:hAnsi="Arial" w:cs="Arial"/>
        </w:rPr>
        <w:t xml:space="preserve">. Bankovní záruka musí být sjednána ve výši 10 % z celkové ceny díla bez DPH zaokrouhleno na celé tisíce směrem dolů, tedy </w:t>
      </w:r>
      <w:r w:rsidR="001B3F0B" w:rsidRPr="001B3F0B">
        <w:rPr>
          <w:rFonts w:ascii="Arial" w:hAnsi="Arial" w:cs="Arial"/>
        </w:rPr>
        <w:t>1 682</w:t>
      </w:r>
      <w:r w:rsidR="001B3F0B">
        <w:rPr>
          <w:rFonts w:ascii="Arial" w:hAnsi="Arial" w:cs="Arial"/>
        </w:rPr>
        <w:t> 000,-</w:t>
      </w:r>
      <w:r w:rsidRPr="001114AC">
        <w:rPr>
          <w:rFonts w:ascii="Arial" w:hAnsi="Arial" w:cs="Arial"/>
        </w:rPr>
        <w:t xml:space="preserve"> Kč, ve prospěch objednatele. </w:t>
      </w:r>
    </w:p>
    <w:p w14:paraId="06A45536" w14:textId="77777777" w:rsidR="00AD43FF" w:rsidRPr="001114AC" w:rsidRDefault="00AD43FF" w:rsidP="00AD43FF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outlineLvl w:val="1"/>
        <w:rPr>
          <w:rFonts w:ascii="Arial" w:hAnsi="Arial" w:cs="Arial"/>
        </w:rPr>
      </w:pPr>
      <w:r w:rsidRPr="001114AC">
        <w:rPr>
          <w:rFonts w:ascii="Arial" w:hAnsi="Arial" w:cs="Arial"/>
        </w:rPr>
        <w:t>Plnění z bankovní záruky bude podmíněno pouze tím, že objednatel doručí vystavující nebo potvrzující bance písemné prohlášení o vzniku nároku objednatele vůči zhotoviteli podepsané osobou oprávněnou jednat za objednatele, zároveň</w:t>
      </w:r>
      <w:r w:rsidRPr="001114AC">
        <w:t xml:space="preserve"> </w:t>
      </w:r>
      <w:r w:rsidRPr="001114AC">
        <w:rPr>
          <w:rFonts w:ascii="Arial" w:hAnsi="Arial" w:cs="Arial"/>
        </w:rPr>
        <w:t xml:space="preserve">objednatel uvede částku v Kč, kterou z bankovní záruky žádá vyplatit. Nejsou připuštěny žádné jiné podmínky plnění z uvedené bankovní záruky. Plnění z příslušné bankovní záruky dle obsahu záruční listiny bude přislíbeno </w:t>
      </w:r>
      <w:r w:rsidRPr="001114AC">
        <w:rPr>
          <w:rFonts w:ascii="Arial" w:hAnsi="Arial" w:cs="Arial"/>
        </w:rPr>
        <w:lastRenderedPageBreak/>
        <w:t>bezhotovostním převodem peněžních prostředků na účet objednatele uvedený v záhlaví této smlouvy, a to nejpozději do 10 pracovních dnů od splnění shora uvedené podmínky pro plnění z bankovní záruky. Výstavce bankovní záruky nebude moci vůči objednateli uplatnit námitky, které by byl oprávněn uplatnit zhotovitel. Veškeré náklady spojené s bankovní zárukou a jejím poskytnutím hradí zhotovitel. Během platnosti bankovní záruky a v rámci částky, na kterou je bankovní záruka vystavena, může objednatel žádat o vyplacení bankovní záruky opakovaně.</w:t>
      </w:r>
    </w:p>
    <w:p w14:paraId="69659F47" w14:textId="77777777" w:rsidR="00AD43FF" w:rsidRPr="001114AC" w:rsidRDefault="00AD43FF" w:rsidP="00AD43FF"/>
    <w:p w14:paraId="7A9C5C81" w14:textId="77777777" w:rsidR="00AD43FF" w:rsidRPr="001114AC" w:rsidRDefault="00AD43FF" w:rsidP="00AD43FF">
      <w:pPr>
        <w:ind w:left="567"/>
        <w:jc w:val="both"/>
        <w:rPr>
          <w:rFonts w:ascii="Arial" w:hAnsi="Arial" w:cs="Arial"/>
        </w:rPr>
      </w:pPr>
      <w:r w:rsidRPr="001114AC">
        <w:rPr>
          <w:rFonts w:ascii="Arial" w:hAnsi="Arial" w:cs="Arial"/>
        </w:rPr>
        <w:t>Zhotovitel je povinen udržovat bankovní záruku splňující všechny podmínky uvedené v tomto odstavci v platnosti do doby řádného dokončení stavby, tj. do odstranění všech vad a nedodělků (do této doby se započítává rovněž doba, po kterou zhotovitel plní své závazky spojené s odstraněním vad a nedodělků uvedených v zápise o předání a převzetí stavby), minimálně do 31. 12. 202</w:t>
      </w:r>
      <w:r w:rsidR="00383D1E" w:rsidRPr="001114AC">
        <w:rPr>
          <w:rFonts w:ascii="Arial" w:hAnsi="Arial" w:cs="Arial"/>
        </w:rPr>
        <w:t>6</w:t>
      </w:r>
      <w:r w:rsidRPr="001114AC">
        <w:rPr>
          <w:rFonts w:ascii="Arial" w:hAnsi="Arial" w:cs="Arial"/>
        </w:rPr>
        <w:t>.</w:t>
      </w:r>
    </w:p>
    <w:p w14:paraId="5B95A86A" w14:textId="77777777" w:rsidR="00AD43FF" w:rsidRPr="001114AC" w:rsidRDefault="00AD43FF" w:rsidP="00AD43FF">
      <w:pPr>
        <w:ind w:left="567"/>
        <w:rPr>
          <w:rFonts w:ascii="Arial" w:hAnsi="Arial" w:cs="Arial"/>
        </w:rPr>
      </w:pPr>
    </w:p>
    <w:p w14:paraId="176AC58C" w14:textId="77777777" w:rsidR="00AD43FF" w:rsidRPr="001114AC" w:rsidRDefault="00AD43FF" w:rsidP="00AD43FF">
      <w:pPr>
        <w:ind w:left="567"/>
        <w:jc w:val="both"/>
      </w:pPr>
      <w:r w:rsidRPr="001114AC">
        <w:rPr>
          <w:rFonts w:ascii="Arial" w:hAnsi="Arial" w:cs="Arial"/>
        </w:rPr>
        <w:t>Finanční prostředky z bankovní záruky objednatel zhotoviteli nevrací.</w:t>
      </w:r>
    </w:p>
    <w:p w14:paraId="762959EF" w14:textId="77777777" w:rsidR="00AD43FF" w:rsidRPr="001114AC" w:rsidRDefault="00AD43FF" w:rsidP="00AD43FF">
      <w:pPr>
        <w:ind w:left="567" w:hanging="567"/>
        <w:jc w:val="both"/>
        <w:rPr>
          <w:rFonts w:ascii="Arial" w:hAnsi="Arial" w:cs="Arial"/>
        </w:rPr>
      </w:pPr>
    </w:p>
    <w:p w14:paraId="2B6C0A01" w14:textId="77777777" w:rsidR="001B0B6D" w:rsidRPr="001114AC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1114AC">
        <w:rPr>
          <w:sz w:val="28"/>
          <w:szCs w:val="28"/>
        </w:rPr>
        <w:t>Jakost díla</w:t>
      </w:r>
    </w:p>
    <w:p w14:paraId="6AC89CA8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s touto smlouvou, právními předpisy, příkazy objednatele, projektovou dokumentací, zadávací dokumentací stavby, v souladu se schválenými technologickými postupy, technickými normami, v souladu se současným standardem u používaných technologií a postupů pro tento typ stavby tak, aby dodržel kvalitu díla. </w:t>
      </w:r>
    </w:p>
    <w:p w14:paraId="2D2EC022" w14:textId="1C0A2444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Dílo se nesmí odchýlit od technických norem a technických požadavků na výstavbu, dle kterých je projektová dokumentace stavby zpracovaná.  Jakékoliv změny oproti projektové dokumentaci stavby musí být předem odsouhlaseny objednatelem, technickým dozorem, dozorem</w:t>
      </w:r>
      <w:r w:rsidR="00661B4C" w:rsidRPr="001114AC">
        <w:rPr>
          <w:rFonts w:ascii="Arial" w:hAnsi="Arial" w:cs="Arial"/>
          <w:sz w:val="20"/>
          <w:szCs w:val="20"/>
        </w:rPr>
        <w:t xml:space="preserve"> projektanta</w:t>
      </w:r>
      <w:r w:rsidR="00A363B0">
        <w:rPr>
          <w:rFonts w:ascii="Arial" w:hAnsi="Arial" w:cs="Arial"/>
          <w:sz w:val="20"/>
          <w:szCs w:val="20"/>
        </w:rPr>
        <w:t xml:space="preserve"> / projektantem.</w:t>
      </w:r>
    </w:p>
    <w:p w14:paraId="758DAFCA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579DD79C" w14:textId="77777777" w:rsidR="001B0B6D" w:rsidRPr="001114AC" w:rsidRDefault="001B0B6D" w:rsidP="001B0B6D"/>
    <w:p w14:paraId="5D6565FE" w14:textId="77777777" w:rsidR="001B0B6D" w:rsidRPr="001114AC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1114AC">
        <w:rPr>
          <w:sz w:val="28"/>
          <w:szCs w:val="28"/>
        </w:rPr>
        <w:t xml:space="preserve">Provádění díla </w:t>
      </w:r>
    </w:p>
    <w:p w14:paraId="1606B7D0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Zástupci objednatele a zhotovitele zastupují zejména </w:t>
      </w:r>
      <w:r w:rsidRPr="001114AC">
        <w:rPr>
          <w:rFonts w:ascii="Arial" w:hAnsi="Arial" w:cs="Arial"/>
          <w:sz w:val="20"/>
        </w:rPr>
        <w:t>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AC667AE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Zhotovitel se zavazuje zabezpečit přístup a příjezd k jednotlivým nemovitostem, pokud to</w:t>
      </w:r>
      <w:r w:rsidRPr="00926127">
        <w:rPr>
          <w:rFonts w:ascii="Arial" w:hAnsi="Arial" w:cs="Arial"/>
          <w:sz w:val="20"/>
          <w:szCs w:val="20"/>
        </w:rPr>
        <w:t xml:space="preserve"> charakter stavby vyžaduje.</w:t>
      </w:r>
    </w:p>
    <w:p w14:paraId="48842BC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118FE8D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58E3D2B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3716F405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069C393D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324C8F5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</w:t>
      </w:r>
      <w:r w:rsidRPr="00926127">
        <w:rPr>
          <w:rFonts w:ascii="Arial" w:hAnsi="Arial" w:cs="Arial"/>
          <w:sz w:val="20"/>
          <w:szCs w:val="20"/>
        </w:rPr>
        <w:lastRenderedPageBreak/>
        <w:t>deníku místo souhlasu objednatele.</w:t>
      </w:r>
    </w:p>
    <w:p w14:paraId="3E23963B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764733EA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249F9A1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>odpovědnost</w:t>
      </w:r>
      <w:r w:rsidR="00DA0A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19E6FE0F" w14:textId="77777777" w:rsidR="001B0B6D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4DAD448A" w14:textId="3C1C045E" w:rsidR="00812983" w:rsidRPr="00A363B0" w:rsidRDefault="001B0B6D" w:rsidP="003C4D7D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A5DEB">
        <w:rPr>
          <w:rFonts w:ascii="Arial" w:hAnsi="Arial" w:cs="Arial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1A5DEB">
        <w:rPr>
          <w:rFonts w:ascii="Arial" w:hAnsi="Arial" w:cs="Arial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1A5DEB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odpady. Zhotovitel je při realizaci plnění využívat, pokud je to možné, ekologicky šetrných řešení s cílem zmenšit přímé negativní dopady na životní prostředí, zejména </w:t>
      </w:r>
      <w:r w:rsidRPr="001114AC">
        <w:rPr>
          <w:rFonts w:ascii="Arial" w:hAnsi="Arial" w:cs="Arial"/>
          <w:sz w:val="20"/>
          <w:szCs w:val="20"/>
        </w:rPr>
        <w:t>snižovat množství odpadu a rozsah znečištění, šetřit energií.</w:t>
      </w:r>
      <w:r w:rsidR="003C4D7D">
        <w:rPr>
          <w:rFonts w:ascii="Arial" w:hAnsi="Arial" w:cs="Arial"/>
          <w:sz w:val="20"/>
          <w:szCs w:val="20"/>
        </w:rPr>
        <w:t xml:space="preserve"> </w:t>
      </w:r>
      <w:r w:rsidR="003C4D7D" w:rsidRPr="00A363B0">
        <w:rPr>
          <w:rFonts w:ascii="Arial" w:hAnsi="Arial" w:cs="Arial"/>
          <w:sz w:val="20"/>
          <w:szCs w:val="20"/>
        </w:rPr>
        <w:t>Plnění povinností uvedených v tomto odstavci je zhotovitel povinen zajistit i u svých poddodavatelů</w:t>
      </w:r>
      <w:r w:rsidR="00A363B0" w:rsidRPr="00A363B0">
        <w:rPr>
          <w:rFonts w:ascii="Arial" w:hAnsi="Arial" w:cs="Arial"/>
          <w:sz w:val="20"/>
          <w:szCs w:val="20"/>
        </w:rPr>
        <w:t>.</w:t>
      </w:r>
    </w:p>
    <w:p w14:paraId="50B0D7E1" w14:textId="143D1087" w:rsidR="00812983" w:rsidRPr="001114AC" w:rsidRDefault="001B0B6D" w:rsidP="00812983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1114AC">
        <w:rPr>
          <w:sz w:val="20"/>
          <w:szCs w:val="20"/>
        </w:rPr>
        <w:t>8.1</w:t>
      </w:r>
      <w:r w:rsidR="00A363B0">
        <w:rPr>
          <w:sz w:val="20"/>
          <w:szCs w:val="20"/>
        </w:rPr>
        <w:t>4</w:t>
      </w:r>
      <w:r w:rsidRPr="001114AC">
        <w:rPr>
          <w:sz w:val="20"/>
          <w:szCs w:val="20"/>
        </w:rPr>
        <w:t xml:space="preserve"> </w:t>
      </w:r>
      <w:r w:rsidRPr="001114AC">
        <w:rPr>
          <w:sz w:val="20"/>
          <w:szCs w:val="20"/>
        </w:rPr>
        <w:tab/>
        <w:t>Zhotovitel je povinen zajistit po celou dobu plnění veřejné zakázky sjednání a dodržování smluvních podmínek se svými poddodavateli srovnatelných s podmínkami sjednanými v této smlouvě, a to zejména v rozsahu smluvních pokut</w:t>
      </w:r>
      <w:r w:rsidR="003C4D7D">
        <w:rPr>
          <w:sz w:val="20"/>
          <w:szCs w:val="20"/>
        </w:rPr>
        <w:t xml:space="preserve"> </w:t>
      </w:r>
      <w:r w:rsidR="00F35BCB">
        <w:rPr>
          <w:sz w:val="20"/>
          <w:szCs w:val="20"/>
        </w:rPr>
        <w:t>s výjimkou smluvních pokut uvedených v odst. 12.11 a 12.12 této smlouvy</w:t>
      </w:r>
      <w:r w:rsidRPr="001114AC">
        <w:rPr>
          <w:sz w:val="20"/>
          <w:szCs w:val="20"/>
        </w:rPr>
        <w:t xml:space="preserve"> i jejich výše, délky záruční doby, splatnosti faktur. Smluvní podmínky se považují za srovnatelné, budou-li smluvní pokuty i jejich výše, délka záruční doby a splatnost faktur shodné jako v této smlouvě. Zhotovitel je povinen na žádost objednatele předložit objednateli smlouvu uzavřenou se svým poddodavatelem</w:t>
      </w:r>
      <w:r w:rsidR="001A5DEB" w:rsidRPr="001114AC">
        <w:rPr>
          <w:sz w:val="20"/>
          <w:szCs w:val="20"/>
        </w:rPr>
        <w:t>.</w:t>
      </w:r>
    </w:p>
    <w:p w14:paraId="2B56B83B" w14:textId="5A3F5D66" w:rsidR="001B0B6D" w:rsidRPr="001114AC" w:rsidRDefault="001B0B6D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1114AC">
        <w:rPr>
          <w:rFonts w:ascii="Arial" w:hAnsi="Arial" w:cs="Arial"/>
          <w:iCs/>
        </w:rPr>
        <w:t>8.1</w:t>
      </w:r>
      <w:r w:rsidR="00A363B0">
        <w:rPr>
          <w:rFonts w:ascii="Arial" w:hAnsi="Arial" w:cs="Arial"/>
          <w:iCs/>
        </w:rPr>
        <w:t>5</w:t>
      </w:r>
      <w:r w:rsidRPr="001114AC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nejpozději do </w:t>
      </w:r>
      <w:r w:rsidR="001A5DEB" w:rsidRPr="001114AC">
        <w:rPr>
          <w:rFonts w:ascii="Arial" w:hAnsi="Arial" w:cs="Arial"/>
          <w:iCs/>
        </w:rPr>
        <w:t>15</w:t>
      </w:r>
      <w:r w:rsidRPr="001114AC">
        <w:rPr>
          <w:rFonts w:ascii="Arial" w:hAnsi="Arial" w:cs="Arial"/>
          <w:iCs/>
        </w:rPr>
        <w:t xml:space="preserve"> dnů </w:t>
      </w:r>
      <w:r w:rsidRPr="001114AC">
        <w:rPr>
          <w:rFonts w:ascii="Arial" w:hAnsi="Arial" w:cs="Arial"/>
        </w:rPr>
        <w:t xml:space="preserve">od připsání platby objednatele na účet zhotovitele. Zhotovitel je povinen nejpozději do </w:t>
      </w:r>
      <w:r w:rsidR="001A5DEB" w:rsidRPr="001114AC">
        <w:rPr>
          <w:rFonts w:ascii="Arial" w:hAnsi="Arial" w:cs="Arial"/>
        </w:rPr>
        <w:t>7</w:t>
      </w:r>
      <w:r w:rsidRPr="001114AC">
        <w:rPr>
          <w:rFonts w:ascii="Arial" w:hAnsi="Arial" w:cs="Arial"/>
        </w:rPr>
        <w:t xml:space="preserve"> dnů od </w:t>
      </w:r>
      <w:r w:rsidR="00812983" w:rsidRPr="001114AC">
        <w:rPr>
          <w:rFonts w:ascii="Arial" w:hAnsi="Arial" w:cs="Arial"/>
        </w:rPr>
        <w:t>žádosti objednatele</w:t>
      </w:r>
      <w:r w:rsidRPr="001114AC">
        <w:rPr>
          <w:rFonts w:ascii="Arial" w:hAnsi="Arial" w:cs="Arial"/>
        </w:rPr>
        <w:t xml:space="preserve"> prokazatelně doložit objednateli (např. výpisem z účtu), kdy byla</w:t>
      </w:r>
      <w:r w:rsidR="00812983" w:rsidRPr="001114AC">
        <w:rPr>
          <w:rFonts w:ascii="Arial" w:hAnsi="Arial" w:cs="Arial"/>
        </w:rPr>
        <w:t xml:space="preserve"> zhotoviteli</w:t>
      </w:r>
      <w:r w:rsidRPr="001114AC">
        <w:rPr>
          <w:rFonts w:ascii="Arial" w:hAnsi="Arial" w:cs="Arial"/>
        </w:rPr>
        <w:t xml:space="preserve"> na účet připsána platba objednatele a že</w:t>
      </w:r>
      <w:r w:rsidR="00812983" w:rsidRPr="001114AC">
        <w:rPr>
          <w:rFonts w:ascii="Arial" w:hAnsi="Arial" w:cs="Arial"/>
        </w:rPr>
        <w:t xml:space="preserve"> zhotovitel</w:t>
      </w:r>
      <w:r w:rsidRPr="001114AC">
        <w:rPr>
          <w:rFonts w:ascii="Arial" w:hAnsi="Arial" w:cs="Arial"/>
        </w:rPr>
        <w:t xml:space="preserve"> zaplatil poddodavateli fakturu řádně a včas. Zhotovitel se zavazuje přenést totožnou povinnost do případných dalších úrovní dodavatelského řetězce.</w:t>
      </w:r>
      <w:r w:rsidR="00812983" w:rsidRPr="001114AC">
        <w:rPr>
          <w:rFonts w:ascii="Arial" w:hAnsi="Arial" w:cs="Arial"/>
        </w:rPr>
        <w:t xml:space="preserve"> </w:t>
      </w:r>
    </w:p>
    <w:p w14:paraId="38E6775E" w14:textId="683DB5E8" w:rsidR="00383D1E" w:rsidRDefault="00383D1E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1114AC">
        <w:rPr>
          <w:rFonts w:ascii="Arial" w:hAnsi="Arial" w:cs="Arial"/>
        </w:rPr>
        <w:t>8.</w:t>
      </w:r>
      <w:r w:rsidR="00A363B0">
        <w:rPr>
          <w:rFonts w:ascii="Arial" w:hAnsi="Arial" w:cs="Arial"/>
        </w:rPr>
        <w:t>16</w:t>
      </w:r>
      <w:r w:rsidR="004F4C60" w:rsidRPr="001114AC">
        <w:rPr>
          <w:rFonts w:ascii="Arial" w:hAnsi="Arial" w:cs="Arial"/>
        </w:rPr>
        <w:tab/>
        <w:t>Zhotovitel bere na v</w:t>
      </w:r>
      <w:r w:rsidR="00A363B0">
        <w:rPr>
          <w:rFonts w:ascii="Arial" w:hAnsi="Arial" w:cs="Arial"/>
        </w:rPr>
        <w:t>ědomí, že areál zámeckého parku</w:t>
      </w:r>
      <w:r w:rsidR="004F4C60" w:rsidRPr="001114AC">
        <w:rPr>
          <w:rFonts w:ascii="Arial" w:hAnsi="Arial" w:cs="Arial"/>
        </w:rPr>
        <w:t xml:space="preserve"> </w:t>
      </w:r>
      <w:r w:rsidR="00B21D2F">
        <w:rPr>
          <w:rFonts w:ascii="Arial" w:hAnsi="Arial" w:cs="Arial"/>
        </w:rPr>
        <w:t>je kulturní památkou</w:t>
      </w:r>
      <w:r w:rsidR="004F4C60" w:rsidRPr="001114AC">
        <w:rPr>
          <w:rFonts w:ascii="Arial" w:hAnsi="Arial" w:cs="Arial"/>
        </w:rPr>
        <w:t>. V průběhu stavby je povinen posk</w:t>
      </w:r>
      <w:r w:rsidR="00AF222D" w:rsidRPr="001114AC">
        <w:rPr>
          <w:rFonts w:ascii="Arial" w:hAnsi="Arial" w:cs="Arial"/>
        </w:rPr>
        <w:t>yt</w:t>
      </w:r>
      <w:r w:rsidR="004F4C60" w:rsidRPr="001114AC">
        <w:rPr>
          <w:rFonts w:ascii="Arial" w:hAnsi="Arial" w:cs="Arial"/>
        </w:rPr>
        <w:t>nout součin</w:t>
      </w:r>
      <w:r w:rsidR="00AF222D" w:rsidRPr="001114AC">
        <w:rPr>
          <w:rFonts w:ascii="Arial" w:hAnsi="Arial" w:cs="Arial"/>
        </w:rPr>
        <w:t>n</w:t>
      </w:r>
      <w:r w:rsidR="004F4C60" w:rsidRPr="001114AC">
        <w:rPr>
          <w:rFonts w:ascii="Arial" w:hAnsi="Arial" w:cs="Arial"/>
        </w:rPr>
        <w:t>ost zástupcům orgánu státní památkové péče a Nár</w:t>
      </w:r>
      <w:r w:rsidR="00AF222D" w:rsidRPr="001114AC">
        <w:rPr>
          <w:rFonts w:ascii="Arial" w:hAnsi="Arial" w:cs="Arial"/>
        </w:rPr>
        <w:t>o</w:t>
      </w:r>
      <w:r w:rsidR="004F4C60" w:rsidRPr="001114AC">
        <w:rPr>
          <w:rFonts w:ascii="Arial" w:hAnsi="Arial" w:cs="Arial"/>
        </w:rPr>
        <w:t>dního památkového ústavu. Změny oproti projektové dokumentaci musí být projednány s orgánem státní památkové péče.</w:t>
      </w:r>
    </w:p>
    <w:p w14:paraId="7C7E1302" w14:textId="546B6791" w:rsidR="00877508" w:rsidRDefault="004837DC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8.17</w:t>
      </w:r>
      <w:r>
        <w:rPr>
          <w:rFonts w:ascii="Arial" w:hAnsi="Arial" w:cs="Arial"/>
        </w:rPr>
        <w:tab/>
        <w:t>Zhotovitel je povinen bez zbytečného odkladu oznámit objednateli skutečnost, že se na něj začaly vztahovat mezinárodní sankce. Zhotovitel není oprávněn využívat k plnění dle této smlouvy poddodavatele, kteří podléhají mezinárodním sankcím. Zjistí-li objednatel, že se na zhotovitele či jeho poddodavatele začaly vztahovat mezinárodní sankce, je objednatel oprávněn od této smlouvy odstoupit.</w:t>
      </w:r>
    </w:p>
    <w:p w14:paraId="40707285" w14:textId="77777777" w:rsidR="004837DC" w:rsidRPr="00926127" w:rsidRDefault="004837DC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</w:p>
    <w:p w14:paraId="0BAC26F8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665FB9A7" w14:textId="77777777" w:rsidR="001B0B6D" w:rsidRPr="001A5DE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1A5DEB">
        <w:rPr>
          <w:rFonts w:ascii="Arial" w:hAnsi="Arial" w:cs="Arial"/>
          <w:sz w:val="20"/>
          <w:szCs w:val="20"/>
        </w:rPr>
        <w:t>Zhotovitel je povinen vést v souladu s právními předpisy stavební deník, a to formou denních záznamů ode dne převzetí staveniště do pře</w:t>
      </w:r>
      <w:r w:rsidR="001A5DEB" w:rsidRPr="001A5DEB">
        <w:rPr>
          <w:rFonts w:ascii="Arial" w:hAnsi="Arial" w:cs="Arial"/>
          <w:sz w:val="20"/>
          <w:szCs w:val="20"/>
        </w:rPr>
        <w:t>vzetí celé stavby objednatelem.</w:t>
      </w:r>
    </w:p>
    <w:p w14:paraId="01623967" w14:textId="2FC896DF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</w:t>
      </w:r>
      <w:r w:rsidR="00521310">
        <w:rPr>
          <w:rFonts w:ascii="Arial" w:hAnsi="Arial" w:cs="Arial"/>
          <w:sz w:val="20"/>
        </w:rPr>
        <w:t xml:space="preserve"> v deníku nesmí být </w:t>
      </w:r>
      <w:r w:rsidR="00521310" w:rsidRPr="00913ABD">
        <w:rPr>
          <w:rFonts w:ascii="Arial" w:hAnsi="Arial" w:cs="Arial"/>
          <w:sz w:val="20"/>
        </w:rPr>
        <w:t xml:space="preserve">přepisovány. </w:t>
      </w:r>
      <w:r w:rsidR="00855558">
        <w:rPr>
          <w:rFonts w:ascii="Arial" w:hAnsi="Arial" w:cs="Arial"/>
          <w:sz w:val="20"/>
        </w:rPr>
        <w:t>Stavební deník bude veden v elektronické podobě.</w:t>
      </w:r>
      <w:r w:rsidRPr="00913ABD">
        <w:rPr>
          <w:rFonts w:ascii="Arial" w:hAnsi="Arial" w:cs="Arial"/>
          <w:sz w:val="20"/>
        </w:rPr>
        <w:t xml:space="preserve">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3040CFF4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lastRenderedPageBreak/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41768B93" w14:textId="77777777" w:rsidR="001B0B6D" w:rsidRPr="00801125" w:rsidRDefault="001B0B6D" w:rsidP="001B0B6D"/>
    <w:p w14:paraId="7BD553C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41FB61C4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63E274D7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čísla stavebních </w:t>
      </w:r>
      <w:r w:rsidRPr="00913ABD">
        <w:rPr>
          <w:rFonts w:ascii="Arial" w:hAnsi="Arial" w:cs="Arial"/>
          <w:sz w:val="20"/>
          <w:szCs w:val="20"/>
        </w:rPr>
        <w:t>povolení</w:t>
      </w:r>
      <w:r w:rsidR="00521310" w:rsidRPr="00913ABD">
        <w:rPr>
          <w:rFonts w:ascii="Arial" w:hAnsi="Arial" w:cs="Arial"/>
          <w:sz w:val="20"/>
          <w:szCs w:val="20"/>
        </w:rPr>
        <w:t xml:space="preserve"> (povolení záměru)</w:t>
      </w:r>
      <w:r w:rsidRPr="00913ABD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01A957BE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5897BC42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501E1E92" w14:textId="77777777" w:rsidR="001B0B6D" w:rsidRPr="00926127" w:rsidRDefault="001B0B6D" w:rsidP="001B0B6D">
      <w:pPr>
        <w:rPr>
          <w:rFonts w:ascii="Arial" w:hAnsi="Arial" w:cs="Arial"/>
        </w:rPr>
      </w:pPr>
    </w:p>
    <w:p w14:paraId="2E87B03D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2680EEE6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3B59C61F" w14:textId="77777777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913ABD">
        <w:rPr>
          <w:rFonts w:ascii="Arial" w:hAnsi="Arial" w:cs="Arial"/>
          <w:sz w:val="20"/>
          <w:szCs w:val="20"/>
        </w:rPr>
        <w:t>záruku za jakost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1A5DEB">
        <w:rPr>
          <w:rFonts w:ascii="Arial" w:hAnsi="Arial" w:cs="Arial"/>
          <w:b/>
          <w:sz w:val="20"/>
          <w:szCs w:val="20"/>
        </w:rPr>
        <w:t>60 </w:t>
      </w:r>
      <w:r w:rsidR="001B0B6D" w:rsidRPr="00913ABD">
        <w:rPr>
          <w:rFonts w:ascii="Arial" w:hAnsi="Arial" w:cs="Arial"/>
          <w:b/>
          <w:sz w:val="20"/>
          <w:szCs w:val="20"/>
        </w:rPr>
        <w:t>měsíců</w:t>
      </w:r>
      <w:r w:rsidR="001A5DEB">
        <w:rPr>
          <w:rFonts w:ascii="Arial" w:hAnsi="Arial" w:cs="Arial"/>
          <w:b/>
          <w:sz w:val="20"/>
          <w:szCs w:val="20"/>
        </w:rPr>
        <w:t xml:space="preserve">.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7E12618F" w14:textId="77777777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dokumentací, </w:t>
      </w:r>
      <w:r w:rsidRPr="00913ABD">
        <w:rPr>
          <w:rFonts w:ascii="Arial" w:hAnsi="Arial" w:cs="Arial"/>
          <w:sz w:val="20"/>
          <w:szCs w:val="20"/>
        </w:rPr>
        <w:t>technickými normami, jinou dokumentací vztahující se k provedení díla, příkazy objednatele</w:t>
      </w:r>
      <w:r w:rsidR="007518E6">
        <w:rPr>
          <w:rFonts w:ascii="Arial" w:hAnsi="Arial" w:cs="Arial"/>
          <w:sz w:val="20"/>
          <w:szCs w:val="20"/>
        </w:rPr>
        <w:t xml:space="preserve">, </w:t>
      </w:r>
      <w:r w:rsidRPr="00913ABD">
        <w:rPr>
          <w:rFonts w:ascii="Arial" w:hAnsi="Arial" w:cs="Arial"/>
          <w:sz w:val="20"/>
          <w:szCs w:val="20"/>
        </w:rPr>
        <w:t>bude umožňovat užívání, k němuž bylo určeno a provedeno, bude plně funkční</w:t>
      </w:r>
      <w:r w:rsidR="003C6919" w:rsidRPr="00913ABD">
        <w:rPr>
          <w:rFonts w:ascii="Arial" w:hAnsi="Arial" w:cs="Arial"/>
          <w:sz w:val="20"/>
          <w:szCs w:val="20"/>
        </w:rPr>
        <w:t>, bezporuchové, bezpečné</w:t>
      </w:r>
      <w:r w:rsidR="001A5DEB" w:rsidRPr="001A5DEB"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 uvedeným v předchozí větě.</w:t>
      </w:r>
    </w:p>
    <w:p w14:paraId="2235A409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7EE2B51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5A4B6DE1" w14:textId="379194EB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913ABD">
        <w:rPr>
          <w:rFonts w:ascii="Arial" w:hAnsi="Arial" w:cs="Arial"/>
          <w:sz w:val="20"/>
          <w:szCs w:val="20"/>
        </w:rPr>
        <w:t xml:space="preserve">objednateli </w:t>
      </w:r>
      <w:r w:rsidR="005A209E" w:rsidRPr="00913ABD">
        <w:rPr>
          <w:rFonts w:ascii="Arial" w:hAnsi="Arial" w:cs="Arial"/>
          <w:sz w:val="20"/>
          <w:szCs w:val="20"/>
        </w:rPr>
        <w:t>slevu z 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1AC34840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1A5DEB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1A5DEB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50B78E3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2CD80BC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1A5DEB"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7748C0C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3D18C3A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7A168F0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Zhotovitel zabezpečí na své náklady dopravní značení, včetně organizace dopravy po dobu odstraňování vady.</w:t>
      </w:r>
    </w:p>
    <w:p w14:paraId="4E7A8DBC" w14:textId="77777777" w:rsidR="001B0B6D" w:rsidRPr="00D31762" w:rsidRDefault="001B0B6D" w:rsidP="001B0B6D"/>
    <w:p w14:paraId="4E9C3F2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5B2EF363" w14:textId="043D1434" w:rsidR="001B0B6D" w:rsidRPr="0087750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</w:t>
      </w:r>
      <w:r w:rsidRPr="00877508">
        <w:rPr>
          <w:rFonts w:ascii="Arial" w:hAnsi="Arial" w:cs="Arial"/>
          <w:sz w:val="20"/>
          <w:szCs w:val="20"/>
        </w:rPr>
        <w:t xml:space="preserve">sjednaném dle čl. 4 odst. 4.3 této smlouvy, je objednatel oprávněn po zhotoviteli požadovat zaplacení smluvní pokuty ve výši </w:t>
      </w:r>
      <w:r w:rsidR="001A5DEB" w:rsidRPr="00877508">
        <w:rPr>
          <w:rFonts w:ascii="Arial" w:hAnsi="Arial" w:cs="Arial"/>
          <w:sz w:val="20"/>
          <w:szCs w:val="20"/>
        </w:rPr>
        <w:t xml:space="preserve">0,1% </w:t>
      </w:r>
      <w:r w:rsidRPr="00877508">
        <w:rPr>
          <w:rFonts w:ascii="Arial" w:hAnsi="Arial" w:cs="Arial"/>
          <w:sz w:val="20"/>
          <w:szCs w:val="20"/>
        </w:rPr>
        <w:t xml:space="preserve">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877508">
        <w:rPr>
          <w:rFonts w:ascii="Arial" w:hAnsi="Arial" w:cs="Arial"/>
          <w:sz w:val="20"/>
          <w:szCs w:val="20"/>
        </w:rPr>
        <w:t>za každý den prodlení. Převezme-li objednatel dílo s vadami, dohodly se smluvní strany, že objednatel nebude uplatňovat po zhotoviteli smluvní pokutu za prodlení s provedením díla za období od převzetí díla objednatelem.</w:t>
      </w:r>
    </w:p>
    <w:p w14:paraId="333BF65B" w14:textId="5122228A" w:rsidR="001B0B6D" w:rsidRPr="0087750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77508">
        <w:rPr>
          <w:rFonts w:ascii="Arial" w:hAnsi="Arial" w:cs="Arial"/>
          <w:sz w:val="20"/>
          <w:szCs w:val="20"/>
        </w:rPr>
        <w:t xml:space="preserve">V případě, že zhotovitel nepředloží objednateli při předání staveniště časový harmonogram prací nebo jeho změnu dle čl. 4 odst. 4.1 této smlouvy, je objednatel oprávněn účtovat zhotoviteli smluvní pokutu ve výši </w:t>
      </w:r>
      <w:r w:rsidR="001A5DEB" w:rsidRPr="00877508">
        <w:rPr>
          <w:rFonts w:ascii="Arial" w:hAnsi="Arial" w:cs="Arial"/>
          <w:sz w:val="20"/>
          <w:szCs w:val="20"/>
        </w:rPr>
        <w:t>0,05%</w:t>
      </w:r>
      <w:r w:rsidR="00A363B0">
        <w:rPr>
          <w:rFonts w:ascii="Arial" w:hAnsi="Arial" w:cs="Arial"/>
          <w:sz w:val="20"/>
          <w:szCs w:val="20"/>
        </w:rPr>
        <w:t xml:space="preserve"> </w:t>
      </w:r>
      <w:r w:rsidRPr="00877508">
        <w:rPr>
          <w:rFonts w:ascii="Arial" w:hAnsi="Arial" w:cs="Arial"/>
          <w:sz w:val="20"/>
          <w:szCs w:val="20"/>
        </w:rPr>
        <w:t>z ceny díla</w:t>
      </w:r>
      <w:r w:rsidR="004562E7">
        <w:rPr>
          <w:rFonts w:ascii="Arial" w:hAnsi="Arial" w:cs="Arial"/>
          <w:sz w:val="20"/>
          <w:szCs w:val="20"/>
        </w:rPr>
        <w:t xml:space="preserve"> bez DPH</w:t>
      </w:r>
      <w:r w:rsidRPr="00877508">
        <w:rPr>
          <w:rFonts w:ascii="Arial" w:hAnsi="Arial" w:cs="Arial"/>
          <w:sz w:val="20"/>
          <w:szCs w:val="20"/>
        </w:rPr>
        <w:t xml:space="preserve"> za každý den prodlení s předložením časového harmonogramu nebo jeho změny.</w:t>
      </w:r>
    </w:p>
    <w:p w14:paraId="1E66CF49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77508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r w:rsidR="001A5DEB" w:rsidRPr="00877508">
        <w:rPr>
          <w:rFonts w:ascii="Arial" w:hAnsi="Arial" w:cs="Arial"/>
          <w:sz w:val="20"/>
          <w:szCs w:val="20"/>
        </w:rPr>
        <w:t>0,05</w:t>
      </w:r>
      <w:r w:rsidRPr="00877508">
        <w:rPr>
          <w:rFonts w:ascii="Arial" w:hAnsi="Arial" w:cs="Arial"/>
          <w:sz w:val="20"/>
          <w:szCs w:val="20"/>
        </w:rPr>
        <w:t>% z dlužné částky</w:t>
      </w:r>
      <w:r w:rsidRPr="00926127">
        <w:rPr>
          <w:rFonts w:ascii="Arial" w:hAnsi="Arial" w:cs="Arial"/>
          <w:sz w:val="20"/>
          <w:szCs w:val="20"/>
        </w:rPr>
        <w:t xml:space="preserve"> za každý den prodlení. </w:t>
      </w:r>
    </w:p>
    <w:p w14:paraId="692AEF45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 případě nedodržení termínu vystavení jednotlivých faktur </w:t>
      </w:r>
      <w:r w:rsidRPr="00694A9E">
        <w:rPr>
          <w:rFonts w:ascii="Arial" w:hAnsi="Arial" w:cs="Arial"/>
          <w:sz w:val="20"/>
          <w:szCs w:val="20"/>
        </w:rPr>
        <w:t>zhotovitelem nebo nedodržení termínu doručení jednotlivých faktur objednateli, je objednatel oprávněn účtovat zhotoviteli smluvní pokutu ve výši stanovené dle § 252 zákona č. 280/2009 Sb., daň</w:t>
      </w:r>
      <w:r w:rsidRPr="007B233E">
        <w:rPr>
          <w:rFonts w:ascii="Arial" w:hAnsi="Arial" w:cs="Arial"/>
          <w:sz w:val="20"/>
          <w:szCs w:val="20"/>
        </w:rPr>
        <w:t xml:space="preserve">ový řád z částky přenesené DPH dle § 92e zákona č. 235/2004 Sb., o DPH. </w:t>
      </w:r>
    </w:p>
    <w:p w14:paraId="2F2A1C69" w14:textId="2593E858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r w:rsidR="00AF222D" w:rsidRPr="00AF222D">
        <w:rPr>
          <w:rFonts w:ascii="Arial" w:hAnsi="Arial" w:cs="Arial"/>
          <w:sz w:val="20"/>
          <w:szCs w:val="20"/>
        </w:rPr>
        <w:t>0,05</w:t>
      </w:r>
      <w:r w:rsidRPr="00AF222D">
        <w:rPr>
          <w:rFonts w:ascii="Arial" w:hAnsi="Arial" w:cs="Arial"/>
          <w:sz w:val="20"/>
          <w:szCs w:val="20"/>
        </w:rPr>
        <w:t xml:space="preserve">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AF222D">
        <w:rPr>
          <w:rFonts w:ascii="Arial" w:hAnsi="Arial" w:cs="Arial"/>
          <w:sz w:val="20"/>
          <w:szCs w:val="20"/>
        </w:rPr>
        <w:t>za každý prokazatelně zjištěný případ nedodržení pořádku na pracovišti nebo nedodržení BOZP. Pokuta bude vyúčtována až poté, kdy zhotovitel zjištěné nedostatky ve stanovené lhůtě neodstraní.</w:t>
      </w:r>
    </w:p>
    <w:p w14:paraId="7D90A2A9" w14:textId="36453423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r w:rsidR="00AF222D" w:rsidRPr="00AF222D">
        <w:rPr>
          <w:rFonts w:ascii="Arial" w:hAnsi="Arial" w:cs="Arial"/>
          <w:sz w:val="20"/>
          <w:szCs w:val="20"/>
        </w:rPr>
        <w:t>0,05</w:t>
      </w:r>
      <w:r w:rsidRPr="00AF222D">
        <w:rPr>
          <w:rFonts w:ascii="Arial" w:hAnsi="Arial" w:cs="Arial"/>
          <w:sz w:val="20"/>
          <w:szCs w:val="20"/>
        </w:rPr>
        <w:t xml:space="preserve">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AF222D">
        <w:rPr>
          <w:rFonts w:ascii="Arial" w:hAnsi="Arial" w:cs="Arial"/>
          <w:sz w:val="20"/>
          <w:szCs w:val="20"/>
        </w:rPr>
        <w:t xml:space="preserve">za každý den prodlení s odstraněním a každou jednotlivou vadu. </w:t>
      </w:r>
    </w:p>
    <w:p w14:paraId="30BD2847" w14:textId="17EDF716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</w:t>
      </w:r>
      <w:r w:rsidRPr="001114AC">
        <w:rPr>
          <w:rFonts w:ascii="Arial" w:hAnsi="Arial" w:cs="Arial"/>
          <w:sz w:val="20"/>
          <w:szCs w:val="20"/>
        </w:rPr>
        <w:t xml:space="preserve">objednatel oprávněn účtovat zhotoviteli smluvní pokutu ve výši </w:t>
      </w:r>
      <w:r w:rsidR="00AF222D" w:rsidRPr="001114AC">
        <w:rPr>
          <w:rFonts w:ascii="Arial" w:hAnsi="Arial" w:cs="Arial"/>
          <w:sz w:val="20"/>
          <w:szCs w:val="20"/>
        </w:rPr>
        <w:t>0,05</w:t>
      </w:r>
      <w:r w:rsidR="004837DC">
        <w:rPr>
          <w:rFonts w:ascii="Arial" w:hAnsi="Arial" w:cs="Arial"/>
          <w:sz w:val="20"/>
          <w:szCs w:val="20"/>
        </w:rPr>
        <w:t>%</w:t>
      </w:r>
      <w:r w:rsidR="00A363B0">
        <w:rPr>
          <w:rFonts w:ascii="Arial" w:hAnsi="Arial" w:cs="Arial"/>
          <w:sz w:val="20"/>
          <w:szCs w:val="20"/>
        </w:rPr>
        <w:t xml:space="preserve"> </w:t>
      </w:r>
      <w:r w:rsidRPr="001114AC">
        <w:rPr>
          <w:rFonts w:ascii="Arial" w:hAnsi="Arial" w:cs="Arial"/>
          <w:sz w:val="20"/>
          <w:szCs w:val="20"/>
        </w:rPr>
        <w:t xml:space="preserve">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1114AC">
        <w:rPr>
          <w:rFonts w:ascii="Arial" w:hAnsi="Arial" w:cs="Arial"/>
          <w:sz w:val="20"/>
          <w:szCs w:val="20"/>
        </w:rPr>
        <w:t xml:space="preserve">za každou vadu a každý den prodlení s nástupem k jejímu odstranění. </w:t>
      </w:r>
    </w:p>
    <w:p w14:paraId="31A6F0C4" w14:textId="1F2CCEB3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r w:rsidR="00AF222D" w:rsidRPr="001114AC">
        <w:rPr>
          <w:rFonts w:ascii="Arial" w:hAnsi="Arial" w:cs="Arial"/>
          <w:sz w:val="20"/>
          <w:szCs w:val="20"/>
        </w:rPr>
        <w:t>0,05</w:t>
      </w:r>
      <w:r w:rsidRPr="001114AC">
        <w:rPr>
          <w:rFonts w:ascii="Arial" w:hAnsi="Arial" w:cs="Arial"/>
          <w:sz w:val="20"/>
          <w:szCs w:val="20"/>
        </w:rPr>
        <w:t xml:space="preserve">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1114AC">
        <w:rPr>
          <w:rFonts w:ascii="Arial" w:hAnsi="Arial" w:cs="Arial"/>
          <w:sz w:val="20"/>
          <w:szCs w:val="20"/>
        </w:rPr>
        <w:t xml:space="preserve">za každý den prodlení s odstraněním zařízení staveniště a vyklizením staveniště. </w:t>
      </w:r>
    </w:p>
    <w:p w14:paraId="6C6F6931" w14:textId="15027C5A" w:rsidR="00FF4CB0" w:rsidRPr="001114AC" w:rsidRDefault="001B0B6D" w:rsidP="00842514">
      <w:pPr>
        <w:pStyle w:val="Nadpis2"/>
        <w:tabs>
          <w:tab w:val="clear" w:pos="860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Poruší-li zhotovitel kteroukoliv povinnost uvedenou </w:t>
      </w:r>
      <w:r w:rsidR="00703E3B">
        <w:rPr>
          <w:rFonts w:ascii="Arial" w:hAnsi="Arial" w:cs="Arial"/>
          <w:sz w:val="20"/>
          <w:szCs w:val="20"/>
        </w:rPr>
        <w:t>odst. 8.13 nebo 8.15</w:t>
      </w:r>
      <w:r w:rsidRPr="001114AC">
        <w:rPr>
          <w:rFonts w:ascii="Arial" w:hAnsi="Arial" w:cs="Arial"/>
          <w:sz w:val="20"/>
          <w:szCs w:val="20"/>
        </w:rPr>
        <w:t xml:space="preserve"> této smlouvy, je objednatel oprávněn požadovat po zhotoviteli smluvní pokutu ve výši </w:t>
      </w:r>
      <w:r w:rsidRPr="001114AC">
        <w:rPr>
          <w:rFonts w:ascii="Arial" w:hAnsi="Arial" w:cs="Arial"/>
          <w:i/>
          <w:sz w:val="20"/>
          <w:szCs w:val="20"/>
        </w:rPr>
        <w:t xml:space="preserve"> </w:t>
      </w:r>
      <w:r w:rsidRPr="001114AC">
        <w:rPr>
          <w:rFonts w:ascii="Arial" w:hAnsi="Arial" w:cs="Arial"/>
          <w:sz w:val="20"/>
          <w:szCs w:val="20"/>
        </w:rPr>
        <w:t>0,</w:t>
      </w:r>
      <w:r w:rsidR="00AF222D" w:rsidRPr="001114AC">
        <w:rPr>
          <w:rFonts w:ascii="Arial" w:hAnsi="Arial" w:cs="Arial"/>
          <w:sz w:val="20"/>
          <w:szCs w:val="20"/>
        </w:rPr>
        <w:t>05</w:t>
      </w:r>
      <w:r w:rsidRPr="001114AC">
        <w:rPr>
          <w:rFonts w:ascii="Arial" w:hAnsi="Arial" w:cs="Arial"/>
          <w:sz w:val="20"/>
          <w:szCs w:val="20"/>
        </w:rPr>
        <w:t>%</w:t>
      </w:r>
      <w:r w:rsidR="001D0DA5">
        <w:rPr>
          <w:rFonts w:ascii="Arial" w:hAnsi="Arial" w:cs="Arial"/>
          <w:sz w:val="20"/>
          <w:szCs w:val="20"/>
        </w:rPr>
        <w:t xml:space="preserve"> </w:t>
      </w:r>
      <w:r w:rsidRPr="001114AC">
        <w:rPr>
          <w:rFonts w:ascii="Arial" w:hAnsi="Arial" w:cs="Arial"/>
          <w:sz w:val="20"/>
          <w:szCs w:val="20"/>
        </w:rPr>
        <w:t xml:space="preserve"> z ceny díla</w:t>
      </w:r>
      <w:r w:rsidR="00B659D3">
        <w:rPr>
          <w:rFonts w:ascii="Arial" w:hAnsi="Arial" w:cs="Arial"/>
          <w:sz w:val="20"/>
          <w:szCs w:val="20"/>
        </w:rPr>
        <w:t xml:space="preserve">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="00B659D3">
        <w:rPr>
          <w:rFonts w:ascii="Arial" w:hAnsi="Arial" w:cs="Arial"/>
          <w:sz w:val="20"/>
          <w:szCs w:val="20"/>
        </w:rPr>
        <w:t>za porušení každé povinnosti</w:t>
      </w:r>
      <w:r w:rsidRPr="001114AC">
        <w:rPr>
          <w:rFonts w:ascii="Arial" w:hAnsi="Arial" w:cs="Arial"/>
          <w:sz w:val="20"/>
          <w:szCs w:val="20"/>
        </w:rPr>
        <w:t>.</w:t>
      </w:r>
    </w:p>
    <w:p w14:paraId="09235C6A" w14:textId="1B693B93" w:rsidR="00FF4CB0" w:rsidRPr="001114AC" w:rsidRDefault="0050427F" w:rsidP="0050427F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12.1</w:t>
      </w:r>
      <w:r w:rsidR="009A185D">
        <w:rPr>
          <w:rFonts w:ascii="Arial" w:hAnsi="Arial" w:cs="Arial"/>
        </w:rPr>
        <w:t>0</w:t>
      </w:r>
      <w:r w:rsidRPr="001114AC">
        <w:rPr>
          <w:rFonts w:ascii="Arial" w:hAnsi="Arial" w:cs="Arial"/>
        </w:rPr>
        <w:tab/>
      </w:r>
      <w:r w:rsidR="001B0B6D" w:rsidRPr="001114AC">
        <w:rPr>
          <w:rFonts w:ascii="Arial" w:hAnsi="Arial" w:cs="Arial"/>
        </w:rPr>
        <w:t>Nesplní-li zhotovitel kteroukoliv povinnost uvedenou v </w:t>
      </w:r>
      <w:r w:rsidR="00703E3B">
        <w:rPr>
          <w:rFonts w:ascii="Arial" w:hAnsi="Arial" w:cs="Arial"/>
        </w:rPr>
        <w:t>odst. 8.14</w:t>
      </w:r>
      <w:r w:rsidR="002A3350" w:rsidRPr="001114AC">
        <w:rPr>
          <w:rFonts w:ascii="Arial" w:hAnsi="Arial" w:cs="Arial"/>
        </w:rPr>
        <w:t xml:space="preserve"> </w:t>
      </w:r>
      <w:r w:rsidR="001B0B6D" w:rsidRPr="001114AC">
        <w:rPr>
          <w:rFonts w:ascii="Arial" w:hAnsi="Arial" w:cs="Arial"/>
        </w:rPr>
        <w:t>této smlouvy, je objednatel oprávněn požadovat po zhotoviteli smluvní pokutu ve výši 0,</w:t>
      </w:r>
      <w:r w:rsidR="001D0DA5">
        <w:rPr>
          <w:rFonts w:ascii="Arial" w:hAnsi="Arial" w:cs="Arial"/>
        </w:rPr>
        <w:t>05</w:t>
      </w:r>
      <w:r w:rsidR="001B0B6D" w:rsidRPr="001114AC">
        <w:rPr>
          <w:rFonts w:ascii="Arial" w:hAnsi="Arial" w:cs="Arial"/>
        </w:rPr>
        <w:t xml:space="preserve">% z ceny díla </w:t>
      </w:r>
      <w:r w:rsidR="004562E7">
        <w:rPr>
          <w:rFonts w:ascii="Arial" w:hAnsi="Arial" w:cs="Arial"/>
        </w:rPr>
        <w:t xml:space="preserve">bez DPH </w:t>
      </w:r>
      <w:r w:rsidR="001B0B6D" w:rsidRPr="001114AC">
        <w:rPr>
          <w:rFonts w:ascii="Arial" w:hAnsi="Arial" w:cs="Arial"/>
        </w:rPr>
        <w:t>za nedodržení této povinnosti u každého poddodavatele, u něhož nebude příslušná povinnost splněna.</w:t>
      </w:r>
    </w:p>
    <w:p w14:paraId="2C9CF94B" w14:textId="2F1F36B1" w:rsidR="00AF222D" w:rsidRPr="001114AC" w:rsidRDefault="0050427F" w:rsidP="0050427F">
      <w:pPr>
        <w:pStyle w:val="Nadpis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12.</w:t>
      </w:r>
      <w:r w:rsidR="009A185D">
        <w:rPr>
          <w:rFonts w:ascii="Arial" w:hAnsi="Arial" w:cs="Arial"/>
          <w:sz w:val="20"/>
          <w:szCs w:val="20"/>
        </w:rPr>
        <w:t>11</w:t>
      </w:r>
      <w:r w:rsidRPr="001114AC">
        <w:rPr>
          <w:rFonts w:ascii="Arial" w:hAnsi="Arial" w:cs="Arial"/>
          <w:sz w:val="20"/>
          <w:szCs w:val="20"/>
        </w:rPr>
        <w:tab/>
      </w:r>
      <w:r w:rsidR="00AF222D" w:rsidRPr="001114AC">
        <w:rPr>
          <w:rFonts w:ascii="Arial" w:hAnsi="Arial" w:cs="Arial"/>
          <w:sz w:val="20"/>
          <w:szCs w:val="20"/>
        </w:rPr>
        <w:t xml:space="preserve">Nepředloží-li zhotovitel objednateli při podpisu této smlouvy bankovní záruku splňující všechny podmínky uvedené v odst. 6.13 této smlouvy, je objednatel oprávněn účtovat zhotoviteli smluvní pokutu ve výši 0,05%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="00AF222D" w:rsidRPr="001114AC">
        <w:rPr>
          <w:rFonts w:ascii="Arial" w:hAnsi="Arial" w:cs="Arial"/>
          <w:sz w:val="20"/>
          <w:szCs w:val="20"/>
        </w:rPr>
        <w:t xml:space="preserve">za každý den prodlení se splněním této povinnosti.   </w:t>
      </w:r>
    </w:p>
    <w:p w14:paraId="1D148139" w14:textId="5B81F84B" w:rsidR="00AF222D" w:rsidRPr="001114AC" w:rsidRDefault="0050427F" w:rsidP="0050427F">
      <w:pPr>
        <w:pStyle w:val="Nadpis2"/>
        <w:numPr>
          <w:ilvl w:val="0"/>
          <w:numId w:val="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12.1</w:t>
      </w:r>
      <w:r w:rsidR="009A185D">
        <w:rPr>
          <w:rFonts w:ascii="Arial" w:hAnsi="Arial" w:cs="Arial"/>
          <w:sz w:val="20"/>
          <w:szCs w:val="20"/>
        </w:rPr>
        <w:t>2</w:t>
      </w:r>
      <w:r w:rsidRPr="001114AC">
        <w:rPr>
          <w:rFonts w:ascii="Arial" w:hAnsi="Arial" w:cs="Arial"/>
          <w:sz w:val="20"/>
          <w:szCs w:val="20"/>
        </w:rPr>
        <w:tab/>
      </w:r>
      <w:r w:rsidR="00AF222D" w:rsidRPr="001114AC">
        <w:rPr>
          <w:rFonts w:ascii="Arial" w:hAnsi="Arial" w:cs="Arial"/>
          <w:sz w:val="20"/>
          <w:szCs w:val="20"/>
        </w:rPr>
        <w:t>Nebude-li zhotovitel udržovat bankovní záruku splňující všechny podmínky uvedené v odstavci 6.13 této smlouvy v platnosti do doby řádného dokončení stavby, tj. do odstranění všech vad a nedodělků (do této doby se započítává rovněž doba, po kterou zhotovitel plní své závazky spojené s odstraněním vad a nedodělků uvedených v zápise o předání a převzetí stavby), minimálně do 31. 12. 2026, je objednatel oprávněn účtovat zhotoviteli smluvní pokutu ve výši 0,05% z ceny díla</w:t>
      </w:r>
      <w:r w:rsidR="004562E7">
        <w:rPr>
          <w:rFonts w:ascii="Arial" w:hAnsi="Arial" w:cs="Arial"/>
          <w:sz w:val="20"/>
          <w:szCs w:val="20"/>
        </w:rPr>
        <w:t xml:space="preserve"> bez DPH</w:t>
      </w:r>
      <w:r w:rsidR="00AF222D" w:rsidRPr="001114AC">
        <w:rPr>
          <w:rFonts w:ascii="Arial" w:hAnsi="Arial" w:cs="Arial"/>
          <w:sz w:val="20"/>
          <w:szCs w:val="20"/>
        </w:rPr>
        <w:t xml:space="preserve"> za každý den prodlení se splněním této povinnosti.</w:t>
      </w:r>
    </w:p>
    <w:p w14:paraId="36AE2C6B" w14:textId="62D065FB" w:rsidR="001B0B6D" w:rsidRPr="001114AC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12.1</w:t>
      </w:r>
      <w:r w:rsidR="009A185D">
        <w:rPr>
          <w:rFonts w:ascii="Arial" w:hAnsi="Arial" w:cs="Arial"/>
        </w:rPr>
        <w:t>3</w:t>
      </w:r>
      <w:r w:rsidRPr="001114AC">
        <w:rPr>
          <w:rFonts w:ascii="Arial" w:hAnsi="Arial" w:cs="Arial"/>
        </w:rPr>
        <w:t xml:space="preserve"> 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FC17B9A" w14:textId="77777777" w:rsidR="004837DC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lastRenderedPageBreak/>
        <w:t>12.1</w:t>
      </w:r>
      <w:r w:rsidR="009A185D">
        <w:rPr>
          <w:rFonts w:ascii="Arial" w:hAnsi="Arial" w:cs="Arial"/>
        </w:rPr>
        <w:t xml:space="preserve">4 </w:t>
      </w:r>
      <w:r w:rsidRPr="001114AC">
        <w:rPr>
          <w:rFonts w:ascii="Arial" w:hAnsi="Arial" w:cs="Arial"/>
        </w:rPr>
        <w:t>Smluvní strany se dohodly, že smluvní pokuty sjednané touto smlouvou zaplatí povinná strana</w:t>
      </w:r>
      <w:r w:rsidRPr="00926127">
        <w:rPr>
          <w:rFonts w:ascii="Arial" w:hAnsi="Arial" w:cs="Arial"/>
        </w:rPr>
        <w:t xml:space="preserve"> nezávisle na zavinění a</w:t>
      </w:r>
      <w:r w:rsidR="00AF222D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 xml:space="preserve">na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</w:t>
      </w:r>
    </w:p>
    <w:p w14:paraId="52EACE00" w14:textId="58C77967" w:rsidR="001B0B6D" w:rsidRDefault="004837DC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12.15</w:t>
      </w:r>
      <w:r>
        <w:rPr>
          <w:rFonts w:ascii="Arial" w:hAnsi="Arial" w:cs="Arial"/>
        </w:rPr>
        <w:tab/>
        <w:t>Smluvní strany se dohodly, že smluvní pokuta se počítá z ceny díla bez DPH uvedené v této smlouvě, na výši smluvní pokuty nemají vliv změny ceny díla uvedené v dodatcích k této smlouvě.</w:t>
      </w:r>
      <w:r w:rsidR="001B0B6D" w:rsidRPr="00926127">
        <w:rPr>
          <w:rFonts w:ascii="Arial" w:hAnsi="Arial" w:cs="Arial"/>
        </w:rPr>
        <w:t xml:space="preserve"> </w:t>
      </w:r>
    </w:p>
    <w:p w14:paraId="14EDBAA2" w14:textId="77777777" w:rsidR="001B0B6D" w:rsidRPr="00D31762" w:rsidRDefault="001B0B6D" w:rsidP="001B0B6D">
      <w:pPr>
        <w:ind w:left="567" w:hanging="567"/>
      </w:pPr>
    </w:p>
    <w:p w14:paraId="7F1D8A27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</w:t>
      </w:r>
    </w:p>
    <w:p w14:paraId="2B49E7F1" w14:textId="77777777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</w:t>
      </w:r>
      <w:r w:rsidRPr="00AF222D">
        <w:rPr>
          <w:rFonts w:ascii="Arial" w:hAnsi="Arial" w:cs="Arial"/>
          <w:sz w:val="20"/>
          <w:szCs w:val="20"/>
        </w:rPr>
        <w:t>objednatel může od této smlouvy odstoupit.</w:t>
      </w:r>
    </w:p>
    <w:p w14:paraId="4D53C012" w14:textId="77777777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</w:t>
      </w:r>
      <w:r w:rsidR="00AF222D" w:rsidRPr="00AF222D">
        <w:rPr>
          <w:rFonts w:ascii="Arial" w:hAnsi="Arial" w:cs="Arial"/>
          <w:sz w:val="20"/>
          <w:szCs w:val="20"/>
        </w:rPr>
        <w:t>.</w:t>
      </w:r>
    </w:p>
    <w:p w14:paraId="20FC633C" w14:textId="31C88D2F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Zhotovitel je povinen umožnit zaměstnancům nebo zmocněncům poskytovatele dotace, Ministerstvu financí ČR, Auditnímu orgánu, Evropské komisi, Evropskému účetnímu dvoru, Nejvyššímu kontrolnímu úřadu a dalším oprávněným orgánům státní správy vstup do objektů a na pozemky dotčené projektem (dílem) a jeho realizací a kontrolu dokladů souvisejících projektem (dílem). </w:t>
      </w:r>
    </w:p>
    <w:p w14:paraId="0D77AF78" w14:textId="241F46D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Zhotovitel je povinen uchovávat po dobu deseti let od finančního ukončení projektu (díla) veškeré originály dokumentů, vztahující se k projektu (dílu), přičemž běh lhůty se začne počítat od 1</w:t>
      </w:r>
      <w:r w:rsidR="004562E7" w:rsidRPr="007B233E">
        <w:rPr>
          <w:rFonts w:ascii="Arial" w:hAnsi="Arial" w:cs="Arial"/>
          <w:sz w:val="20"/>
          <w:szCs w:val="20"/>
        </w:rPr>
        <w:t>.</w:t>
      </w:r>
      <w:r w:rsidR="004562E7">
        <w:rPr>
          <w:rFonts w:ascii="Arial" w:hAnsi="Arial" w:cs="Arial"/>
          <w:sz w:val="20"/>
          <w:szCs w:val="20"/>
        </w:rPr>
        <w:t> </w:t>
      </w:r>
      <w:r w:rsidRPr="007B233E">
        <w:rPr>
          <w:rFonts w:ascii="Arial" w:hAnsi="Arial" w:cs="Arial"/>
          <w:sz w:val="20"/>
          <w:szCs w:val="20"/>
        </w:rPr>
        <w:t xml:space="preserve">ledna následujícího kalendářního roku poté, kdy </w:t>
      </w:r>
      <w:r w:rsidRPr="00694A9E">
        <w:rPr>
          <w:rFonts w:ascii="Arial" w:hAnsi="Arial" w:cs="Arial"/>
          <w:sz w:val="20"/>
          <w:szCs w:val="20"/>
        </w:rPr>
        <w:t>byla poskytovatelem dotace</w:t>
      </w:r>
      <w:r w:rsidRPr="007B233E">
        <w:rPr>
          <w:rFonts w:ascii="Arial" w:hAnsi="Arial" w:cs="Arial"/>
          <w:sz w:val="20"/>
          <w:szCs w:val="20"/>
        </w:rPr>
        <w:t xml:space="preserve"> provedena poslední platba na projekt (dílo). Pokud je v českých právních předpisech stanovena lhůta delší, musí zhotovitel dodržet tuto delší lhůtu. </w:t>
      </w:r>
    </w:p>
    <w:p w14:paraId="43934AB0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04A50F58" w14:textId="77777777" w:rsidR="001B0B6D" w:rsidRPr="00521310" w:rsidRDefault="001B0B6D" w:rsidP="003C4D7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</w:t>
      </w:r>
      <w:r w:rsidRPr="00AF222D">
        <w:rPr>
          <w:rFonts w:ascii="Arial" w:hAnsi="Arial" w:cs="Arial"/>
          <w:sz w:val="20"/>
          <w:szCs w:val="20"/>
        </w:rPr>
        <w:t>neurčitou</w:t>
      </w:r>
      <w:r w:rsidR="00AF222D" w:rsidRPr="00AF222D">
        <w:rPr>
          <w:rFonts w:ascii="Arial" w:hAnsi="Arial" w:cs="Arial"/>
          <w:sz w:val="20"/>
          <w:szCs w:val="20"/>
        </w:rPr>
        <w:t>.</w:t>
      </w:r>
    </w:p>
    <w:p w14:paraId="4B4A486F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</w:t>
      </w:r>
      <w:r w:rsidR="00AF222D">
        <w:rPr>
          <w:rFonts w:ascii="Arial" w:hAnsi="Arial" w:cs="Arial"/>
          <w:sz w:val="20"/>
          <w:szCs w:val="20"/>
        </w:rPr>
        <w:t>nem zveřejnění v registru smluv.</w:t>
      </w:r>
    </w:p>
    <w:p w14:paraId="7BC99D44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00A33CD5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11616610" w14:textId="77777777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 Smlouva je vyh</w:t>
      </w:r>
      <w:r w:rsidR="00AF222D" w:rsidRPr="00AF222D">
        <w:rPr>
          <w:rFonts w:ascii="Arial" w:hAnsi="Arial" w:cs="Arial"/>
          <w:sz w:val="20"/>
          <w:szCs w:val="20"/>
        </w:rPr>
        <w:t>otovena v elektronické podobě.</w:t>
      </w:r>
    </w:p>
    <w:p w14:paraId="60952D82" w14:textId="2E247FCC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O přidělení veřejné zakázky a o uzavření této smlouvy </w:t>
      </w:r>
      <w:r w:rsidR="00AF222D" w:rsidRPr="00AF222D">
        <w:rPr>
          <w:rFonts w:ascii="Arial" w:hAnsi="Arial" w:cs="Arial"/>
          <w:sz w:val="20"/>
          <w:szCs w:val="20"/>
        </w:rPr>
        <w:t>rozhodla Rada města Karviné</w:t>
      </w:r>
      <w:r w:rsidR="00AF222D">
        <w:rPr>
          <w:rFonts w:ascii="Arial" w:hAnsi="Arial" w:cs="Arial"/>
          <w:sz w:val="20"/>
          <w:szCs w:val="20"/>
        </w:rPr>
        <w:t xml:space="preserve"> usnesením č. </w:t>
      </w:r>
      <w:r w:rsidR="00B8618D">
        <w:rPr>
          <w:rFonts w:ascii="Arial" w:hAnsi="Arial" w:cs="Arial"/>
          <w:sz w:val="20"/>
          <w:szCs w:val="20"/>
        </w:rPr>
        <w:t>2336</w:t>
      </w:r>
      <w:r w:rsidR="00AF222D">
        <w:rPr>
          <w:rFonts w:ascii="Arial" w:hAnsi="Arial" w:cs="Arial"/>
          <w:sz w:val="20"/>
          <w:szCs w:val="20"/>
        </w:rPr>
        <w:t xml:space="preserve"> ze dne </w:t>
      </w:r>
      <w:r w:rsidR="001B3F0B">
        <w:rPr>
          <w:rFonts w:ascii="Arial" w:hAnsi="Arial" w:cs="Arial"/>
          <w:sz w:val="20"/>
          <w:szCs w:val="20"/>
        </w:rPr>
        <w:t>23. 7. 2025</w:t>
      </w:r>
      <w:r w:rsidR="00AF222D">
        <w:rPr>
          <w:rFonts w:ascii="Arial" w:hAnsi="Arial" w:cs="Arial"/>
          <w:sz w:val="20"/>
          <w:szCs w:val="20"/>
        </w:rPr>
        <w:t>.</w:t>
      </w:r>
    </w:p>
    <w:p w14:paraId="55FFB452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6714B40C" w14:textId="2911EC37" w:rsidR="00703E3B" w:rsidRDefault="00703E3B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Položkový rozpočet</w:t>
      </w:r>
    </w:p>
    <w:p w14:paraId="4ABEBF07" w14:textId="4B77C559" w:rsidR="00D25194" w:rsidRPr="00703E3B" w:rsidRDefault="00D25194" w:rsidP="00703E3B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703E3B">
        <w:rPr>
          <w:rFonts w:ascii="Arial" w:hAnsi="Arial" w:cs="Arial"/>
          <w:sz w:val="20"/>
          <w:szCs w:val="20"/>
        </w:rPr>
        <w:t>Modelový případ výpočtu k inflační doložce</w:t>
      </w:r>
    </w:p>
    <w:p w14:paraId="12B347D0" w14:textId="77777777" w:rsidR="006A23F8" w:rsidRDefault="006A23F8" w:rsidP="006A23F8"/>
    <w:p w14:paraId="5DCFDB14" w14:textId="77777777" w:rsidR="0017260B" w:rsidRDefault="0017260B" w:rsidP="006A23F8"/>
    <w:p w14:paraId="4FA21AAC" w14:textId="77777777" w:rsidR="0017260B" w:rsidRDefault="0017260B" w:rsidP="006A23F8"/>
    <w:p w14:paraId="4FD50F3E" w14:textId="77777777" w:rsidR="0017260B" w:rsidRDefault="0017260B" w:rsidP="006A23F8"/>
    <w:p w14:paraId="6846AC08" w14:textId="77777777" w:rsidR="0017260B" w:rsidRPr="006A23F8" w:rsidRDefault="0017260B" w:rsidP="006A23F8"/>
    <w:p w14:paraId="02D6A8FE" w14:textId="75FAC5DE" w:rsidR="000F5B46" w:rsidRPr="00926127" w:rsidRDefault="000F5B46" w:rsidP="000F5B46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V Karviné dne</w:t>
      </w:r>
      <w:r w:rsidRPr="00926127">
        <w:rPr>
          <w:rFonts w:ascii="Arial" w:hAnsi="Arial" w:cs="Arial"/>
        </w:rPr>
        <w:tab/>
      </w:r>
      <w:r w:rsidR="00D562C9">
        <w:rPr>
          <w:rFonts w:ascii="Arial" w:hAnsi="Arial" w:cs="Arial"/>
        </w:rPr>
        <w:t>20. 8. 2025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 </w:t>
      </w:r>
      <w:r w:rsidR="000F1B91">
        <w:rPr>
          <w:rFonts w:ascii="Arial" w:hAnsi="Arial" w:cs="Arial"/>
        </w:rPr>
        <w:t>Ostravě</w:t>
      </w:r>
      <w:r w:rsidRPr="00926127">
        <w:rPr>
          <w:rFonts w:ascii="Arial" w:hAnsi="Arial" w:cs="Arial"/>
        </w:rPr>
        <w:t xml:space="preserve"> dne</w:t>
      </w:r>
      <w:r w:rsidR="00D562C9">
        <w:rPr>
          <w:rFonts w:ascii="Arial" w:hAnsi="Arial" w:cs="Arial"/>
        </w:rPr>
        <w:tab/>
        <w:t>19. 8. 2025</w:t>
      </w:r>
    </w:p>
    <w:p w14:paraId="001DD51F" w14:textId="77777777" w:rsidR="000F5B46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1385A643" w14:textId="77777777" w:rsidR="000F5B46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94811F5" w14:textId="77777777" w:rsidR="000F5B46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2CE5A15F" w14:textId="77777777" w:rsidR="000F5B46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06C8A4A" w14:textId="77777777" w:rsidR="000F5B46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F01E504" w14:textId="77777777" w:rsidR="000F5B46" w:rsidRPr="0092612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66BBA3C4" w14:textId="77777777" w:rsidR="000F5B46" w:rsidRPr="00926127" w:rsidRDefault="000F5B46" w:rsidP="000F5B46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47868F49" w14:textId="36250856" w:rsidR="000F5B46" w:rsidRPr="00F92931" w:rsidRDefault="000F5B46" w:rsidP="000F5B46">
      <w:pPr>
        <w:spacing w:after="80" w:line="240" w:lineRule="atLeast"/>
        <w:rPr>
          <w:rFonts w:ascii="Arial" w:hAnsi="Arial" w:cs="Arial"/>
        </w:rPr>
      </w:pPr>
      <w:r w:rsidRPr="00F92931">
        <w:rPr>
          <w:rFonts w:ascii="Arial" w:hAnsi="Arial" w:cs="Arial"/>
        </w:rPr>
        <w:t>za statutární město Karviná</w:t>
      </w:r>
      <w:r w:rsidRPr="00F92931">
        <w:rPr>
          <w:rFonts w:ascii="Arial" w:hAnsi="Arial" w:cs="Arial"/>
        </w:rPr>
        <w:tab/>
      </w:r>
      <w:r w:rsidR="000F1B91">
        <w:rPr>
          <w:rFonts w:ascii="Arial" w:hAnsi="Arial" w:cs="Arial"/>
        </w:rPr>
        <w:tab/>
      </w:r>
      <w:r w:rsidR="000F1B91">
        <w:rPr>
          <w:rFonts w:ascii="Arial" w:hAnsi="Arial" w:cs="Arial"/>
        </w:rPr>
        <w:tab/>
        <w:t>za Metrostav DIZ s.r.o.</w:t>
      </w:r>
    </w:p>
    <w:p w14:paraId="760F0791" w14:textId="2713747A" w:rsidR="001B3F0B" w:rsidRPr="001B3F0B" w:rsidRDefault="001B3F0B" w:rsidP="009D5720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Ing. Jana Maierová, MPA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7054">
        <w:rPr>
          <w:rFonts w:ascii="Arial" w:hAnsi="Arial" w:cs="Arial"/>
        </w:rPr>
        <w:t>xxxxxxxxxxxxxxxxxxxxxxxx</w:t>
      </w:r>
    </w:p>
    <w:p w14:paraId="39A23EFC" w14:textId="4BFAE5BD" w:rsidR="001B3F0B" w:rsidRPr="001B3F0B" w:rsidRDefault="001B3F0B" w:rsidP="009D5720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vedoucí Odboru komunálních služeb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7054">
        <w:rPr>
          <w:rFonts w:ascii="Arial" w:hAnsi="Arial" w:cs="Arial"/>
        </w:rPr>
        <w:t>xxxxxxxxxxxxxxxxxxxxxxxxxxxx</w:t>
      </w:r>
    </w:p>
    <w:p w14:paraId="20572663" w14:textId="5B4DEF80" w:rsidR="001B3F0B" w:rsidRPr="009D5720" w:rsidRDefault="001B3F0B" w:rsidP="009D5720">
      <w:pPr>
        <w:spacing w:after="80" w:line="240" w:lineRule="atLeast"/>
        <w:rPr>
          <w:rFonts w:ascii="Arial" w:hAnsi="Arial" w:cs="Arial"/>
          <w:i/>
          <w:iCs/>
        </w:rPr>
      </w:pPr>
      <w:r w:rsidRPr="009D5720">
        <w:rPr>
          <w:rFonts w:ascii="Arial" w:hAnsi="Arial" w:cs="Arial"/>
          <w:i/>
          <w:iCs/>
        </w:rPr>
        <w:t>oprávněna k podpisu na základě</w:t>
      </w:r>
      <w:r w:rsidRPr="009D5720">
        <w:rPr>
          <w:rFonts w:ascii="Arial" w:hAnsi="Arial" w:cs="Arial"/>
          <w:i/>
          <w:iCs/>
        </w:rPr>
        <w:tab/>
      </w:r>
      <w:r w:rsidRPr="009D5720">
        <w:rPr>
          <w:rFonts w:ascii="Arial" w:hAnsi="Arial" w:cs="Arial"/>
          <w:i/>
          <w:iCs/>
        </w:rPr>
        <w:tab/>
      </w:r>
      <w:r w:rsidR="00A07054">
        <w:rPr>
          <w:rFonts w:ascii="Arial" w:hAnsi="Arial" w:cs="Arial"/>
          <w:i/>
          <w:iCs/>
        </w:rPr>
        <w:t>xxxxxxxxxxxxxxxxxxxxxxxxxxxx</w:t>
      </w:r>
    </w:p>
    <w:p w14:paraId="04C8B790" w14:textId="02334163" w:rsidR="001B3F0B" w:rsidRPr="009D5720" w:rsidRDefault="001B3F0B" w:rsidP="009D5720">
      <w:pPr>
        <w:spacing w:after="80" w:line="240" w:lineRule="atLeast"/>
        <w:rPr>
          <w:rFonts w:ascii="Arial" w:hAnsi="Arial" w:cs="Arial"/>
          <w:i/>
          <w:iCs/>
        </w:rPr>
      </w:pPr>
      <w:r w:rsidRPr="009D5720">
        <w:rPr>
          <w:rFonts w:ascii="Arial" w:hAnsi="Arial" w:cs="Arial"/>
          <w:i/>
          <w:iCs/>
        </w:rPr>
        <w:t xml:space="preserve">pověření ze dne </w:t>
      </w:r>
      <w:r w:rsidR="009D5720" w:rsidRPr="009D5720">
        <w:rPr>
          <w:rFonts w:ascii="Arial" w:hAnsi="Arial" w:cs="Arial"/>
          <w:i/>
          <w:iCs/>
        </w:rPr>
        <w:t>4. 1. 2021</w:t>
      </w:r>
      <w:r w:rsidRPr="009D5720">
        <w:rPr>
          <w:rFonts w:ascii="Arial" w:hAnsi="Arial" w:cs="Arial"/>
          <w:i/>
          <w:iCs/>
        </w:rPr>
        <w:tab/>
      </w:r>
      <w:r w:rsidRPr="009D5720">
        <w:rPr>
          <w:rFonts w:ascii="Arial" w:hAnsi="Arial" w:cs="Arial"/>
          <w:i/>
          <w:iCs/>
        </w:rPr>
        <w:tab/>
      </w:r>
      <w:r w:rsidRPr="009D5720">
        <w:rPr>
          <w:rFonts w:ascii="Arial" w:hAnsi="Arial" w:cs="Arial"/>
          <w:i/>
          <w:iCs/>
        </w:rPr>
        <w:tab/>
      </w:r>
      <w:r w:rsidR="00A07054">
        <w:rPr>
          <w:rFonts w:ascii="Arial" w:hAnsi="Arial" w:cs="Arial"/>
          <w:i/>
          <w:iCs/>
        </w:rPr>
        <w:t>xxxxxxxxxxxxxxxxxxxxxxxxxx</w:t>
      </w:r>
    </w:p>
    <w:sectPr w:rsidR="001B3F0B" w:rsidRPr="009D5720" w:rsidSect="003C4D7D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528B" w14:textId="77777777" w:rsidR="003C4D7D" w:rsidRDefault="003C4D7D" w:rsidP="001B0B6D">
      <w:r>
        <w:separator/>
      </w:r>
    </w:p>
  </w:endnote>
  <w:endnote w:type="continuationSeparator" w:id="0">
    <w:p w14:paraId="6D8D6F3E" w14:textId="77777777" w:rsidR="003C4D7D" w:rsidRDefault="003C4D7D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89F" w14:textId="77777777" w:rsidR="003C4D7D" w:rsidRDefault="003C4D7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95F245" wp14:editId="227C1EA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EAC45" w14:textId="77777777" w:rsidR="003C4D7D" w:rsidRPr="00651A69" w:rsidRDefault="003C4D7D" w:rsidP="003C4D7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5F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9BEAC45" w14:textId="77777777" w:rsidR="003C4D7D" w:rsidRPr="00651A69" w:rsidRDefault="003C4D7D" w:rsidP="003C4D7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86B6" w14:textId="77777777" w:rsidR="003C4D7D" w:rsidRPr="00651A69" w:rsidRDefault="003C4D7D" w:rsidP="003C4D7D">
    <w:pPr>
      <w:rPr>
        <w:rFonts w:ascii="Arial" w:hAnsi="Arial" w:cs="Arial"/>
        <w:sz w:val="12"/>
        <w:szCs w:val="12"/>
      </w:rPr>
    </w:pPr>
  </w:p>
  <w:p w14:paraId="6982C56A" w14:textId="0FD2F5DD" w:rsidR="003C4D7D" w:rsidRDefault="003C4D7D" w:rsidP="003C4D7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B0C17D" wp14:editId="2DFBA39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C4F1C" w14:textId="77777777" w:rsidR="003C4D7D" w:rsidRPr="00651A69" w:rsidRDefault="003C4D7D" w:rsidP="003C4D7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0C1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43AC4F1C" w14:textId="77777777" w:rsidR="003C4D7D" w:rsidRPr="00651A69" w:rsidRDefault="003C4D7D" w:rsidP="003C4D7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8671B">
      <w:rPr>
        <w:noProof/>
      </w:rPr>
      <w:t>8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8671B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D552" w14:textId="77777777" w:rsidR="003C4D7D" w:rsidRDefault="003C4D7D" w:rsidP="001B0B6D">
      <w:r>
        <w:separator/>
      </w:r>
    </w:p>
  </w:footnote>
  <w:footnote w:type="continuationSeparator" w:id="0">
    <w:p w14:paraId="25C3D0A4" w14:textId="77777777" w:rsidR="003C4D7D" w:rsidRDefault="003C4D7D" w:rsidP="001B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124"/>
    <w:multiLevelType w:val="hybridMultilevel"/>
    <w:tmpl w:val="42C62A58"/>
    <w:lvl w:ilvl="0" w:tplc="08CA8FA6">
      <w:start w:val="1"/>
      <w:numFmt w:val="lowerLetter"/>
      <w:lvlText w:val="%1)"/>
      <w:lvlJc w:val="left"/>
      <w:pPr>
        <w:ind w:left="1002" w:hanging="64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BA5"/>
    <w:multiLevelType w:val="multilevel"/>
    <w:tmpl w:val="ED22DA5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9621ED9"/>
    <w:multiLevelType w:val="hybridMultilevel"/>
    <w:tmpl w:val="4D90129A"/>
    <w:lvl w:ilvl="0" w:tplc="D5966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79320387">
    <w:abstractNumId w:val="5"/>
  </w:num>
  <w:num w:numId="2" w16cid:durableId="1911036990">
    <w:abstractNumId w:val="2"/>
  </w:num>
  <w:num w:numId="3" w16cid:durableId="1045526633">
    <w:abstractNumId w:val="6"/>
  </w:num>
  <w:num w:numId="4" w16cid:durableId="88737126">
    <w:abstractNumId w:val="9"/>
  </w:num>
  <w:num w:numId="5" w16cid:durableId="1594053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14816">
    <w:abstractNumId w:val="11"/>
  </w:num>
  <w:num w:numId="7" w16cid:durableId="1706128067">
    <w:abstractNumId w:val="5"/>
    <w:lvlOverride w:ilvl="0">
      <w:startOverride w:val="9"/>
    </w:lvlOverride>
    <w:lvlOverride w:ilvl="1">
      <w:startOverride w:val="3"/>
    </w:lvlOverride>
  </w:num>
  <w:num w:numId="8" w16cid:durableId="279264274">
    <w:abstractNumId w:val="5"/>
    <w:lvlOverride w:ilvl="0">
      <w:startOverride w:val="6"/>
    </w:lvlOverride>
    <w:lvlOverride w:ilvl="1">
      <w:startOverride w:val="4"/>
    </w:lvlOverride>
  </w:num>
  <w:num w:numId="9" w16cid:durableId="1720124998">
    <w:abstractNumId w:val="7"/>
  </w:num>
  <w:num w:numId="10" w16cid:durableId="18233054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80279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150762">
    <w:abstractNumId w:val="0"/>
  </w:num>
  <w:num w:numId="13" w16cid:durableId="1490436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978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641017">
    <w:abstractNumId w:val="5"/>
    <w:lvlOverride w:ilvl="0">
      <w:startOverride w:val="2"/>
    </w:lvlOverride>
    <w:lvlOverride w:ilvl="1">
      <w:startOverride w:val="8"/>
    </w:lvlOverride>
  </w:num>
  <w:num w:numId="16" w16cid:durableId="191693499">
    <w:abstractNumId w:val="10"/>
  </w:num>
  <w:num w:numId="17" w16cid:durableId="112304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1412A"/>
    <w:rsid w:val="000460FE"/>
    <w:rsid w:val="00081937"/>
    <w:rsid w:val="0008671B"/>
    <w:rsid w:val="000949CB"/>
    <w:rsid w:val="000F1B91"/>
    <w:rsid w:val="000F26F9"/>
    <w:rsid w:val="000F5B46"/>
    <w:rsid w:val="001114AC"/>
    <w:rsid w:val="001570E2"/>
    <w:rsid w:val="0017260B"/>
    <w:rsid w:val="00195CFD"/>
    <w:rsid w:val="001A148F"/>
    <w:rsid w:val="001A5DEB"/>
    <w:rsid w:val="001B0B6D"/>
    <w:rsid w:val="001B1DDE"/>
    <w:rsid w:val="001B3F0B"/>
    <w:rsid w:val="001D0DA5"/>
    <w:rsid w:val="001F2B75"/>
    <w:rsid w:val="001F5031"/>
    <w:rsid w:val="002061DA"/>
    <w:rsid w:val="00292AAD"/>
    <w:rsid w:val="002A3350"/>
    <w:rsid w:val="002A6B71"/>
    <w:rsid w:val="0035499A"/>
    <w:rsid w:val="00357BA3"/>
    <w:rsid w:val="00363FDA"/>
    <w:rsid w:val="00365E8C"/>
    <w:rsid w:val="00372094"/>
    <w:rsid w:val="00383D1E"/>
    <w:rsid w:val="003859A4"/>
    <w:rsid w:val="003C1071"/>
    <w:rsid w:val="003C4D7D"/>
    <w:rsid w:val="003C6919"/>
    <w:rsid w:val="003D0B42"/>
    <w:rsid w:val="003D18BA"/>
    <w:rsid w:val="003D3560"/>
    <w:rsid w:val="00412534"/>
    <w:rsid w:val="0041437A"/>
    <w:rsid w:val="00424E30"/>
    <w:rsid w:val="00435B95"/>
    <w:rsid w:val="004562E7"/>
    <w:rsid w:val="00473E27"/>
    <w:rsid w:val="004837DC"/>
    <w:rsid w:val="004D0C5F"/>
    <w:rsid w:val="004F4C60"/>
    <w:rsid w:val="0050427F"/>
    <w:rsid w:val="00521310"/>
    <w:rsid w:val="0054742D"/>
    <w:rsid w:val="0058261B"/>
    <w:rsid w:val="005A209E"/>
    <w:rsid w:val="005A2D0D"/>
    <w:rsid w:val="005D346C"/>
    <w:rsid w:val="00661B4C"/>
    <w:rsid w:val="00670A3A"/>
    <w:rsid w:val="00673812"/>
    <w:rsid w:val="00674F9F"/>
    <w:rsid w:val="00695BAB"/>
    <w:rsid w:val="006A23F8"/>
    <w:rsid w:val="006D42FF"/>
    <w:rsid w:val="00702A24"/>
    <w:rsid w:val="00703E3B"/>
    <w:rsid w:val="007518E6"/>
    <w:rsid w:val="00774A4D"/>
    <w:rsid w:val="00775CDF"/>
    <w:rsid w:val="007B2481"/>
    <w:rsid w:val="007B2CCA"/>
    <w:rsid w:val="007C0474"/>
    <w:rsid w:val="00804B00"/>
    <w:rsid w:val="00812983"/>
    <w:rsid w:val="00842514"/>
    <w:rsid w:val="008464C6"/>
    <w:rsid w:val="00847811"/>
    <w:rsid w:val="00855558"/>
    <w:rsid w:val="00876C58"/>
    <w:rsid w:val="00877508"/>
    <w:rsid w:val="00887875"/>
    <w:rsid w:val="008D19C3"/>
    <w:rsid w:val="008D48B2"/>
    <w:rsid w:val="008F57CD"/>
    <w:rsid w:val="00913ABD"/>
    <w:rsid w:val="00972F6E"/>
    <w:rsid w:val="009735BA"/>
    <w:rsid w:val="00994B8F"/>
    <w:rsid w:val="009A185D"/>
    <w:rsid w:val="009B1990"/>
    <w:rsid w:val="009B4F59"/>
    <w:rsid w:val="009B74E6"/>
    <w:rsid w:val="009D0F0F"/>
    <w:rsid w:val="009D5720"/>
    <w:rsid w:val="009D72BF"/>
    <w:rsid w:val="009E485D"/>
    <w:rsid w:val="009F3AD6"/>
    <w:rsid w:val="009F4761"/>
    <w:rsid w:val="00A07054"/>
    <w:rsid w:val="00A13BC8"/>
    <w:rsid w:val="00A363B0"/>
    <w:rsid w:val="00A8326A"/>
    <w:rsid w:val="00AD1448"/>
    <w:rsid w:val="00AD43FF"/>
    <w:rsid w:val="00AE19E9"/>
    <w:rsid w:val="00AF222D"/>
    <w:rsid w:val="00AF3980"/>
    <w:rsid w:val="00B21D2F"/>
    <w:rsid w:val="00B33777"/>
    <w:rsid w:val="00B659D3"/>
    <w:rsid w:val="00B8618D"/>
    <w:rsid w:val="00B9023C"/>
    <w:rsid w:val="00BB235A"/>
    <w:rsid w:val="00BB3E96"/>
    <w:rsid w:val="00C55225"/>
    <w:rsid w:val="00CE2346"/>
    <w:rsid w:val="00CE383E"/>
    <w:rsid w:val="00CF42BC"/>
    <w:rsid w:val="00D22AB5"/>
    <w:rsid w:val="00D25194"/>
    <w:rsid w:val="00D562C9"/>
    <w:rsid w:val="00D618F7"/>
    <w:rsid w:val="00DA0A93"/>
    <w:rsid w:val="00E07A44"/>
    <w:rsid w:val="00E41399"/>
    <w:rsid w:val="00E82DC6"/>
    <w:rsid w:val="00E84A51"/>
    <w:rsid w:val="00F0491E"/>
    <w:rsid w:val="00F10709"/>
    <w:rsid w:val="00F35BCB"/>
    <w:rsid w:val="00F41CCD"/>
    <w:rsid w:val="00F47839"/>
    <w:rsid w:val="00FA6C2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27BB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3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5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1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1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84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7218</Words>
  <Characters>42591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</dc:title>
  <dc:subject/>
  <dc:creator>Piskorzová Leona</dc:creator>
  <cp:keywords/>
  <dc:description/>
  <cp:lastModifiedBy>Kajzar Richard</cp:lastModifiedBy>
  <cp:revision>3</cp:revision>
  <cp:lastPrinted>2025-08-08T07:38:00Z</cp:lastPrinted>
  <dcterms:created xsi:type="dcterms:W3CDTF">2025-08-20T14:09:00Z</dcterms:created>
  <dcterms:modified xsi:type="dcterms:W3CDTF">2025-08-20T14:13:00Z</dcterms:modified>
</cp:coreProperties>
</file>