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88740" w14:textId="77777777" w:rsidR="007D08E2" w:rsidRPr="006C0370" w:rsidRDefault="00D201F3" w:rsidP="009C134C">
      <w:pPr>
        <w:pStyle w:val="Podnadpis"/>
        <w:rPr>
          <w:rFonts w:ascii="Open Sans" w:hAnsi="Open Sans" w:cs="Open Sans"/>
          <w:sz w:val="40"/>
        </w:rPr>
      </w:pPr>
      <w:r w:rsidRPr="006C0370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9264" behindDoc="1" locked="1" layoutInCell="1" allowOverlap="1" wp14:anchorId="5DB596A0" wp14:editId="7391890E">
            <wp:simplePos x="0" y="0"/>
            <wp:positionH relativeFrom="page">
              <wp:posOffset>900430</wp:posOffset>
            </wp:positionH>
            <wp:positionV relativeFrom="page">
              <wp:posOffset>589280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70">
        <w:rPr>
          <w:rFonts w:ascii="Open Sans" w:hAnsi="Open Sans" w:cs="Open Sans"/>
          <w:sz w:val="40"/>
        </w:rPr>
        <w:tab/>
      </w:r>
      <w:r w:rsidR="009C134C" w:rsidRPr="006C0370">
        <w:rPr>
          <w:rFonts w:ascii="Open Sans" w:hAnsi="Open Sans" w:cs="Open Sans"/>
          <w:sz w:val="40"/>
        </w:rPr>
        <w:t>D</w:t>
      </w:r>
      <w:r w:rsidR="009C134C" w:rsidRPr="006C0370">
        <w:rPr>
          <w:rFonts w:ascii="Open Sans" w:hAnsi="Open Sans" w:cs="Open Sans"/>
          <w:sz w:val="36"/>
          <w:szCs w:val="28"/>
        </w:rPr>
        <w:t>odatek č. 1 ke s</w:t>
      </w:r>
      <w:r w:rsidR="009C134C" w:rsidRPr="006C0370">
        <w:rPr>
          <w:rFonts w:ascii="Open Sans" w:hAnsi="Open Sans" w:cs="Open Sans"/>
          <w:sz w:val="40"/>
        </w:rPr>
        <w:t>mlouvě</w:t>
      </w:r>
      <w:r w:rsidR="00D023A7" w:rsidRPr="006C0370">
        <w:rPr>
          <w:rFonts w:ascii="Open Sans" w:hAnsi="Open Sans" w:cs="Open Sans"/>
          <w:sz w:val="40"/>
        </w:rPr>
        <w:t xml:space="preserve"> o dílo</w:t>
      </w:r>
    </w:p>
    <w:p w14:paraId="48597FAF" w14:textId="464F98A7" w:rsidR="00FB7B02" w:rsidRPr="006C0370" w:rsidRDefault="00FB7B02" w:rsidP="00FB7B02">
      <w:pPr>
        <w:pStyle w:val="Podnadpis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 xml:space="preserve">ev. </w:t>
      </w:r>
      <w:r w:rsidR="00714E74" w:rsidRPr="006C0370">
        <w:rPr>
          <w:rFonts w:ascii="Open Sans" w:hAnsi="Open Sans" w:cs="Open Sans"/>
          <w:sz w:val="20"/>
        </w:rPr>
        <w:t>č</w:t>
      </w:r>
      <w:r w:rsidRPr="006C0370">
        <w:rPr>
          <w:rFonts w:ascii="Open Sans" w:hAnsi="Open Sans" w:cs="Open Sans"/>
          <w:sz w:val="20"/>
        </w:rPr>
        <w:t xml:space="preserve">. objednatele: </w:t>
      </w:r>
      <w:r w:rsidR="000B25B5">
        <w:rPr>
          <w:rFonts w:ascii="Open Sans" w:hAnsi="Open Sans" w:cs="Open Sans"/>
          <w:sz w:val="20"/>
        </w:rPr>
        <w:t>248</w:t>
      </w:r>
      <w:r w:rsidR="007B795E">
        <w:rPr>
          <w:rFonts w:ascii="Open Sans" w:hAnsi="Open Sans" w:cs="Open Sans"/>
          <w:sz w:val="20"/>
        </w:rPr>
        <w:t>/2025</w:t>
      </w:r>
      <w:r w:rsidRPr="006C0370">
        <w:rPr>
          <w:rFonts w:ascii="Open Sans" w:hAnsi="Open Sans" w:cs="Open Sans"/>
          <w:sz w:val="20"/>
        </w:rPr>
        <w:t xml:space="preserve">/SS </w:t>
      </w:r>
    </w:p>
    <w:p w14:paraId="2C8449D2" w14:textId="77777777" w:rsidR="006C0370" w:rsidRPr="006C0370" w:rsidRDefault="006C0370" w:rsidP="00FB7B02">
      <w:pPr>
        <w:pStyle w:val="Podnadpis"/>
        <w:rPr>
          <w:rFonts w:ascii="Open Sans" w:hAnsi="Open Sans" w:cs="Open Sans"/>
          <w:sz w:val="20"/>
        </w:rPr>
      </w:pPr>
    </w:p>
    <w:p w14:paraId="6A10D0AF" w14:textId="66E62CF0" w:rsidR="009240EE" w:rsidRPr="000B25B5" w:rsidRDefault="007B795E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0B25B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0B25B5" w:rsidRPr="000B25B5">
        <w:rPr>
          <w:b/>
          <w:bCs/>
          <w:sz w:val="28"/>
          <w:szCs w:val="28"/>
        </w:rPr>
        <w:t>„MŠ Motýlek, Wolkerova 2589, Mělník – Výměna oken a zateplení budovy“</w:t>
      </w:r>
    </w:p>
    <w:p w14:paraId="2222A9C9" w14:textId="77777777" w:rsidR="007D08E2" w:rsidRPr="006C0370" w:rsidRDefault="007D08E2">
      <w:pPr>
        <w:pStyle w:val="Podnadpis"/>
        <w:rPr>
          <w:rFonts w:ascii="Open Sans" w:hAnsi="Open Sans" w:cs="Open Sans"/>
          <w:sz w:val="18"/>
        </w:rPr>
      </w:pPr>
      <w:r w:rsidRPr="006C0370">
        <w:rPr>
          <w:rFonts w:ascii="Open Sans" w:hAnsi="Open Sans" w:cs="Open Sans"/>
          <w:sz w:val="18"/>
        </w:rPr>
        <w:t>uzavřená dále uvedeného dne, měsíce a roku</w:t>
      </w:r>
      <w:r w:rsidR="007069E2"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br/>
      </w:r>
      <w:r w:rsidRPr="006C0370">
        <w:rPr>
          <w:rFonts w:ascii="Open Sans" w:hAnsi="Open Sans" w:cs="Open Sans"/>
          <w:sz w:val="18"/>
        </w:rPr>
        <w:t xml:space="preserve">dle § </w:t>
      </w:r>
      <w:r w:rsidR="00D023A7" w:rsidRPr="006C0370">
        <w:rPr>
          <w:rFonts w:ascii="Open Sans" w:hAnsi="Open Sans" w:cs="Open Sans"/>
          <w:sz w:val="18"/>
        </w:rPr>
        <w:t>2586</w:t>
      </w:r>
      <w:r w:rsidRPr="006C0370">
        <w:rPr>
          <w:rFonts w:ascii="Open Sans" w:hAnsi="Open Sans" w:cs="Open Sans"/>
          <w:sz w:val="18"/>
        </w:rPr>
        <w:t xml:space="preserve"> zákona č. </w:t>
      </w:r>
      <w:r w:rsidR="00D023A7" w:rsidRPr="006C0370">
        <w:rPr>
          <w:rFonts w:ascii="Open Sans" w:hAnsi="Open Sans" w:cs="Open Sans"/>
          <w:sz w:val="18"/>
        </w:rPr>
        <w:t>89/2012</w:t>
      </w:r>
      <w:r w:rsidRPr="006C0370">
        <w:rPr>
          <w:rFonts w:ascii="Open Sans" w:hAnsi="Open Sans" w:cs="Open Sans"/>
          <w:sz w:val="18"/>
        </w:rPr>
        <w:t xml:space="preserve"> Sb., </w:t>
      </w:r>
      <w:r w:rsidR="007069E2" w:rsidRPr="006C0370">
        <w:rPr>
          <w:rFonts w:ascii="Open Sans" w:hAnsi="Open Sans" w:cs="Open Sans"/>
          <w:sz w:val="18"/>
        </w:rPr>
        <w:t>v platném znění</w:t>
      </w:r>
      <w:r w:rsidRPr="006C0370">
        <w:rPr>
          <w:rFonts w:ascii="Open Sans" w:hAnsi="Open Sans" w:cs="Open Sans"/>
          <w:sz w:val="18"/>
        </w:rPr>
        <w:t>,</w:t>
      </w:r>
      <w:r w:rsidR="007069E2" w:rsidRPr="006C0370">
        <w:rPr>
          <w:rFonts w:ascii="Open Sans" w:hAnsi="Open Sans" w:cs="Open Sans"/>
          <w:sz w:val="18"/>
        </w:rPr>
        <w:t xml:space="preserve"> takto</w:t>
      </w:r>
      <w:r w:rsidRPr="006C0370">
        <w:rPr>
          <w:rFonts w:ascii="Open Sans" w:hAnsi="Open Sans" w:cs="Open Sans"/>
          <w:sz w:val="18"/>
        </w:rPr>
        <w:t>:</w:t>
      </w:r>
    </w:p>
    <w:p w14:paraId="26D84030" w14:textId="77777777" w:rsidR="007D08E2" w:rsidRPr="006C0370" w:rsidRDefault="007D08E2">
      <w:pPr>
        <w:pStyle w:val="Nadpis1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Účastníci</w:t>
      </w:r>
    </w:p>
    <w:p w14:paraId="512345CE" w14:textId="77777777" w:rsidR="005D65E0" w:rsidRPr="006C0370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0" w:name="_Ref373780311"/>
      <w:r w:rsidRPr="006C0370">
        <w:rPr>
          <w:rFonts w:ascii="Open Sans" w:hAnsi="Open Sans" w:cs="Open Sans"/>
          <w:b/>
          <w:sz w:val="20"/>
          <w:szCs w:val="22"/>
        </w:rPr>
        <w:t>Město Mělník</w:t>
      </w:r>
      <w:r w:rsidRPr="006C0370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6C0370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6C0370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r w:rsidRPr="006C0370">
        <w:rPr>
          <w:rFonts w:ascii="Open Sans" w:hAnsi="Open Sans" w:cs="Open Sans"/>
          <w:sz w:val="20"/>
          <w:szCs w:val="22"/>
        </w:rPr>
        <w:t>č.ú</w:t>
      </w:r>
      <w:proofErr w:type="spellEnd"/>
      <w:r w:rsidRPr="006C0370">
        <w:rPr>
          <w:rFonts w:ascii="Open Sans" w:hAnsi="Open Sans" w:cs="Open Sans"/>
          <w:sz w:val="20"/>
          <w:szCs w:val="22"/>
        </w:rPr>
        <w:t>.: 27-046 000 4379/0800</w:t>
      </w:r>
    </w:p>
    <w:p w14:paraId="5139DDE8" w14:textId="77777777" w:rsidR="005D65E0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6C0370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6C0370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6C0370">
        <w:rPr>
          <w:rFonts w:ascii="Open Sans" w:hAnsi="Open Sans" w:cs="Open Sans"/>
          <w:kern w:val="22"/>
          <w:sz w:val="20"/>
          <w:szCs w:val="22"/>
        </w:rPr>
        <w:t>, starosta</w:t>
      </w:r>
    </w:p>
    <w:p w14:paraId="7EDA42C7" w14:textId="7AC3979D" w:rsidR="000B25B5" w:rsidRPr="006C0370" w:rsidRDefault="000B25B5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>
        <w:rPr>
          <w:rFonts w:ascii="Open Sans" w:hAnsi="Open Sans" w:cs="Open Sans"/>
          <w:kern w:val="22"/>
          <w:sz w:val="20"/>
          <w:szCs w:val="22"/>
        </w:rPr>
        <w:t xml:space="preserve">ve věcech technických: ing. Petr Švihlík, </w:t>
      </w:r>
      <w:proofErr w:type="spellStart"/>
      <w:r w:rsidR="00934A03">
        <w:rPr>
          <w:rFonts w:ascii="Open Sans" w:hAnsi="Open Sans" w:cs="Open Sans"/>
          <w:kern w:val="22"/>
          <w:sz w:val="20"/>
          <w:szCs w:val="22"/>
        </w:rPr>
        <w:t>xxx</w:t>
      </w:r>
      <w:proofErr w:type="spellEnd"/>
    </w:p>
    <w:p w14:paraId="3402E09A" w14:textId="77777777" w:rsidR="005D65E0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6C0370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14:paraId="6D6F4D2F" w14:textId="77777777" w:rsidR="007B795E" w:rsidRDefault="007B795E" w:rsidP="007B795E">
      <w:pPr>
        <w:pStyle w:val="Default"/>
      </w:pPr>
    </w:p>
    <w:p w14:paraId="0986BCFE" w14:textId="77777777" w:rsidR="000B25B5" w:rsidRPr="00EA511D" w:rsidRDefault="000B25B5" w:rsidP="000B25B5">
      <w:pPr>
        <w:pStyle w:val="slovanseznam"/>
        <w:spacing w:before="0"/>
        <w:rPr>
          <w:rFonts w:ascii="Open Sans" w:hAnsi="Open Sans" w:cs="Open Sans"/>
          <w:sz w:val="20"/>
        </w:rPr>
      </w:pPr>
      <w:r w:rsidRPr="000B25B5">
        <w:rPr>
          <w:rFonts w:ascii="Open Sans" w:hAnsi="Open Sans" w:cs="Open Sans"/>
          <w:b/>
          <w:bCs/>
          <w:sz w:val="20"/>
        </w:rPr>
        <w:t xml:space="preserve">Fireo s.r.o. se sídlem Česká 374, 463 12, </w:t>
      </w:r>
      <w:r w:rsidRPr="00EA511D">
        <w:rPr>
          <w:rFonts w:ascii="Open Sans" w:hAnsi="Open Sans" w:cs="Open Sans"/>
          <w:b/>
          <w:bCs/>
          <w:sz w:val="20"/>
        </w:rPr>
        <w:t>Liberec</w:t>
      </w:r>
      <w:r w:rsidRPr="00EA511D">
        <w:rPr>
          <w:rFonts w:ascii="Open Sans" w:hAnsi="Open Sans" w:cs="Open Sans"/>
          <w:sz w:val="20"/>
        </w:rPr>
        <w:t xml:space="preserve"> </w:t>
      </w:r>
      <w:r w:rsidRPr="00EA511D">
        <w:rPr>
          <w:rFonts w:ascii="Open Sans" w:hAnsi="Open Sans" w:cs="Open Sans"/>
          <w:b/>
          <w:sz w:val="20"/>
        </w:rPr>
        <w:t>XXV</w:t>
      </w:r>
      <w:r w:rsidRPr="00EA511D">
        <w:rPr>
          <w:rFonts w:ascii="Open Sans" w:hAnsi="Open Sans" w:cs="Open Sans"/>
          <w:sz w:val="20"/>
        </w:rPr>
        <w:t xml:space="preserve"> </w:t>
      </w:r>
    </w:p>
    <w:p w14:paraId="796BD012" w14:textId="77777777" w:rsidR="000B25B5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 </w:t>
      </w:r>
      <w:r w:rsidRPr="000B25B5">
        <w:rPr>
          <w:rFonts w:ascii="Open Sans" w:hAnsi="Open Sans" w:cs="Open Sans"/>
          <w:sz w:val="20"/>
        </w:rPr>
        <w:t>IČ</w:t>
      </w:r>
      <w:r>
        <w:rPr>
          <w:rFonts w:ascii="Open Sans" w:hAnsi="Open Sans" w:cs="Open Sans"/>
          <w:sz w:val="20"/>
        </w:rPr>
        <w:t>O</w:t>
      </w:r>
      <w:r w:rsidRPr="000B25B5">
        <w:rPr>
          <w:rFonts w:ascii="Open Sans" w:hAnsi="Open Sans" w:cs="Open Sans"/>
          <w:sz w:val="20"/>
        </w:rPr>
        <w:t>:</w:t>
      </w:r>
      <w:r>
        <w:rPr>
          <w:rFonts w:ascii="Open Sans" w:hAnsi="Open Sans" w:cs="Open Sans"/>
          <w:sz w:val="20"/>
        </w:rPr>
        <w:t xml:space="preserve"> </w:t>
      </w:r>
      <w:r w:rsidRPr="000B25B5">
        <w:rPr>
          <w:rFonts w:ascii="Open Sans" w:hAnsi="Open Sans" w:cs="Open Sans"/>
          <w:sz w:val="20"/>
        </w:rPr>
        <w:t xml:space="preserve">25470825, DIČ: CZ25470825, </w:t>
      </w:r>
    </w:p>
    <w:p w14:paraId="43DCE0FB" w14:textId="77777777" w:rsidR="000B25B5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 B</w:t>
      </w:r>
      <w:r w:rsidRPr="000B25B5">
        <w:rPr>
          <w:rFonts w:ascii="Open Sans" w:hAnsi="Open Sans" w:cs="Open Sans"/>
          <w:sz w:val="20"/>
        </w:rPr>
        <w:t xml:space="preserve">ankovní spojení: </w:t>
      </w:r>
      <w:proofErr w:type="spellStart"/>
      <w:r w:rsidRPr="000B25B5">
        <w:rPr>
          <w:rFonts w:ascii="Open Sans" w:hAnsi="Open Sans" w:cs="Open Sans"/>
          <w:sz w:val="20"/>
        </w:rPr>
        <w:t>Raiffeisen</w:t>
      </w:r>
      <w:proofErr w:type="spellEnd"/>
      <w:r w:rsidRPr="000B25B5">
        <w:rPr>
          <w:rFonts w:ascii="Open Sans" w:hAnsi="Open Sans" w:cs="Open Sans"/>
          <w:sz w:val="20"/>
        </w:rPr>
        <w:t xml:space="preserve"> Bank, a.s., číslo účtu: 2168349002/5500, </w:t>
      </w:r>
    </w:p>
    <w:p w14:paraId="422685B3" w14:textId="77777777" w:rsidR="000B25B5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 </w:t>
      </w:r>
      <w:r w:rsidRPr="000B25B5">
        <w:rPr>
          <w:rFonts w:ascii="Open Sans" w:hAnsi="Open Sans" w:cs="Open Sans"/>
          <w:sz w:val="20"/>
        </w:rPr>
        <w:t xml:space="preserve">zastoupen Milanem Mocem, jednatelem společnosti, </w:t>
      </w:r>
    </w:p>
    <w:p w14:paraId="22EC5BE0" w14:textId="77777777" w:rsidR="000B25B5" w:rsidRPr="00EA511D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 </w:t>
      </w:r>
      <w:r w:rsidRPr="000B25B5">
        <w:rPr>
          <w:rFonts w:ascii="Open Sans" w:hAnsi="Open Sans" w:cs="Open Sans"/>
          <w:sz w:val="20"/>
        </w:rPr>
        <w:t xml:space="preserve">kontaktní osoba: Milan Moc, </w:t>
      </w:r>
      <w:r w:rsidRPr="00EA511D">
        <w:rPr>
          <w:rFonts w:ascii="Open Sans" w:hAnsi="Open Sans" w:cs="Open Sans"/>
          <w:sz w:val="20"/>
        </w:rPr>
        <w:t xml:space="preserve">jednatel společnosti, </w:t>
      </w:r>
    </w:p>
    <w:p w14:paraId="7C616904" w14:textId="1C1BFB1E" w:rsidR="000B25B5" w:rsidRPr="00EA511D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 xml:space="preserve">              </w:t>
      </w:r>
      <w:proofErr w:type="spellStart"/>
      <w:r w:rsidR="00934A03">
        <w:rPr>
          <w:rFonts w:ascii="Open Sans" w:hAnsi="Open Sans" w:cs="Open Sans"/>
          <w:sz w:val="20"/>
        </w:rPr>
        <w:t>xxx</w:t>
      </w:r>
      <w:bookmarkStart w:id="1" w:name="_GoBack"/>
      <w:bookmarkEnd w:id="1"/>
      <w:proofErr w:type="spellEnd"/>
      <w:r w:rsidRPr="00EA511D">
        <w:rPr>
          <w:rFonts w:ascii="Open Sans" w:hAnsi="Open Sans" w:cs="Open Sans"/>
          <w:sz w:val="20"/>
        </w:rPr>
        <w:t xml:space="preserve"> </w:t>
      </w:r>
    </w:p>
    <w:p w14:paraId="3645DB9D" w14:textId="77777777" w:rsidR="000B25B5" w:rsidRPr="00EA511D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 xml:space="preserve">              společnost zapsána v obchodním rejstříku Krajského soudu v Ústí nad Labem, oddíl C,   </w:t>
      </w:r>
    </w:p>
    <w:p w14:paraId="15D1CDCB" w14:textId="2566CB49" w:rsidR="000B25B5" w:rsidRPr="00EA511D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 xml:space="preserve">              vložka 19621 </w:t>
      </w:r>
    </w:p>
    <w:p w14:paraId="017A54BB" w14:textId="45C860CC" w:rsidR="000831A6" w:rsidRPr="00EA511D" w:rsidRDefault="000B25B5" w:rsidP="000B25B5">
      <w:pPr>
        <w:pStyle w:val="slovanseznam"/>
        <w:numPr>
          <w:ilvl w:val="0"/>
          <w:numId w:val="0"/>
        </w:numPr>
        <w:spacing w:before="0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b/>
          <w:sz w:val="20"/>
        </w:rPr>
        <w:t xml:space="preserve">              </w:t>
      </w:r>
      <w:r w:rsidR="000831A6" w:rsidRPr="00EA511D">
        <w:rPr>
          <w:rFonts w:ascii="Open Sans" w:hAnsi="Open Sans" w:cs="Open Sans"/>
          <w:b/>
          <w:sz w:val="20"/>
        </w:rPr>
        <w:t>dále jen „zhotovitel“</w:t>
      </w:r>
    </w:p>
    <w:p w14:paraId="4D114880" w14:textId="77777777" w:rsidR="00D023A7" w:rsidRPr="00EA511D" w:rsidRDefault="00D023A7" w:rsidP="006C0370">
      <w:pPr>
        <w:pStyle w:val="Nadpis1"/>
        <w:jc w:val="both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>P</w:t>
      </w:r>
      <w:bookmarkEnd w:id="0"/>
      <w:r w:rsidR="009240EE" w:rsidRPr="00EA511D">
        <w:rPr>
          <w:rFonts w:ascii="Open Sans" w:hAnsi="Open Sans" w:cs="Open Sans"/>
          <w:sz w:val="20"/>
        </w:rPr>
        <w:t>reambule</w:t>
      </w:r>
    </w:p>
    <w:p w14:paraId="2B1723AE" w14:textId="3A519394" w:rsidR="00EB5F39" w:rsidRPr="00EA511D" w:rsidRDefault="009240EE" w:rsidP="00EB5F39">
      <w:pPr>
        <w:pStyle w:val="slovanseznam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 xml:space="preserve">Účastníci uzavřeli dne </w:t>
      </w:r>
      <w:r w:rsidR="00F2597E" w:rsidRPr="00EA511D">
        <w:rPr>
          <w:rFonts w:ascii="Open Sans" w:hAnsi="Open Sans" w:cs="Open Sans"/>
          <w:sz w:val="20"/>
        </w:rPr>
        <w:t>1</w:t>
      </w:r>
      <w:r w:rsidR="00EA511D" w:rsidRPr="00EA511D">
        <w:rPr>
          <w:rFonts w:ascii="Open Sans" w:hAnsi="Open Sans" w:cs="Open Sans"/>
          <w:sz w:val="20"/>
        </w:rPr>
        <w:t>1</w:t>
      </w:r>
      <w:r w:rsidR="00CF6C5F" w:rsidRPr="00EA511D">
        <w:rPr>
          <w:rFonts w:ascii="Open Sans" w:hAnsi="Open Sans" w:cs="Open Sans"/>
          <w:sz w:val="20"/>
        </w:rPr>
        <w:t>.</w:t>
      </w:r>
      <w:r w:rsidR="00EA511D" w:rsidRPr="00EA511D">
        <w:rPr>
          <w:rFonts w:ascii="Open Sans" w:hAnsi="Open Sans" w:cs="Open Sans"/>
          <w:sz w:val="20"/>
        </w:rPr>
        <w:t xml:space="preserve"> </w:t>
      </w:r>
      <w:r w:rsidR="00F2597E" w:rsidRPr="00EA511D">
        <w:rPr>
          <w:rFonts w:ascii="Open Sans" w:hAnsi="Open Sans" w:cs="Open Sans"/>
          <w:sz w:val="20"/>
        </w:rPr>
        <w:t>3</w:t>
      </w:r>
      <w:r w:rsidR="00CF6C5F" w:rsidRPr="00EA511D">
        <w:rPr>
          <w:rFonts w:ascii="Open Sans" w:hAnsi="Open Sans" w:cs="Open Sans"/>
          <w:sz w:val="20"/>
        </w:rPr>
        <w:t>.</w:t>
      </w:r>
      <w:r w:rsidR="00EA511D" w:rsidRPr="00EA511D">
        <w:rPr>
          <w:rFonts w:ascii="Open Sans" w:hAnsi="Open Sans" w:cs="Open Sans"/>
          <w:sz w:val="20"/>
        </w:rPr>
        <w:t xml:space="preserve"> </w:t>
      </w:r>
      <w:r w:rsidR="00CF6C5F" w:rsidRPr="00EA511D">
        <w:rPr>
          <w:rFonts w:ascii="Open Sans" w:hAnsi="Open Sans" w:cs="Open Sans"/>
          <w:sz w:val="20"/>
        </w:rPr>
        <w:t>2025</w:t>
      </w:r>
      <w:r w:rsidRPr="00EA511D">
        <w:rPr>
          <w:rFonts w:ascii="Open Sans" w:hAnsi="Open Sans" w:cs="Open Sans"/>
          <w:sz w:val="20"/>
        </w:rPr>
        <w:t xml:space="preserve"> smlouvu o dílo, na základě které se zhotovitel zavázal provést na svůj náklad a nebezpečí pro objednatele dílo, které spočívá </w:t>
      </w:r>
      <w:r w:rsidR="006C0370" w:rsidRPr="00EA511D">
        <w:rPr>
          <w:rFonts w:ascii="Open Sans" w:hAnsi="Open Sans" w:cs="Open Sans"/>
          <w:sz w:val="20"/>
        </w:rPr>
        <w:t>v realizaci zakázky s</w:t>
      </w:r>
      <w:r w:rsidR="00CF6C5F" w:rsidRPr="00EA511D">
        <w:rPr>
          <w:rFonts w:ascii="Open Sans" w:hAnsi="Open Sans" w:cs="Open Sans"/>
          <w:sz w:val="20"/>
        </w:rPr>
        <w:t> </w:t>
      </w:r>
      <w:r w:rsidR="006C0370" w:rsidRPr="00EA511D">
        <w:rPr>
          <w:rFonts w:ascii="Open Sans" w:hAnsi="Open Sans" w:cs="Open Sans"/>
          <w:sz w:val="20"/>
        </w:rPr>
        <w:t>názvem</w:t>
      </w:r>
      <w:r w:rsidR="00CF6C5F" w:rsidRPr="00EA511D">
        <w:rPr>
          <w:rFonts w:ascii="Open Sans" w:hAnsi="Open Sans" w:cs="Open Sans"/>
          <w:b/>
          <w:sz w:val="20"/>
        </w:rPr>
        <w:t xml:space="preserve"> </w:t>
      </w:r>
      <w:r w:rsidR="00F2597E" w:rsidRPr="00EA511D">
        <w:rPr>
          <w:rFonts w:ascii="Open Sans" w:hAnsi="Open Sans" w:cs="Open Sans"/>
          <w:b/>
          <w:sz w:val="20"/>
        </w:rPr>
        <w:t>MŠ Motýlek, Wolkerova čp. 2589, Mělník – výměna oken a zatepl</w:t>
      </w:r>
      <w:r w:rsidR="00EA511D" w:rsidRPr="00EA511D">
        <w:rPr>
          <w:rFonts w:ascii="Open Sans" w:hAnsi="Open Sans" w:cs="Open Sans"/>
          <w:b/>
          <w:sz w:val="20"/>
        </w:rPr>
        <w:t>e</w:t>
      </w:r>
      <w:r w:rsidR="00F2597E" w:rsidRPr="00EA511D">
        <w:rPr>
          <w:rFonts w:ascii="Open Sans" w:hAnsi="Open Sans" w:cs="Open Sans"/>
          <w:b/>
          <w:sz w:val="20"/>
        </w:rPr>
        <w:t>ní budovy</w:t>
      </w:r>
      <w:r w:rsidR="00CF6C5F" w:rsidRPr="00EA511D">
        <w:rPr>
          <w:rFonts w:ascii="Open Sans" w:hAnsi="Open Sans" w:cs="Open Sans"/>
          <w:sz w:val="20"/>
        </w:rPr>
        <w:t xml:space="preserve"> </w:t>
      </w:r>
      <w:r w:rsidRPr="00EA511D">
        <w:rPr>
          <w:rFonts w:ascii="Open Sans" w:hAnsi="Open Sans" w:cs="Open Sans"/>
          <w:sz w:val="20"/>
        </w:rPr>
        <w:t xml:space="preserve">(dále jen „dílo“) v rozsahu dle nabídky zhotovitele ze dne </w:t>
      </w:r>
      <w:r w:rsidR="00EA511D" w:rsidRPr="00EA511D">
        <w:rPr>
          <w:rFonts w:ascii="Open Sans" w:hAnsi="Open Sans" w:cs="Open Sans"/>
          <w:sz w:val="20"/>
        </w:rPr>
        <w:t xml:space="preserve">13. 2. </w:t>
      </w:r>
      <w:r w:rsidR="00CF6C5F" w:rsidRPr="00EA511D">
        <w:rPr>
          <w:rFonts w:ascii="Open Sans" w:hAnsi="Open Sans" w:cs="Open Sans"/>
          <w:sz w:val="20"/>
        </w:rPr>
        <w:t>2025</w:t>
      </w:r>
      <w:r w:rsidR="00796A67" w:rsidRPr="00EA511D">
        <w:rPr>
          <w:rFonts w:ascii="Open Sans" w:hAnsi="Open Sans" w:cs="Open Sans"/>
          <w:sz w:val="20"/>
        </w:rPr>
        <w:t>.</w:t>
      </w:r>
    </w:p>
    <w:p w14:paraId="42DEA0E0" w14:textId="435905AA" w:rsidR="006C0370" w:rsidRPr="00EA511D" w:rsidRDefault="00EB5F39" w:rsidP="00EB5F39">
      <w:pPr>
        <w:pStyle w:val="slovanseznam"/>
        <w:numPr>
          <w:ilvl w:val="0"/>
          <w:numId w:val="0"/>
        </w:numPr>
        <w:spacing w:after="120" w:line="276" w:lineRule="auto"/>
        <w:ind w:left="709" w:hanging="709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 xml:space="preserve">2.2. </w:t>
      </w:r>
      <w:r w:rsidRPr="00EA511D">
        <w:rPr>
          <w:rFonts w:ascii="Open Sans" w:hAnsi="Open Sans" w:cs="Open Sans"/>
          <w:sz w:val="20"/>
        </w:rPr>
        <w:tab/>
        <w:t>S</w:t>
      </w:r>
      <w:r w:rsidR="006C0370" w:rsidRPr="00EA511D">
        <w:rPr>
          <w:rFonts w:ascii="Open Sans" w:hAnsi="Open Sans" w:cs="Open Sans"/>
          <w:sz w:val="20"/>
        </w:rPr>
        <w:t xml:space="preserve">mluvní strany prohlašují, že v souvislosti s uzavřením Dodatku nevznikne kterékoli ze smluvních stran jakékoli právo nebo nárok vůči druhé smluvní straně. </w:t>
      </w:r>
    </w:p>
    <w:p w14:paraId="71CE7C4D" w14:textId="77777777" w:rsidR="00D023A7" w:rsidRPr="00EA511D" w:rsidRDefault="009240EE" w:rsidP="009240EE">
      <w:pPr>
        <w:pStyle w:val="Nadpis1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 xml:space="preserve">Předmět dodatku č. </w:t>
      </w:r>
      <w:r w:rsidR="00D201F3" w:rsidRPr="00EA511D">
        <w:rPr>
          <w:rFonts w:ascii="Open Sans" w:hAnsi="Open Sans" w:cs="Open Sans"/>
          <w:sz w:val="20"/>
        </w:rPr>
        <w:t>1</w:t>
      </w:r>
      <w:r w:rsidRPr="00EA511D">
        <w:rPr>
          <w:rFonts w:ascii="Open Sans" w:hAnsi="Open Sans" w:cs="Open Sans"/>
          <w:sz w:val="20"/>
        </w:rPr>
        <w:t xml:space="preserve"> smlouvy</w:t>
      </w:r>
    </w:p>
    <w:p w14:paraId="19838864" w14:textId="53850A3A" w:rsidR="005768A8" w:rsidRPr="006C0370" w:rsidRDefault="0002238F" w:rsidP="00B332B9">
      <w:pPr>
        <w:pStyle w:val="slovanseznam"/>
        <w:rPr>
          <w:rFonts w:ascii="Open Sans" w:hAnsi="Open Sans" w:cs="Open Sans"/>
          <w:sz w:val="20"/>
        </w:rPr>
      </w:pPr>
      <w:r w:rsidRPr="00EA511D">
        <w:rPr>
          <w:rFonts w:ascii="Open Sans" w:hAnsi="Open Sans" w:cs="Open Sans"/>
          <w:sz w:val="20"/>
        </w:rPr>
        <w:t>Smluvní strany se dohodly na těchto změnách smlouvy o dílo</w:t>
      </w:r>
      <w:r w:rsidR="00FB7B02" w:rsidRPr="00EA511D">
        <w:rPr>
          <w:rFonts w:ascii="Open Sans" w:hAnsi="Open Sans" w:cs="Open Sans"/>
          <w:sz w:val="20"/>
        </w:rPr>
        <w:t>.</w:t>
      </w:r>
      <w:bookmarkStart w:id="2" w:name="_Ref376362159"/>
      <w:r w:rsidR="00FB7B02" w:rsidRPr="00EA511D">
        <w:rPr>
          <w:rFonts w:ascii="Open Sans" w:hAnsi="Open Sans" w:cs="Open Sans"/>
          <w:sz w:val="20"/>
        </w:rPr>
        <w:t xml:space="preserve"> </w:t>
      </w:r>
      <w:r w:rsidR="009240EE" w:rsidRPr="00EA511D">
        <w:rPr>
          <w:rFonts w:ascii="Open Sans" w:hAnsi="Open Sans" w:cs="Open Sans"/>
          <w:sz w:val="20"/>
        </w:rPr>
        <w:t xml:space="preserve">Předmětem dodatku </w:t>
      </w:r>
      <w:r w:rsidR="00C74ABC" w:rsidRPr="00EA511D">
        <w:rPr>
          <w:rFonts w:ascii="Open Sans" w:hAnsi="Open Sans" w:cs="Open Sans"/>
          <w:sz w:val="20"/>
        </w:rPr>
        <w:t xml:space="preserve">č. </w:t>
      </w:r>
      <w:r w:rsidR="00D201F3" w:rsidRPr="00EA511D">
        <w:rPr>
          <w:rFonts w:ascii="Open Sans" w:hAnsi="Open Sans" w:cs="Open Sans"/>
          <w:sz w:val="20"/>
        </w:rPr>
        <w:t>1</w:t>
      </w:r>
      <w:r w:rsidR="00C74ABC" w:rsidRPr="00EA511D">
        <w:rPr>
          <w:rFonts w:ascii="Open Sans" w:hAnsi="Open Sans" w:cs="Open Sans"/>
          <w:sz w:val="20"/>
        </w:rPr>
        <w:t xml:space="preserve"> </w:t>
      </w:r>
      <w:r w:rsidR="009240EE" w:rsidRPr="00EA511D">
        <w:rPr>
          <w:rFonts w:ascii="Open Sans" w:hAnsi="Open Sans" w:cs="Open Sans"/>
          <w:sz w:val="20"/>
        </w:rPr>
        <w:t xml:space="preserve">je </w:t>
      </w:r>
      <w:r w:rsidRPr="00EA511D">
        <w:rPr>
          <w:rFonts w:ascii="Open Sans" w:hAnsi="Open Sans" w:cs="Open Sans"/>
          <w:sz w:val="20"/>
        </w:rPr>
        <w:t xml:space="preserve">změna </w:t>
      </w:r>
      <w:r w:rsidR="00796A67" w:rsidRPr="00EA511D">
        <w:rPr>
          <w:rFonts w:ascii="Open Sans" w:hAnsi="Open Sans" w:cs="Open Sans"/>
          <w:sz w:val="20"/>
        </w:rPr>
        <w:t>rozsahu díla.</w:t>
      </w:r>
      <w:r w:rsidR="005768A8" w:rsidRPr="00EA511D">
        <w:rPr>
          <w:rFonts w:ascii="Open Sans" w:hAnsi="Open Sans" w:cs="Open Sans"/>
          <w:sz w:val="20"/>
        </w:rPr>
        <w:t xml:space="preserve"> </w:t>
      </w:r>
      <w:r w:rsidR="00A73F52">
        <w:rPr>
          <w:rFonts w:ascii="Open Sans" w:hAnsi="Open Sans" w:cs="Open Sans"/>
          <w:sz w:val="20"/>
        </w:rPr>
        <w:t>Vícepráce</w:t>
      </w:r>
      <w:r w:rsidR="00EA511D" w:rsidRPr="00EA511D">
        <w:rPr>
          <w:rFonts w:ascii="Open Sans" w:hAnsi="Open Sans" w:cs="Open Sans"/>
          <w:sz w:val="20"/>
        </w:rPr>
        <w:t xml:space="preserve"> spočívají v lokální opravě střechy vč. jejího nátěru na celé budově v rozsahu cca 150 m</w:t>
      </w:r>
      <w:r w:rsidR="00EA511D" w:rsidRPr="00EA511D">
        <w:rPr>
          <w:rFonts w:ascii="Open Sans" w:hAnsi="Open Sans" w:cs="Open Sans"/>
          <w:sz w:val="20"/>
          <w:vertAlign w:val="superscript"/>
        </w:rPr>
        <w:t>2</w:t>
      </w:r>
      <w:r w:rsidR="00EA511D" w:rsidRPr="00EA511D">
        <w:rPr>
          <w:rFonts w:ascii="Open Sans" w:hAnsi="Open Sans" w:cs="Open Sans"/>
          <w:sz w:val="20"/>
        </w:rPr>
        <w:t>, oprava omítek na terase se stahovacími žaluziem</w:t>
      </w:r>
      <w:r w:rsidR="00EA511D">
        <w:rPr>
          <w:rFonts w:ascii="Open Sans" w:hAnsi="Open Sans" w:cs="Open Sans"/>
          <w:sz w:val="20"/>
        </w:rPr>
        <w:t>i, dodávka a montáž nové markýzy</w:t>
      </w:r>
      <w:r w:rsidR="00EA511D" w:rsidRPr="00EA511D">
        <w:rPr>
          <w:rFonts w:ascii="Open Sans" w:hAnsi="Open Sans" w:cs="Open Sans"/>
          <w:sz w:val="20"/>
        </w:rPr>
        <w:t xml:space="preserve"> na druhé terase</w:t>
      </w:r>
      <w:r w:rsidR="00EA511D">
        <w:rPr>
          <w:rFonts w:ascii="Open Sans" w:hAnsi="Open Sans" w:cs="Open Sans"/>
          <w:sz w:val="20"/>
        </w:rPr>
        <w:t>.</w:t>
      </w:r>
    </w:p>
    <w:bookmarkEnd w:id="2"/>
    <w:p w14:paraId="661425E3" w14:textId="58E7F105" w:rsidR="001B78B6" w:rsidRDefault="00796A67" w:rsidP="001B78B6">
      <w:pPr>
        <w:pStyle w:val="slovanseznam"/>
        <w:numPr>
          <w:ilvl w:val="0"/>
          <w:numId w:val="0"/>
        </w:numPr>
        <w:ind w:left="709" w:hanging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3.2. </w:t>
      </w:r>
      <w:r>
        <w:rPr>
          <w:rFonts w:ascii="Open Sans" w:hAnsi="Open Sans" w:cs="Open Sans"/>
          <w:sz w:val="20"/>
        </w:rPr>
        <w:tab/>
        <w:t xml:space="preserve">Článek </w:t>
      </w:r>
      <w:proofErr w:type="gramStart"/>
      <w:r w:rsidR="00EA511D">
        <w:rPr>
          <w:rFonts w:ascii="Open Sans" w:hAnsi="Open Sans" w:cs="Open Sans"/>
          <w:sz w:val="20"/>
        </w:rPr>
        <w:t>5</w:t>
      </w:r>
      <w:r w:rsidR="001B78B6">
        <w:rPr>
          <w:rFonts w:ascii="Open Sans" w:hAnsi="Open Sans" w:cs="Open Sans"/>
          <w:sz w:val="20"/>
        </w:rPr>
        <w:t>.1. se</w:t>
      </w:r>
      <w:proofErr w:type="gramEnd"/>
      <w:r w:rsidR="001B78B6">
        <w:rPr>
          <w:rFonts w:ascii="Open Sans" w:hAnsi="Open Sans" w:cs="Open Sans"/>
          <w:sz w:val="20"/>
        </w:rPr>
        <w:t xml:space="preserve"> mění tak, že se cena Díla navyšuje o vícepráce o </w:t>
      </w:r>
      <w:r w:rsidR="00EA511D">
        <w:rPr>
          <w:rFonts w:ascii="Open Sans" w:hAnsi="Open Sans" w:cs="Open Sans"/>
          <w:b/>
          <w:sz w:val="20"/>
        </w:rPr>
        <w:t>424 908,18</w:t>
      </w:r>
      <w:r w:rsidR="001B78B6">
        <w:rPr>
          <w:rFonts w:ascii="Open Sans" w:hAnsi="Open Sans" w:cs="Open Sans"/>
          <w:sz w:val="20"/>
        </w:rPr>
        <w:t xml:space="preserve"> Kč bez DPH</w:t>
      </w:r>
      <w:r w:rsidR="00EA511D">
        <w:rPr>
          <w:rFonts w:ascii="Open Sans" w:hAnsi="Open Sans" w:cs="Open Sans"/>
          <w:sz w:val="20"/>
        </w:rPr>
        <w:t>, 514 138,90 Kč vč. DPH</w:t>
      </w:r>
      <w:r w:rsidR="001B78B6">
        <w:rPr>
          <w:rFonts w:ascii="Open Sans" w:hAnsi="Open Sans" w:cs="Open Sans"/>
          <w:sz w:val="20"/>
        </w:rPr>
        <w:t>. Tento článek nově zní takto:</w:t>
      </w:r>
    </w:p>
    <w:p w14:paraId="2DFE7332" w14:textId="610AE927" w:rsidR="001B78B6" w:rsidRPr="00EE53D1" w:rsidRDefault="00EA511D" w:rsidP="001B78B6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b/>
          <w:i/>
          <w:sz w:val="20"/>
        </w:rPr>
      </w:pPr>
      <w:r>
        <w:rPr>
          <w:rFonts w:ascii="Open Sans" w:hAnsi="Open Sans" w:cs="Open Sans"/>
          <w:sz w:val="20"/>
        </w:rPr>
        <w:t>5</w:t>
      </w:r>
      <w:r w:rsidR="001B78B6">
        <w:rPr>
          <w:rFonts w:ascii="Open Sans" w:hAnsi="Open Sans" w:cs="Open Sans"/>
          <w:sz w:val="20"/>
        </w:rPr>
        <w:t xml:space="preserve">.1. </w:t>
      </w:r>
      <w:r w:rsidR="001B78B6" w:rsidRPr="00EE53D1">
        <w:rPr>
          <w:rFonts w:ascii="Open Sans" w:hAnsi="Open Sans" w:cs="Open Sans"/>
          <w:sz w:val="20"/>
        </w:rPr>
        <w:t xml:space="preserve">Cena za provedení díla je stanovena dohodou účastníků na </w:t>
      </w:r>
      <w:r>
        <w:rPr>
          <w:rFonts w:ascii="Open Sans" w:hAnsi="Open Sans" w:cs="Open Sans"/>
          <w:b/>
          <w:sz w:val="20"/>
        </w:rPr>
        <w:t>4 001 369,22</w:t>
      </w:r>
      <w:r w:rsidR="00D427E0">
        <w:rPr>
          <w:rFonts w:ascii="Open Sans" w:hAnsi="Open Sans" w:cs="Open Sans"/>
          <w:b/>
          <w:sz w:val="20"/>
        </w:rPr>
        <w:t xml:space="preserve"> </w:t>
      </w:r>
      <w:r w:rsidR="001B78B6" w:rsidRPr="00EE53D1">
        <w:rPr>
          <w:rFonts w:ascii="Open Sans" w:hAnsi="Open Sans" w:cs="Open Sans"/>
          <w:b/>
          <w:sz w:val="20"/>
        </w:rPr>
        <w:t xml:space="preserve">Kč bez DPH, </w:t>
      </w:r>
      <w:r>
        <w:rPr>
          <w:rFonts w:ascii="Open Sans" w:hAnsi="Open Sans" w:cs="Open Sans"/>
          <w:b/>
          <w:sz w:val="20"/>
        </w:rPr>
        <w:t>4 841 656,75</w:t>
      </w:r>
      <w:r w:rsidR="001B78B6" w:rsidRPr="00EE53D1">
        <w:rPr>
          <w:rFonts w:ascii="Open Sans" w:hAnsi="Open Sans" w:cs="Open Sans"/>
          <w:b/>
          <w:sz w:val="20"/>
        </w:rPr>
        <w:t xml:space="preserve"> Kč s DPH</w:t>
      </w:r>
      <w:r w:rsidR="001B78B6" w:rsidRPr="00EE53D1">
        <w:rPr>
          <w:rFonts w:ascii="Open Sans" w:hAnsi="Open Sans" w:cs="Open Sans"/>
          <w:sz w:val="20"/>
        </w:rPr>
        <w:t>. Cena je sjednána jako cena maximální, nepřekročitelná po celou dobu provádění díla, zahrnující veškeré náklady potřebné k řádné realizaci díla a provedení všech činností zhotovitele dle této smlouvy.</w:t>
      </w:r>
      <w:r w:rsidRPr="00EA511D">
        <w:t xml:space="preserve"> </w:t>
      </w:r>
      <w:r w:rsidRPr="00EA511D">
        <w:rPr>
          <w:rFonts w:ascii="Open Sans" w:hAnsi="Open Sans" w:cs="Open Sans"/>
          <w:sz w:val="20"/>
        </w:rPr>
        <w:t>Faktury budou vystaveny bez DPH. Samotné DPH si odvede objednatel sám v přenesené daňové povinnosti.</w:t>
      </w:r>
    </w:p>
    <w:p w14:paraId="15961710" w14:textId="77777777" w:rsidR="006C0370" w:rsidRPr="006C0370" w:rsidRDefault="006C0370" w:rsidP="00D201F3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14:paraId="39FF88BF" w14:textId="144C3BB7" w:rsidR="00E05F08" w:rsidRPr="006C0370" w:rsidRDefault="00E05F08" w:rsidP="00E05F08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6C0370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6C0370">
        <w:rPr>
          <w:rFonts w:ascii="Open Sans" w:hAnsi="Open Sans" w:cs="Open Sans"/>
          <w:sz w:val="20"/>
        </w:rPr>
        <w:t>ev.č</w:t>
      </w:r>
      <w:proofErr w:type="spellEnd"/>
      <w:r w:rsidRPr="006C0370">
        <w:rPr>
          <w:rFonts w:ascii="Open Sans" w:hAnsi="Open Sans" w:cs="Open Sans"/>
          <w:sz w:val="20"/>
        </w:rPr>
        <w:t xml:space="preserve">. </w:t>
      </w:r>
      <w:r w:rsidR="00962C8B">
        <w:rPr>
          <w:rFonts w:ascii="Open Sans" w:hAnsi="Open Sans" w:cs="Open Sans"/>
          <w:sz w:val="20"/>
        </w:rPr>
        <w:t>248</w:t>
      </w:r>
      <w:r w:rsidR="00E47356">
        <w:rPr>
          <w:rFonts w:ascii="Open Sans" w:hAnsi="Open Sans" w:cs="Open Sans"/>
          <w:sz w:val="20"/>
        </w:rPr>
        <w:t>/2025</w:t>
      </w:r>
      <w:r w:rsidR="00EA511D">
        <w:rPr>
          <w:rFonts w:ascii="Open Sans" w:hAnsi="Open Sans" w:cs="Open Sans"/>
          <w:sz w:val="20"/>
        </w:rPr>
        <w:t>/SS</w:t>
      </w:r>
      <w:r w:rsidRPr="006C0370">
        <w:rPr>
          <w:rFonts w:ascii="Open Sans" w:hAnsi="Open Sans" w:cs="Open Sans"/>
          <w:sz w:val="20"/>
        </w:rPr>
        <w:t xml:space="preserve"> zůstávají beze změny.</w:t>
      </w:r>
    </w:p>
    <w:p w14:paraId="1B2DC940" w14:textId="77777777" w:rsidR="00FB6AC5" w:rsidRPr="006C0370" w:rsidRDefault="00D74A8E" w:rsidP="00D74A8E">
      <w:pPr>
        <w:pStyle w:val="Nadpis1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Závěrečná ustanovení</w:t>
      </w:r>
    </w:p>
    <w:p w14:paraId="468E6920" w14:textId="77777777"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 obchodní tajemství ve smyslu ustanovení § 504 zákona č. 89/2012 Sb., občanského zákoníku, v platném znění a udělují svůj souhlas k jejich užití a zveřejnění bez stanovení jakýchkoliv dalších podmínek.</w:t>
      </w:r>
    </w:p>
    <w:p w14:paraId="6063D866" w14:textId="77777777"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 xml:space="preserve">Smluvní strany výslovně souhlasí s tím, že tento dodatek bude zveřejněn v souladu s ustanoveními zákona č. 340/2015 Sb., o zvláštních podmínkách účinnosti některých smluv, uveřejňování těchto smluv a o registru smluv (zákon o registru smluv), v platném znění. Smluvní strany se dohodly, že dodatek smlouvy v registru smluv vedeném </w:t>
      </w:r>
      <w:r w:rsidR="006C0370" w:rsidRPr="006C0370">
        <w:rPr>
          <w:rFonts w:ascii="Open Sans" w:hAnsi="Open Sans" w:cs="Open Sans"/>
          <w:color w:val="000000"/>
          <w:sz w:val="20"/>
          <w:szCs w:val="22"/>
        </w:rPr>
        <w:t>Digitální informační agenturou</w:t>
      </w:r>
      <w:r w:rsidRPr="006C0370">
        <w:rPr>
          <w:rFonts w:ascii="Open Sans" w:hAnsi="Open Sans" w:cs="Open Sans"/>
          <w:color w:val="000000"/>
          <w:sz w:val="20"/>
          <w:szCs w:val="22"/>
        </w:rPr>
        <w:t xml:space="preserve"> zveřejní objednatel.</w:t>
      </w:r>
    </w:p>
    <w:p w14:paraId="7171B0D8" w14:textId="77777777" w:rsidR="00FB6AC5" w:rsidRPr="006C0370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6C0370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 vážné vůle připojují své podpisy.</w:t>
      </w:r>
    </w:p>
    <w:p w14:paraId="319A4EF9" w14:textId="77777777" w:rsidR="003B73EC" w:rsidRPr="006C0370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7D46DB8" w14:textId="77777777" w:rsidR="00714E74" w:rsidRPr="006C0370" w:rsidRDefault="00714E74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7B81D55A" w14:textId="090576F2" w:rsidR="000C1FC1" w:rsidRDefault="000C1FC1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Přílohou tohoto dodatku č. 1 </w:t>
      </w:r>
      <w:r w:rsidR="00D427E0">
        <w:rPr>
          <w:rFonts w:ascii="Open Sans" w:hAnsi="Open Sans" w:cs="Open Sans"/>
          <w:sz w:val="20"/>
          <w:szCs w:val="22"/>
        </w:rPr>
        <w:t>je cenová nabídka z</w:t>
      </w:r>
      <w:r w:rsidR="00EA511D">
        <w:rPr>
          <w:rFonts w:ascii="Open Sans" w:hAnsi="Open Sans" w:cs="Open Sans"/>
          <w:sz w:val="20"/>
          <w:szCs w:val="22"/>
        </w:rPr>
        <w:t> 21. 7</w:t>
      </w:r>
      <w:r w:rsidR="00E47356">
        <w:rPr>
          <w:rFonts w:ascii="Open Sans" w:hAnsi="Open Sans" w:cs="Open Sans"/>
          <w:sz w:val="20"/>
          <w:szCs w:val="22"/>
        </w:rPr>
        <w:t>.</w:t>
      </w:r>
      <w:r w:rsidR="00EA511D">
        <w:rPr>
          <w:rFonts w:ascii="Open Sans" w:hAnsi="Open Sans" w:cs="Open Sans"/>
          <w:sz w:val="20"/>
          <w:szCs w:val="22"/>
        </w:rPr>
        <w:t xml:space="preserve"> </w:t>
      </w:r>
      <w:r w:rsidR="00E47356">
        <w:rPr>
          <w:rFonts w:ascii="Open Sans" w:hAnsi="Open Sans" w:cs="Open Sans"/>
          <w:sz w:val="20"/>
          <w:szCs w:val="22"/>
        </w:rPr>
        <w:t>2025.</w:t>
      </w:r>
    </w:p>
    <w:p w14:paraId="3EE2CFA9" w14:textId="77777777" w:rsidR="000C1FC1" w:rsidRDefault="000C1FC1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p w14:paraId="1E456AE0" w14:textId="77777777" w:rsidR="00D74A8E" w:rsidRPr="006C0370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>Schvalovací doložka:</w:t>
      </w:r>
    </w:p>
    <w:p w14:paraId="6821DD1A" w14:textId="0C19D27B" w:rsidR="00D74A8E" w:rsidRPr="006C0370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6C0370">
        <w:rPr>
          <w:rFonts w:ascii="Open Sans" w:hAnsi="Open Sans" w:cs="Open Sans"/>
          <w:sz w:val="20"/>
          <w:szCs w:val="22"/>
        </w:rPr>
        <w:t xml:space="preserve">Rada města Mělník odsouhlasila uzavření tohoto dodatku usnesením č. </w:t>
      </w:r>
      <w:r w:rsidR="006076F0">
        <w:rPr>
          <w:rFonts w:ascii="Open Sans" w:hAnsi="Open Sans" w:cs="Open Sans"/>
          <w:sz w:val="20"/>
          <w:szCs w:val="22"/>
        </w:rPr>
        <w:t>553</w:t>
      </w:r>
      <w:r w:rsidR="00A31289" w:rsidRPr="006C0370">
        <w:rPr>
          <w:rFonts w:ascii="Open Sans" w:hAnsi="Open Sans" w:cs="Open Sans"/>
          <w:sz w:val="20"/>
          <w:szCs w:val="22"/>
        </w:rPr>
        <w:t>/202</w:t>
      </w:r>
      <w:r w:rsidR="006C0370" w:rsidRPr="006C0370">
        <w:rPr>
          <w:rFonts w:ascii="Open Sans" w:hAnsi="Open Sans" w:cs="Open Sans"/>
          <w:sz w:val="20"/>
          <w:szCs w:val="22"/>
        </w:rPr>
        <w:t>5</w:t>
      </w:r>
      <w:r w:rsidRPr="006C0370">
        <w:rPr>
          <w:rFonts w:ascii="Open Sans" w:hAnsi="Open Sans" w:cs="Open Sans"/>
          <w:sz w:val="20"/>
          <w:szCs w:val="22"/>
        </w:rPr>
        <w:t xml:space="preserve">/R </w:t>
      </w:r>
      <w:r w:rsidR="005C2593">
        <w:rPr>
          <w:rFonts w:ascii="Open Sans" w:hAnsi="Open Sans" w:cs="Open Sans"/>
          <w:sz w:val="20"/>
          <w:szCs w:val="22"/>
        </w:rPr>
        <w:br/>
      </w:r>
      <w:r w:rsidRPr="006C0370">
        <w:rPr>
          <w:rFonts w:ascii="Open Sans" w:hAnsi="Open Sans" w:cs="Open Sans"/>
          <w:sz w:val="20"/>
          <w:szCs w:val="22"/>
        </w:rPr>
        <w:t xml:space="preserve">ze dne </w:t>
      </w:r>
      <w:r w:rsidR="00EA511D">
        <w:rPr>
          <w:rFonts w:ascii="Open Sans" w:hAnsi="Open Sans" w:cs="Open Sans"/>
          <w:sz w:val="20"/>
          <w:szCs w:val="22"/>
        </w:rPr>
        <w:t xml:space="preserve">28. 7. </w:t>
      </w:r>
      <w:r w:rsidR="006C0370" w:rsidRPr="006C0370">
        <w:rPr>
          <w:rFonts w:ascii="Open Sans" w:hAnsi="Open Sans" w:cs="Open Sans"/>
          <w:sz w:val="20"/>
          <w:szCs w:val="22"/>
        </w:rPr>
        <w:t>2025</w:t>
      </w:r>
      <w:r w:rsidR="005C2593">
        <w:rPr>
          <w:rFonts w:ascii="Open Sans" w:hAnsi="Open Sans" w:cs="Open Sans"/>
          <w:sz w:val="20"/>
          <w:szCs w:val="22"/>
        </w:rPr>
        <w:t>.</w:t>
      </w:r>
    </w:p>
    <w:p w14:paraId="762C2474" w14:textId="77777777"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167F7991" w14:textId="77777777" w:rsidR="006C0370" w:rsidRPr="006C0370" w:rsidRDefault="006C0370" w:rsidP="006C0370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Datum</w:t>
      </w:r>
      <w:r w:rsidR="000C1FC1">
        <w:rPr>
          <w:rFonts w:ascii="Open Sans" w:hAnsi="Open Sans" w:cs="Open Sans"/>
          <w:sz w:val="20"/>
        </w:rPr>
        <w:t>,</w:t>
      </w:r>
      <w:r w:rsidRPr="006C0370">
        <w:rPr>
          <w:rFonts w:ascii="Open Sans" w:hAnsi="Open Sans" w:cs="Open Sans"/>
          <w:sz w:val="20"/>
        </w:rPr>
        <w:t xml:space="preserve"> viz digitální podpisy</w:t>
      </w:r>
    </w:p>
    <w:p w14:paraId="33677A3B" w14:textId="77777777" w:rsidR="00D74A8E" w:rsidRPr="006C0370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14:paraId="0D59FD1F" w14:textId="77777777" w:rsidR="00EA511D" w:rsidRDefault="006C0370" w:rsidP="00EA511D">
      <w:pPr>
        <w:pStyle w:val="Datum"/>
        <w:rPr>
          <w:rFonts w:ascii="Open Sans" w:hAnsi="Open Sans" w:cs="Open Sans"/>
          <w:sz w:val="20"/>
        </w:rPr>
      </w:pPr>
      <w:r w:rsidRPr="006C0370">
        <w:rPr>
          <w:rFonts w:ascii="Open Sans" w:hAnsi="Open Sans" w:cs="Open Sans"/>
          <w:sz w:val="20"/>
        </w:rPr>
        <w:t>V</w:t>
      </w:r>
      <w:r w:rsidR="00EA511D">
        <w:rPr>
          <w:rFonts w:ascii="Open Sans" w:hAnsi="Open Sans" w:cs="Open Sans"/>
          <w:sz w:val="20"/>
        </w:rPr>
        <w:t> </w:t>
      </w:r>
      <w:r w:rsidRPr="006C0370">
        <w:rPr>
          <w:rFonts w:ascii="Open Sans" w:hAnsi="Open Sans" w:cs="Open Sans"/>
          <w:sz w:val="20"/>
        </w:rPr>
        <w:t>Mělníku</w:t>
      </w:r>
      <w:r w:rsidR="00EA511D">
        <w:rPr>
          <w:rFonts w:ascii="Open Sans" w:hAnsi="Open Sans" w:cs="Open Sans"/>
          <w:sz w:val="20"/>
        </w:rPr>
        <w:tab/>
      </w:r>
      <w:r w:rsidR="00EA511D">
        <w:rPr>
          <w:rFonts w:ascii="Open Sans" w:hAnsi="Open Sans" w:cs="Open Sans"/>
          <w:sz w:val="20"/>
        </w:rPr>
        <w:tab/>
      </w:r>
      <w:r w:rsidR="00EA511D">
        <w:rPr>
          <w:rFonts w:ascii="Open Sans" w:hAnsi="Open Sans" w:cs="Open Sans"/>
          <w:sz w:val="20"/>
        </w:rPr>
        <w:tab/>
      </w:r>
      <w:r w:rsidR="00EA511D">
        <w:rPr>
          <w:rFonts w:ascii="Open Sans" w:hAnsi="Open Sans" w:cs="Open Sans"/>
          <w:sz w:val="20"/>
        </w:rPr>
        <w:tab/>
      </w:r>
      <w:r w:rsidR="00EA511D">
        <w:rPr>
          <w:rFonts w:ascii="Open Sans" w:hAnsi="Open Sans" w:cs="Open Sans"/>
          <w:sz w:val="20"/>
        </w:rPr>
        <w:tab/>
        <w:t>V Liberci,</w:t>
      </w:r>
    </w:p>
    <w:p w14:paraId="353F2FB5" w14:textId="77777777" w:rsidR="00EA511D" w:rsidRDefault="00EA511D" w:rsidP="00EA511D">
      <w:pPr>
        <w:pStyle w:val="Datum"/>
        <w:rPr>
          <w:rFonts w:ascii="Open Sans" w:hAnsi="Open Sans" w:cs="Open Sans"/>
          <w:sz w:val="20"/>
        </w:rPr>
      </w:pPr>
    </w:p>
    <w:p w14:paraId="219E21D1" w14:textId="1BAC1F73" w:rsidR="00DF1DE2" w:rsidRPr="006C0370" w:rsidRDefault="00EB5F39" w:rsidP="00EA511D">
      <w:pPr>
        <w:pStyle w:val="Datum"/>
        <w:rPr>
          <w:rFonts w:ascii="Open Sans" w:hAnsi="Open Sans" w:cs="Open Sans"/>
          <w:sz w:val="20"/>
        </w:rPr>
      </w:pPr>
      <w:r w:rsidRPr="00AA5446">
        <w:rPr>
          <w:rFonts w:ascii="Open Sans" w:hAnsi="Open Sans" w:cs="Open Sans"/>
          <w:sz w:val="20"/>
        </w:rPr>
        <w:t>Ing. Tomáš Martinec, Ph.D.</w:t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="00962C8B">
        <w:rPr>
          <w:rFonts w:ascii="Open Sans" w:hAnsi="Open Sans" w:cs="Open Sans"/>
          <w:sz w:val="20"/>
          <w:lang w:eastAsia="en-US"/>
        </w:rPr>
        <w:t>Milan Moc</w:t>
      </w:r>
      <w:r w:rsidRPr="00AA5446">
        <w:rPr>
          <w:rFonts w:ascii="Open Sans" w:hAnsi="Open Sans" w:cs="Open Sans"/>
          <w:sz w:val="20"/>
        </w:rPr>
        <w:br/>
        <w:t>starosta města Mělník</w:t>
      </w:r>
      <w:r w:rsidRPr="00AA5446" w:rsidDel="006E486B">
        <w:rPr>
          <w:rFonts w:ascii="Open Sans" w:hAnsi="Open Sans" w:cs="Open Sans"/>
          <w:sz w:val="20"/>
        </w:rPr>
        <w:t xml:space="preserve"> </w:t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Pr="00AA5446">
        <w:rPr>
          <w:rFonts w:ascii="Open Sans" w:hAnsi="Open Sans" w:cs="Open Sans"/>
          <w:sz w:val="20"/>
        </w:rPr>
        <w:tab/>
      </w:r>
      <w:r w:rsidR="00E47356">
        <w:rPr>
          <w:rFonts w:ascii="Open Sans" w:hAnsi="Open Sans" w:cs="Open Sans"/>
          <w:sz w:val="20"/>
        </w:rPr>
        <w:t xml:space="preserve">jednatel </w:t>
      </w:r>
    </w:p>
    <w:p w14:paraId="4A841030" w14:textId="77777777" w:rsidR="00DF1DE2" w:rsidRPr="006C0370" w:rsidRDefault="00DF1DE2" w:rsidP="00FB7B02">
      <w:pPr>
        <w:pStyle w:val="Datum"/>
        <w:spacing w:before="0" w:after="120"/>
        <w:ind w:left="0"/>
        <w:rPr>
          <w:rFonts w:ascii="Open Sans" w:hAnsi="Open Sans" w:cs="Open Sans"/>
          <w:sz w:val="20"/>
        </w:rPr>
      </w:pPr>
    </w:p>
    <w:p w14:paraId="476DE34B" w14:textId="77777777" w:rsidR="00DF1DE2" w:rsidRPr="006C0370" w:rsidRDefault="00DF1DE2" w:rsidP="00DF1DE2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</w:p>
    <w:sectPr w:rsidR="00DF1DE2" w:rsidRPr="006C0370" w:rsidSect="003565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0098" w14:textId="77777777" w:rsidR="00BF7F49" w:rsidRDefault="00BF7F49">
      <w:r>
        <w:separator/>
      </w:r>
    </w:p>
  </w:endnote>
  <w:endnote w:type="continuationSeparator" w:id="0">
    <w:p w14:paraId="5CD9F9D5" w14:textId="77777777"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BD84" w14:textId="77777777"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14:paraId="0C623E82" w14:textId="77777777"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12EA" w14:textId="77777777"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14:paraId="02BF6A5C" w14:textId="77777777"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7E926" w14:textId="77777777" w:rsidR="00BF7F49" w:rsidRDefault="00BF7F49">
      <w:r>
        <w:separator/>
      </w:r>
    </w:p>
  </w:footnote>
  <w:footnote w:type="continuationSeparator" w:id="0">
    <w:p w14:paraId="594C3272" w14:textId="77777777"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345C" w14:textId="3CEE1286"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4B5DF6">
      <w:rPr>
        <w:rStyle w:val="slostrnky"/>
        <w:noProof/>
      </w:rPr>
      <w:t>2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4B5DF6">
      <w:rPr>
        <w:rStyle w:val="slostrnky"/>
        <w:noProof/>
      </w:rPr>
      <w:t>2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4F31" w14:textId="77777777"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5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0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1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4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9" w15:restartNumberingAfterBreak="0">
    <w:nsid w:val="673651BC"/>
    <w:multiLevelType w:val="multilevel"/>
    <w:tmpl w:val="A53ED07C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  <w:szCs w:val="20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19A67A7"/>
    <w:multiLevelType w:val="multilevel"/>
    <w:tmpl w:val="C51423E4"/>
    <w:numStyleLink w:val="NIELSENsmlouva"/>
  </w:abstractNum>
  <w:abstractNum w:abstractNumId="22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3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6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</w:num>
  <w:num w:numId="4">
    <w:abstractNumId w:val="23"/>
  </w:num>
  <w:num w:numId="5">
    <w:abstractNumId w:val="24"/>
  </w:num>
  <w:num w:numId="6">
    <w:abstractNumId w:val="26"/>
  </w:num>
  <w:num w:numId="7">
    <w:abstractNumId w:val="20"/>
  </w:num>
  <w:num w:numId="8">
    <w:abstractNumId w:val="18"/>
  </w:num>
  <w:num w:numId="9">
    <w:abstractNumId w:val="11"/>
  </w:num>
  <w:num w:numId="10">
    <w:abstractNumId w:val="25"/>
  </w:num>
  <w:num w:numId="11">
    <w:abstractNumId w:val="9"/>
  </w:num>
  <w:num w:numId="12">
    <w:abstractNumId w:val="22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  <w:num w:numId="18">
    <w:abstractNumId w:val="15"/>
  </w:num>
  <w:num w:numId="19">
    <w:abstractNumId w:val="3"/>
  </w:num>
  <w:num w:numId="20">
    <w:abstractNumId w:val="14"/>
  </w:num>
  <w:num w:numId="21">
    <w:abstractNumId w:val="25"/>
  </w:num>
  <w:num w:numId="22">
    <w:abstractNumId w:val="25"/>
  </w:num>
  <w:num w:numId="23">
    <w:abstractNumId w:val="25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1"/>
  </w:num>
  <w:num w:numId="32">
    <w:abstractNumId w:val="25"/>
  </w:num>
  <w:num w:numId="33">
    <w:abstractNumId w:val="9"/>
  </w:num>
  <w:num w:numId="34">
    <w:abstractNumId w:val="22"/>
  </w:num>
  <w:num w:numId="35">
    <w:abstractNumId w:val="16"/>
  </w:num>
  <w:num w:numId="36">
    <w:abstractNumId w:val="12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7"/>
  </w:num>
  <w:num w:numId="42">
    <w:abstractNumId w:val="1"/>
  </w:num>
  <w:num w:numId="43">
    <w:abstractNumId w:val="5"/>
  </w:num>
  <w:num w:numId="44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B25B5"/>
    <w:rsid w:val="000C1FC1"/>
    <w:rsid w:val="000D3F7A"/>
    <w:rsid w:val="000D6CAB"/>
    <w:rsid w:val="000F0EDE"/>
    <w:rsid w:val="001030B1"/>
    <w:rsid w:val="00121382"/>
    <w:rsid w:val="00124946"/>
    <w:rsid w:val="0013382E"/>
    <w:rsid w:val="00160A61"/>
    <w:rsid w:val="00185F95"/>
    <w:rsid w:val="001B78B6"/>
    <w:rsid w:val="001D58DD"/>
    <w:rsid w:val="001E2E44"/>
    <w:rsid w:val="001F32AB"/>
    <w:rsid w:val="00245B03"/>
    <w:rsid w:val="002500E1"/>
    <w:rsid w:val="002676C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5025C"/>
    <w:rsid w:val="004565D7"/>
    <w:rsid w:val="00465333"/>
    <w:rsid w:val="004658C0"/>
    <w:rsid w:val="004659A1"/>
    <w:rsid w:val="00467C1D"/>
    <w:rsid w:val="00480194"/>
    <w:rsid w:val="004A28B6"/>
    <w:rsid w:val="004B5DF6"/>
    <w:rsid w:val="004F03D5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2593"/>
    <w:rsid w:val="005C52DF"/>
    <w:rsid w:val="005D60A9"/>
    <w:rsid w:val="005D65E0"/>
    <w:rsid w:val="006076F0"/>
    <w:rsid w:val="00613E47"/>
    <w:rsid w:val="00642250"/>
    <w:rsid w:val="006521DF"/>
    <w:rsid w:val="0066063F"/>
    <w:rsid w:val="006608BA"/>
    <w:rsid w:val="00662D8F"/>
    <w:rsid w:val="00672535"/>
    <w:rsid w:val="00682FE0"/>
    <w:rsid w:val="006A3C5D"/>
    <w:rsid w:val="006C0370"/>
    <w:rsid w:val="006D1C61"/>
    <w:rsid w:val="006D78BB"/>
    <w:rsid w:val="006E378F"/>
    <w:rsid w:val="006F0F44"/>
    <w:rsid w:val="006F7ECD"/>
    <w:rsid w:val="007048FE"/>
    <w:rsid w:val="007069E2"/>
    <w:rsid w:val="00714E74"/>
    <w:rsid w:val="00715B62"/>
    <w:rsid w:val="007162AD"/>
    <w:rsid w:val="00727E64"/>
    <w:rsid w:val="0074484A"/>
    <w:rsid w:val="0077728A"/>
    <w:rsid w:val="00781D92"/>
    <w:rsid w:val="00796A67"/>
    <w:rsid w:val="007A104A"/>
    <w:rsid w:val="007A60E2"/>
    <w:rsid w:val="007B795E"/>
    <w:rsid w:val="007C3992"/>
    <w:rsid w:val="007D08E2"/>
    <w:rsid w:val="007E5E84"/>
    <w:rsid w:val="007F6987"/>
    <w:rsid w:val="00812FF5"/>
    <w:rsid w:val="00836F48"/>
    <w:rsid w:val="0086755B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34A03"/>
    <w:rsid w:val="00943783"/>
    <w:rsid w:val="0096207D"/>
    <w:rsid w:val="00962C8B"/>
    <w:rsid w:val="00964F76"/>
    <w:rsid w:val="00967DCB"/>
    <w:rsid w:val="0099023A"/>
    <w:rsid w:val="009911F7"/>
    <w:rsid w:val="009A1112"/>
    <w:rsid w:val="009A694A"/>
    <w:rsid w:val="009C134C"/>
    <w:rsid w:val="009D5313"/>
    <w:rsid w:val="009E6E92"/>
    <w:rsid w:val="00A05FE7"/>
    <w:rsid w:val="00A14588"/>
    <w:rsid w:val="00A173F6"/>
    <w:rsid w:val="00A2298B"/>
    <w:rsid w:val="00A31127"/>
    <w:rsid w:val="00A31289"/>
    <w:rsid w:val="00A47F50"/>
    <w:rsid w:val="00A71BFD"/>
    <w:rsid w:val="00A72FA6"/>
    <w:rsid w:val="00A73F52"/>
    <w:rsid w:val="00A741A4"/>
    <w:rsid w:val="00AB413A"/>
    <w:rsid w:val="00AC3DFE"/>
    <w:rsid w:val="00AD07A6"/>
    <w:rsid w:val="00AE3DDE"/>
    <w:rsid w:val="00AF6105"/>
    <w:rsid w:val="00B065DC"/>
    <w:rsid w:val="00B122B7"/>
    <w:rsid w:val="00B360DE"/>
    <w:rsid w:val="00B45D7C"/>
    <w:rsid w:val="00B50BB1"/>
    <w:rsid w:val="00B50F7B"/>
    <w:rsid w:val="00B80B9B"/>
    <w:rsid w:val="00B813B5"/>
    <w:rsid w:val="00B842DF"/>
    <w:rsid w:val="00BA12AA"/>
    <w:rsid w:val="00BC2682"/>
    <w:rsid w:val="00BC6399"/>
    <w:rsid w:val="00BD4297"/>
    <w:rsid w:val="00BD5F43"/>
    <w:rsid w:val="00BE1B8F"/>
    <w:rsid w:val="00BF7F49"/>
    <w:rsid w:val="00C209BE"/>
    <w:rsid w:val="00C22309"/>
    <w:rsid w:val="00C44AFD"/>
    <w:rsid w:val="00C53E7D"/>
    <w:rsid w:val="00C71350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CF6C5F"/>
    <w:rsid w:val="00D023A7"/>
    <w:rsid w:val="00D13714"/>
    <w:rsid w:val="00D201F3"/>
    <w:rsid w:val="00D36599"/>
    <w:rsid w:val="00D427E0"/>
    <w:rsid w:val="00D4341C"/>
    <w:rsid w:val="00D50BF7"/>
    <w:rsid w:val="00D530DD"/>
    <w:rsid w:val="00D56AE8"/>
    <w:rsid w:val="00D63678"/>
    <w:rsid w:val="00D74A8E"/>
    <w:rsid w:val="00D76882"/>
    <w:rsid w:val="00DA3CFB"/>
    <w:rsid w:val="00DC5AE1"/>
    <w:rsid w:val="00DF1DE2"/>
    <w:rsid w:val="00DF2AA6"/>
    <w:rsid w:val="00E02BFF"/>
    <w:rsid w:val="00E05F08"/>
    <w:rsid w:val="00E115C5"/>
    <w:rsid w:val="00E1182C"/>
    <w:rsid w:val="00E45817"/>
    <w:rsid w:val="00E47356"/>
    <w:rsid w:val="00E809A5"/>
    <w:rsid w:val="00E856F9"/>
    <w:rsid w:val="00E95A3B"/>
    <w:rsid w:val="00E96FF4"/>
    <w:rsid w:val="00EA511D"/>
    <w:rsid w:val="00EB5F39"/>
    <w:rsid w:val="00ED1E2D"/>
    <w:rsid w:val="00ED5AB2"/>
    <w:rsid w:val="00F11E62"/>
    <w:rsid w:val="00F205DD"/>
    <w:rsid w:val="00F2597E"/>
    <w:rsid w:val="00F26CE6"/>
    <w:rsid w:val="00F4378B"/>
    <w:rsid w:val="00F538F2"/>
    <w:rsid w:val="00F75E79"/>
    <w:rsid w:val="00FA3D0C"/>
    <w:rsid w:val="00FA6F93"/>
    <w:rsid w:val="00FB36C6"/>
    <w:rsid w:val="00FB6AC5"/>
    <w:rsid w:val="00FB7B02"/>
    <w:rsid w:val="00FD1B6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9C2578F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  <w:style w:type="numbering" w:customStyle="1" w:styleId="NIELSENsmlouva">
    <w:name w:val="NIELSEN smlouva"/>
    <w:rsid w:val="006C0370"/>
    <w:pPr>
      <w:numPr>
        <w:numId w:val="46"/>
      </w:numPr>
    </w:pPr>
  </w:style>
  <w:style w:type="paragraph" w:styleId="Odstavecseseznamem">
    <w:name w:val="List Paragraph"/>
    <w:basedOn w:val="Normln"/>
    <w:uiPriority w:val="34"/>
    <w:qFormat/>
    <w:rsid w:val="00EB5F39"/>
    <w:pPr>
      <w:ind w:left="720"/>
      <w:contextualSpacing/>
    </w:pPr>
  </w:style>
  <w:style w:type="paragraph" w:customStyle="1" w:styleId="Default">
    <w:name w:val="Default"/>
    <w:rsid w:val="007B795E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BB29-98CB-4174-9F06-B5E69D5F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2025-03-05T11:15:00Z</cp:lastPrinted>
  <dcterms:created xsi:type="dcterms:W3CDTF">2025-08-20T11:46:00Z</dcterms:created>
  <dcterms:modified xsi:type="dcterms:W3CDTF">2025-08-20T11:55:00Z</dcterms:modified>
</cp:coreProperties>
</file>