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0EE6" w14:textId="77777777"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KUPNÍ SMLOUVA</w:t>
      </w:r>
    </w:p>
    <w:p w14:paraId="12468079" w14:textId="62AB7896" w:rsidR="00957B5B" w:rsidRPr="00AA515E" w:rsidRDefault="00635D45" w:rsidP="00283B8A">
      <w:pPr>
        <w:jc w:val="center"/>
        <w:rPr>
          <w:b/>
          <w:sz w:val="24"/>
          <w:szCs w:val="24"/>
        </w:rPr>
      </w:pPr>
      <w:r w:rsidRPr="00AA515E">
        <w:rPr>
          <w:b/>
          <w:sz w:val="24"/>
          <w:szCs w:val="24"/>
        </w:rPr>
        <w:t>č.</w:t>
      </w:r>
      <w:r w:rsidR="00E01549">
        <w:rPr>
          <w:b/>
          <w:sz w:val="24"/>
          <w:szCs w:val="24"/>
        </w:rPr>
        <w:t xml:space="preserve"> </w:t>
      </w:r>
      <w:proofErr w:type="spellStart"/>
      <w:r w:rsidR="00C06EE2" w:rsidRPr="00AA515E">
        <w:rPr>
          <w:b/>
          <w:sz w:val="24"/>
          <w:szCs w:val="24"/>
        </w:rPr>
        <w:t>obj</w:t>
      </w:r>
      <w:proofErr w:type="spellEnd"/>
      <w:r w:rsidR="00C06EE2" w:rsidRPr="00AA515E">
        <w:rPr>
          <w:b/>
          <w:sz w:val="24"/>
          <w:szCs w:val="24"/>
        </w:rPr>
        <w:t>.:</w:t>
      </w:r>
      <w:r w:rsidRPr="00AA515E">
        <w:rPr>
          <w:b/>
          <w:sz w:val="24"/>
          <w:szCs w:val="24"/>
        </w:rPr>
        <w:t xml:space="preserve"> </w:t>
      </w:r>
      <w:r w:rsidR="00283B8A">
        <w:rPr>
          <w:b/>
          <w:sz w:val="24"/>
          <w:szCs w:val="24"/>
        </w:rPr>
        <w:t>O-0</w:t>
      </w:r>
      <w:r w:rsidR="00D029D0">
        <w:rPr>
          <w:b/>
          <w:sz w:val="24"/>
          <w:szCs w:val="24"/>
        </w:rPr>
        <w:t>246</w:t>
      </w:r>
      <w:r w:rsidR="00283B8A">
        <w:rPr>
          <w:b/>
          <w:sz w:val="24"/>
          <w:szCs w:val="24"/>
        </w:rPr>
        <w:t>/</w:t>
      </w:r>
      <w:r w:rsidR="001D4460" w:rsidRPr="00AA515E">
        <w:rPr>
          <w:b/>
          <w:sz w:val="24"/>
          <w:szCs w:val="24"/>
        </w:rPr>
        <w:t>69793000/202</w:t>
      </w:r>
      <w:r w:rsidR="00D029D0">
        <w:rPr>
          <w:b/>
          <w:sz w:val="24"/>
          <w:szCs w:val="24"/>
        </w:rPr>
        <w:t>5</w:t>
      </w:r>
    </w:p>
    <w:p w14:paraId="6D91FCB1" w14:textId="77777777" w:rsidR="00121A7C" w:rsidRDefault="00121A7C" w:rsidP="00810D84">
      <w:pPr>
        <w:rPr>
          <w:b/>
        </w:rPr>
      </w:pPr>
    </w:p>
    <w:p w14:paraId="1497F18A" w14:textId="77777777" w:rsidR="00957B5B" w:rsidRDefault="00957B5B" w:rsidP="00810D84">
      <w:pPr>
        <w:rPr>
          <w:b/>
        </w:rPr>
      </w:pPr>
    </w:p>
    <w:p w14:paraId="2419E984" w14:textId="77777777" w:rsidR="00810D84" w:rsidRPr="00AA515E" w:rsidRDefault="00AA515E" w:rsidP="00810D84">
      <w:pPr>
        <w:rPr>
          <w:b/>
        </w:rPr>
      </w:pPr>
      <w:r>
        <w:rPr>
          <w:b/>
        </w:rPr>
        <w:t>O</w:t>
      </w:r>
      <w:r w:rsidR="00810D84" w:rsidRPr="00DB318F">
        <w:rPr>
          <w:b/>
        </w:rPr>
        <w:t>bjedna</w:t>
      </w:r>
      <w:r>
        <w:rPr>
          <w:b/>
        </w:rPr>
        <w:t>va</w:t>
      </w:r>
      <w:r w:rsidR="00810D84" w:rsidRPr="00DB318F">
        <w:rPr>
          <w:b/>
        </w:rPr>
        <w:t>tel</w:t>
      </w:r>
      <w:r w:rsidR="00810D84">
        <w:tab/>
      </w:r>
      <w:r w:rsidR="00810D84">
        <w:tab/>
      </w:r>
      <w:r w:rsidR="00810D84">
        <w:tab/>
      </w:r>
      <w:r w:rsidR="00810D84">
        <w:tab/>
      </w:r>
      <w:r w:rsidR="00810D84">
        <w:tab/>
        <w:t xml:space="preserve"> </w:t>
      </w:r>
      <w:r w:rsidR="00810D84">
        <w:tab/>
      </w:r>
      <w:r w:rsidR="00495040">
        <w:tab/>
      </w:r>
      <w:r w:rsidRPr="00AA515E">
        <w:rPr>
          <w:b/>
        </w:rPr>
        <w:t>D</w:t>
      </w:r>
      <w:r w:rsidR="00C06EE2" w:rsidRPr="00AA515E">
        <w:rPr>
          <w:b/>
        </w:rPr>
        <w:t>odavatel</w:t>
      </w:r>
    </w:p>
    <w:p w14:paraId="11203124" w14:textId="74B6A0DD" w:rsidR="00810D84" w:rsidRPr="00283B8A" w:rsidRDefault="00810D84" w:rsidP="00C06EE2">
      <w:pPr>
        <w:tabs>
          <w:tab w:val="left" w:pos="5670"/>
        </w:tabs>
        <w:ind w:left="1134" w:hanging="1134"/>
        <w:rPr>
          <w:b/>
          <w:bCs/>
        </w:rPr>
      </w:pPr>
      <w:r>
        <w:t xml:space="preserve"> </w:t>
      </w:r>
      <w:r w:rsidR="00DB318F">
        <w:tab/>
      </w:r>
      <w:r w:rsidRPr="00DB318F">
        <w:rPr>
          <w:b/>
        </w:rPr>
        <w:t>Střední odborná škola a Střední</w:t>
      </w:r>
      <w:r>
        <w:t xml:space="preserve"> </w:t>
      </w:r>
      <w:r>
        <w:tab/>
      </w:r>
      <w:r w:rsidRPr="00DC5AEE">
        <w:rPr>
          <w:b/>
          <w:bCs/>
        </w:rPr>
        <w:tab/>
      </w:r>
      <w:r w:rsidR="006A5A97">
        <w:rPr>
          <w:b/>
          <w:bCs/>
        </w:rPr>
        <w:t>Alza.cz a.s.</w:t>
      </w:r>
    </w:p>
    <w:p w14:paraId="1B09F0CC" w14:textId="77777777"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14:paraId="676776DB" w14:textId="77777777"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  <w:r w:rsidR="00495040">
        <w:tab/>
      </w:r>
      <w:r>
        <w:t xml:space="preserve"> </w:t>
      </w:r>
      <w:r>
        <w:tab/>
      </w:r>
      <w:r>
        <w:tab/>
      </w:r>
    </w:p>
    <w:p w14:paraId="0747AAF8" w14:textId="6774D71A"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CC04A0">
        <w:t xml:space="preserve"> </w:t>
      </w:r>
      <w:r w:rsidR="00741B14">
        <w:t>Jankovcova 1522/53</w:t>
      </w:r>
    </w:p>
    <w:p w14:paraId="6376A5C9" w14:textId="0408774D"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</w:t>
      </w:r>
      <w:r w:rsidR="00736018">
        <w:t xml:space="preserve"> </w:t>
      </w:r>
      <w:r>
        <w:t>01 Mladá Boleslav</w:t>
      </w:r>
      <w:r>
        <w:tab/>
      </w:r>
      <w:r>
        <w:tab/>
        <w:t>Město:</w:t>
      </w:r>
      <w:r w:rsidR="00CC04A0">
        <w:t xml:space="preserve"> </w:t>
      </w:r>
      <w:r w:rsidR="00741B14">
        <w:t>170 00 Praha 7, Holešovice</w:t>
      </w:r>
      <w:r w:rsidR="00825F84">
        <w:t xml:space="preserve"> </w:t>
      </w:r>
      <w:r w:rsidR="00B73762">
        <w:t xml:space="preserve"> </w:t>
      </w:r>
    </w:p>
    <w:p w14:paraId="59C30AFA" w14:textId="77777777" w:rsidR="00DB318F" w:rsidRDefault="00C06EE2" w:rsidP="004B0C5E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</w:p>
    <w:p w14:paraId="2A88F56F" w14:textId="0354B22A" w:rsidR="00957B5B" w:rsidRDefault="00C06EE2" w:rsidP="00C06EE2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5B">
        <w:t xml:space="preserve">IČ: </w:t>
      </w:r>
      <w:r w:rsidR="00741B14">
        <w:t>27082440</w:t>
      </w:r>
    </w:p>
    <w:p w14:paraId="32DA1961" w14:textId="777B3AAA" w:rsidR="00825F84" w:rsidRDefault="00825F84" w:rsidP="00825F84">
      <w:r>
        <w:t xml:space="preserve">                                                                                                      </w:t>
      </w:r>
      <w:r w:rsidR="00957B5B">
        <w:t xml:space="preserve">DIČ: </w:t>
      </w:r>
      <w:r w:rsidR="00B73762">
        <w:t>CZ</w:t>
      </w:r>
      <w:r w:rsidR="00741B14">
        <w:t>27082440</w:t>
      </w:r>
    </w:p>
    <w:p w14:paraId="633C6A48" w14:textId="740C7048" w:rsidR="004B0C5E" w:rsidRDefault="004B0C5E" w:rsidP="00495040">
      <w:pPr>
        <w:ind w:left="4956" w:firstLine="708"/>
      </w:pPr>
    </w:p>
    <w:p w14:paraId="0FC09868" w14:textId="77777777"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AA38A52" w14:textId="77777777"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14:paraId="1EFE6301" w14:textId="77777777" w:rsidR="00957B5B" w:rsidRDefault="00957B5B" w:rsidP="00810D84"/>
    <w:p w14:paraId="2028D077" w14:textId="77777777"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B73762">
        <w:t xml:space="preserve">Jičínská 762, 293 01 Mladá Boleslav </w:t>
      </w:r>
      <w:r>
        <w:tab/>
        <w:t xml:space="preserve"> </w:t>
      </w:r>
    </w:p>
    <w:p w14:paraId="14182F3B" w14:textId="6A2F3225" w:rsidR="00495040" w:rsidRDefault="00810D84" w:rsidP="00810D84">
      <w:r>
        <w:t>Doba plnění:</w:t>
      </w:r>
      <w:r w:rsidR="00D01A7C">
        <w:t xml:space="preserve"> </w:t>
      </w:r>
      <w:r w:rsidR="00283B8A">
        <w:t>I</w:t>
      </w:r>
      <w:r w:rsidR="00D029D0">
        <w:t>II</w:t>
      </w:r>
      <w:r w:rsidR="00283B8A">
        <w:t>.Q 202</w:t>
      </w:r>
      <w:r w:rsidR="00D029D0">
        <w:t>5</w:t>
      </w:r>
    </w:p>
    <w:p w14:paraId="76666C89" w14:textId="77777777" w:rsidR="00283B8A" w:rsidRDefault="00283B8A" w:rsidP="00810D84"/>
    <w:p w14:paraId="7ED8B6C8" w14:textId="77777777" w:rsidR="00495040" w:rsidRDefault="00C06EE2" w:rsidP="00957B5B">
      <w:r>
        <w:t>Objedn</w:t>
      </w:r>
      <w:r w:rsidR="00AA515E">
        <w:t>avatel tímto objednává u dodavatele</w:t>
      </w:r>
      <w:r w:rsidR="00810D84">
        <w:t xml:space="preserve">: </w:t>
      </w:r>
      <w:r w:rsidR="00495040">
        <w:tab/>
      </w:r>
      <w:r w:rsidR="00495040">
        <w:tab/>
      </w:r>
      <w:r w:rsidR="00495040">
        <w:tab/>
      </w:r>
    </w:p>
    <w:p w14:paraId="07B43334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2F42C030" w14:textId="77777777" w:rsidR="00D029D0" w:rsidRDefault="00D029D0" w:rsidP="00121A7C">
      <w:pPr>
        <w:tabs>
          <w:tab w:val="left" w:pos="3969"/>
          <w:tab w:val="left" w:pos="4820"/>
          <w:tab w:val="left" w:pos="5387"/>
        </w:tabs>
        <w:ind w:left="1985" w:hanging="19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Notebook Lenovo ThinkPad E16 Gen 3 Black</w:t>
      </w:r>
      <w:r w:rsidR="00741B1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(záruka 3 roky on-</w:t>
      </w:r>
      <w:proofErr w:type="spellStart"/>
      <w:r>
        <w:rPr>
          <w:b/>
          <w:bCs/>
          <w:sz w:val="22"/>
          <w:szCs w:val="22"/>
        </w:rPr>
        <w:t>site</w:t>
      </w:r>
      <w:proofErr w:type="spellEnd"/>
      <w:r>
        <w:rPr>
          <w:b/>
          <w:bCs/>
          <w:sz w:val="22"/>
          <w:szCs w:val="22"/>
        </w:rPr>
        <w:t xml:space="preserve">) </w:t>
      </w:r>
      <w:r w:rsidR="00741B14">
        <w:rPr>
          <w:b/>
          <w:bCs/>
          <w:sz w:val="22"/>
          <w:szCs w:val="22"/>
        </w:rPr>
        <w:t xml:space="preserve">v množství </w:t>
      </w:r>
      <w:r>
        <w:rPr>
          <w:b/>
          <w:bCs/>
          <w:sz w:val="22"/>
          <w:szCs w:val="22"/>
        </w:rPr>
        <w:t>5</w:t>
      </w:r>
      <w:r w:rsidR="00741B14">
        <w:rPr>
          <w:b/>
          <w:bCs/>
          <w:sz w:val="22"/>
          <w:szCs w:val="22"/>
        </w:rPr>
        <w:t xml:space="preserve"> ks</w:t>
      </w:r>
    </w:p>
    <w:p w14:paraId="271D012C" w14:textId="645423DD" w:rsidR="00121A7C" w:rsidRPr="00825F84" w:rsidRDefault="00D029D0" w:rsidP="00121A7C">
      <w:pPr>
        <w:tabs>
          <w:tab w:val="left" w:pos="3969"/>
          <w:tab w:val="left" w:pos="4820"/>
          <w:tab w:val="left" w:pos="5387"/>
        </w:tabs>
        <w:ind w:left="1985" w:hanging="19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cenu</w:t>
      </w:r>
      <w:r w:rsidR="00D41F75">
        <w:rPr>
          <w:b/>
          <w:bCs/>
          <w:sz w:val="22"/>
          <w:szCs w:val="22"/>
        </w:rPr>
        <w:t>, tj.</w:t>
      </w:r>
      <w:r w:rsidR="00F9786E">
        <w:rPr>
          <w:b/>
          <w:bCs/>
          <w:sz w:val="22"/>
          <w:szCs w:val="22"/>
        </w:rPr>
        <w:t>115 145</w:t>
      </w:r>
      <w:r>
        <w:rPr>
          <w:b/>
          <w:bCs/>
          <w:sz w:val="22"/>
          <w:szCs w:val="22"/>
        </w:rPr>
        <w:t>,-</w:t>
      </w:r>
      <w:r w:rsidR="00D41F75">
        <w:rPr>
          <w:b/>
          <w:bCs/>
          <w:sz w:val="22"/>
          <w:szCs w:val="22"/>
        </w:rPr>
        <w:t xml:space="preserve"> Kč</w:t>
      </w:r>
      <w:r>
        <w:rPr>
          <w:b/>
          <w:bCs/>
          <w:sz w:val="22"/>
          <w:szCs w:val="22"/>
        </w:rPr>
        <w:t xml:space="preserve"> </w:t>
      </w:r>
      <w:r w:rsidR="00D41F75">
        <w:rPr>
          <w:b/>
          <w:bCs/>
          <w:sz w:val="22"/>
          <w:szCs w:val="22"/>
        </w:rPr>
        <w:t>s DPH.</w:t>
      </w:r>
    </w:p>
    <w:p w14:paraId="1EC2C011" w14:textId="77777777" w:rsidR="00121A7C" w:rsidRDefault="00121A7C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14:paraId="304EFFCD" w14:textId="77777777"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14:paraId="61B83B14" w14:textId="77777777" w:rsidR="00963E44" w:rsidRDefault="00963E44" w:rsidP="007C7BB5">
      <w:pPr>
        <w:jc w:val="both"/>
      </w:pPr>
    </w:p>
    <w:p w14:paraId="73BF65C6" w14:textId="77777777" w:rsidR="00963E44" w:rsidRDefault="00963E44" w:rsidP="007C7BB5">
      <w:pPr>
        <w:spacing w:after="60"/>
        <w:ind w:left="284" w:hanging="284"/>
        <w:jc w:val="both"/>
      </w:pPr>
      <w:r>
        <w:t xml:space="preserve">1. </w:t>
      </w:r>
      <w:r>
        <w:tab/>
        <w:t>Kupní cena zahrnuje veškeré náklady spojené s</w:t>
      </w:r>
      <w:r w:rsidR="00AA515E">
        <w:t>e zakoupením</w:t>
      </w:r>
      <w:r>
        <w:t xml:space="preserve"> zboží</w:t>
      </w:r>
      <w:r w:rsidR="009F32F5">
        <w:t>.</w:t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10B05245" w14:textId="77777777" w:rsidR="00963E44" w:rsidRDefault="00963E44" w:rsidP="007C7BB5">
      <w:pPr>
        <w:spacing w:after="60"/>
        <w:ind w:left="284" w:hanging="284"/>
        <w:jc w:val="both"/>
      </w:pPr>
      <w:r>
        <w:t xml:space="preserve">2. </w:t>
      </w:r>
      <w:r>
        <w:tab/>
        <w:t xml:space="preserve">Kupní cena je cenou nejvýše přípustnou, </w:t>
      </w:r>
      <w:r w:rsidR="00AA515E">
        <w:t xml:space="preserve">nelze ji tedy </w:t>
      </w:r>
      <w:r>
        <w:t>překročit.</w:t>
      </w:r>
      <w:r>
        <w:tab/>
      </w:r>
      <w:r>
        <w:tab/>
      </w:r>
      <w:r>
        <w:tab/>
      </w:r>
      <w:r>
        <w:tab/>
      </w:r>
    </w:p>
    <w:p w14:paraId="5750E5ED" w14:textId="49F2B492" w:rsidR="00963E44" w:rsidRDefault="001D4460" w:rsidP="007C7BB5">
      <w:pPr>
        <w:spacing w:after="60"/>
        <w:ind w:left="284" w:hanging="284"/>
        <w:jc w:val="both"/>
      </w:pPr>
      <w:r>
        <w:t>3</w:t>
      </w:r>
      <w:r w:rsidR="00963E44">
        <w:t xml:space="preserve">.  Fakturu </w:t>
      </w:r>
      <w:r w:rsidR="00AA515E">
        <w:t>(</w:t>
      </w:r>
      <w:r w:rsidR="00963E44">
        <w:t>daňový doklad</w:t>
      </w:r>
      <w:r w:rsidR="00AA515E">
        <w:t>)</w:t>
      </w:r>
      <w:r w:rsidR="00963E44">
        <w:t xml:space="preserve"> vystaví </w:t>
      </w:r>
      <w:r w:rsidR="00CA7817">
        <w:t>dodavatel</w:t>
      </w:r>
      <w:r w:rsidR="00AA515E">
        <w:t xml:space="preserve"> bezprostředně</w:t>
      </w:r>
      <w:r w:rsidR="00963E44">
        <w:t xml:space="preserve"> po dodání zboží, splatnost faktury činí </w:t>
      </w:r>
      <w:r w:rsidR="00741B14">
        <w:t>7</w:t>
      </w:r>
      <w:r w:rsidR="00963E44">
        <w:t xml:space="preserve"> dnů </w:t>
      </w:r>
      <w:r w:rsidR="00FB59FB">
        <w:br/>
      </w:r>
      <w:r w:rsidR="00963E44">
        <w:t xml:space="preserve">po </w:t>
      </w:r>
      <w:r w:rsidR="00FB59FB">
        <w:t xml:space="preserve">jejím </w:t>
      </w:r>
      <w:r w:rsidR="00963E44">
        <w:t xml:space="preserve">vystavení. 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14:paraId="55918C2A" w14:textId="77777777" w:rsidR="00CA7817" w:rsidRDefault="001D4460" w:rsidP="007C7BB5">
      <w:pPr>
        <w:spacing w:after="60"/>
        <w:ind w:left="284" w:hanging="284"/>
        <w:jc w:val="both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</w:t>
      </w:r>
      <w:r w:rsidR="00FB59FB">
        <w:t>vate</w:t>
      </w:r>
      <w:r w:rsidR="00CA7817">
        <w:t>le</w:t>
      </w:r>
      <w:r w:rsidR="00963E44">
        <w:t xml:space="preserve"> s úhradou řádně doručené faktury je </w:t>
      </w:r>
      <w:r w:rsidR="00CA7817">
        <w:t>objedna</w:t>
      </w:r>
      <w:r w:rsidR="00FB59FB">
        <w:t>va</w:t>
      </w:r>
      <w:r w:rsidR="00CA7817">
        <w:t>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14:paraId="4BBB03A5" w14:textId="77777777" w:rsidR="00963E44" w:rsidRDefault="001D4460" w:rsidP="007C7BB5">
      <w:pPr>
        <w:spacing w:after="60"/>
        <w:ind w:left="284" w:hanging="284"/>
        <w:jc w:val="both"/>
      </w:pPr>
      <w:r>
        <w:t>5</w:t>
      </w:r>
      <w:r w:rsidR="00963E44">
        <w:t xml:space="preserve">. </w:t>
      </w:r>
      <w:r w:rsidR="00963E44">
        <w:tab/>
      </w:r>
      <w:r w:rsidR="00FB59FB">
        <w:t>O</w:t>
      </w:r>
      <w:r w:rsidR="00CA7817">
        <w:t>bjednavatel</w:t>
      </w:r>
      <w:r w:rsidR="00963E44">
        <w:t xml:space="preserve"> je oprávněn po </w:t>
      </w:r>
      <w:r w:rsidR="00CA7817">
        <w:t xml:space="preserve">dodavateli </w:t>
      </w:r>
      <w:r w:rsidR="00963E44">
        <w:t xml:space="preserve">požadovat smluvní pokutu ve výši 0,1 % z kupní ceny za každý den prodlení s termínem </w:t>
      </w:r>
      <w:r w:rsidR="00CA7817">
        <w:t>dodání předmětu plnění.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6087A95B" w14:textId="4B127B58" w:rsidR="00963E44" w:rsidRDefault="001D4460" w:rsidP="007C7BB5">
      <w:pPr>
        <w:spacing w:after="60"/>
        <w:ind w:left="284" w:hanging="284"/>
        <w:jc w:val="both"/>
      </w:pPr>
      <w:r>
        <w:t>6</w:t>
      </w:r>
      <w:r w:rsidR="00963E44">
        <w:t xml:space="preserve">. </w:t>
      </w:r>
      <w:r w:rsidR="00963E44">
        <w:tab/>
      </w:r>
      <w:r w:rsidR="00CA7817">
        <w:t>Dodavatel</w:t>
      </w:r>
      <w:r w:rsidR="00963E44">
        <w:t xml:space="preserve"> poskytne na zboží záruku </w:t>
      </w:r>
      <w:r w:rsidR="00FB59FB">
        <w:t xml:space="preserve">v době trvání </w:t>
      </w:r>
      <w:r w:rsidR="00815660">
        <w:t>36</w:t>
      </w:r>
      <w:r w:rsidR="00CA7817">
        <w:t xml:space="preserve"> měsíců ode dne dodání</w:t>
      </w:r>
      <w:r w:rsidR="00FB59FB">
        <w:t xml:space="preserve"> </w:t>
      </w:r>
      <w:r w:rsidR="003B5721">
        <w:t>objednaného</w:t>
      </w:r>
      <w:r w:rsidR="00FB59FB">
        <w:t xml:space="preserve"> zboží</w:t>
      </w:r>
      <w:r w:rsidR="00CA7817">
        <w:t>.</w:t>
      </w:r>
      <w:r w:rsidR="00963E44">
        <w:tab/>
      </w:r>
    </w:p>
    <w:p w14:paraId="4F78EEC9" w14:textId="77777777" w:rsidR="00963E44" w:rsidRDefault="001D4460" w:rsidP="007C7BB5">
      <w:pPr>
        <w:spacing w:after="60"/>
        <w:ind w:left="284" w:hanging="284"/>
        <w:jc w:val="both"/>
      </w:pPr>
      <w:r>
        <w:t>7</w:t>
      </w:r>
      <w:r w:rsidR="00963E44">
        <w:t xml:space="preserve">. </w:t>
      </w:r>
      <w:r w:rsidR="00963E44">
        <w:tab/>
        <w:t xml:space="preserve">Do úplné úhrady faktury zůstává zboží majetkem </w:t>
      </w:r>
      <w:r w:rsidR="00CA7817">
        <w:t>dodavatele</w:t>
      </w:r>
      <w:r w:rsidR="00963E44">
        <w:t xml:space="preserve">. </w:t>
      </w:r>
      <w:r w:rsidR="00CA7817">
        <w:t>Dodavatel</w:t>
      </w:r>
      <w:r w:rsidR="00963E44">
        <w:t xml:space="preserve"> si vyhrazuje uplatnit své vlastnické právo na dodané zboží kdykoliv od dodání až do jeho úplného zaplacení.</w:t>
      </w:r>
      <w:r w:rsidR="00963E44">
        <w:tab/>
      </w:r>
      <w:r w:rsidR="00963E44">
        <w:tab/>
      </w:r>
      <w:r w:rsidR="00963E44">
        <w:tab/>
      </w:r>
    </w:p>
    <w:p w14:paraId="6D6D6FFB" w14:textId="77777777" w:rsidR="00963E44" w:rsidRDefault="00963E44" w:rsidP="007C7BB5">
      <w:pPr>
        <w:spacing w:after="60"/>
        <w:ind w:left="284" w:hanging="284"/>
        <w:jc w:val="both"/>
      </w:pPr>
      <w:r>
        <w:t xml:space="preserve">    </w:t>
      </w:r>
      <w:r>
        <w:tab/>
      </w:r>
      <w:r w:rsidR="00CA7817">
        <w:t>Objedna</w:t>
      </w:r>
      <w:r w:rsidR="00FB59FB">
        <w:t>va</w:t>
      </w:r>
      <w:r w:rsidR="00CA7817">
        <w:t>tel</w:t>
      </w:r>
      <w:r>
        <w:t xml:space="preserve"> se zavazuje, že umožní </w:t>
      </w:r>
      <w:r w:rsidR="00CA7817">
        <w:t xml:space="preserve">dodavateli </w:t>
      </w:r>
      <w:r>
        <w:t xml:space="preserve">při uplatnění tohoto práva přístup ke zboží. </w:t>
      </w:r>
      <w:r>
        <w:tab/>
      </w:r>
      <w:r>
        <w:tab/>
      </w:r>
    </w:p>
    <w:p w14:paraId="1A6DDDA8" w14:textId="77777777" w:rsidR="00963E44" w:rsidRDefault="00963E44" w:rsidP="007C7BB5">
      <w:pPr>
        <w:spacing w:after="60"/>
        <w:ind w:left="284" w:hanging="284"/>
        <w:jc w:val="both"/>
      </w:pPr>
      <w:r>
        <w:t xml:space="preserve">    </w:t>
      </w:r>
      <w:r>
        <w:tab/>
        <w:t xml:space="preserve">Náklady na demontáž, skladování, dopravu a jiné náklady vzniklé v důsledku zpětného převzetí jsou k tíži </w:t>
      </w:r>
      <w:r w:rsidR="00CA7817">
        <w:t>objedna</w:t>
      </w:r>
      <w:r w:rsidR="00BF4052">
        <w:t>va</w:t>
      </w:r>
      <w:r w:rsidR="00CA7817">
        <w:t>tele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D380C" w14:textId="77777777" w:rsidR="00963E44" w:rsidRDefault="001D4460" w:rsidP="007C7BB5">
      <w:pPr>
        <w:spacing w:after="60"/>
        <w:ind w:left="284" w:hanging="284"/>
        <w:jc w:val="both"/>
      </w:pPr>
      <w:r>
        <w:t>8</w:t>
      </w:r>
      <w:r w:rsidR="00963E44">
        <w:t>. Ostatní vztahy, které nejsou upraveny touto smlouvou</w:t>
      </w:r>
      <w:r w:rsidR="00CA7817">
        <w:t>,</w:t>
      </w:r>
      <w:r w:rsidR="00963E44">
        <w:t xml:space="preserve"> se řídí příslušnými ustanoveními občanského </w:t>
      </w:r>
      <w:r w:rsidR="00963E44">
        <w:br/>
        <w:t xml:space="preserve">zákoníku </w:t>
      </w:r>
      <w:r w:rsidR="002772ED">
        <w:t>(</w:t>
      </w:r>
      <w:r w:rsidR="00963E44">
        <w:t xml:space="preserve">v </w:t>
      </w:r>
      <w:r w:rsidR="002772ED">
        <w:t xml:space="preserve">účinném </w:t>
      </w:r>
      <w:r w:rsidR="00963E44">
        <w:t>znění</w:t>
      </w:r>
      <w:r w:rsidR="002772ED">
        <w:t>)</w:t>
      </w:r>
      <w:r w:rsidR="00963E44">
        <w:t>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14:paraId="7FE76279" w14:textId="7F12B77D" w:rsidR="001B69FA" w:rsidRDefault="009F32F5" w:rsidP="003B5721">
      <w:pPr>
        <w:spacing w:after="60"/>
        <w:ind w:left="284" w:hanging="426"/>
        <w:jc w:val="both"/>
      </w:pPr>
      <w:r>
        <w:t xml:space="preserve">  </w:t>
      </w:r>
      <w:r w:rsidR="001B69FA">
        <w:t xml:space="preserve"> </w:t>
      </w:r>
      <w:r w:rsidR="001D4460">
        <w:t>9</w:t>
      </w:r>
      <w:r w:rsidR="00963E44">
        <w:t xml:space="preserve">. </w:t>
      </w:r>
      <w:r w:rsidR="003B5721">
        <w:t xml:space="preserve"> </w:t>
      </w:r>
      <w:r w:rsidR="00963E44">
        <w:t>Tato</w:t>
      </w:r>
      <w:r w:rsidR="002772ED">
        <w:t xml:space="preserve"> „Objednávka – Kupní smlouva“</w:t>
      </w:r>
      <w:r w:rsidR="00963E44">
        <w:t xml:space="preserve"> smlouva může být měněna nebo doplňována jen písemnými, postupně číslovanými dodatky.</w:t>
      </w:r>
    </w:p>
    <w:p w14:paraId="1D0C042B" w14:textId="36764F97" w:rsidR="002772ED" w:rsidRDefault="00963E44" w:rsidP="00F9786E">
      <w:pPr>
        <w:spacing w:after="60"/>
        <w:ind w:left="284" w:hanging="426"/>
        <w:jc w:val="both"/>
        <w:rPr>
          <w:b/>
        </w:rPr>
      </w:pPr>
      <w:r>
        <w:t>1</w:t>
      </w:r>
      <w:r w:rsidR="001D4460">
        <w:t>0</w:t>
      </w:r>
      <w:r>
        <w:t>.</w:t>
      </w:r>
      <w:r w:rsidR="002772ED">
        <w:t xml:space="preserve"> </w:t>
      </w:r>
      <w:r>
        <w:t xml:space="preserve">Tato </w:t>
      </w:r>
      <w:r w:rsidR="002772ED">
        <w:t>„Objednávka – Kupní smlouva“</w:t>
      </w:r>
      <w:r>
        <w:t xml:space="preserve"> je vyhotovena ve dvou stejnopisech, z nichž jeden stejnopis obdrží</w:t>
      </w:r>
      <w:r w:rsidR="002772ED">
        <w:t xml:space="preserve"> </w:t>
      </w:r>
      <w:r w:rsidR="00CA7817">
        <w:t>dodavatel</w:t>
      </w:r>
      <w:r w:rsidR="002772ED">
        <w:t xml:space="preserve"> </w:t>
      </w:r>
      <w:r>
        <w:t xml:space="preserve">a jeden stejnopis </w:t>
      </w:r>
      <w:r w:rsidR="00CA7817">
        <w:t>objednatel.</w:t>
      </w:r>
    </w:p>
    <w:p w14:paraId="710894C0" w14:textId="77777777" w:rsidR="00957B5B" w:rsidRPr="002772ED" w:rsidRDefault="002772ED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  <w:r w:rsidRPr="002772ED">
        <w:t>Objednavatel prohlašuje</w:t>
      </w:r>
      <w:r w:rsidR="00957B5B" w:rsidRPr="002772ED">
        <w:t>, že ne</w:t>
      </w:r>
      <w:r w:rsidRPr="002772ED">
        <w:t>ní</w:t>
      </w:r>
      <w:r w:rsidR="00957B5B" w:rsidRPr="002772ED">
        <w:t xml:space="preserve"> plátce</w:t>
      </w:r>
      <w:r w:rsidRPr="002772ED">
        <w:t>m</w:t>
      </w:r>
      <w:r w:rsidR="00957B5B" w:rsidRPr="002772ED">
        <w:t xml:space="preserve"> DPH.</w:t>
      </w:r>
    </w:p>
    <w:p w14:paraId="713F6D41" w14:textId="77777777" w:rsidR="00121A7C" w:rsidRPr="002772ED" w:rsidRDefault="00121A7C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5F449567" w14:textId="0A525F85" w:rsidR="009A000A" w:rsidRPr="002772ED" w:rsidRDefault="00EE4950" w:rsidP="00F9786E">
      <w:pPr>
        <w:tabs>
          <w:tab w:val="left" w:pos="3969"/>
          <w:tab w:val="left" w:pos="4820"/>
          <w:tab w:val="left" w:pos="5387"/>
        </w:tabs>
        <w:ind w:left="-142"/>
        <w:jc w:val="both"/>
      </w:pPr>
      <w:r>
        <w:t>Objednavatel s</w:t>
      </w:r>
      <w:r w:rsidR="00121A7C" w:rsidRPr="002772ED">
        <w:t>ouhlasí se zasláním faktury v elektronické podobě. Takto zaslaný doklad obsahuje náležitosti dle zákona č. 235/2004 Sb.</w:t>
      </w:r>
      <w:r>
        <w:t>,</w:t>
      </w:r>
      <w:r w:rsidR="00121A7C" w:rsidRPr="002772ED">
        <w:t xml:space="preserve"> o DPH</w:t>
      </w:r>
      <w:r>
        <w:t>,</w:t>
      </w:r>
      <w:r w:rsidR="00121A7C" w:rsidRPr="002772ED">
        <w:t xml:space="preserve"> v</w:t>
      </w:r>
      <w:r>
        <w:t xml:space="preserve"> účinném </w:t>
      </w:r>
      <w:r w:rsidR="00121A7C" w:rsidRPr="002772ED">
        <w:t>znění. Fakturu za</w:t>
      </w:r>
      <w:r>
        <w:t>šle dodavatel</w:t>
      </w:r>
      <w:r w:rsidR="00121A7C" w:rsidRPr="002772ED">
        <w:t xml:space="preserve"> na e</w:t>
      </w:r>
      <w:r>
        <w:t>-</w:t>
      </w:r>
      <w:r w:rsidR="00121A7C" w:rsidRPr="002772ED">
        <w:t>mail</w:t>
      </w:r>
      <w:r>
        <w:t>ovou adresu</w:t>
      </w:r>
      <w:r w:rsidR="00121A7C" w:rsidRPr="002772ED">
        <w:t xml:space="preserve">: </w:t>
      </w:r>
      <w:hyperlink r:id="rId4" w:history="1">
        <w:r w:rsidR="000D79CE" w:rsidRPr="001B5602">
          <w:rPr>
            <w:rStyle w:val="Hypertextovodkaz"/>
            <w:color w:val="0D0D0D" w:themeColor="text1" w:themeTint="F2"/>
            <w:highlight w:val="black"/>
          </w:rPr>
          <w:t>sulc@odbskmb.cz</w:t>
        </w:r>
      </w:hyperlink>
      <w:r w:rsidR="000D79CE" w:rsidRPr="002772ED">
        <w:t xml:space="preserve"> .</w:t>
      </w:r>
    </w:p>
    <w:p w14:paraId="49AB57C7" w14:textId="643D17AC" w:rsidR="00EE4950" w:rsidRDefault="009A000A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  <w:r w:rsidRPr="002772ED">
        <w:t xml:space="preserve">Tato </w:t>
      </w:r>
      <w:r w:rsidR="00EE4950">
        <w:t>„</w:t>
      </w:r>
      <w:r w:rsidRPr="002772ED">
        <w:t xml:space="preserve">Objednávka – </w:t>
      </w:r>
      <w:r w:rsidR="00EE4950">
        <w:t>K</w:t>
      </w:r>
      <w:r w:rsidRPr="002772ED">
        <w:t>upní smlouva</w:t>
      </w:r>
      <w:r w:rsidR="00EE4950">
        <w:t>“</w:t>
      </w:r>
      <w:r w:rsidRPr="002772ED">
        <w:t xml:space="preserve"> bude objedna</w:t>
      </w:r>
      <w:r w:rsidR="00EE4950">
        <w:t>va</w:t>
      </w:r>
      <w:r w:rsidRPr="002772ED">
        <w:t xml:space="preserve">telem </w:t>
      </w:r>
      <w:r w:rsidR="003B5721">
        <w:t>z</w:t>
      </w:r>
      <w:r w:rsidRPr="002772ED">
        <w:t>veřejněna v Registru smluv.</w:t>
      </w:r>
    </w:p>
    <w:p w14:paraId="4D535A77" w14:textId="77777777" w:rsidR="00EE4950" w:rsidRDefault="00EE4950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3D2D18ED" w14:textId="45860C89" w:rsidR="00EE4950" w:rsidRDefault="00EE4950" w:rsidP="00F9786E">
      <w:pPr>
        <w:tabs>
          <w:tab w:val="left" w:pos="3969"/>
          <w:tab w:val="left" w:pos="4820"/>
          <w:tab w:val="left" w:pos="5387"/>
        </w:tabs>
        <w:ind w:hanging="142"/>
        <w:jc w:val="both"/>
      </w:pPr>
      <w:r>
        <w:t xml:space="preserve">Mladá Boleslav </w:t>
      </w:r>
    </w:p>
    <w:p w14:paraId="429BB272" w14:textId="6A198E9C" w:rsidR="00F9786E" w:rsidRDefault="00F9786E" w:rsidP="00F9786E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06220A40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62EFFE08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2BF16F5F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684A49A7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4DD5BEC9" w14:textId="3F4EFD50" w:rsidR="009B44B5" w:rsidRDefault="00957B5B" w:rsidP="00F9786E">
      <w:pPr>
        <w:tabs>
          <w:tab w:val="left" w:pos="3969"/>
          <w:tab w:val="left" w:pos="4820"/>
          <w:tab w:val="left" w:pos="5245"/>
        </w:tabs>
        <w:ind w:hanging="142"/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>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EE4950">
        <w:t xml:space="preserve">    </w:t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</w:p>
    <w:p w14:paraId="1C051497" w14:textId="6E53B482" w:rsidR="00121A7C" w:rsidRDefault="009B44B5" w:rsidP="00303C98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  <w:ind w:hanging="142"/>
      </w:pPr>
      <w:r>
        <w:lastRenderedPageBreak/>
        <w:tab/>
      </w:r>
      <w:r w:rsidR="00121A7C">
        <w:tab/>
      </w:r>
      <w:r w:rsidR="00121A7C">
        <w:tab/>
      </w:r>
      <w:r w:rsidR="00121A7C">
        <w:tab/>
      </w:r>
      <w:r>
        <w:tab/>
      </w:r>
    </w:p>
    <w:p w14:paraId="09F3AA1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3D107E6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528F0B3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EA6DD50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285418C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D305886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2C0DD27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BF0FE2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075307F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7657ADB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2B26DB2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529BC"/>
    <w:rsid w:val="00061F00"/>
    <w:rsid w:val="000D79CE"/>
    <w:rsid w:val="00121A7C"/>
    <w:rsid w:val="00163114"/>
    <w:rsid w:val="001B5602"/>
    <w:rsid w:val="001B69FA"/>
    <w:rsid w:val="001D4460"/>
    <w:rsid w:val="002772ED"/>
    <w:rsid w:val="00283B8A"/>
    <w:rsid w:val="00303C98"/>
    <w:rsid w:val="00312F4E"/>
    <w:rsid w:val="003A0D1C"/>
    <w:rsid w:val="003B5721"/>
    <w:rsid w:val="004775CA"/>
    <w:rsid w:val="004918B9"/>
    <w:rsid w:val="00495040"/>
    <w:rsid w:val="004B0C5E"/>
    <w:rsid w:val="005635EB"/>
    <w:rsid w:val="00635D45"/>
    <w:rsid w:val="006403B0"/>
    <w:rsid w:val="006706CE"/>
    <w:rsid w:val="006A5A97"/>
    <w:rsid w:val="006C0B91"/>
    <w:rsid w:val="00736018"/>
    <w:rsid w:val="00741B14"/>
    <w:rsid w:val="007C7BB5"/>
    <w:rsid w:val="00810D84"/>
    <w:rsid w:val="00815660"/>
    <w:rsid w:val="00825F84"/>
    <w:rsid w:val="00832BFF"/>
    <w:rsid w:val="00957B5B"/>
    <w:rsid w:val="00963E44"/>
    <w:rsid w:val="009A000A"/>
    <w:rsid w:val="009B44B5"/>
    <w:rsid w:val="009F32F5"/>
    <w:rsid w:val="00A06983"/>
    <w:rsid w:val="00A33559"/>
    <w:rsid w:val="00A44821"/>
    <w:rsid w:val="00AA515E"/>
    <w:rsid w:val="00AC6AFB"/>
    <w:rsid w:val="00AD5F2A"/>
    <w:rsid w:val="00B50CED"/>
    <w:rsid w:val="00B73762"/>
    <w:rsid w:val="00BF4052"/>
    <w:rsid w:val="00C06EE2"/>
    <w:rsid w:val="00CA7817"/>
    <w:rsid w:val="00CC04A0"/>
    <w:rsid w:val="00CC4261"/>
    <w:rsid w:val="00CE2176"/>
    <w:rsid w:val="00D01A7C"/>
    <w:rsid w:val="00D029D0"/>
    <w:rsid w:val="00D37449"/>
    <w:rsid w:val="00D41F75"/>
    <w:rsid w:val="00D54489"/>
    <w:rsid w:val="00D93F06"/>
    <w:rsid w:val="00D95245"/>
    <w:rsid w:val="00DA1B48"/>
    <w:rsid w:val="00DB318F"/>
    <w:rsid w:val="00DC5AEE"/>
    <w:rsid w:val="00E01549"/>
    <w:rsid w:val="00E31C4E"/>
    <w:rsid w:val="00E4406A"/>
    <w:rsid w:val="00E67D27"/>
    <w:rsid w:val="00EE4950"/>
    <w:rsid w:val="00F9786E"/>
    <w:rsid w:val="00FB04A7"/>
    <w:rsid w:val="00FB1692"/>
    <w:rsid w:val="00FB59FB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C7EE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c@odbskm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cp:lastPrinted>2025-08-15T11:20:00Z</cp:lastPrinted>
  <dcterms:created xsi:type="dcterms:W3CDTF">2025-08-20T12:17:00Z</dcterms:created>
  <dcterms:modified xsi:type="dcterms:W3CDTF">2025-08-20T12:17:00Z</dcterms:modified>
</cp:coreProperties>
</file>