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105C" w14:textId="77777777" w:rsidR="007230F8" w:rsidRPr="000A2B7B" w:rsidRDefault="00E53AC3">
      <w:pPr>
        <w:jc w:val="center"/>
        <w:rPr>
          <w:rFonts w:ascii="Cambria" w:hAnsi="Cambria"/>
          <w:b/>
          <w:bCs/>
          <w:sz w:val="28"/>
          <w:szCs w:val="28"/>
        </w:rPr>
      </w:pPr>
      <w:r w:rsidRPr="000A2B7B">
        <w:rPr>
          <w:rFonts w:ascii="Cambria" w:hAnsi="Cambria"/>
          <w:b/>
          <w:bCs/>
          <w:sz w:val="28"/>
          <w:szCs w:val="28"/>
        </w:rPr>
        <w:t xml:space="preserve">Smlouva o spolupráci </w:t>
      </w:r>
    </w:p>
    <w:p w14:paraId="2F0C8917" w14:textId="7992B8B5" w:rsidR="007230F8" w:rsidRPr="000A2B7B" w:rsidRDefault="007230F8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6F0218A1" w14:textId="77777777" w:rsidR="00307FBC" w:rsidRPr="000A2B7B" w:rsidRDefault="00307FBC" w:rsidP="00307FBC">
      <w:pPr>
        <w:jc w:val="center"/>
        <w:rPr>
          <w:rFonts w:ascii="Cambria" w:hAnsi="Cambria"/>
          <w:b/>
          <w:bCs/>
          <w:sz w:val="23"/>
          <w:szCs w:val="23"/>
        </w:rPr>
      </w:pPr>
    </w:p>
    <w:p w14:paraId="3E77C8A8" w14:textId="77777777" w:rsidR="00307FBC" w:rsidRPr="000A2B7B" w:rsidRDefault="00307FBC" w:rsidP="00307FBC">
      <w:pPr>
        <w:jc w:val="both"/>
        <w:rPr>
          <w:rFonts w:ascii="Cambria" w:hAnsi="Cambria"/>
          <w:b/>
          <w:bCs/>
          <w:sz w:val="23"/>
          <w:szCs w:val="23"/>
        </w:rPr>
      </w:pPr>
      <w:r w:rsidRPr="000A2B7B">
        <w:rPr>
          <w:rFonts w:ascii="Cambria" w:hAnsi="Cambria"/>
          <w:b/>
          <w:bCs/>
          <w:sz w:val="23"/>
          <w:szCs w:val="23"/>
        </w:rPr>
        <w:t>DOX PRAGUE, a.s.</w:t>
      </w:r>
    </w:p>
    <w:p w14:paraId="1459ABBA" w14:textId="7F20390E" w:rsidR="00307FBC" w:rsidRPr="000A2B7B" w:rsidRDefault="00307FBC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se sídlem Poupětova 793/1, 170 00</w:t>
      </w:r>
      <w:r w:rsidR="00BC0E84" w:rsidRPr="000A2B7B">
        <w:rPr>
          <w:rFonts w:ascii="Cambria" w:hAnsi="Cambria"/>
          <w:sz w:val="23"/>
          <w:szCs w:val="23"/>
        </w:rPr>
        <w:t xml:space="preserve"> Praha 7</w:t>
      </w:r>
    </w:p>
    <w:p w14:paraId="4F1DB81D" w14:textId="2C07547E" w:rsidR="00307FBC" w:rsidRPr="000A2B7B" w:rsidRDefault="00307FBC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zastoupen</w:t>
      </w:r>
      <w:r w:rsidR="00BC0E84" w:rsidRPr="000A2B7B">
        <w:rPr>
          <w:rFonts w:ascii="Cambria" w:hAnsi="Cambria"/>
          <w:sz w:val="23"/>
          <w:szCs w:val="23"/>
        </w:rPr>
        <w:t>a</w:t>
      </w:r>
      <w:r w:rsidRPr="000A2B7B">
        <w:rPr>
          <w:rFonts w:ascii="Cambria" w:hAnsi="Cambria"/>
          <w:sz w:val="23"/>
          <w:szCs w:val="23"/>
        </w:rPr>
        <w:t xml:space="preserve"> ředitelem Leošem Válkou</w:t>
      </w:r>
    </w:p>
    <w:p w14:paraId="56ACBE9A" w14:textId="77777777" w:rsidR="00BC0E84" w:rsidRPr="000A2B7B" w:rsidRDefault="00307FBC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IČ</w:t>
      </w:r>
      <w:r w:rsidR="00BC0E84" w:rsidRPr="000A2B7B">
        <w:rPr>
          <w:rFonts w:ascii="Cambria" w:hAnsi="Cambria"/>
          <w:sz w:val="23"/>
          <w:szCs w:val="23"/>
        </w:rPr>
        <w:t>O</w:t>
      </w:r>
      <w:r w:rsidRPr="000A2B7B">
        <w:rPr>
          <w:rFonts w:ascii="Cambria" w:hAnsi="Cambria"/>
          <w:sz w:val="23"/>
          <w:szCs w:val="23"/>
        </w:rPr>
        <w:t>: 27177718</w:t>
      </w:r>
    </w:p>
    <w:p w14:paraId="422D1D8E" w14:textId="4469706E" w:rsidR="00307FBC" w:rsidRPr="000A2B7B" w:rsidRDefault="00307FBC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DIČ: CZ27177718</w:t>
      </w:r>
    </w:p>
    <w:p w14:paraId="57D3B570" w14:textId="4014B713" w:rsidR="00307FBC" w:rsidRPr="000A2B7B" w:rsidRDefault="00307FBC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(dále jen „DOX“)</w:t>
      </w:r>
    </w:p>
    <w:p w14:paraId="62345A24" w14:textId="501CFDB1" w:rsidR="00ED1874" w:rsidRPr="000A2B7B" w:rsidRDefault="00ED1874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 xml:space="preserve"> </w:t>
      </w:r>
    </w:p>
    <w:p w14:paraId="0F3A7166" w14:textId="31B1DA8F" w:rsidR="00ED1874" w:rsidRPr="000A2B7B" w:rsidRDefault="00ED1874" w:rsidP="00307FBC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a</w:t>
      </w:r>
    </w:p>
    <w:p w14:paraId="033D4C84" w14:textId="77777777" w:rsidR="00ED1874" w:rsidRPr="000A2B7B" w:rsidRDefault="00ED1874" w:rsidP="00307FBC">
      <w:pPr>
        <w:jc w:val="both"/>
        <w:rPr>
          <w:rFonts w:ascii="Cambria" w:hAnsi="Cambria"/>
          <w:sz w:val="23"/>
          <w:szCs w:val="23"/>
        </w:rPr>
      </w:pPr>
    </w:p>
    <w:p w14:paraId="08C7BB34" w14:textId="1F707E12" w:rsidR="0014168B" w:rsidRPr="000A2B7B" w:rsidRDefault="0014168B" w:rsidP="0014168B">
      <w:pPr>
        <w:jc w:val="both"/>
        <w:rPr>
          <w:rFonts w:ascii="Cambria" w:hAnsi="Cambria"/>
          <w:b/>
          <w:bCs/>
          <w:sz w:val="23"/>
          <w:szCs w:val="23"/>
        </w:rPr>
      </w:pPr>
      <w:r w:rsidRPr="000A2B7B">
        <w:rPr>
          <w:rFonts w:ascii="Cambria" w:hAnsi="Cambria"/>
          <w:b/>
          <w:bCs/>
          <w:sz w:val="23"/>
          <w:szCs w:val="23"/>
        </w:rPr>
        <w:t>Filozofická fakulta</w:t>
      </w:r>
      <w:r w:rsidR="001B18F3">
        <w:rPr>
          <w:rFonts w:ascii="Cambria" w:hAnsi="Cambria"/>
          <w:b/>
          <w:bCs/>
          <w:sz w:val="23"/>
          <w:szCs w:val="23"/>
        </w:rPr>
        <w:t xml:space="preserve">, </w:t>
      </w:r>
      <w:r w:rsidRPr="000A2B7B">
        <w:rPr>
          <w:rFonts w:ascii="Cambria" w:hAnsi="Cambria"/>
          <w:b/>
          <w:bCs/>
          <w:sz w:val="23"/>
          <w:szCs w:val="23"/>
        </w:rPr>
        <w:t>Univerzit</w:t>
      </w:r>
      <w:r w:rsidR="001B18F3">
        <w:rPr>
          <w:rFonts w:ascii="Cambria" w:hAnsi="Cambria"/>
          <w:b/>
          <w:bCs/>
          <w:sz w:val="23"/>
          <w:szCs w:val="23"/>
        </w:rPr>
        <w:t>a</w:t>
      </w:r>
      <w:r w:rsidRPr="000A2B7B">
        <w:rPr>
          <w:rFonts w:ascii="Cambria" w:hAnsi="Cambria"/>
          <w:b/>
          <w:bCs/>
          <w:sz w:val="23"/>
          <w:szCs w:val="23"/>
        </w:rPr>
        <w:t xml:space="preserve"> Karlov</w:t>
      </w:r>
      <w:r w:rsidR="001B18F3">
        <w:rPr>
          <w:rFonts w:ascii="Cambria" w:hAnsi="Cambria"/>
          <w:b/>
          <w:bCs/>
          <w:sz w:val="23"/>
          <w:szCs w:val="23"/>
        </w:rPr>
        <w:t>a</w:t>
      </w:r>
    </w:p>
    <w:p w14:paraId="716567BE" w14:textId="034FDF5E" w:rsidR="0014168B" w:rsidRPr="000A2B7B" w:rsidRDefault="0014168B" w:rsidP="0014168B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se sídlem</w:t>
      </w:r>
      <w:r w:rsidR="00276B69">
        <w:rPr>
          <w:rFonts w:ascii="Cambria" w:hAnsi="Cambria"/>
          <w:sz w:val="23"/>
          <w:szCs w:val="23"/>
        </w:rPr>
        <w:t xml:space="preserve"> </w:t>
      </w:r>
      <w:r w:rsidRPr="000A2B7B">
        <w:rPr>
          <w:rFonts w:ascii="Cambria" w:hAnsi="Cambria"/>
          <w:sz w:val="23"/>
          <w:szCs w:val="23"/>
        </w:rPr>
        <w:t xml:space="preserve">nám. Jana Palacha </w:t>
      </w:r>
      <w:r w:rsidR="00BC0E84" w:rsidRPr="000A2B7B">
        <w:rPr>
          <w:rFonts w:ascii="Cambria" w:hAnsi="Cambria"/>
          <w:sz w:val="23"/>
          <w:szCs w:val="23"/>
        </w:rPr>
        <w:t xml:space="preserve">1/2, </w:t>
      </w:r>
      <w:r w:rsidRPr="000A2B7B">
        <w:rPr>
          <w:rFonts w:ascii="Cambria" w:hAnsi="Cambria"/>
          <w:sz w:val="23"/>
          <w:szCs w:val="23"/>
        </w:rPr>
        <w:t>116 38 Praha 1</w:t>
      </w:r>
    </w:p>
    <w:p w14:paraId="5A49EA85" w14:textId="58173759" w:rsidR="0014168B" w:rsidRPr="000A2B7B" w:rsidRDefault="0014168B" w:rsidP="0014168B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zastoupena děkankou Mgr. Evou Lehečkovou, Ph.D.</w:t>
      </w:r>
    </w:p>
    <w:p w14:paraId="60B6CBF4" w14:textId="31323EA0" w:rsidR="0014168B" w:rsidRPr="000A2B7B" w:rsidRDefault="0014168B" w:rsidP="0014168B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IČO: 0216208</w:t>
      </w:r>
    </w:p>
    <w:p w14:paraId="5FBB2F19" w14:textId="698D455B" w:rsidR="0014168B" w:rsidRPr="000A2B7B" w:rsidRDefault="0014168B" w:rsidP="0014168B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DIČ: CZ00216208</w:t>
      </w:r>
    </w:p>
    <w:p w14:paraId="0D730946" w14:textId="16916294" w:rsidR="00ED1874" w:rsidRPr="000A2B7B" w:rsidRDefault="0014168B" w:rsidP="0014168B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(dále jen „FF UK“)</w:t>
      </w:r>
    </w:p>
    <w:p w14:paraId="5595D75F" w14:textId="77777777" w:rsidR="007230F8" w:rsidRPr="000A2B7B" w:rsidRDefault="007230F8">
      <w:pPr>
        <w:rPr>
          <w:rFonts w:ascii="Cambria" w:hAnsi="Cambria"/>
          <w:sz w:val="23"/>
          <w:szCs w:val="23"/>
        </w:rPr>
      </w:pPr>
    </w:p>
    <w:p w14:paraId="70742D74" w14:textId="0A740A1C" w:rsidR="007230F8" w:rsidRPr="000A2B7B" w:rsidRDefault="00475568">
      <w:pPr>
        <w:rPr>
          <w:rFonts w:ascii="Cambria" w:hAnsi="Cambria"/>
          <w:b/>
          <w:bCs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(</w:t>
      </w:r>
      <w:r w:rsidR="0071788D" w:rsidRPr="000A2B7B">
        <w:rPr>
          <w:rFonts w:ascii="Cambria" w:hAnsi="Cambria"/>
          <w:sz w:val="23"/>
          <w:szCs w:val="23"/>
        </w:rPr>
        <w:t>DOX</w:t>
      </w:r>
      <w:r w:rsidR="00E53AC3" w:rsidRPr="000A2B7B">
        <w:rPr>
          <w:rFonts w:ascii="Cambria" w:hAnsi="Cambria"/>
          <w:sz w:val="23"/>
          <w:szCs w:val="23"/>
        </w:rPr>
        <w:t xml:space="preserve"> </w:t>
      </w:r>
      <w:r w:rsidR="00ED1874" w:rsidRPr="000A2B7B">
        <w:rPr>
          <w:rFonts w:ascii="Cambria" w:hAnsi="Cambria"/>
          <w:sz w:val="23"/>
          <w:szCs w:val="23"/>
        </w:rPr>
        <w:t xml:space="preserve">a </w:t>
      </w:r>
      <w:r w:rsidR="0014168B" w:rsidRPr="000A2B7B">
        <w:rPr>
          <w:rFonts w:ascii="Cambria" w:hAnsi="Cambria"/>
          <w:sz w:val="23"/>
          <w:szCs w:val="23"/>
        </w:rPr>
        <w:t>FF UK</w:t>
      </w:r>
      <w:r w:rsidR="00ED1874" w:rsidRPr="000A2B7B">
        <w:rPr>
          <w:rFonts w:ascii="Cambria" w:hAnsi="Cambria"/>
          <w:sz w:val="23"/>
          <w:szCs w:val="23"/>
        </w:rPr>
        <w:t xml:space="preserve"> </w:t>
      </w:r>
      <w:r w:rsidR="00E53AC3" w:rsidRPr="000A2B7B">
        <w:rPr>
          <w:rFonts w:ascii="Cambria" w:hAnsi="Cambria"/>
          <w:sz w:val="23"/>
          <w:szCs w:val="23"/>
        </w:rPr>
        <w:t>budou dále společně označováni jen jako „smluvní strany“)</w:t>
      </w:r>
      <w:r w:rsidR="00E53AC3" w:rsidRPr="000A2B7B">
        <w:rPr>
          <w:rFonts w:ascii="Cambria" w:hAnsi="Cambria"/>
          <w:b/>
          <w:bCs/>
          <w:sz w:val="23"/>
          <w:szCs w:val="23"/>
        </w:rPr>
        <w:t xml:space="preserve"> </w:t>
      </w:r>
    </w:p>
    <w:p w14:paraId="3400A218" w14:textId="77777777" w:rsidR="007230F8" w:rsidRPr="000A2B7B" w:rsidRDefault="007230F8">
      <w:pPr>
        <w:rPr>
          <w:rFonts w:ascii="Cambria" w:hAnsi="Cambria"/>
          <w:sz w:val="23"/>
          <w:szCs w:val="23"/>
        </w:rPr>
      </w:pPr>
    </w:p>
    <w:p w14:paraId="17573C60" w14:textId="1A294423" w:rsidR="007230F8" w:rsidRPr="000A2B7B" w:rsidRDefault="00E53AC3">
      <w:pPr>
        <w:jc w:val="both"/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>se dohodly, že v souladu s obecně závaznými právními předpisy platnými v České republice, zejména v souladu s</w:t>
      </w:r>
      <w:r w:rsidR="0007358E">
        <w:rPr>
          <w:rFonts w:ascii="Cambria" w:hAnsi="Cambria"/>
          <w:sz w:val="23"/>
          <w:szCs w:val="23"/>
        </w:rPr>
        <w:t> </w:t>
      </w:r>
      <w:r w:rsidRPr="000A2B7B">
        <w:rPr>
          <w:rFonts w:ascii="Cambria" w:hAnsi="Cambria"/>
          <w:sz w:val="23"/>
          <w:szCs w:val="23"/>
        </w:rPr>
        <w:t>ust</w:t>
      </w:r>
      <w:r w:rsidR="0007358E">
        <w:rPr>
          <w:rFonts w:ascii="Cambria" w:hAnsi="Cambria"/>
          <w:sz w:val="23"/>
          <w:szCs w:val="23"/>
        </w:rPr>
        <w:t>anoveními</w:t>
      </w:r>
      <w:r w:rsidRPr="000A2B7B">
        <w:rPr>
          <w:rFonts w:ascii="Cambria" w:hAnsi="Cambria"/>
          <w:sz w:val="23"/>
          <w:szCs w:val="23"/>
        </w:rPr>
        <w:t xml:space="preserve"> § 1746 odst. 2 </w:t>
      </w:r>
      <w:r w:rsidR="00276B69">
        <w:rPr>
          <w:rFonts w:ascii="Cambria" w:hAnsi="Cambria"/>
          <w:sz w:val="23"/>
          <w:szCs w:val="23"/>
        </w:rPr>
        <w:t xml:space="preserve">a násl. </w:t>
      </w:r>
      <w:r w:rsidRPr="000A2B7B">
        <w:rPr>
          <w:rFonts w:ascii="Cambria" w:hAnsi="Cambria"/>
          <w:sz w:val="23"/>
          <w:szCs w:val="23"/>
        </w:rPr>
        <w:t>zákona č. 89/2012 Sb., občanský zákoník</w:t>
      </w:r>
      <w:r w:rsidR="00BC0E84" w:rsidRPr="000A2B7B">
        <w:rPr>
          <w:rFonts w:ascii="Cambria" w:hAnsi="Cambria"/>
          <w:sz w:val="23"/>
          <w:szCs w:val="23"/>
        </w:rPr>
        <w:t>,</w:t>
      </w:r>
      <w:r w:rsidRPr="000A2B7B">
        <w:rPr>
          <w:rFonts w:ascii="Cambria" w:hAnsi="Cambria"/>
          <w:sz w:val="23"/>
          <w:szCs w:val="23"/>
        </w:rPr>
        <w:t xml:space="preserve"> ve znění pozdějších předpisů</w:t>
      </w:r>
      <w:r w:rsidR="00BC0E84" w:rsidRPr="000A2B7B">
        <w:rPr>
          <w:rFonts w:ascii="Cambria" w:hAnsi="Cambria"/>
          <w:sz w:val="23"/>
          <w:szCs w:val="23"/>
        </w:rPr>
        <w:t>,</w:t>
      </w:r>
      <w:r w:rsidRPr="000A2B7B">
        <w:rPr>
          <w:rFonts w:ascii="Cambria" w:hAnsi="Cambria"/>
          <w:sz w:val="23"/>
          <w:szCs w:val="23"/>
        </w:rPr>
        <w:t xml:space="preserve"> uzavírají tuto </w:t>
      </w:r>
      <w:r w:rsidR="00BC0E84" w:rsidRPr="000A2B7B">
        <w:rPr>
          <w:rFonts w:ascii="Cambria" w:hAnsi="Cambria"/>
          <w:sz w:val="23"/>
          <w:szCs w:val="23"/>
        </w:rPr>
        <w:t>S</w:t>
      </w:r>
      <w:r w:rsidRPr="000A2B7B">
        <w:rPr>
          <w:rFonts w:ascii="Cambria" w:hAnsi="Cambria"/>
          <w:sz w:val="23"/>
          <w:szCs w:val="23"/>
        </w:rPr>
        <w:t>mlouvu o spolupráci</w:t>
      </w:r>
      <w:r w:rsidR="00BC0E84" w:rsidRPr="000A2B7B">
        <w:rPr>
          <w:rFonts w:ascii="Cambria" w:hAnsi="Cambria"/>
          <w:sz w:val="23"/>
          <w:szCs w:val="23"/>
        </w:rPr>
        <w:t xml:space="preserve"> (dále jen „smlouva“)</w:t>
      </w:r>
      <w:r w:rsidRPr="000A2B7B">
        <w:rPr>
          <w:rFonts w:ascii="Cambria" w:hAnsi="Cambria"/>
          <w:sz w:val="23"/>
          <w:szCs w:val="23"/>
        </w:rPr>
        <w:t>.</w:t>
      </w:r>
    </w:p>
    <w:p w14:paraId="08B3F78F" w14:textId="77777777" w:rsidR="007230F8" w:rsidRPr="000A2B7B" w:rsidRDefault="007230F8">
      <w:pPr>
        <w:jc w:val="both"/>
        <w:rPr>
          <w:rFonts w:ascii="Cambria" w:hAnsi="Cambria"/>
          <w:sz w:val="23"/>
          <w:szCs w:val="23"/>
        </w:rPr>
      </w:pPr>
    </w:p>
    <w:p w14:paraId="7B2CE3C4" w14:textId="77777777" w:rsidR="007230F8" w:rsidRPr="000A2B7B" w:rsidRDefault="007230F8">
      <w:pPr>
        <w:jc w:val="both"/>
        <w:rPr>
          <w:rFonts w:ascii="Cambria" w:hAnsi="Cambria"/>
          <w:sz w:val="23"/>
          <w:szCs w:val="23"/>
        </w:rPr>
      </w:pPr>
    </w:p>
    <w:p w14:paraId="042AC699" w14:textId="77777777" w:rsidR="007230F8" w:rsidRPr="000A2B7B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0A2B7B">
        <w:rPr>
          <w:rFonts w:ascii="Cambria" w:hAnsi="Cambria"/>
          <w:b/>
          <w:bCs/>
          <w:sz w:val="23"/>
          <w:szCs w:val="23"/>
        </w:rPr>
        <w:t>Článek 1</w:t>
      </w:r>
    </w:p>
    <w:p w14:paraId="7811A0BD" w14:textId="77777777" w:rsidR="007230F8" w:rsidRPr="000A2B7B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0A2B7B">
        <w:rPr>
          <w:rFonts w:ascii="Cambria" w:hAnsi="Cambria"/>
          <w:b/>
          <w:bCs/>
          <w:sz w:val="23"/>
          <w:szCs w:val="23"/>
        </w:rPr>
        <w:t>Předmět smlouvy</w:t>
      </w:r>
    </w:p>
    <w:p w14:paraId="57506599" w14:textId="77777777" w:rsidR="007230F8" w:rsidRPr="000A2B7B" w:rsidRDefault="007230F8">
      <w:pPr>
        <w:pStyle w:val="Zkladntext"/>
        <w:rPr>
          <w:rFonts w:ascii="Cambria" w:hAnsi="Cambria"/>
          <w:sz w:val="23"/>
          <w:szCs w:val="23"/>
        </w:rPr>
      </w:pPr>
    </w:p>
    <w:p w14:paraId="0E056E7E" w14:textId="2C55968C" w:rsidR="007230F8" w:rsidRPr="00916702" w:rsidRDefault="00E53AC3" w:rsidP="00BC0E84">
      <w:pPr>
        <w:pStyle w:val="Zkladntext"/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0A2B7B">
        <w:rPr>
          <w:rFonts w:ascii="Cambria" w:hAnsi="Cambria"/>
          <w:sz w:val="23"/>
          <w:szCs w:val="23"/>
        </w:rPr>
        <w:t xml:space="preserve">Předmětem smlouvy je </w:t>
      </w:r>
      <w:r w:rsidR="00BC0E84" w:rsidRPr="000A2B7B">
        <w:rPr>
          <w:rFonts w:ascii="Cambria" w:hAnsi="Cambria"/>
          <w:sz w:val="23"/>
          <w:szCs w:val="23"/>
        </w:rPr>
        <w:t xml:space="preserve">stanovení vzájemných práv a povinností smluvních stran při </w:t>
      </w:r>
      <w:r w:rsidR="00BC0E84" w:rsidRPr="00916702">
        <w:rPr>
          <w:rFonts w:ascii="Cambria" w:hAnsi="Cambria"/>
          <w:sz w:val="23"/>
          <w:szCs w:val="23"/>
        </w:rPr>
        <w:t>pořádání prvého ročníku</w:t>
      </w:r>
      <w:r w:rsidRPr="00916702">
        <w:rPr>
          <w:rFonts w:ascii="Cambria" w:hAnsi="Cambria"/>
          <w:sz w:val="23"/>
          <w:szCs w:val="23"/>
        </w:rPr>
        <w:t xml:space="preserve"> </w:t>
      </w:r>
      <w:r w:rsidR="00BC0E84" w:rsidRPr="00916702">
        <w:rPr>
          <w:rFonts w:ascii="Cambria" w:hAnsi="Cambria"/>
          <w:sz w:val="23"/>
          <w:szCs w:val="23"/>
        </w:rPr>
        <w:t>„</w:t>
      </w:r>
      <w:r w:rsidR="00EA1A4E" w:rsidRPr="00916702">
        <w:rPr>
          <w:rFonts w:ascii="Cambria" w:hAnsi="Cambria"/>
          <w:b/>
          <w:bCs/>
          <w:sz w:val="23"/>
          <w:szCs w:val="23"/>
        </w:rPr>
        <w:t>L</w:t>
      </w:r>
      <w:r w:rsidR="00A556DC" w:rsidRPr="00916702">
        <w:rPr>
          <w:rFonts w:ascii="Cambria" w:hAnsi="Cambria"/>
          <w:b/>
          <w:bCs/>
          <w:sz w:val="23"/>
          <w:szCs w:val="23"/>
        </w:rPr>
        <w:t>etní školy</w:t>
      </w:r>
      <w:r w:rsidR="00EA1A4E" w:rsidRPr="00916702">
        <w:rPr>
          <w:rFonts w:ascii="Cambria" w:hAnsi="Cambria"/>
          <w:b/>
          <w:bCs/>
          <w:sz w:val="23"/>
          <w:szCs w:val="23"/>
        </w:rPr>
        <w:t xml:space="preserve"> badatelské výuky</w:t>
      </w:r>
      <w:r w:rsidR="0041082A">
        <w:rPr>
          <w:rFonts w:ascii="Cambria" w:hAnsi="Cambria"/>
          <w:b/>
          <w:bCs/>
          <w:sz w:val="23"/>
          <w:szCs w:val="23"/>
        </w:rPr>
        <w:t xml:space="preserve"> II</w:t>
      </w:r>
      <w:r w:rsidR="007E22FF">
        <w:rPr>
          <w:rFonts w:ascii="Cambria" w:hAnsi="Cambria"/>
          <w:b/>
          <w:bCs/>
          <w:sz w:val="23"/>
          <w:szCs w:val="23"/>
        </w:rPr>
        <w:t>I</w:t>
      </w:r>
      <w:r w:rsidR="00EA1A4E" w:rsidRPr="00916702">
        <w:rPr>
          <w:rFonts w:ascii="Cambria" w:hAnsi="Cambria"/>
          <w:b/>
          <w:bCs/>
          <w:sz w:val="23"/>
          <w:szCs w:val="23"/>
        </w:rPr>
        <w:t xml:space="preserve">: </w:t>
      </w:r>
      <w:r w:rsidR="007E22FF">
        <w:rPr>
          <w:rFonts w:ascii="Cambria" w:hAnsi="Cambria"/>
          <w:b/>
          <w:bCs/>
          <w:sz w:val="23"/>
          <w:szCs w:val="23"/>
        </w:rPr>
        <w:t>Kudy do minulosti?</w:t>
      </w:r>
      <w:r w:rsidR="00983860" w:rsidRPr="00916702">
        <w:rPr>
          <w:rFonts w:ascii="Cambria" w:hAnsi="Cambria"/>
          <w:b/>
          <w:bCs/>
          <w:sz w:val="23"/>
          <w:szCs w:val="23"/>
        </w:rPr>
        <w:t>“ (dále jen „Letní škola“)</w:t>
      </w:r>
      <w:r w:rsidR="00A556DC" w:rsidRPr="00916702">
        <w:rPr>
          <w:rFonts w:ascii="Cambria" w:hAnsi="Cambria"/>
          <w:b/>
          <w:bCs/>
          <w:sz w:val="23"/>
          <w:szCs w:val="23"/>
        </w:rPr>
        <w:t xml:space="preserve"> </w:t>
      </w:r>
      <w:r w:rsidR="00A556DC" w:rsidRPr="00916702">
        <w:rPr>
          <w:rFonts w:ascii="Cambria" w:hAnsi="Cambria"/>
          <w:sz w:val="23"/>
          <w:szCs w:val="23"/>
        </w:rPr>
        <w:t>pro učitel</w:t>
      </w:r>
      <w:r w:rsidR="00276B69" w:rsidRPr="00916702">
        <w:rPr>
          <w:rFonts w:ascii="Cambria" w:hAnsi="Cambria"/>
          <w:sz w:val="23"/>
          <w:szCs w:val="23"/>
        </w:rPr>
        <w:t>ky</w:t>
      </w:r>
      <w:r w:rsidR="00EE02DE" w:rsidRPr="00916702">
        <w:rPr>
          <w:rFonts w:ascii="Cambria" w:hAnsi="Cambria"/>
          <w:sz w:val="23"/>
          <w:szCs w:val="23"/>
        </w:rPr>
        <w:t xml:space="preserve"> a učitel</w:t>
      </w:r>
      <w:r w:rsidR="00276B69" w:rsidRPr="00916702">
        <w:rPr>
          <w:rFonts w:ascii="Cambria" w:hAnsi="Cambria"/>
          <w:sz w:val="23"/>
          <w:szCs w:val="23"/>
        </w:rPr>
        <w:t>e</w:t>
      </w:r>
      <w:r w:rsidR="00EE02DE" w:rsidRPr="00916702">
        <w:rPr>
          <w:rFonts w:ascii="Cambria" w:hAnsi="Cambria"/>
          <w:sz w:val="23"/>
          <w:szCs w:val="23"/>
        </w:rPr>
        <w:t xml:space="preserve"> dějepisu</w:t>
      </w:r>
      <w:r w:rsidR="00A44FD9" w:rsidRPr="00916702">
        <w:rPr>
          <w:rFonts w:ascii="Cambria" w:hAnsi="Cambria"/>
          <w:sz w:val="23"/>
          <w:szCs w:val="23"/>
        </w:rPr>
        <w:t xml:space="preserve"> a společenskovědních předmětů</w:t>
      </w:r>
      <w:r w:rsidR="00983860" w:rsidRPr="00916702">
        <w:rPr>
          <w:rFonts w:ascii="Cambria" w:hAnsi="Cambria"/>
          <w:sz w:val="23"/>
          <w:szCs w:val="23"/>
        </w:rPr>
        <w:t>,</w:t>
      </w:r>
      <w:r w:rsidR="00BC0E84" w:rsidRPr="00916702">
        <w:rPr>
          <w:rFonts w:ascii="Cambria" w:hAnsi="Cambria"/>
          <w:sz w:val="23"/>
          <w:szCs w:val="23"/>
        </w:rPr>
        <w:t xml:space="preserve"> která se uskuteční ve dnech </w:t>
      </w:r>
      <w:r w:rsidR="00A556DC" w:rsidRPr="00916702">
        <w:rPr>
          <w:rFonts w:ascii="Cambria" w:hAnsi="Cambria"/>
          <w:b/>
          <w:bCs/>
          <w:sz w:val="23"/>
          <w:szCs w:val="23"/>
        </w:rPr>
        <w:t>2</w:t>
      </w:r>
      <w:r w:rsidR="007E22FF">
        <w:rPr>
          <w:rFonts w:ascii="Cambria" w:hAnsi="Cambria"/>
          <w:b/>
          <w:bCs/>
          <w:sz w:val="23"/>
          <w:szCs w:val="23"/>
        </w:rPr>
        <w:t>1</w:t>
      </w:r>
      <w:r w:rsidR="00A556DC" w:rsidRPr="00916702">
        <w:rPr>
          <w:rFonts w:ascii="Cambria" w:hAnsi="Cambria"/>
          <w:b/>
          <w:bCs/>
          <w:sz w:val="23"/>
          <w:szCs w:val="23"/>
        </w:rPr>
        <w:t>. – 2</w:t>
      </w:r>
      <w:r w:rsidR="007E22FF">
        <w:rPr>
          <w:rFonts w:ascii="Cambria" w:hAnsi="Cambria"/>
          <w:b/>
          <w:bCs/>
          <w:sz w:val="23"/>
          <w:szCs w:val="23"/>
        </w:rPr>
        <w:t>2</w:t>
      </w:r>
      <w:r w:rsidR="00A556DC" w:rsidRPr="00916702">
        <w:rPr>
          <w:rFonts w:ascii="Cambria" w:hAnsi="Cambria"/>
          <w:b/>
          <w:bCs/>
          <w:sz w:val="23"/>
          <w:szCs w:val="23"/>
        </w:rPr>
        <w:t xml:space="preserve">. </w:t>
      </w:r>
      <w:r w:rsidR="00EA1A4E" w:rsidRPr="00916702">
        <w:rPr>
          <w:rFonts w:ascii="Cambria" w:hAnsi="Cambria"/>
          <w:b/>
          <w:bCs/>
          <w:sz w:val="23"/>
          <w:szCs w:val="23"/>
        </w:rPr>
        <w:t>srpna</w:t>
      </w:r>
      <w:r w:rsidR="00A556DC" w:rsidRPr="00916702">
        <w:rPr>
          <w:rFonts w:ascii="Cambria" w:hAnsi="Cambria"/>
          <w:b/>
          <w:bCs/>
          <w:sz w:val="23"/>
          <w:szCs w:val="23"/>
        </w:rPr>
        <w:t xml:space="preserve"> 202</w:t>
      </w:r>
      <w:r w:rsidR="007E22FF">
        <w:rPr>
          <w:rFonts w:ascii="Cambria" w:hAnsi="Cambria"/>
          <w:b/>
          <w:bCs/>
          <w:sz w:val="23"/>
          <w:szCs w:val="23"/>
        </w:rPr>
        <w:t>5</w:t>
      </w:r>
      <w:r w:rsidR="00BC0E84" w:rsidRPr="00916702">
        <w:rPr>
          <w:rFonts w:ascii="Cambria" w:hAnsi="Cambria"/>
          <w:b/>
          <w:bCs/>
          <w:sz w:val="23"/>
          <w:szCs w:val="23"/>
        </w:rPr>
        <w:t xml:space="preserve"> </w:t>
      </w:r>
      <w:r w:rsidR="00BC0E84" w:rsidRPr="00916702">
        <w:rPr>
          <w:rFonts w:ascii="Cambria" w:hAnsi="Cambria"/>
          <w:sz w:val="23"/>
          <w:szCs w:val="23"/>
        </w:rPr>
        <w:t xml:space="preserve">v </w:t>
      </w:r>
      <w:r w:rsidR="00A44FD9" w:rsidRPr="00916702">
        <w:rPr>
          <w:rFonts w:ascii="Cambria" w:hAnsi="Cambria"/>
          <w:sz w:val="23"/>
          <w:szCs w:val="23"/>
        </w:rPr>
        <w:t xml:space="preserve">Centru současného umění DOX, Poupětova 1, Praha 7 </w:t>
      </w:r>
      <w:r w:rsidR="00BC0E84" w:rsidRPr="00916702">
        <w:rPr>
          <w:rFonts w:ascii="Cambria" w:hAnsi="Cambria"/>
          <w:sz w:val="23"/>
          <w:szCs w:val="23"/>
        </w:rPr>
        <w:t xml:space="preserve">za předpokládané účasti </w:t>
      </w:r>
      <w:r w:rsidR="007E22FF">
        <w:rPr>
          <w:rFonts w:ascii="Cambria" w:hAnsi="Cambria"/>
          <w:sz w:val="23"/>
          <w:szCs w:val="23"/>
        </w:rPr>
        <w:t>200</w:t>
      </w:r>
      <w:r w:rsidR="00A44FD9" w:rsidRPr="00916702">
        <w:rPr>
          <w:rFonts w:ascii="Cambria" w:hAnsi="Cambria"/>
          <w:sz w:val="23"/>
          <w:szCs w:val="23"/>
        </w:rPr>
        <w:t xml:space="preserve"> </w:t>
      </w:r>
      <w:r w:rsidR="00BC0E84" w:rsidRPr="00916702">
        <w:rPr>
          <w:rFonts w:ascii="Cambria" w:hAnsi="Cambria"/>
          <w:sz w:val="23"/>
          <w:szCs w:val="23"/>
        </w:rPr>
        <w:t>účastníků</w:t>
      </w:r>
      <w:r w:rsidRPr="00916702">
        <w:rPr>
          <w:rFonts w:ascii="Cambria" w:hAnsi="Cambria"/>
          <w:sz w:val="23"/>
          <w:szCs w:val="23"/>
        </w:rPr>
        <w:t>.</w:t>
      </w:r>
    </w:p>
    <w:p w14:paraId="1C184D3D" w14:textId="55DD5C67" w:rsidR="00BC0E84" w:rsidRPr="00916702" w:rsidRDefault="00BC0E84" w:rsidP="00BC0E84">
      <w:pPr>
        <w:pStyle w:val="Zkladntext"/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916702">
        <w:rPr>
          <w:rFonts w:ascii="Cambria" w:eastAsia="Cambria" w:hAnsi="Cambria" w:cs="Cambria"/>
          <w:sz w:val="23"/>
          <w:szCs w:val="23"/>
        </w:rPr>
        <w:t xml:space="preserve">Účelem uspořádání prvého ročníku Letní školy podle této smlouvy je prohloubení poznatků </w:t>
      </w:r>
      <w:r w:rsidR="00276B69" w:rsidRPr="00916702">
        <w:rPr>
          <w:rFonts w:ascii="Cambria" w:eastAsia="Cambria" w:hAnsi="Cambria" w:cs="Cambria"/>
          <w:sz w:val="23"/>
          <w:szCs w:val="23"/>
        </w:rPr>
        <w:t xml:space="preserve">učitelek a učitelů </w:t>
      </w:r>
      <w:r w:rsidRPr="00916702">
        <w:rPr>
          <w:rFonts w:ascii="Cambria" w:eastAsia="Cambria" w:hAnsi="Cambria" w:cs="Cambria"/>
          <w:sz w:val="23"/>
          <w:szCs w:val="23"/>
        </w:rPr>
        <w:t xml:space="preserve">v oblasti </w:t>
      </w:r>
      <w:r w:rsidR="00C91741" w:rsidRPr="00916702">
        <w:rPr>
          <w:rFonts w:ascii="Cambria" w:eastAsia="Cambria" w:hAnsi="Cambria" w:cs="Cambria"/>
          <w:sz w:val="23"/>
          <w:szCs w:val="23"/>
        </w:rPr>
        <w:t xml:space="preserve">badatelské výuky </w:t>
      </w:r>
      <w:r w:rsidR="004E181C" w:rsidRPr="00916702">
        <w:rPr>
          <w:rFonts w:ascii="Cambria" w:eastAsia="Cambria" w:hAnsi="Cambria" w:cs="Cambria"/>
          <w:sz w:val="23"/>
          <w:szCs w:val="23"/>
        </w:rPr>
        <w:t xml:space="preserve">se zaměřením na </w:t>
      </w:r>
      <w:r w:rsidR="007E22FF">
        <w:rPr>
          <w:rFonts w:ascii="Cambria" w:eastAsia="Cambria" w:hAnsi="Cambria" w:cs="Cambria"/>
          <w:sz w:val="23"/>
          <w:szCs w:val="23"/>
        </w:rPr>
        <w:t>mezipředmětové vazby.</w:t>
      </w:r>
    </w:p>
    <w:p w14:paraId="016C81D0" w14:textId="77777777" w:rsidR="007230F8" w:rsidRPr="008E28EB" w:rsidRDefault="007230F8">
      <w:pPr>
        <w:pStyle w:val="Zkladntext"/>
        <w:rPr>
          <w:rFonts w:ascii="Cambria" w:hAnsi="Cambria"/>
          <w:sz w:val="23"/>
          <w:szCs w:val="23"/>
        </w:rPr>
      </w:pPr>
    </w:p>
    <w:p w14:paraId="3ABCB838" w14:textId="77777777" w:rsidR="007230F8" w:rsidRPr="008E28EB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8E28EB">
        <w:rPr>
          <w:rFonts w:ascii="Cambria" w:hAnsi="Cambria"/>
          <w:b/>
          <w:bCs/>
          <w:sz w:val="23"/>
          <w:szCs w:val="23"/>
        </w:rPr>
        <w:t>Článek 2</w:t>
      </w:r>
    </w:p>
    <w:p w14:paraId="74F403E6" w14:textId="4E59D726" w:rsidR="007230F8" w:rsidRPr="008E28EB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8E28EB">
        <w:rPr>
          <w:rFonts w:ascii="Cambria" w:hAnsi="Cambria"/>
          <w:b/>
          <w:bCs/>
          <w:sz w:val="23"/>
          <w:szCs w:val="23"/>
        </w:rPr>
        <w:t xml:space="preserve">Práva a povinnosti </w:t>
      </w:r>
      <w:r w:rsidR="00A556DC" w:rsidRPr="008E28EB">
        <w:rPr>
          <w:rFonts w:ascii="Cambria" w:hAnsi="Cambria"/>
          <w:b/>
          <w:bCs/>
          <w:sz w:val="23"/>
          <w:szCs w:val="23"/>
        </w:rPr>
        <w:t>DOX</w:t>
      </w:r>
    </w:p>
    <w:p w14:paraId="504685C4" w14:textId="77777777" w:rsidR="007230F8" w:rsidRPr="008E28EB" w:rsidRDefault="007230F8">
      <w:pPr>
        <w:pStyle w:val="Zkladntext"/>
        <w:rPr>
          <w:rFonts w:ascii="Cambria" w:hAnsi="Cambria"/>
          <w:sz w:val="23"/>
          <w:szCs w:val="23"/>
        </w:rPr>
      </w:pPr>
    </w:p>
    <w:p w14:paraId="4C767E92" w14:textId="387B5165" w:rsidR="00B3678B" w:rsidRDefault="00A556DC" w:rsidP="008E28EB">
      <w:pPr>
        <w:pStyle w:val="Zkladntext"/>
        <w:numPr>
          <w:ilvl w:val="0"/>
          <w:numId w:val="16"/>
        </w:numPr>
        <w:ind w:left="426"/>
        <w:rPr>
          <w:rFonts w:ascii="Cambria" w:hAnsi="Cambria"/>
          <w:sz w:val="23"/>
          <w:szCs w:val="23"/>
        </w:rPr>
      </w:pPr>
      <w:r w:rsidRPr="008E28EB">
        <w:rPr>
          <w:rFonts w:ascii="Cambria" w:hAnsi="Cambria"/>
          <w:sz w:val="23"/>
          <w:szCs w:val="23"/>
        </w:rPr>
        <w:t>DOX</w:t>
      </w:r>
      <w:r w:rsidR="00BC0E84">
        <w:rPr>
          <w:rFonts w:ascii="Cambria" w:hAnsi="Cambria"/>
          <w:sz w:val="23"/>
          <w:szCs w:val="23"/>
        </w:rPr>
        <w:t xml:space="preserve"> </w:t>
      </w:r>
      <w:r w:rsidRPr="008E28EB">
        <w:rPr>
          <w:rFonts w:ascii="Cambria" w:hAnsi="Cambria"/>
          <w:sz w:val="23"/>
          <w:szCs w:val="23"/>
        </w:rPr>
        <w:t>jako spoluorganizátor</w:t>
      </w:r>
      <w:r w:rsidR="00BC0E84">
        <w:rPr>
          <w:rFonts w:ascii="Cambria" w:hAnsi="Cambria"/>
          <w:sz w:val="23"/>
          <w:szCs w:val="23"/>
        </w:rPr>
        <w:t xml:space="preserve"> Letní školy</w:t>
      </w:r>
      <w:r w:rsidR="00B3678B">
        <w:rPr>
          <w:rFonts w:ascii="Cambria" w:hAnsi="Cambria"/>
          <w:sz w:val="23"/>
          <w:szCs w:val="23"/>
        </w:rPr>
        <w:t xml:space="preserve"> se zavazuje:</w:t>
      </w:r>
    </w:p>
    <w:p w14:paraId="75A95D05" w14:textId="43AF0F9B" w:rsidR="00A556DC" w:rsidRPr="00916702" w:rsidRDefault="00B3678B" w:rsidP="008E28EB">
      <w:pPr>
        <w:pStyle w:val="Zkladntext"/>
        <w:numPr>
          <w:ilvl w:val="0"/>
          <w:numId w:val="4"/>
        </w:numPr>
        <w:ind w:left="851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</w:t>
      </w:r>
      <w:r w:rsidR="00A556DC" w:rsidRPr="008E28EB">
        <w:rPr>
          <w:rFonts w:ascii="Cambria" w:hAnsi="Cambria"/>
          <w:sz w:val="23"/>
          <w:szCs w:val="23"/>
        </w:rPr>
        <w:t>oskytn</w:t>
      </w:r>
      <w:r>
        <w:rPr>
          <w:rFonts w:ascii="Cambria" w:hAnsi="Cambria"/>
          <w:sz w:val="23"/>
          <w:szCs w:val="23"/>
        </w:rPr>
        <w:t>out</w:t>
      </w:r>
      <w:r w:rsidR="00A556DC" w:rsidRPr="008E28EB">
        <w:rPr>
          <w:rFonts w:ascii="Cambria" w:hAnsi="Cambria"/>
          <w:sz w:val="23"/>
          <w:szCs w:val="23"/>
        </w:rPr>
        <w:t xml:space="preserve"> </w:t>
      </w:r>
      <w:r w:rsidR="00957224">
        <w:rPr>
          <w:rFonts w:ascii="Cambria" w:hAnsi="Cambria"/>
          <w:sz w:val="23"/>
          <w:szCs w:val="23"/>
        </w:rPr>
        <w:t xml:space="preserve">vhodné </w:t>
      </w:r>
      <w:r w:rsidR="00A556DC" w:rsidRPr="008E28EB">
        <w:rPr>
          <w:rFonts w:ascii="Cambria" w:hAnsi="Cambria"/>
          <w:sz w:val="23"/>
          <w:szCs w:val="23"/>
        </w:rPr>
        <w:t xml:space="preserve">prostory </w:t>
      </w:r>
      <w:r w:rsidR="00957224">
        <w:rPr>
          <w:rFonts w:ascii="Cambria" w:hAnsi="Cambria"/>
          <w:sz w:val="23"/>
          <w:szCs w:val="23"/>
        </w:rPr>
        <w:t>včetně t</w:t>
      </w:r>
      <w:r w:rsidR="00A556DC" w:rsidRPr="008E28EB">
        <w:rPr>
          <w:rFonts w:ascii="Cambria" w:hAnsi="Cambria"/>
          <w:sz w:val="23"/>
          <w:szCs w:val="23"/>
        </w:rPr>
        <w:t>echnické</w:t>
      </w:r>
      <w:r w:rsidR="00957224">
        <w:rPr>
          <w:rFonts w:ascii="Cambria" w:hAnsi="Cambria"/>
          <w:sz w:val="23"/>
          <w:szCs w:val="23"/>
        </w:rPr>
        <w:t>ho</w:t>
      </w:r>
      <w:r w:rsidR="00A556DC" w:rsidRPr="008E28EB">
        <w:rPr>
          <w:rFonts w:ascii="Cambria" w:hAnsi="Cambria"/>
          <w:sz w:val="23"/>
          <w:szCs w:val="23"/>
        </w:rPr>
        <w:t xml:space="preserve"> </w:t>
      </w:r>
      <w:r w:rsidR="00957224">
        <w:rPr>
          <w:rFonts w:ascii="Cambria" w:hAnsi="Cambria"/>
          <w:sz w:val="23"/>
          <w:szCs w:val="23"/>
        </w:rPr>
        <w:t xml:space="preserve">vybavení </w:t>
      </w:r>
      <w:r w:rsidR="005028EF">
        <w:rPr>
          <w:rFonts w:ascii="Cambria" w:hAnsi="Cambria"/>
          <w:sz w:val="23"/>
          <w:szCs w:val="23"/>
        </w:rPr>
        <w:t>potřebné</w:t>
      </w:r>
      <w:r w:rsidR="00A66CC6">
        <w:rPr>
          <w:rFonts w:ascii="Cambria" w:hAnsi="Cambria"/>
          <w:sz w:val="23"/>
          <w:szCs w:val="23"/>
        </w:rPr>
        <w:t>ho</w:t>
      </w:r>
      <w:r w:rsidR="00957224">
        <w:rPr>
          <w:rFonts w:ascii="Cambria" w:hAnsi="Cambria"/>
          <w:sz w:val="23"/>
          <w:szCs w:val="23"/>
        </w:rPr>
        <w:t xml:space="preserve"> k </w:t>
      </w:r>
      <w:r w:rsidR="00276B69">
        <w:rPr>
          <w:rFonts w:ascii="Cambria" w:hAnsi="Cambria"/>
          <w:sz w:val="23"/>
          <w:szCs w:val="23"/>
        </w:rPr>
        <w:t>realizaci</w:t>
      </w:r>
      <w:r w:rsidR="00957224">
        <w:rPr>
          <w:rFonts w:ascii="Cambria" w:hAnsi="Cambria"/>
          <w:sz w:val="23"/>
          <w:szCs w:val="23"/>
        </w:rPr>
        <w:t xml:space="preserve"> </w:t>
      </w:r>
      <w:r w:rsidR="00957224" w:rsidRPr="00916702">
        <w:rPr>
          <w:rFonts w:ascii="Cambria" w:hAnsi="Cambria"/>
          <w:sz w:val="23"/>
          <w:szCs w:val="23"/>
        </w:rPr>
        <w:t>Letní školy</w:t>
      </w:r>
      <w:r w:rsidRPr="00916702">
        <w:rPr>
          <w:rFonts w:ascii="Cambria" w:hAnsi="Cambria"/>
          <w:sz w:val="23"/>
          <w:szCs w:val="23"/>
        </w:rPr>
        <w:t>;</w:t>
      </w:r>
    </w:p>
    <w:p w14:paraId="168BA353" w14:textId="1E731EC5" w:rsidR="00A556DC" w:rsidRPr="00916702" w:rsidRDefault="00B3678B" w:rsidP="008E28EB">
      <w:pPr>
        <w:pStyle w:val="Zkladntext"/>
        <w:numPr>
          <w:ilvl w:val="0"/>
          <w:numId w:val="4"/>
        </w:numPr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zajistit</w:t>
      </w:r>
      <w:r w:rsidR="00A556DC" w:rsidRPr="00916702">
        <w:rPr>
          <w:rFonts w:ascii="Cambria" w:hAnsi="Cambria"/>
          <w:sz w:val="23"/>
          <w:szCs w:val="23"/>
        </w:rPr>
        <w:t xml:space="preserve"> </w:t>
      </w:r>
      <w:r w:rsidR="00D82904" w:rsidRPr="00916702">
        <w:rPr>
          <w:rFonts w:ascii="Cambria" w:hAnsi="Cambria"/>
          <w:sz w:val="23"/>
          <w:szCs w:val="23"/>
        </w:rPr>
        <w:t xml:space="preserve">minimálně dva </w:t>
      </w:r>
      <w:r w:rsidR="00A556DC" w:rsidRPr="00916702">
        <w:rPr>
          <w:rFonts w:ascii="Cambria" w:hAnsi="Cambria"/>
          <w:sz w:val="23"/>
          <w:szCs w:val="23"/>
        </w:rPr>
        <w:t>workshop</w:t>
      </w:r>
      <w:r w:rsidR="00CA4AB1" w:rsidRPr="00916702">
        <w:rPr>
          <w:rFonts w:ascii="Cambria" w:hAnsi="Cambria"/>
          <w:sz w:val="23"/>
          <w:szCs w:val="23"/>
        </w:rPr>
        <w:t>y vycházející z</w:t>
      </w:r>
      <w:r w:rsidR="00B761E5" w:rsidRPr="00916702">
        <w:rPr>
          <w:rFonts w:ascii="Cambria" w:hAnsi="Cambria"/>
          <w:sz w:val="23"/>
          <w:szCs w:val="23"/>
        </w:rPr>
        <w:t> </w:t>
      </w:r>
      <w:r w:rsidR="00CA4AB1" w:rsidRPr="00916702">
        <w:rPr>
          <w:rFonts w:ascii="Cambria" w:hAnsi="Cambria"/>
          <w:sz w:val="23"/>
          <w:szCs w:val="23"/>
        </w:rPr>
        <w:t>aktu</w:t>
      </w:r>
      <w:r w:rsidR="00DE6AD3" w:rsidRPr="00916702">
        <w:rPr>
          <w:rFonts w:ascii="Cambria" w:hAnsi="Cambria"/>
          <w:sz w:val="23"/>
          <w:szCs w:val="23"/>
        </w:rPr>
        <w:t>áln</w:t>
      </w:r>
      <w:r w:rsidR="00B761E5" w:rsidRPr="00916702">
        <w:rPr>
          <w:rFonts w:ascii="Cambria" w:hAnsi="Cambria"/>
          <w:sz w:val="23"/>
          <w:szCs w:val="23"/>
        </w:rPr>
        <w:t xml:space="preserve">ě </w:t>
      </w:r>
      <w:r w:rsidR="00033F5C" w:rsidRPr="00916702">
        <w:rPr>
          <w:rFonts w:ascii="Cambria" w:hAnsi="Cambria"/>
          <w:sz w:val="23"/>
          <w:szCs w:val="23"/>
        </w:rPr>
        <w:t>prezentovaných výstav</w:t>
      </w:r>
      <w:r w:rsidR="00B761E5" w:rsidRPr="00916702">
        <w:rPr>
          <w:rFonts w:ascii="Cambria" w:hAnsi="Cambria"/>
          <w:sz w:val="23"/>
          <w:szCs w:val="23"/>
        </w:rPr>
        <w:t xml:space="preserve"> nebo vzdělávacích programů v DOX</w:t>
      </w:r>
      <w:r w:rsidR="00A556DC" w:rsidRPr="00916702">
        <w:rPr>
          <w:rFonts w:ascii="Cambria" w:hAnsi="Cambria"/>
          <w:sz w:val="23"/>
          <w:szCs w:val="23"/>
        </w:rPr>
        <w:t xml:space="preserve"> a </w:t>
      </w:r>
      <w:r w:rsidR="00957224" w:rsidRPr="00916702">
        <w:rPr>
          <w:rFonts w:ascii="Cambria" w:hAnsi="Cambria"/>
          <w:sz w:val="23"/>
          <w:szCs w:val="23"/>
        </w:rPr>
        <w:t>přednášející</w:t>
      </w:r>
      <w:r w:rsidR="00A556DC" w:rsidRPr="00916702">
        <w:rPr>
          <w:rFonts w:ascii="Cambria" w:hAnsi="Cambria"/>
          <w:sz w:val="23"/>
          <w:szCs w:val="23"/>
        </w:rPr>
        <w:t xml:space="preserve"> lektory</w:t>
      </w:r>
      <w:r w:rsidR="005E0ECE" w:rsidRPr="00916702">
        <w:rPr>
          <w:rFonts w:ascii="Cambria" w:hAnsi="Cambria"/>
          <w:sz w:val="23"/>
          <w:szCs w:val="23"/>
        </w:rPr>
        <w:t xml:space="preserve"> včetně </w:t>
      </w:r>
      <w:r w:rsidR="0022666C" w:rsidRPr="00916702">
        <w:rPr>
          <w:rFonts w:ascii="Cambria" w:hAnsi="Cambria"/>
          <w:sz w:val="23"/>
          <w:szCs w:val="23"/>
        </w:rPr>
        <w:t xml:space="preserve">úhrady </w:t>
      </w:r>
      <w:r w:rsidR="00E8796F" w:rsidRPr="00916702">
        <w:rPr>
          <w:rFonts w:ascii="Cambria" w:hAnsi="Cambria"/>
          <w:sz w:val="23"/>
          <w:szCs w:val="23"/>
        </w:rPr>
        <w:t xml:space="preserve">jejich </w:t>
      </w:r>
      <w:r w:rsidR="005E0ECE" w:rsidRPr="00916702">
        <w:rPr>
          <w:rFonts w:ascii="Cambria" w:hAnsi="Cambria"/>
          <w:sz w:val="23"/>
          <w:szCs w:val="23"/>
        </w:rPr>
        <w:t>honorář</w:t>
      </w:r>
      <w:r w:rsidR="0022666C" w:rsidRPr="00916702">
        <w:rPr>
          <w:rFonts w:ascii="Cambria" w:hAnsi="Cambria"/>
          <w:sz w:val="23"/>
          <w:szCs w:val="23"/>
        </w:rPr>
        <w:t>ů</w:t>
      </w:r>
      <w:r w:rsidRPr="00916702">
        <w:rPr>
          <w:rFonts w:ascii="Cambria" w:hAnsi="Cambria"/>
          <w:sz w:val="23"/>
          <w:szCs w:val="23"/>
        </w:rPr>
        <w:t>;</w:t>
      </w:r>
    </w:p>
    <w:p w14:paraId="3036E4C8" w14:textId="602C9960" w:rsidR="00A556DC" w:rsidRPr="00916702" w:rsidRDefault="00B3678B" w:rsidP="008E28EB">
      <w:pPr>
        <w:pStyle w:val="Zkladntext"/>
        <w:numPr>
          <w:ilvl w:val="0"/>
          <w:numId w:val="4"/>
        </w:numPr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zajistit</w:t>
      </w:r>
      <w:r w:rsidR="005723BA" w:rsidRPr="00916702">
        <w:rPr>
          <w:rFonts w:ascii="Cambria" w:hAnsi="Cambria"/>
          <w:sz w:val="23"/>
          <w:szCs w:val="23"/>
        </w:rPr>
        <w:t xml:space="preserve"> </w:t>
      </w:r>
      <w:r w:rsidRPr="00916702">
        <w:rPr>
          <w:rFonts w:ascii="Cambria" w:hAnsi="Cambria"/>
          <w:sz w:val="23"/>
          <w:szCs w:val="23"/>
        </w:rPr>
        <w:t xml:space="preserve">registraci a </w:t>
      </w:r>
      <w:r w:rsidR="00F90612" w:rsidRPr="00916702">
        <w:rPr>
          <w:rFonts w:ascii="Cambria" w:hAnsi="Cambria"/>
          <w:sz w:val="23"/>
          <w:szCs w:val="23"/>
        </w:rPr>
        <w:t>příjem plateb (včetně informační služby</w:t>
      </w:r>
      <w:r w:rsidR="00957224" w:rsidRPr="00916702">
        <w:rPr>
          <w:rFonts w:ascii="Cambria" w:hAnsi="Cambria"/>
          <w:sz w:val="23"/>
          <w:szCs w:val="23"/>
        </w:rPr>
        <w:t xml:space="preserve"> k registraci</w:t>
      </w:r>
      <w:r w:rsidR="00F90612" w:rsidRPr="00916702">
        <w:rPr>
          <w:rFonts w:ascii="Cambria" w:hAnsi="Cambria"/>
          <w:sz w:val="23"/>
          <w:szCs w:val="23"/>
        </w:rPr>
        <w:t>) hrazené</w:t>
      </w:r>
      <w:r w:rsidRPr="00916702">
        <w:rPr>
          <w:rFonts w:ascii="Cambria" w:hAnsi="Cambria"/>
          <w:sz w:val="23"/>
          <w:szCs w:val="23"/>
        </w:rPr>
        <w:t xml:space="preserve"> účastníky z řad veřejnosti </w:t>
      </w:r>
      <w:r w:rsidR="00F90612" w:rsidRPr="00916702">
        <w:rPr>
          <w:rFonts w:ascii="Cambria" w:hAnsi="Cambria"/>
          <w:sz w:val="23"/>
          <w:szCs w:val="23"/>
        </w:rPr>
        <w:t>prostřednictvím aplikace pro on-line platby</w:t>
      </w:r>
      <w:r w:rsidR="00276B69" w:rsidRPr="00916702">
        <w:rPr>
          <w:rFonts w:ascii="Cambria" w:hAnsi="Cambria"/>
          <w:sz w:val="23"/>
          <w:szCs w:val="23"/>
        </w:rPr>
        <w:t xml:space="preserve"> uveřejněné na </w:t>
      </w:r>
      <w:r w:rsidR="009528C0" w:rsidRPr="00916702">
        <w:rPr>
          <w:rFonts w:ascii="Cambria" w:hAnsi="Cambria"/>
          <w:sz w:val="23"/>
          <w:szCs w:val="23"/>
        </w:rPr>
        <w:lastRenderedPageBreak/>
        <w:t xml:space="preserve">www.dox.cz </w:t>
      </w:r>
      <w:r w:rsidR="00F90612" w:rsidRPr="00916702">
        <w:rPr>
          <w:rFonts w:ascii="Cambria" w:hAnsi="Cambria"/>
          <w:sz w:val="23"/>
          <w:szCs w:val="23"/>
        </w:rPr>
        <w:t xml:space="preserve">nebo </w:t>
      </w:r>
      <w:r w:rsidR="00F83A82" w:rsidRPr="00916702">
        <w:rPr>
          <w:rFonts w:ascii="Cambria" w:hAnsi="Cambria"/>
          <w:sz w:val="23"/>
          <w:szCs w:val="23"/>
        </w:rPr>
        <w:t>hotově na pokladně DOX</w:t>
      </w:r>
      <w:r w:rsidR="00F90612" w:rsidRPr="00916702">
        <w:rPr>
          <w:rFonts w:ascii="Cambria" w:hAnsi="Cambria"/>
          <w:sz w:val="23"/>
          <w:szCs w:val="23"/>
        </w:rPr>
        <w:t xml:space="preserve">, a to </w:t>
      </w:r>
      <w:r w:rsidR="00015634" w:rsidRPr="00916702">
        <w:rPr>
          <w:rFonts w:ascii="Cambria" w:hAnsi="Cambria"/>
          <w:sz w:val="23"/>
          <w:szCs w:val="23"/>
        </w:rPr>
        <w:t xml:space="preserve">na </w:t>
      </w:r>
      <w:r w:rsidR="00F83A82" w:rsidRPr="00916702">
        <w:rPr>
          <w:rFonts w:ascii="Cambria" w:hAnsi="Cambria"/>
          <w:sz w:val="23"/>
          <w:szCs w:val="23"/>
        </w:rPr>
        <w:t xml:space="preserve">veřejnou </w:t>
      </w:r>
      <w:proofErr w:type="gramStart"/>
      <w:r w:rsidR="00F83A82" w:rsidRPr="00916702">
        <w:rPr>
          <w:rFonts w:ascii="Cambria" w:hAnsi="Cambria"/>
          <w:sz w:val="23"/>
          <w:szCs w:val="23"/>
        </w:rPr>
        <w:t>diskuzi</w:t>
      </w:r>
      <w:proofErr w:type="gramEnd"/>
      <w:r w:rsidR="00F83A82" w:rsidRPr="00916702">
        <w:rPr>
          <w:rFonts w:ascii="Cambria" w:hAnsi="Cambria"/>
          <w:sz w:val="23"/>
          <w:szCs w:val="23"/>
        </w:rPr>
        <w:t xml:space="preserve"> </w:t>
      </w:r>
      <w:r w:rsidR="00E82248">
        <w:rPr>
          <w:rFonts w:ascii="Cambria" w:hAnsi="Cambria"/>
          <w:sz w:val="23"/>
          <w:szCs w:val="23"/>
        </w:rPr>
        <w:t xml:space="preserve">„Je to věda?!“ </w:t>
      </w:r>
      <w:r w:rsidR="00F83A82" w:rsidRPr="00916702">
        <w:rPr>
          <w:rFonts w:ascii="Cambria" w:hAnsi="Cambria"/>
          <w:sz w:val="23"/>
          <w:szCs w:val="23"/>
        </w:rPr>
        <w:t xml:space="preserve">v rámci </w:t>
      </w:r>
      <w:r w:rsidRPr="00916702">
        <w:rPr>
          <w:rFonts w:ascii="Cambria" w:hAnsi="Cambria"/>
          <w:sz w:val="23"/>
          <w:szCs w:val="23"/>
        </w:rPr>
        <w:t>Letní školy konané dne</w:t>
      </w:r>
      <w:r w:rsidR="006B08BB" w:rsidRPr="00916702">
        <w:rPr>
          <w:rFonts w:ascii="Cambria" w:hAnsi="Cambria"/>
          <w:sz w:val="23"/>
          <w:szCs w:val="23"/>
        </w:rPr>
        <w:t xml:space="preserve"> 2</w:t>
      </w:r>
      <w:r w:rsidR="00E82248">
        <w:rPr>
          <w:rFonts w:ascii="Cambria" w:hAnsi="Cambria"/>
          <w:sz w:val="23"/>
          <w:szCs w:val="23"/>
        </w:rPr>
        <w:t>1</w:t>
      </w:r>
      <w:r w:rsidR="006B08BB" w:rsidRPr="00916702">
        <w:rPr>
          <w:rFonts w:ascii="Cambria" w:hAnsi="Cambria"/>
          <w:sz w:val="23"/>
          <w:szCs w:val="23"/>
        </w:rPr>
        <w:t>. srpna 202</w:t>
      </w:r>
      <w:r w:rsidR="00E82248">
        <w:rPr>
          <w:rFonts w:ascii="Cambria" w:hAnsi="Cambria"/>
          <w:sz w:val="23"/>
          <w:szCs w:val="23"/>
        </w:rPr>
        <w:t>5</w:t>
      </w:r>
      <w:r w:rsidRPr="00916702">
        <w:rPr>
          <w:rFonts w:ascii="Cambria" w:hAnsi="Cambria"/>
          <w:sz w:val="23"/>
          <w:szCs w:val="23"/>
        </w:rPr>
        <w:t xml:space="preserve"> v </w:t>
      </w:r>
      <w:r w:rsidR="00F83A82" w:rsidRPr="00916702">
        <w:rPr>
          <w:rFonts w:ascii="Cambria" w:hAnsi="Cambria"/>
          <w:sz w:val="23"/>
          <w:szCs w:val="23"/>
        </w:rPr>
        <w:t xml:space="preserve">19 </w:t>
      </w:r>
      <w:r w:rsidRPr="00916702">
        <w:rPr>
          <w:rFonts w:ascii="Cambria" w:hAnsi="Cambria"/>
          <w:sz w:val="23"/>
          <w:szCs w:val="23"/>
        </w:rPr>
        <w:t>hodin</w:t>
      </w:r>
      <w:r w:rsidR="00F83A82" w:rsidRPr="00916702">
        <w:rPr>
          <w:rFonts w:ascii="Cambria" w:hAnsi="Cambria"/>
          <w:sz w:val="23"/>
          <w:szCs w:val="23"/>
        </w:rPr>
        <w:t xml:space="preserve"> v Auditoriu DOX</w:t>
      </w:r>
      <w:r w:rsidR="00A556DC" w:rsidRPr="00916702">
        <w:rPr>
          <w:rFonts w:ascii="Cambria" w:hAnsi="Cambria"/>
          <w:sz w:val="23"/>
          <w:szCs w:val="23"/>
        </w:rPr>
        <w:t>.</w:t>
      </w:r>
      <w:r w:rsidR="00F90612" w:rsidRPr="00916702">
        <w:rPr>
          <w:rFonts w:ascii="Cambria" w:hAnsi="Cambria"/>
          <w:sz w:val="23"/>
          <w:szCs w:val="23"/>
        </w:rPr>
        <w:t xml:space="preserve"> </w:t>
      </w:r>
    </w:p>
    <w:p w14:paraId="36F0C32B" w14:textId="3FAB35D3" w:rsidR="005E0ECE" w:rsidRPr="00916702" w:rsidRDefault="00015634" w:rsidP="00015634">
      <w:pPr>
        <w:pStyle w:val="Zkladntext"/>
        <w:tabs>
          <w:tab w:val="left" w:pos="851"/>
        </w:tabs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FF UK tímto prohlašuje, že tento příjem náleží DOX, který je odpovědný za jejich zaúčtování a řádné zdanění. </w:t>
      </w:r>
    </w:p>
    <w:p w14:paraId="6FB84BCE" w14:textId="1E05D8EB" w:rsidR="005E0ECE" w:rsidRPr="00916702" w:rsidRDefault="005E0ECE" w:rsidP="005E0ECE">
      <w:pPr>
        <w:pStyle w:val="Zkladntext"/>
        <w:numPr>
          <w:ilvl w:val="0"/>
          <w:numId w:val="4"/>
        </w:numPr>
        <w:tabs>
          <w:tab w:val="left" w:pos="851"/>
        </w:tabs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poskytnout své logo FF UK pro účely materiálů souvisejících s Letní školou a její propagací;</w:t>
      </w:r>
    </w:p>
    <w:p w14:paraId="4068696E" w14:textId="6899143A" w:rsidR="005028EF" w:rsidRPr="00916702" w:rsidRDefault="005028EF" w:rsidP="005E0ECE">
      <w:pPr>
        <w:pStyle w:val="Zkladntext"/>
        <w:numPr>
          <w:ilvl w:val="0"/>
          <w:numId w:val="4"/>
        </w:numPr>
        <w:tabs>
          <w:tab w:val="left" w:pos="851"/>
        </w:tabs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podílet se na propagaci Letní školy</w:t>
      </w:r>
      <w:r w:rsidR="00FA4DE3" w:rsidRPr="00916702">
        <w:rPr>
          <w:rFonts w:ascii="Cambria" w:hAnsi="Cambria"/>
          <w:sz w:val="23"/>
          <w:szCs w:val="23"/>
        </w:rPr>
        <w:t xml:space="preserve"> zveřejněním pozvánky na webu a sociálních sítích DOX</w:t>
      </w:r>
      <w:r w:rsidRPr="00916702">
        <w:rPr>
          <w:rFonts w:ascii="Cambria" w:hAnsi="Cambria"/>
          <w:sz w:val="23"/>
          <w:szCs w:val="23"/>
        </w:rPr>
        <w:t>;</w:t>
      </w:r>
    </w:p>
    <w:p w14:paraId="5E864501" w14:textId="409339DF" w:rsidR="00284DED" w:rsidRPr="00916702" w:rsidRDefault="005E0ECE" w:rsidP="00AB625D">
      <w:pPr>
        <w:pStyle w:val="Zkladntext"/>
        <w:numPr>
          <w:ilvl w:val="0"/>
          <w:numId w:val="4"/>
        </w:numPr>
        <w:tabs>
          <w:tab w:val="left" w:pos="851"/>
        </w:tabs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poskytovat veškerou možnou součinnost po dobu celé přípravy Letní školy FF UK v dohodnutých termínech </w:t>
      </w:r>
      <w:r w:rsidR="00276B69" w:rsidRPr="00916702">
        <w:rPr>
          <w:rFonts w:ascii="Cambria" w:hAnsi="Cambria"/>
          <w:sz w:val="23"/>
          <w:szCs w:val="23"/>
        </w:rPr>
        <w:t>a informovat FF UK</w:t>
      </w:r>
      <w:r w:rsidRPr="00916702">
        <w:rPr>
          <w:rFonts w:ascii="Cambria" w:hAnsi="Cambria"/>
          <w:sz w:val="23"/>
          <w:szCs w:val="23"/>
        </w:rPr>
        <w:t xml:space="preserve"> </w:t>
      </w:r>
      <w:r w:rsidR="00276B69" w:rsidRPr="00916702">
        <w:rPr>
          <w:rFonts w:ascii="Cambria" w:hAnsi="Cambria"/>
          <w:sz w:val="23"/>
          <w:szCs w:val="23"/>
        </w:rPr>
        <w:t>o důležitých skutečnostech, které mohou mít vliv na plnění této smlouvy.</w:t>
      </w:r>
    </w:p>
    <w:p w14:paraId="23F7D997" w14:textId="77777777" w:rsidR="00015634" w:rsidRPr="00916702" w:rsidRDefault="00015634" w:rsidP="00AB625D">
      <w:pPr>
        <w:pStyle w:val="Zkladntext"/>
        <w:tabs>
          <w:tab w:val="left" w:pos="851"/>
        </w:tabs>
        <w:rPr>
          <w:rFonts w:ascii="Cambria" w:hAnsi="Cambria"/>
          <w:sz w:val="23"/>
          <w:szCs w:val="23"/>
        </w:rPr>
      </w:pPr>
    </w:p>
    <w:p w14:paraId="302AC990" w14:textId="6499BD8E" w:rsidR="007230F8" w:rsidRPr="00916702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916702">
        <w:rPr>
          <w:rFonts w:ascii="Cambria" w:hAnsi="Cambria"/>
          <w:b/>
          <w:bCs/>
          <w:sz w:val="23"/>
          <w:szCs w:val="23"/>
        </w:rPr>
        <w:t>Článek 3</w:t>
      </w:r>
    </w:p>
    <w:p w14:paraId="676B24B9" w14:textId="49D4EE53" w:rsidR="00A556DC" w:rsidRPr="00916702" w:rsidRDefault="00A556DC" w:rsidP="00A556DC">
      <w:pPr>
        <w:jc w:val="center"/>
        <w:rPr>
          <w:rFonts w:ascii="Cambria" w:hAnsi="Cambria"/>
          <w:b/>
          <w:bCs/>
          <w:sz w:val="23"/>
          <w:szCs w:val="23"/>
        </w:rPr>
      </w:pPr>
      <w:r w:rsidRPr="00916702">
        <w:rPr>
          <w:rFonts w:ascii="Cambria" w:hAnsi="Cambria"/>
          <w:b/>
          <w:bCs/>
          <w:sz w:val="23"/>
          <w:szCs w:val="23"/>
        </w:rPr>
        <w:t xml:space="preserve">Práva a povinnosti </w:t>
      </w:r>
      <w:r w:rsidR="006B08BB" w:rsidRPr="00916702">
        <w:rPr>
          <w:rFonts w:ascii="Cambria" w:hAnsi="Cambria"/>
          <w:b/>
          <w:bCs/>
          <w:sz w:val="23"/>
          <w:szCs w:val="23"/>
        </w:rPr>
        <w:t>FF UK</w:t>
      </w:r>
    </w:p>
    <w:p w14:paraId="146CC698" w14:textId="77777777" w:rsidR="00A556DC" w:rsidRPr="00916702" w:rsidRDefault="00A556DC" w:rsidP="00A556DC">
      <w:pPr>
        <w:pStyle w:val="Zkladntext"/>
        <w:rPr>
          <w:rFonts w:ascii="Cambria" w:hAnsi="Cambria"/>
          <w:sz w:val="23"/>
          <w:szCs w:val="23"/>
        </w:rPr>
      </w:pPr>
    </w:p>
    <w:p w14:paraId="72A9873E" w14:textId="77777777" w:rsidR="00015634" w:rsidRPr="00916702" w:rsidRDefault="006B08BB" w:rsidP="00A556DC">
      <w:pPr>
        <w:pStyle w:val="Zkladntext"/>
        <w:numPr>
          <w:ilvl w:val="0"/>
          <w:numId w:val="14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FF UK</w:t>
      </w:r>
      <w:r w:rsidR="00A556DC" w:rsidRPr="00916702">
        <w:rPr>
          <w:rFonts w:ascii="Cambria" w:hAnsi="Cambria"/>
          <w:sz w:val="23"/>
          <w:szCs w:val="23"/>
        </w:rPr>
        <w:t xml:space="preserve"> </w:t>
      </w:r>
      <w:r w:rsidR="00015634" w:rsidRPr="00916702">
        <w:rPr>
          <w:rFonts w:ascii="Cambria" w:hAnsi="Cambria"/>
          <w:sz w:val="23"/>
          <w:szCs w:val="23"/>
        </w:rPr>
        <w:t>jako hlavní pořadatel Letní školy se zavazuje:</w:t>
      </w:r>
    </w:p>
    <w:p w14:paraId="2C0B7296" w14:textId="432583C7" w:rsidR="00A556DC" w:rsidRPr="00916702" w:rsidRDefault="00015634" w:rsidP="00014397">
      <w:pPr>
        <w:pStyle w:val="Zkladntext"/>
        <w:numPr>
          <w:ilvl w:val="0"/>
          <w:numId w:val="17"/>
        </w:numPr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zajist</w:t>
      </w:r>
      <w:r w:rsidR="00F90612" w:rsidRPr="00916702">
        <w:rPr>
          <w:rFonts w:ascii="Cambria" w:hAnsi="Cambria"/>
          <w:sz w:val="23"/>
          <w:szCs w:val="23"/>
        </w:rPr>
        <w:t>it</w:t>
      </w:r>
      <w:r w:rsidR="00A556DC" w:rsidRPr="00916702">
        <w:rPr>
          <w:rFonts w:ascii="Cambria" w:hAnsi="Cambria"/>
          <w:sz w:val="23"/>
          <w:szCs w:val="23"/>
        </w:rPr>
        <w:t xml:space="preserve"> </w:t>
      </w:r>
      <w:r w:rsidR="00A66CC6" w:rsidRPr="00916702">
        <w:rPr>
          <w:rFonts w:ascii="Cambria" w:hAnsi="Cambria"/>
          <w:sz w:val="23"/>
          <w:szCs w:val="23"/>
        </w:rPr>
        <w:t>vědeckou část L</w:t>
      </w:r>
      <w:r w:rsidR="00957224" w:rsidRPr="00916702">
        <w:rPr>
          <w:rFonts w:ascii="Cambria" w:hAnsi="Cambria"/>
          <w:sz w:val="23"/>
          <w:szCs w:val="23"/>
        </w:rPr>
        <w:t xml:space="preserve">etní školy, </w:t>
      </w:r>
      <w:r w:rsidR="00A66CC6" w:rsidRPr="00916702">
        <w:rPr>
          <w:rFonts w:ascii="Cambria" w:hAnsi="Cambria"/>
          <w:sz w:val="23"/>
          <w:szCs w:val="23"/>
        </w:rPr>
        <w:t xml:space="preserve">a to </w:t>
      </w:r>
      <w:r w:rsidR="00957224" w:rsidRPr="00916702">
        <w:rPr>
          <w:rFonts w:ascii="Cambria" w:hAnsi="Cambria"/>
          <w:sz w:val="23"/>
          <w:szCs w:val="23"/>
        </w:rPr>
        <w:t>zejména</w:t>
      </w:r>
      <w:r w:rsidR="00A556DC" w:rsidRPr="00916702">
        <w:rPr>
          <w:rFonts w:ascii="Cambria" w:hAnsi="Cambria"/>
          <w:sz w:val="23"/>
          <w:szCs w:val="23"/>
        </w:rPr>
        <w:t xml:space="preserve"> </w:t>
      </w:r>
      <w:r w:rsidR="006B08BB" w:rsidRPr="00916702">
        <w:rPr>
          <w:rFonts w:ascii="Cambria" w:hAnsi="Cambria"/>
          <w:sz w:val="23"/>
          <w:szCs w:val="23"/>
        </w:rPr>
        <w:t>workshopy</w:t>
      </w:r>
      <w:r w:rsidR="0022666C" w:rsidRPr="00916702">
        <w:rPr>
          <w:rFonts w:ascii="Cambria" w:hAnsi="Cambria"/>
          <w:sz w:val="23"/>
          <w:szCs w:val="23"/>
        </w:rPr>
        <w:t xml:space="preserve"> (vyjma workshopů uvedených v čl. 2 odst. 1 písm. b)</w:t>
      </w:r>
      <w:r w:rsidR="006B08BB" w:rsidRPr="00916702">
        <w:rPr>
          <w:rFonts w:ascii="Cambria" w:hAnsi="Cambria"/>
          <w:sz w:val="23"/>
          <w:szCs w:val="23"/>
        </w:rPr>
        <w:t>, přednášky, akc</w:t>
      </w:r>
      <w:r w:rsidR="00957224" w:rsidRPr="00916702">
        <w:rPr>
          <w:rFonts w:ascii="Cambria" w:hAnsi="Cambria"/>
          <w:sz w:val="23"/>
          <w:szCs w:val="23"/>
        </w:rPr>
        <w:t>i</w:t>
      </w:r>
      <w:r w:rsidR="006B08BB" w:rsidRPr="00916702">
        <w:rPr>
          <w:rFonts w:ascii="Cambria" w:hAnsi="Cambria"/>
          <w:sz w:val="23"/>
          <w:szCs w:val="23"/>
        </w:rPr>
        <w:t xml:space="preserve"> pro veřejnos</w:t>
      </w:r>
      <w:r w:rsidR="00DD42A7" w:rsidRPr="00916702">
        <w:rPr>
          <w:rFonts w:ascii="Cambria" w:hAnsi="Cambria"/>
          <w:sz w:val="23"/>
          <w:szCs w:val="23"/>
        </w:rPr>
        <w:t>t</w:t>
      </w:r>
      <w:r w:rsidR="00A66CC6" w:rsidRPr="00916702">
        <w:rPr>
          <w:rFonts w:ascii="Cambria" w:hAnsi="Cambria"/>
          <w:sz w:val="23"/>
          <w:szCs w:val="23"/>
        </w:rPr>
        <w:t xml:space="preserve"> a </w:t>
      </w:r>
      <w:r w:rsidR="00957224" w:rsidRPr="00916702">
        <w:rPr>
          <w:rFonts w:ascii="Cambria" w:hAnsi="Cambria"/>
          <w:sz w:val="23"/>
          <w:szCs w:val="23"/>
        </w:rPr>
        <w:t>přednášející pedagogy a pozvané hosty</w:t>
      </w:r>
      <w:r w:rsidR="0022666C" w:rsidRPr="00916702">
        <w:rPr>
          <w:rFonts w:ascii="Cambria" w:hAnsi="Cambria"/>
          <w:sz w:val="23"/>
          <w:szCs w:val="23"/>
        </w:rPr>
        <w:t xml:space="preserve"> (</w:t>
      </w:r>
      <w:r w:rsidR="00957224" w:rsidRPr="00916702">
        <w:rPr>
          <w:rFonts w:ascii="Cambria" w:hAnsi="Cambria"/>
          <w:sz w:val="23"/>
          <w:szCs w:val="23"/>
        </w:rPr>
        <w:t xml:space="preserve">vyjma </w:t>
      </w:r>
      <w:r w:rsidR="0022666C" w:rsidRPr="00916702">
        <w:rPr>
          <w:rFonts w:ascii="Cambria" w:hAnsi="Cambria"/>
          <w:sz w:val="23"/>
          <w:szCs w:val="23"/>
        </w:rPr>
        <w:t xml:space="preserve">lektorů dle </w:t>
      </w:r>
      <w:r w:rsidR="00957224" w:rsidRPr="00916702">
        <w:rPr>
          <w:rFonts w:ascii="Cambria" w:hAnsi="Cambria"/>
          <w:sz w:val="23"/>
          <w:szCs w:val="23"/>
        </w:rPr>
        <w:t>čl. 2 odst. 1 písm. b)</w:t>
      </w:r>
      <w:r w:rsidR="00DD42A7" w:rsidRPr="00916702">
        <w:rPr>
          <w:rFonts w:ascii="Cambria" w:hAnsi="Cambria"/>
          <w:sz w:val="23"/>
          <w:szCs w:val="23"/>
        </w:rPr>
        <w:t xml:space="preserve"> včetně úhrady honorářů pro přednášející</w:t>
      </w:r>
      <w:r w:rsidR="00957224" w:rsidRPr="00916702">
        <w:rPr>
          <w:rFonts w:ascii="Cambria" w:hAnsi="Cambria"/>
          <w:sz w:val="23"/>
          <w:szCs w:val="23"/>
        </w:rPr>
        <w:t>;</w:t>
      </w:r>
    </w:p>
    <w:p w14:paraId="43617E8A" w14:textId="799C8A3D" w:rsidR="005723BA" w:rsidRPr="00916702" w:rsidRDefault="000D0BA3" w:rsidP="00014397">
      <w:pPr>
        <w:pStyle w:val="Zkladntext"/>
        <w:numPr>
          <w:ilvl w:val="0"/>
          <w:numId w:val="17"/>
        </w:numPr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zajist</w:t>
      </w:r>
      <w:r w:rsidR="00957224" w:rsidRPr="00916702">
        <w:rPr>
          <w:rFonts w:ascii="Cambria" w:hAnsi="Cambria"/>
          <w:sz w:val="23"/>
          <w:szCs w:val="23"/>
        </w:rPr>
        <w:t>it</w:t>
      </w:r>
      <w:r w:rsidRPr="00916702">
        <w:rPr>
          <w:rFonts w:ascii="Cambria" w:hAnsi="Cambria"/>
          <w:sz w:val="23"/>
          <w:szCs w:val="23"/>
        </w:rPr>
        <w:t xml:space="preserve"> </w:t>
      </w:r>
      <w:r w:rsidR="005723BA" w:rsidRPr="00916702">
        <w:rPr>
          <w:rFonts w:ascii="Cambria" w:hAnsi="Cambria"/>
          <w:sz w:val="23"/>
          <w:szCs w:val="23"/>
        </w:rPr>
        <w:t>organiza</w:t>
      </w:r>
      <w:r w:rsidR="00A66CC6" w:rsidRPr="00916702">
        <w:rPr>
          <w:rFonts w:ascii="Cambria" w:hAnsi="Cambria"/>
          <w:sz w:val="23"/>
          <w:szCs w:val="23"/>
        </w:rPr>
        <w:t>ční část</w:t>
      </w:r>
      <w:r w:rsidR="005723BA" w:rsidRPr="00916702">
        <w:rPr>
          <w:rFonts w:ascii="Cambria" w:hAnsi="Cambria"/>
          <w:sz w:val="23"/>
          <w:szCs w:val="23"/>
        </w:rPr>
        <w:t xml:space="preserve"> Letní školy, a to zejména:</w:t>
      </w:r>
    </w:p>
    <w:p w14:paraId="45C28A3D" w14:textId="7E4EF40A" w:rsidR="005723BA" w:rsidRPr="00916702" w:rsidRDefault="005723BA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sestavení předběžného rozpočtu, který tvoří přílohu č. 1 této Smlouvy,</w:t>
      </w:r>
    </w:p>
    <w:p w14:paraId="07AECCAC" w14:textId="45252D9E" w:rsidR="005723BA" w:rsidRPr="00916702" w:rsidRDefault="005723BA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sledování hospodaření s finančními prostředky Letní školy v souladu s předběžným rozpočtem Letní školy a jeho strukturou,</w:t>
      </w:r>
    </w:p>
    <w:p w14:paraId="428833EE" w14:textId="25579B16" w:rsidR="005723BA" w:rsidRDefault="000D0BA3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re</w:t>
      </w:r>
      <w:r w:rsidR="00EE02DE" w:rsidRPr="00916702">
        <w:rPr>
          <w:rFonts w:ascii="Cambria" w:hAnsi="Cambria"/>
          <w:sz w:val="23"/>
          <w:szCs w:val="23"/>
        </w:rPr>
        <w:t>gistrac</w:t>
      </w:r>
      <w:r w:rsidR="00437AE6">
        <w:rPr>
          <w:rFonts w:ascii="Cambria" w:hAnsi="Cambria"/>
          <w:sz w:val="23"/>
          <w:szCs w:val="23"/>
        </w:rPr>
        <w:t>i</w:t>
      </w:r>
      <w:r w:rsidR="00EE02DE" w:rsidRPr="00916702">
        <w:rPr>
          <w:rFonts w:ascii="Cambria" w:hAnsi="Cambria"/>
          <w:sz w:val="23"/>
          <w:szCs w:val="23"/>
        </w:rPr>
        <w:t xml:space="preserve"> </w:t>
      </w:r>
      <w:r w:rsidR="00437AE6">
        <w:rPr>
          <w:rFonts w:ascii="Cambria" w:hAnsi="Cambria"/>
          <w:sz w:val="23"/>
          <w:szCs w:val="23"/>
        </w:rPr>
        <w:t>účastníků</w:t>
      </w:r>
      <w:r w:rsidR="00437AE6" w:rsidRPr="00916702">
        <w:rPr>
          <w:rFonts w:ascii="Cambria" w:hAnsi="Cambria"/>
          <w:sz w:val="23"/>
          <w:szCs w:val="23"/>
        </w:rPr>
        <w:t xml:space="preserve"> </w:t>
      </w:r>
      <w:r w:rsidR="00BD6913">
        <w:rPr>
          <w:rFonts w:ascii="Cambria" w:hAnsi="Cambria"/>
          <w:sz w:val="23"/>
          <w:szCs w:val="23"/>
        </w:rPr>
        <w:t xml:space="preserve">za úplatu </w:t>
      </w:r>
      <w:r w:rsidR="005723BA" w:rsidRPr="00916702">
        <w:rPr>
          <w:rFonts w:ascii="Cambria" w:hAnsi="Cambria"/>
          <w:sz w:val="23"/>
          <w:szCs w:val="23"/>
        </w:rPr>
        <w:t xml:space="preserve">prostřednictvím </w:t>
      </w:r>
      <w:r w:rsidR="005377A9" w:rsidRPr="00916702">
        <w:rPr>
          <w:rFonts w:ascii="Cambria" w:hAnsi="Cambria"/>
          <w:sz w:val="23"/>
          <w:szCs w:val="23"/>
        </w:rPr>
        <w:t xml:space="preserve">registračního formuláře na webu badatelskaletniskola.ff.cuni.cz </w:t>
      </w:r>
      <w:r w:rsidR="005723BA" w:rsidRPr="00916702">
        <w:rPr>
          <w:rFonts w:ascii="Cambria" w:hAnsi="Cambria"/>
          <w:sz w:val="23"/>
          <w:szCs w:val="23"/>
        </w:rPr>
        <w:t>včetně kompletace materiálů určených účastníkům Letní školy</w:t>
      </w:r>
      <w:r w:rsidRPr="00916702">
        <w:rPr>
          <w:rFonts w:ascii="Cambria" w:hAnsi="Cambria"/>
          <w:sz w:val="23"/>
          <w:szCs w:val="23"/>
        </w:rPr>
        <w:t>,</w:t>
      </w:r>
    </w:p>
    <w:p w14:paraId="188A58FA" w14:textId="2B94F4CC" w:rsidR="00BD6913" w:rsidRPr="00320009" w:rsidRDefault="000F6FD4" w:rsidP="001D2ABF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úhradu registračních poplatků </w:t>
      </w:r>
      <w:r w:rsidRPr="00320009">
        <w:rPr>
          <w:rFonts w:ascii="Cambria" w:hAnsi="Cambria"/>
          <w:sz w:val="23"/>
          <w:szCs w:val="23"/>
        </w:rPr>
        <w:t xml:space="preserve">přihlášených </w:t>
      </w:r>
      <w:r>
        <w:rPr>
          <w:rFonts w:ascii="Cambria" w:hAnsi="Cambria"/>
          <w:sz w:val="23"/>
          <w:szCs w:val="23"/>
        </w:rPr>
        <w:t>účastníků</w:t>
      </w:r>
      <w:r w:rsidRPr="00320009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Letní školy</w:t>
      </w:r>
      <w:r w:rsidRPr="00320009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p</w:t>
      </w:r>
      <w:r w:rsidRPr="00320009">
        <w:rPr>
          <w:rFonts w:ascii="Cambria" w:hAnsi="Cambria"/>
          <w:sz w:val="23"/>
          <w:szCs w:val="23"/>
        </w:rPr>
        <w:t>rostřednictvím aplikace pro on-line platby platebními kartami</w:t>
      </w:r>
      <w:r w:rsidR="00BD6913">
        <w:rPr>
          <w:rFonts w:ascii="Cambria" w:hAnsi="Cambria"/>
          <w:sz w:val="23"/>
          <w:szCs w:val="23"/>
        </w:rPr>
        <w:t>,</w:t>
      </w:r>
      <w:r w:rsidR="00BD6913" w:rsidRPr="00320009">
        <w:rPr>
          <w:rFonts w:ascii="Cambria" w:hAnsi="Cambria"/>
          <w:sz w:val="23"/>
          <w:szCs w:val="23"/>
        </w:rPr>
        <w:t xml:space="preserve"> </w:t>
      </w:r>
      <w:r w:rsidR="00BD6913">
        <w:rPr>
          <w:rFonts w:ascii="Cambria" w:hAnsi="Cambria"/>
          <w:sz w:val="23"/>
          <w:szCs w:val="23"/>
        </w:rPr>
        <w:t xml:space="preserve"> </w:t>
      </w:r>
    </w:p>
    <w:p w14:paraId="0E842A04" w14:textId="18A1058A" w:rsidR="00BD6913" w:rsidRPr="008A7115" w:rsidRDefault="00BD6913" w:rsidP="001D2ABF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vedení </w:t>
      </w:r>
      <w:r w:rsidRPr="00BD6913">
        <w:rPr>
          <w:rFonts w:ascii="Cambria" w:hAnsi="Cambria"/>
          <w:sz w:val="23"/>
          <w:szCs w:val="23"/>
        </w:rPr>
        <w:t>příjm</w:t>
      </w:r>
      <w:r>
        <w:rPr>
          <w:rFonts w:ascii="Cambria" w:hAnsi="Cambria"/>
          <w:sz w:val="23"/>
          <w:szCs w:val="23"/>
        </w:rPr>
        <w:t>u</w:t>
      </w:r>
      <w:r w:rsidRPr="00BD6913">
        <w:rPr>
          <w:rFonts w:ascii="Cambria" w:hAnsi="Cambria"/>
          <w:sz w:val="23"/>
          <w:szCs w:val="23"/>
        </w:rPr>
        <w:t xml:space="preserve"> plateb na účtu FF UK vedeném u KB, a. s.: </w:t>
      </w:r>
      <w:r w:rsidRPr="00FF22B7">
        <w:rPr>
          <w:rFonts w:ascii="Cambria" w:hAnsi="Cambria"/>
          <w:sz w:val="23"/>
          <w:szCs w:val="23"/>
        </w:rPr>
        <w:t>85631011/</w:t>
      </w:r>
      <w:proofErr w:type="gramStart"/>
      <w:r w:rsidRPr="00FF22B7">
        <w:rPr>
          <w:rFonts w:ascii="Cambria" w:hAnsi="Cambria"/>
          <w:sz w:val="23"/>
          <w:szCs w:val="23"/>
        </w:rPr>
        <w:t>0100</w:t>
      </w:r>
      <w:r w:rsidRPr="00945B35">
        <w:rPr>
          <w:rFonts w:ascii="Cambria" w:hAnsi="Cambria"/>
          <w:sz w:val="23"/>
          <w:szCs w:val="23"/>
        </w:rPr>
        <w:t>,</w:t>
      </w:r>
      <w:r w:rsidRPr="00BD6913">
        <w:rPr>
          <w:rFonts w:ascii="Cambria" w:hAnsi="Cambria"/>
          <w:sz w:val="23"/>
          <w:szCs w:val="23"/>
        </w:rPr>
        <w:t xml:space="preserve">   </w:t>
      </w:r>
      <w:proofErr w:type="gramEnd"/>
      <w:r w:rsidRPr="00BD6913">
        <w:rPr>
          <w:rFonts w:ascii="Cambria" w:hAnsi="Cambria"/>
          <w:sz w:val="23"/>
          <w:szCs w:val="23"/>
        </w:rPr>
        <w:t xml:space="preserve">                 VS </w:t>
      </w:r>
      <w:r w:rsidR="00395909">
        <w:rPr>
          <w:rFonts w:ascii="Cambria" w:hAnsi="Cambria"/>
          <w:sz w:val="23"/>
          <w:szCs w:val="23"/>
        </w:rPr>
        <w:t>630 26</w:t>
      </w:r>
      <w:r w:rsidR="0001255A" w:rsidRPr="0001255A">
        <w:rPr>
          <w:rFonts w:ascii="Cambria" w:hAnsi="Cambria"/>
          <w:sz w:val="23"/>
          <w:szCs w:val="23"/>
        </w:rPr>
        <w:t>0</w:t>
      </w:r>
      <w:r w:rsidR="00514F93">
        <w:rPr>
          <w:rFonts w:ascii="Cambria" w:hAnsi="Cambria"/>
          <w:sz w:val="23"/>
          <w:szCs w:val="23"/>
        </w:rPr>
        <w:t>,</w:t>
      </w:r>
    </w:p>
    <w:p w14:paraId="7F4CA1F5" w14:textId="333E2227" w:rsidR="00BD6913" w:rsidRPr="00837982" w:rsidRDefault="00BD6913" w:rsidP="001D2ABF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837982">
        <w:rPr>
          <w:rFonts w:ascii="Cambria" w:hAnsi="Cambria"/>
          <w:sz w:val="23"/>
          <w:szCs w:val="23"/>
        </w:rPr>
        <w:t>použ</w:t>
      </w:r>
      <w:r w:rsidR="000F6FD4">
        <w:rPr>
          <w:rFonts w:ascii="Cambria" w:hAnsi="Cambria"/>
          <w:sz w:val="23"/>
          <w:szCs w:val="23"/>
        </w:rPr>
        <w:t>ití</w:t>
      </w:r>
      <w:r w:rsidRPr="00837982">
        <w:rPr>
          <w:rFonts w:ascii="Cambria" w:hAnsi="Cambria"/>
          <w:sz w:val="23"/>
          <w:szCs w:val="23"/>
        </w:rPr>
        <w:t xml:space="preserve"> finanční</w:t>
      </w:r>
      <w:r w:rsidR="000F6FD4">
        <w:rPr>
          <w:rFonts w:ascii="Cambria" w:hAnsi="Cambria"/>
          <w:sz w:val="23"/>
          <w:szCs w:val="23"/>
        </w:rPr>
        <w:t>ch</w:t>
      </w:r>
      <w:r w:rsidRPr="00837982">
        <w:rPr>
          <w:rFonts w:ascii="Cambria" w:hAnsi="Cambria"/>
          <w:sz w:val="23"/>
          <w:szCs w:val="23"/>
        </w:rPr>
        <w:t xml:space="preserve"> prostředk</w:t>
      </w:r>
      <w:r w:rsidR="000F6FD4">
        <w:rPr>
          <w:rFonts w:ascii="Cambria" w:hAnsi="Cambria"/>
          <w:sz w:val="23"/>
          <w:szCs w:val="23"/>
        </w:rPr>
        <w:t>ů</w:t>
      </w:r>
      <w:r w:rsidRPr="00837982">
        <w:rPr>
          <w:rFonts w:ascii="Cambria" w:hAnsi="Cambria"/>
          <w:sz w:val="23"/>
          <w:szCs w:val="23"/>
        </w:rPr>
        <w:t xml:space="preserve">, které tvoří příjem </w:t>
      </w:r>
      <w:r>
        <w:rPr>
          <w:rFonts w:ascii="Cambria" w:hAnsi="Cambria"/>
          <w:sz w:val="23"/>
          <w:szCs w:val="23"/>
        </w:rPr>
        <w:t>Letní školy</w:t>
      </w:r>
      <w:r w:rsidR="00E82248">
        <w:rPr>
          <w:rFonts w:ascii="Cambria" w:hAnsi="Cambria"/>
          <w:sz w:val="23"/>
          <w:szCs w:val="23"/>
        </w:rPr>
        <w:t>,</w:t>
      </w:r>
      <w:r w:rsidRPr="00837982">
        <w:rPr>
          <w:rFonts w:ascii="Cambria" w:hAnsi="Cambria"/>
          <w:sz w:val="23"/>
          <w:szCs w:val="23"/>
        </w:rPr>
        <w:t xml:space="preserve"> na úhradu </w:t>
      </w:r>
      <w:r>
        <w:rPr>
          <w:rFonts w:ascii="Cambria" w:hAnsi="Cambria"/>
          <w:sz w:val="23"/>
          <w:szCs w:val="23"/>
        </w:rPr>
        <w:t xml:space="preserve">nákladů spojených s organizací a konáním letní školy v souladu s rozpočtem Letní školy, zejména </w:t>
      </w:r>
      <w:r w:rsidR="00514F93">
        <w:rPr>
          <w:rFonts w:ascii="Cambria" w:hAnsi="Cambria"/>
          <w:sz w:val="23"/>
          <w:szCs w:val="23"/>
        </w:rPr>
        <w:t xml:space="preserve">nákladů </w:t>
      </w:r>
      <w:r>
        <w:rPr>
          <w:rFonts w:ascii="Cambria" w:hAnsi="Cambria"/>
          <w:sz w:val="23"/>
          <w:szCs w:val="23"/>
        </w:rPr>
        <w:t>na cateringov</w:t>
      </w:r>
      <w:r w:rsidR="00514F93">
        <w:rPr>
          <w:rFonts w:ascii="Cambria" w:hAnsi="Cambria"/>
          <w:sz w:val="23"/>
          <w:szCs w:val="23"/>
        </w:rPr>
        <w:t>é</w:t>
      </w:r>
      <w:r>
        <w:rPr>
          <w:rFonts w:ascii="Cambria" w:hAnsi="Cambria"/>
          <w:sz w:val="23"/>
          <w:szCs w:val="23"/>
        </w:rPr>
        <w:t xml:space="preserve"> služ</w:t>
      </w:r>
      <w:r w:rsidR="00514F93">
        <w:rPr>
          <w:rFonts w:ascii="Cambria" w:hAnsi="Cambria"/>
          <w:sz w:val="23"/>
          <w:szCs w:val="23"/>
        </w:rPr>
        <w:t>by</w:t>
      </w:r>
      <w:r>
        <w:rPr>
          <w:rFonts w:ascii="Cambria" w:hAnsi="Cambria"/>
          <w:sz w:val="23"/>
          <w:szCs w:val="23"/>
        </w:rPr>
        <w:t xml:space="preserve">, výplatu honorářů </w:t>
      </w:r>
      <w:r w:rsidR="00514F93">
        <w:rPr>
          <w:rFonts w:ascii="Cambria" w:hAnsi="Cambria"/>
          <w:sz w:val="23"/>
          <w:szCs w:val="23"/>
        </w:rPr>
        <w:t>lektorů (vyjma lektorů DOX)</w:t>
      </w:r>
      <w:r>
        <w:rPr>
          <w:rFonts w:ascii="Cambria" w:hAnsi="Cambria"/>
          <w:sz w:val="23"/>
          <w:szCs w:val="23"/>
        </w:rPr>
        <w:t xml:space="preserve"> a další </w:t>
      </w:r>
      <w:r w:rsidR="00514F93">
        <w:rPr>
          <w:rFonts w:ascii="Cambria" w:hAnsi="Cambria"/>
          <w:sz w:val="23"/>
          <w:szCs w:val="23"/>
        </w:rPr>
        <w:t>výdaje s tímto spojené. N</w:t>
      </w:r>
      <w:r>
        <w:rPr>
          <w:rFonts w:ascii="Cambria" w:hAnsi="Cambria"/>
          <w:sz w:val="23"/>
          <w:szCs w:val="23"/>
        </w:rPr>
        <w:t>áklad</w:t>
      </w:r>
      <w:r w:rsidR="00514F93">
        <w:rPr>
          <w:rFonts w:ascii="Cambria" w:hAnsi="Cambria"/>
          <w:sz w:val="23"/>
          <w:szCs w:val="23"/>
        </w:rPr>
        <w:t>y Letní školy budou hrazené</w:t>
      </w:r>
      <w:r>
        <w:rPr>
          <w:rFonts w:ascii="Cambria" w:hAnsi="Cambria"/>
          <w:sz w:val="23"/>
          <w:szCs w:val="23"/>
        </w:rPr>
        <w:t xml:space="preserve"> </w:t>
      </w:r>
      <w:r w:rsidRPr="00837982">
        <w:rPr>
          <w:rFonts w:ascii="Cambria" w:hAnsi="Cambria"/>
          <w:sz w:val="23"/>
          <w:szCs w:val="23"/>
        </w:rPr>
        <w:t>na základě faktury vystavené na FF</w:t>
      </w:r>
      <w:r w:rsidR="00514F93">
        <w:rPr>
          <w:rFonts w:ascii="Cambria" w:hAnsi="Cambria"/>
          <w:sz w:val="23"/>
          <w:szCs w:val="23"/>
        </w:rPr>
        <w:t xml:space="preserve"> </w:t>
      </w:r>
      <w:r w:rsidRPr="00837982">
        <w:rPr>
          <w:rFonts w:ascii="Cambria" w:hAnsi="Cambria"/>
          <w:sz w:val="23"/>
          <w:szCs w:val="23"/>
        </w:rPr>
        <w:t>UK jako objednatele těchto služeb</w:t>
      </w:r>
      <w:r w:rsidR="00514F93">
        <w:rPr>
          <w:rFonts w:ascii="Cambria" w:hAnsi="Cambria"/>
          <w:sz w:val="23"/>
          <w:szCs w:val="23"/>
        </w:rPr>
        <w:t>,</w:t>
      </w:r>
      <w:r w:rsidRPr="00837982">
        <w:rPr>
          <w:rFonts w:ascii="Cambria" w:hAnsi="Cambria"/>
          <w:sz w:val="23"/>
          <w:szCs w:val="23"/>
        </w:rPr>
        <w:t xml:space="preserve"> a to do výše </w:t>
      </w:r>
      <w:r>
        <w:rPr>
          <w:rFonts w:ascii="Cambria" w:hAnsi="Cambria"/>
          <w:sz w:val="23"/>
          <w:szCs w:val="23"/>
        </w:rPr>
        <w:t xml:space="preserve">skutečných </w:t>
      </w:r>
      <w:r w:rsidRPr="00837982">
        <w:rPr>
          <w:rFonts w:ascii="Cambria" w:hAnsi="Cambria"/>
          <w:sz w:val="23"/>
          <w:szCs w:val="23"/>
        </w:rPr>
        <w:t xml:space="preserve">příjmů </w:t>
      </w:r>
      <w:r w:rsidR="00514F93">
        <w:rPr>
          <w:rFonts w:ascii="Cambria" w:hAnsi="Cambria"/>
          <w:sz w:val="23"/>
          <w:szCs w:val="23"/>
        </w:rPr>
        <w:t>Letní školy</w:t>
      </w:r>
      <w:r w:rsidRPr="00837982">
        <w:rPr>
          <w:rFonts w:ascii="Cambria" w:hAnsi="Cambria"/>
          <w:sz w:val="23"/>
          <w:szCs w:val="23"/>
        </w:rPr>
        <w:t xml:space="preserve"> tvořen</w:t>
      </w:r>
      <w:r w:rsidR="00514F93">
        <w:rPr>
          <w:rFonts w:ascii="Cambria" w:hAnsi="Cambria"/>
          <w:sz w:val="23"/>
          <w:szCs w:val="23"/>
        </w:rPr>
        <w:t>é</w:t>
      </w:r>
      <w:r w:rsidRPr="00837982">
        <w:rPr>
          <w:rFonts w:ascii="Cambria" w:hAnsi="Cambria"/>
          <w:sz w:val="23"/>
          <w:szCs w:val="23"/>
        </w:rPr>
        <w:t xml:space="preserve"> úhradou registračních poplatků účastníky </w:t>
      </w:r>
      <w:r w:rsidR="00514F93">
        <w:rPr>
          <w:rFonts w:ascii="Cambria" w:hAnsi="Cambria"/>
          <w:sz w:val="23"/>
          <w:szCs w:val="23"/>
        </w:rPr>
        <w:t>Letní školy</w:t>
      </w:r>
      <w:r w:rsidR="00514F93" w:rsidRPr="00837982">
        <w:rPr>
          <w:rFonts w:ascii="Cambria" w:hAnsi="Cambria"/>
          <w:sz w:val="23"/>
          <w:szCs w:val="23"/>
        </w:rPr>
        <w:t xml:space="preserve"> </w:t>
      </w:r>
      <w:r w:rsidRPr="00837982">
        <w:rPr>
          <w:rFonts w:ascii="Cambria" w:hAnsi="Cambria"/>
          <w:sz w:val="23"/>
          <w:szCs w:val="23"/>
        </w:rPr>
        <w:t>po odečtení daně z přidané hodnoty, která je zahrnuta v ceně registračního poplatku</w:t>
      </w:r>
      <w:r w:rsidR="00945B35">
        <w:rPr>
          <w:rFonts w:ascii="Cambria" w:hAnsi="Cambria"/>
          <w:sz w:val="23"/>
          <w:szCs w:val="23"/>
        </w:rPr>
        <w:t xml:space="preserve"> a režijního poplatku fakulty ve výši </w:t>
      </w:r>
      <w:proofErr w:type="gramStart"/>
      <w:r w:rsidR="00945B35">
        <w:rPr>
          <w:rFonts w:ascii="Cambria" w:hAnsi="Cambria"/>
          <w:sz w:val="23"/>
          <w:szCs w:val="23"/>
        </w:rPr>
        <w:t>10%</w:t>
      </w:r>
      <w:proofErr w:type="gramEnd"/>
      <w:r w:rsidR="00945B35">
        <w:rPr>
          <w:rFonts w:ascii="Cambria" w:hAnsi="Cambria"/>
          <w:sz w:val="23"/>
          <w:szCs w:val="23"/>
        </w:rPr>
        <w:t xml:space="preserve"> ze stanovené výše registračního poplatku</w:t>
      </w:r>
      <w:r w:rsidR="00FF22B7">
        <w:rPr>
          <w:rFonts w:ascii="Cambria" w:hAnsi="Cambria"/>
          <w:sz w:val="23"/>
          <w:szCs w:val="23"/>
        </w:rPr>
        <w:t xml:space="preserve"> sníženého o daň z přidané hodnoty</w:t>
      </w:r>
      <w:r w:rsidR="00514F93">
        <w:rPr>
          <w:rFonts w:ascii="Cambria" w:hAnsi="Cambria"/>
          <w:sz w:val="23"/>
          <w:szCs w:val="23"/>
        </w:rPr>
        <w:t>,</w:t>
      </w:r>
    </w:p>
    <w:p w14:paraId="5CC1E0E0" w14:textId="32F3A487" w:rsidR="005723BA" w:rsidRPr="00916702" w:rsidRDefault="005723BA" w:rsidP="00DD42A7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zpracování osobních údajů účastníků Letní školy dle předpisů o ochraně a zpracování osobních údajů (vyjma účastníků z řad veřejnosti)</w:t>
      </w:r>
      <w:r w:rsidR="00A66CC6" w:rsidRPr="00916702">
        <w:rPr>
          <w:rFonts w:ascii="Cambria" w:hAnsi="Cambria"/>
          <w:sz w:val="23"/>
          <w:szCs w:val="23"/>
        </w:rPr>
        <w:t>,</w:t>
      </w:r>
    </w:p>
    <w:p w14:paraId="01ADFE4B" w14:textId="018BB1A1" w:rsidR="005028EF" w:rsidRPr="00916702" w:rsidRDefault="005028EF" w:rsidP="00DD42A7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pořadatelskou službu,</w:t>
      </w:r>
    </w:p>
    <w:p w14:paraId="581832AF" w14:textId="76D91956" w:rsidR="00DD42A7" w:rsidRPr="00916702" w:rsidRDefault="00DD42A7" w:rsidP="00DD42A7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koordinaci týmu a </w:t>
      </w:r>
      <w:r w:rsidR="0022666C" w:rsidRPr="00916702">
        <w:rPr>
          <w:rFonts w:ascii="Cambria" w:hAnsi="Cambria"/>
          <w:sz w:val="23"/>
          <w:szCs w:val="23"/>
        </w:rPr>
        <w:t>přednášejících</w:t>
      </w:r>
      <w:r w:rsidRPr="00916702">
        <w:rPr>
          <w:rFonts w:ascii="Cambria" w:hAnsi="Cambria"/>
          <w:sz w:val="23"/>
          <w:szCs w:val="23"/>
        </w:rPr>
        <w:t>,</w:t>
      </w:r>
    </w:p>
    <w:p w14:paraId="1422B468" w14:textId="672A1280" w:rsidR="005723BA" w:rsidRPr="00916702" w:rsidRDefault="005723BA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catering</w:t>
      </w:r>
      <w:r w:rsidR="005028EF" w:rsidRPr="00916702">
        <w:rPr>
          <w:rFonts w:ascii="Cambria" w:hAnsi="Cambria"/>
          <w:sz w:val="23"/>
          <w:szCs w:val="23"/>
        </w:rPr>
        <w:t>ové služby</w:t>
      </w:r>
      <w:r w:rsidRPr="00916702">
        <w:rPr>
          <w:rFonts w:ascii="Cambria" w:hAnsi="Cambria"/>
          <w:sz w:val="23"/>
          <w:szCs w:val="23"/>
        </w:rPr>
        <w:t xml:space="preserve"> a je</w:t>
      </w:r>
      <w:r w:rsidR="00033F5C" w:rsidRPr="00916702">
        <w:rPr>
          <w:rFonts w:ascii="Cambria" w:hAnsi="Cambria"/>
          <w:sz w:val="23"/>
          <w:szCs w:val="23"/>
        </w:rPr>
        <w:t>jí</w:t>
      </w:r>
      <w:r w:rsidRPr="00916702">
        <w:rPr>
          <w:rFonts w:ascii="Cambria" w:hAnsi="Cambria"/>
          <w:sz w:val="23"/>
          <w:szCs w:val="23"/>
        </w:rPr>
        <w:t xml:space="preserve"> úhradu,</w:t>
      </w:r>
    </w:p>
    <w:p w14:paraId="60718090" w14:textId="08852D82" w:rsidR="005723BA" w:rsidRPr="00916702" w:rsidRDefault="005723BA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propagaci Letní školy</w:t>
      </w:r>
      <w:r w:rsidR="005E0ECE" w:rsidRPr="00916702">
        <w:rPr>
          <w:rFonts w:ascii="Cambria" w:hAnsi="Cambria"/>
          <w:sz w:val="23"/>
          <w:szCs w:val="23"/>
        </w:rPr>
        <w:t xml:space="preserve"> </w:t>
      </w:r>
      <w:r w:rsidRPr="00916702">
        <w:rPr>
          <w:rFonts w:ascii="Cambria" w:hAnsi="Cambria"/>
          <w:sz w:val="23"/>
          <w:szCs w:val="23"/>
        </w:rPr>
        <w:t xml:space="preserve">prostřednictvím </w:t>
      </w:r>
      <w:r w:rsidR="00F476F9" w:rsidRPr="00916702">
        <w:rPr>
          <w:rFonts w:ascii="Cambria" w:hAnsi="Cambria"/>
          <w:sz w:val="23"/>
          <w:szCs w:val="23"/>
        </w:rPr>
        <w:t>webu badatelskaletniskola.ff.cuni.cz</w:t>
      </w:r>
      <w:r w:rsidR="00D819D8" w:rsidRPr="00916702">
        <w:rPr>
          <w:rFonts w:ascii="Cambria" w:hAnsi="Cambria"/>
          <w:sz w:val="23"/>
          <w:szCs w:val="23"/>
        </w:rPr>
        <w:t>, bannerů</w:t>
      </w:r>
      <w:r w:rsidR="00270D6B" w:rsidRPr="00916702">
        <w:rPr>
          <w:rFonts w:ascii="Cambria" w:hAnsi="Cambria"/>
          <w:sz w:val="23"/>
          <w:szCs w:val="23"/>
        </w:rPr>
        <w:t xml:space="preserve"> a</w:t>
      </w:r>
      <w:r w:rsidR="00F476F9" w:rsidRPr="00916702">
        <w:rPr>
          <w:rFonts w:ascii="Cambria" w:hAnsi="Cambria"/>
          <w:sz w:val="23"/>
          <w:szCs w:val="23"/>
        </w:rPr>
        <w:t xml:space="preserve"> sociálních sítí</w:t>
      </w:r>
    </w:p>
    <w:p w14:paraId="16DFD867" w14:textId="40C9545D" w:rsidR="005E0ECE" w:rsidRPr="00916702" w:rsidRDefault="005028EF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komunikaci</w:t>
      </w:r>
      <w:r w:rsidR="005E0ECE" w:rsidRPr="00916702">
        <w:rPr>
          <w:rFonts w:ascii="Cambria" w:hAnsi="Cambria"/>
          <w:sz w:val="23"/>
          <w:szCs w:val="23"/>
        </w:rPr>
        <w:t xml:space="preserve"> s účastníky Letní školy</w:t>
      </w:r>
      <w:r w:rsidR="00E97931" w:rsidRPr="00916702">
        <w:rPr>
          <w:rFonts w:ascii="Cambria" w:hAnsi="Cambria"/>
          <w:sz w:val="23"/>
          <w:szCs w:val="23"/>
        </w:rPr>
        <w:t>,</w:t>
      </w:r>
    </w:p>
    <w:p w14:paraId="08E4AF8D" w14:textId="46BDA0D8" w:rsidR="005E0ECE" w:rsidRPr="00916702" w:rsidRDefault="005E0ECE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grafické zpracování a v případě potřeby tisk</w:t>
      </w:r>
      <w:r w:rsidR="00BD6913">
        <w:rPr>
          <w:rFonts w:ascii="Cambria" w:hAnsi="Cambria"/>
          <w:sz w:val="23"/>
          <w:szCs w:val="23"/>
        </w:rPr>
        <w:t>ových</w:t>
      </w:r>
      <w:r w:rsidRPr="00916702">
        <w:rPr>
          <w:rFonts w:ascii="Cambria" w:hAnsi="Cambria"/>
          <w:sz w:val="23"/>
          <w:szCs w:val="23"/>
        </w:rPr>
        <w:t xml:space="preserve"> materiálů týkajících se Letní školy (např. program, informační </w:t>
      </w:r>
      <w:r w:rsidR="0022666C" w:rsidRPr="00916702">
        <w:rPr>
          <w:rFonts w:ascii="Cambria" w:hAnsi="Cambria"/>
          <w:sz w:val="23"/>
          <w:szCs w:val="23"/>
        </w:rPr>
        <w:t>letáky</w:t>
      </w:r>
      <w:r w:rsidRPr="00916702">
        <w:rPr>
          <w:rFonts w:ascii="Cambria" w:hAnsi="Cambria"/>
          <w:sz w:val="23"/>
          <w:szCs w:val="23"/>
        </w:rPr>
        <w:t xml:space="preserve"> apod.)</w:t>
      </w:r>
      <w:r w:rsidR="00E97931" w:rsidRPr="00916702">
        <w:rPr>
          <w:rFonts w:ascii="Cambria" w:hAnsi="Cambria"/>
          <w:sz w:val="23"/>
          <w:szCs w:val="23"/>
        </w:rPr>
        <w:t>,</w:t>
      </w:r>
    </w:p>
    <w:p w14:paraId="143A20DC" w14:textId="22BA8D49" w:rsidR="0022666C" w:rsidRPr="00916702" w:rsidRDefault="0022666C" w:rsidP="005723BA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lastRenderedPageBreak/>
        <w:t>doprovodn</w:t>
      </w:r>
      <w:r w:rsidR="00E9441B" w:rsidRPr="00916702">
        <w:rPr>
          <w:rFonts w:ascii="Cambria" w:hAnsi="Cambria"/>
          <w:sz w:val="23"/>
          <w:szCs w:val="23"/>
        </w:rPr>
        <w:t xml:space="preserve">ý program </w:t>
      </w:r>
      <w:r w:rsidR="00A9155B" w:rsidRPr="00916702">
        <w:rPr>
          <w:rFonts w:ascii="Cambria" w:hAnsi="Cambria"/>
          <w:sz w:val="23"/>
          <w:szCs w:val="23"/>
        </w:rPr>
        <w:t xml:space="preserve">pro veřejnost </w:t>
      </w:r>
      <w:r w:rsidR="00033F5C" w:rsidRPr="00916702">
        <w:rPr>
          <w:rFonts w:ascii="Cambria" w:hAnsi="Cambria"/>
          <w:sz w:val="23"/>
          <w:szCs w:val="23"/>
        </w:rPr>
        <w:t xml:space="preserve">pořádaný dne </w:t>
      </w:r>
      <w:r w:rsidR="00A9155B" w:rsidRPr="00916702">
        <w:rPr>
          <w:rFonts w:ascii="Cambria" w:hAnsi="Cambria"/>
          <w:sz w:val="23"/>
          <w:szCs w:val="23"/>
        </w:rPr>
        <w:t>2</w:t>
      </w:r>
      <w:r w:rsidR="00E82248">
        <w:rPr>
          <w:rFonts w:ascii="Cambria" w:hAnsi="Cambria"/>
          <w:sz w:val="23"/>
          <w:szCs w:val="23"/>
        </w:rPr>
        <w:t>1</w:t>
      </w:r>
      <w:r w:rsidR="00A9155B" w:rsidRPr="00916702">
        <w:rPr>
          <w:rFonts w:ascii="Cambria" w:hAnsi="Cambria"/>
          <w:sz w:val="23"/>
          <w:szCs w:val="23"/>
        </w:rPr>
        <w:t>. srpna</w:t>
      </w:r>
      <w:r w:rsidR="00033F5C" w:rsidRPr="00916702">
        <w:rPr>
          <w:rFonts w:ascii="Cambria" w:hAnsi="Cambria"/>
          <w:sz w:val="23"/>
          <w:szCs w:val="23"/>
        </w:rPr>
        <w:t xml:space="preserve"> </w:t>
      </w:r>
      <w:r w:rsidR="00916702" w:rsidRPr="00916702">
        <w:rPr>
          <w:rFonts w:ascii="Cambria" w:hAnsi="Cambria"/>
          <w:sz w:val="23"/>
          <w:szCs w:val="23"/>
        </w:rPr>
        <w:t>202</w:t>
      </w:r>
      <w:r w:rsidR="00E82248">
        <w:rPr>
          <w:rFonts w:ascii="Cambria" w:hAnsi="Cambria"/>
          <w:sz w:val="23"/>
          <w:szCs w:val="23"/>
        </w:rPr>
        <w:t>5</w:t>
      </w:r>
      <w:r w:rsidR="00916702" w:rsidRPr="00916702">
        <w:rPr>
          <w:rFonts w:ascii="Cambria" w:hAnsi="Cambria"/>
          <w:sz w:val="23"/>
          <w:szCs w:val="23"/>
        </w:rPr>
        <w:t xml:space="preserve"> od</w:t>
      </w:r>
      <w:r w:rsidR="00A9155B" w:rsidRPr="00916702">
        <w:rPr>
          <w:rFonts w:ascii="Cambria" w:hAnsi="Cambria"/>
          <w:sz w:val="23"/>
          <w:szCs w:val="23"/>
        </w:rPr>
        <w:t xml:space="preserve"> 19</w:t>
      </w:r>
      <w:r w:rsidR="00033F5C" w:rsidRPr="00916702">
        <w:rPr>
          <w:rFonts w:ascii="Cambria" w:hAnsi="Cambria"/>
          <w:sz w:val="23"/>
          <w:szCs w:val="23"/>
        </w:rPr>
        <w:t>.</w:t>
      </w:r>
      <w:r w:rsidR="00A9155B" w:rsidRPr="00916702">
        <w:rPr>
          <w:rFonts w:ascii="Cambria" w:hAnsi="Cambria"/>
          <w:sz w:val="23"/>
          <w:szCs w:val="23"/>
        </w:rPr>
        <w:t xml:space="preserve"> hodin v Auditoriu DOX</w:t>
      </w:r>
      <w:r w:rsidR="00E97931" w:rsidRPr="00916702">
        <w:rPr>
          <w:rFonts w:ascii="Cambria" w:hAnsi="Cambria"/>
          <w:sz w:val="23"/>
          <w:szCs w:val="23"/>
        </w:rPr>
        <w:t>,</w:t>
      </w:r>
    </w:p>
    <w:p w14:paraId="4E37B544" w14:textId="19947700" w:rsidR="00A556DC" w:rsidRPr="00916702" w:rsidRDefault="000D0BA3" w:rsidP="00983860">
      <w:pPr>
        <w:pStyle w:val="Zkladntext"/>
        <w:numPr>
          <w:ilvl w:val="0"/>
          <w:numId w:val="18"/>
        </w:numPr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další související služby</w:t>
      </w:r>
      <w:r w:rsidR="00A556DC" w:rsidRPr="00916702">
        <w:rPr>
          <w:rFonts w:ascii="Cambria" w:hAnsi="Cambria"/>
          <w:sz w:val="23"/>
          <w:szCs w:val="23"/>
        </w:rPr>
        <w:t xml:space="preserve"> </w:t>
      </w:r>
    </w:p>
    <w:p w14:paraId="4A31C433" w14:textId="36B88F5E" w:rsidR="00A556DC" w:rsidRPr="00916702" w:rsidRDefault="000D0BA3" w:rsidP="00014397">
      <w:pPr>
        <w:pStyle w:val="Zkladntext"/>
        <w:numPr>
          <w:ilvl w:val="0"/>
          <w:numId w:val="17"/>
        </w:numPr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zajist</w:t>
      </w:r>
      <w:r w:rsidR="0022666C" w:rsidRPr="00916702">
        <w:rPr>
          <w:rFonts w:ascii="Cambria" w:hAnsi="Cambria"/>
          <w:sz w:val="23"/>
          <w:szCs w:val="23"/>
        </w:rPr>
        <w:t>it</w:t>
      </w:r>
      <w:r w:rsidRPr="00916702">
        <w:rPr>
          <w:rFonts w:ascii="Cambria" w:hAnsi="Cambria"/>
          <w:sz w:val="23"/>
          <w:szCs w:val="23"/>
        </w:rPr>
        <w:t xml:space="preserve"> </w:t>
      </w:r>
      <w:r w:rsidR="005028EF" w:rsidRPr="00916702">
        <w:rPr>
          <w:rFonts w:ascii="Book Antiqua" w:hAnsi="Book Antiqua"/>
          <w:sz w:val="21"/>
          <w:szCs w:val="21"/>
        </w:rPr>
        <w:t>v </w:t>
      </w:r>
      <w:r w:rsidR="005028EF" w:rsidRPr="00916702">
        <w:rPr>
          <w:rFonts w:ascii="Cambria" w:hAnsi="Cambria"/>
          <w:sz w:val="23"/>
          <w:szCs w:val="23"/>
        </w:rPr>
        <w:t>souladu s příslušnými právními předpisy nahrávání a záznam z vybraných workshopů, fotodokumentaci apod.;</w:t>
      </w:r>
    </w:p>
    <w:p w14:paraId="6D5460DD" w14:textId="77E5E74A" w:rsidR="0022666C" w:rsidRPr="00916702" w:rsidRDefault="0022666C" w:rsidP="00014397">
      <w:pPr>
        <w:pStyle w:val="Zkladntext"/>
        <w:numPr>
          <w:ilvl w:val="0"/>
          <w:numId w:val="17"/>
        </w:numPr>
        <w:tabs>
          <w:tab w:val="left" w:pos="851"/>
        </w:tabs>
        <w:ind w:left="851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poskytovat veškerou možnou součinnost po dobu celé přípravy Letní školy DOX v dohodnutých termínech a informovat </w:t>
      </w:r>
      <w:r w:rsidR="00E97931" w:rsidRPr="00916702">
        <w:rPr>
          <w:rFonts w:ascii="Cambria" w:hAnsi="Cambria"/>
          <w:sz w:val="23"/>
          <w:szCs w:val="23"/>
        </w:rPr>
        <w:t>DOX</w:t>
      </w:r>
      <w:r w:rsidRPr="00916702">
        <w:rPr>
          <w:rFonts w:ascii="Cambria" w:hAnsi="Cambria"/>
          <w:sz w:val="23"/>
          <w:szCs w:val="23"/>
        </w:rPr>
        <w:t xml:space="preserve"> o důležitých skutečnostech, které mohou mít vliv na plnění této smlouvy.</w:t>
      </w:r>
    </w:p>
    <w:p w14:paraId="06864892" w14:textId="77777777" w:rsidR="0022666C" w:rsidRPr="00916702" w:rsidRDefault="0022666C" w:rsidP="00AB625D">
      <w:pPr>
        <w:pStyle w:val="Zkladntext"/>
        <w:ind w:left="786"/>
        <w:rPr>
          <w:rFonts w:ascii="Cambria" w:hAnsi="Cambria"/>
          <w:sz w:val="23"/>
          <w:szCs w:val="23"/>
        </w:rPr>
      </w:pPr>
    </w:p>
    <w:p w14:paraId="7AF73D4D" w14:textId="44FA5BCF" w:rsidR="007230F8" w:rsidRPr="00916702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916702">
        <w:rPr>
          <w:rFonts w:ascii="Cambria" w:hAnsi="Cambria"/>
          <w:b/>
          <w:bCs/>
          <w:sz w:val="23"/>
          <w:szCs w:val="23"/>
        </w:rPr>
        <w:t xml:space="preserve">Článek </w:t>
      </w:r>
      <w:r w:rsidR="00440FA4" w:rsidRPr="00916702">
        <w:rPr>
          <w:rFonts w:ascii="Cambria" w:hAnsi="Cambria"/>
          <w:b/>
          <w:bCs/>
          <w:sz w:val="23"/>
          <w:szCs w:val="23"/>
        </w:rPr>
        <w:t>4</w:t>
      </w:r>
    </w:p>
    <w:p w14:paraId="79F7B199" w14:textId="77777777" w:rsidR="007230F8" w:rsidRPr="00916702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916702">
        <w:rPr>
          <w:rFonts w:ascii="Cambria" w:hAnsi="Cambria"/>
          <w:b/>
          <w:bCs/>
          <w:sz w:val="23"/>
          <w:szCs w:val="23"/>
        </w:rPr>
        <w:t>Ostatní ujednání</w:t>
      </w:r>
    </w:p>
    <w:p w14:paraId="2E6539E3" w14:textId="77777777" w:rsidR="007230F8" w:rsidRPr="00916702" w:rsidRDefault="007230F8">
      <w:pPr>
        <w:jc w:val="center"/>
        <w:rPr>
          <w:rFonts w:ascii="Cambria" w:hAnsi="Cambria"/>
          <w:b/>
          <w:bCs/>
          <w:sz w:val="23"/>
          <w:szCs w:val="23"/>
        </w:rPr>
      </w:pPr>
    </w:p>
    <w:p w14:paraId="7C6A8451" w14:textId="76D19626" w:rsidR="007230F8" w:rsidRPr="00916702" w:rsidRDefault="00E53AC3">
      <w:pPr>
        <w:pStyle w:val="Zkladntext"/>
        <w:numPr>
          <w:ilvl w:val="0"/>
          <w:numId w:val="10"/>
        </w:numPr>
        <w:jc w:val="left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Smluvní strany se dohodly, že </w:t>
      </w:r>
      <w:r w:rsidR="0071788D" w:rsidRPr="00916702">
        <w:rPr>
          <w:rFonts w:ascii="Cambria" w:hAnsi="Cambria"/>
          <w:sz w:val="23"/>
          <w:szCs w:val="23"/>
        </w:rPr>
        <w:t xml:space="preserve">DOX bude uveden jako spoluorganizátor </w:t>
      </w:r>
      <w:r w:rsidR="00A556DC" w:rsidRPr="00916702">
        <w:rPr>
          <w:rFonts w:ascii="Cambria" w:hAnsi="Cambria"/>
          <w:sz w:val="23"/>
          <w:szCs w:val="23"/>
        </w:rPr>
        <w:t>Letní školy</w:t>
      </w:r>
      <w:r w:rsidR="006B08BB" w:rsidRPr="00916702">
        <w:rPr>
          <w:rFonts w:ascii="Cambria" w:hAnsi="Cambria"/>
          <w:sz w:val="23"/>
          <w:szCs w:val="23"/>
        </w:rPr>
        <w:t xml:space="preserve"> a jeho logo bude uvedeno na všech materiálech souvisejících s</w:t>
      </w:r>
      <w:r w:rsidR="00244B83" w:rsidRPr="00916702">
        <w:rPr>
          <w:rFonts w:ascii="Cambria" w:hAnsi="Cambria"/>
          <w:sz w:val="23"/>
          <w:szCs w:val="23"/>
        </w:rPr>
        <w:t> Letní školou</w:t>
      </w:r>
      <w:r w:rsidR="00A556DC" w:rsidRPr="00916702">
        <w:rPr>
          <w:rFonts w:ascii="Cambria" w:hAnsi="Cambria"/>
          <w:sz w:val="23"/>
          <w:szCs w:val="23"/>
        </w:rPr>
        <w:t>.</w:t>
      </w:r>
    </w:p>
    <w:p w14:paraId="1C75B36B" w14:textId="77777777" w:rsidR="000F4B2D" w:rsidRDefault="000F4B2D">
      <w:pPr>
        <w:jc w:val="center"/>
        <w:rPr>
          <w:rFonts w:ascii="Cambria" w:hAnsi="Cambria"/>
          <w:sz w:val="23"/>
          <w:szCs w:val="23"/>
        </w:rPr>
      </w:pPr>
    </w:p>
    <w:p w14:paraId="243F8583" w14:textId="07C7F103" w:rsidR="007230F8" w:rsidRPr="00916702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 </w:t>
      </w:r>
      <w:r w:rsidRPr="00916702">
        <w:rPr>
          <w:rFonts w:ascii="Cambria" w:hAnsi="Cambria"/>
          <w:b/>
          <w:bCs/>
          <w:sz w:val="23"/>
          <w:szCs w:val="23"/>
        </w:rPr>
        <w:t xml:space="preserve">Článek </w:t>
      </w:r>
      <w:r w:rsidR="00440FA4" w:rsidRPr="00916702">
        <w:rPr>
          <w:rFonts w:ascii="Cambria" w:hAnsi="Cambria"/>
          <w:b/>
          <w:bCs/>
          <w:sz w:val="23"/>
          <w:szCs w:val="23"/>
        </w:rPr>
        <w:t>5</w:t>
      </w:r>
    </w:p>
    <w:p w14:paraId="33F1B713" w14:textId="77777777" w:rsidR="007230F8" w:rsidRPr="00916702" w:rsidRDefault="00E53AC3">
      <w:pPr>
        <w:jc w:val="center"/>
        <w:rPr>
          <w:rFonts w:ascii="Cambria" w:hAnsi="Cambria"/>
          <w:b/>
          <w:bCs/>
          <w:sz w:val="23"/>
          <w:szCs w:val="23"/>
        </w:rPr>
      </w:pPr>
      <w:r w:rsidRPr="00916702">
        <w:rPr>
          <w:rFonts w:ascii="Cambria" w:hAnsi="Cambria"/>
          <w:b/>
          <w:bCs/>
          <w:sz w:val="23"/>
          <w:szCs w:val="23"/>
        </w:rPr>
        <w:t>Závěrečná ustanovení</w:t>
      </w:r>
    </w:p>
    <w:p w14:paraId="5B092E7D" w14:textId="77777777" w:rsidR="007230F8" w:rsidRPr="00916702" w:rsidRDefault="007230F8">
      <w:pPr>
        <w:jc w:val="center"/>
        <w:rPr>
          <w:rFonts w:ascii="Cambria" w:hAnsi="Cambria"/>
          <w:b/>
          <w:bCs/>
          <w:sz w:val="23"/>
          <w:szCs w:val="23"/>
        </w:rPr>
      </w:pPr>
    </w:p>
    <w:p w14:paraId="0A496268" w14:textId="3955683B" w:rsidR="007230F8" w:rsidRPr="00BA3644" w:rsidRDefault="00E53AC3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Tato </w:t>
      </w:r>
      <w:r w:rsidR="00FC63D4" w:rsidRPr="00916702">
        <w:rPr>
          <w:rFonts w:ascii="Cambria" w:hAnsi="Cambria"/>
          <w:sz w:val="23"/>
          <w:szCs w:val="23"/>
        </w:rPr>
        <w:t xml:space="preserve">smlouva </w:t>
      </w:r>
      <w:r w:rsidRPr="00916702">
        <w:rPr>
          <w:rFonts w:ascii="Cambria" w:hAnsi="Cambria"/>
          <w:sz w:val="23"/>
          <w:szCs w:val="23"/>
        </w:rPr>
        <w:t>se uzavírá na dobu urč</w:t>
      </w:r>
      <w:r w:rsidR="00532F24" w:rsidRPr="00916702">
        <w:rPr>
          <w:rFonts w:ascii="Cambria" w:hAnsi="Cambria"/>
          <w:sz w:val="23"/>
          <w:szCs w:val="23"/>
        </w:rPr>
        <w:t>itou</w:t>
      </w:r>
      <w:r w:rsidR="006B08BB" w:rsidRPr="00916702">
        <w:rPr>
          <w:rFonts w:ascii="Cambria" w:hAnsi="Cambria"/>
          <w:sz w:val="23"/>
          <w:szCs w:val="23"/>
        </w:rPr>
        <w:t>,</w:t>
      </w:r>
      <w:r w:rsidR="00532F24" w:rsidRPr="00916702">
        <w:rPr>
          <w:rFonts w:ascii="Cambria" w:hAnsi="Cambria"/>
          <w:sz w:val="23"/>
          <w:szCs w:val="23"/>
        </w:rPr>
        <w:t xml:space="preserve"> a to do </w:t>
      </w:r>
      <w:r w:rsidR="003630E7" w:rsidRPr="00BA3644">
        <w:rPr>
          <w:rFonts w:ascii="Cambria" w:hAnsi="Cambria"/>
          <w:sz w:val="23"/>
          <w:szCs w:val="23"/>
        </w:rPr>
        <w:t>2</w:t>
      </w:r>
      <w:r w:rsidR="00E82248">
        <w:rPr>
          <w:rFonts w:ascii="Cambria" w:hAnsi="Cambria"/>
          <w:sz w:val="23"/>
          <w:szCs w:val="23"/>
        </w:rPr>
        <w:t>2</w:t>
      </w:r>
      <w:r w:rsidR="00440FA4" w:rsidRPr="00BA3644">
        <w:rPr>
          <w:rFonts w:ascii="Cambria" w:hAnsi="Cambria"/>
          <w:sz w:val="23"/>
          <w:szCs w:val="23"/>
        </w:rPr>
        <w:t xml:space="preserve">. </w:t>
      </w:r>
      <w:r w:rsidR="00A556DC" w:rsidRPr="00BA3644">
        <w:rPr>
          <w:rFonts w:ascii="Cambria" w:hAnsi="Cambria"/>
          <w:sz w:val="23"/>
          <w:szCs w:val="23"/>
        </w:rPr>
        <w:t>8</w:t>
      </w:r>
      <w:r w:rsidR="00440FA4" w:rsidRPr="00BA3644">
        <w:rPr>
          <w:rFonts w:ascii="Cambria" w:hAnsi="Cambria"/>
          <w:sz w:val="23"/>
          <w:szCs w:val="23"/>
        </w:rPr>
        <w:t>. 202</w:t>
      </w:r>
      <w:r w:rsidR="00E82248">
        <w:rPr>
          <w:rFonts w:ascii="Cambria" w:hAnsi="Cambria"/>
          <w:sz w:val="23"/>
          <w:szCs w:val="23"/>
        </w:rPr>
        <w:t>5</w:t>
      </w:r>
      <w:r w:rsidRPr="00BA3644">
        <w:rPr>
          <w:rFonts w:ascii="Cambria" w:hAnsi="Cambria"/>
          <w:sz w:val="23"/>
          <w:szCs w:val="23"/>
        </w:rPr>
        <w:t xml:space="preserve">. </w:t>
      </w:r>
    </w:p>
    <w:p w14:paraId="3C50DFF6" w14:textId="77777777" w:rsidR="007230F8" w:rsidRPr="00916702" w:rsidRDefault="00E53AC3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>Platnost této smlouvy lze ukončit písemnou dohodou podepsanou oběma účastníky.</w:t>
      </w:r>
    </w:p>
    <w:p w14:paraId="6D6FEEF9" w14:textId="0848401D" w:rsidR="00FC63D4" w:rsidRPr="00916702" w:rsidRDefault="00FC63D4" w:rsidP="00FC63D4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left" w:pos="3510"/>
        </w:tabs>
        <w:ind w:left="425" w:hanging="357"/>
        <w:jc w:val="both"/>
        <w:rPr>
          <w:rFonts w:ascii="Cambria" w:hAnsi="Cambria" w:cs="Calibri"/>
          <w:sz w:val="23"/>
          <w:szCs w:val="23"/>
        </w:rPr>
      </w:pPr>
      <w:r w:rsidRPr="00916702">
        <w:rPr>
          <w:rFonts w:ascii="Cambria" w:hAnsi="Cambria" w:cs="Calibri"/>
          <w:sz w:val="23"/>
          <w:szCs w:val="23"/>
        </w:rPr>
        <w:t xml:space="preserve">Smluvní strany berou na vědomí, že tato smlouva ke své účinnosti vyžaduje uveřejnění v registru smluv dle zákona č. 340/2015 Sb., o registru smluv, ve znění pozdějších předpisů, a s tímto uveřejněním souhlasí. Zveřejnění v registru smluv zajistí </w:t>
      </w:r>
      <w:r w:rsidR="006B08BB" w:rsidRPr="00916702">
        <w:rPr>
          <w:rFonts w:ascii="Cambria" w:hAnsi="Cambria" w:cs="Calibri"/>
          <w:sz w:val="23"/>
          <w:szCs w:val="23"/>
        </w:rPr>
        <w:t>FF UK</w:t>
      </w:r>
      <w:r w:rsidRPr="00916702">
        <w:rPr>
          <w:rFonts w:ascii="Cambria" w:hAnsi="Cambria" w:cs="Calibri"/>
          <w:sz w:val="23"/>
          <w:szCs w:val="23"/>
        </w:rPr>
        <w:t xml:space="preserve"> neprodleně po podpisu této smlouvy.</w:t>
      </w:r>
    </w:p>
    <w:p w14:paraId="2BD93A5F" w14:textId="5656A6BC" w:rsidR="00FC63D4" w:rsidRPr="00916702" w:rsidRDefault="00FC63D4" w:rsidP="008E2169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Tato smlouva nabývá platnosti dnem podpisu obou smluvních stran a účinnosti dnem zveřejnění v registru smluv. </w:t>
      </w:r>
      <w:r w:rsidR="000F4B2D">
        <w:rPr>
          <w:rFonts w:ascii="Cambria" w:hAnsi="Cambria"/>
          <w:sz w:val="23"/>
          <w:szCs w:val="23"/>
        </w:rPr>
        <w:t xml:space="preserve">Smluvní strany sjednávají, že plnění uskutečněná </w:t>
      </w:r>
      <w:r w:rsidR="00432402">
        <w:rPr>
          <w:rFonts w:ascii="Cambria" w:hAnsi="Cambria"/>
          <w:sz w:val="23"/>
          <w:szCs w:val="23"/>
        </w:rPr>
        <w:t xml:space="preserve">do dne nabytí </w:t>
      </w:r>
      <w:r w:rsidR="000F4B2D">
        <w:rPr>
          <w:rFonts w:ascii="Cambria" w:hAnsi="Cambria"/>
          <w:sz w:val="23"/>
          <w:szCs w:val="23"/>
        </w:rPr>
        <w:t xml:space="preserve">účinnosti této smlouvy se považují za plnění </w:t>
      </w:r>
      <w:r w:rsidR="00432402">
        <w:rPr>
          <w:rFonts w:ascii="Cambria" w:hAnsi="Cambria"/>
          <w:sz w:val="23"/>
          <w:szCs w:val="23"/>
        </w:rPr>
        <w:t>po</w:t>
      </w:r>
      <w:r w:rsidR="000F4B2D">
        <w:rPr>
          <w:rFonts w:ascii="Cambria" w:hAnsi="Cambria"/>
          <w:sz w:val="23"/>
          <w:szCs w:val="23"/>
        </w:rPr>
        <w:t xml:space="preserve">dle této smlouvy.  </w:t>
      </w:r>
    </w:p>
    <w:p w14:paraId="3CEBE7F3" w14:textId="39E6A9D2" w:rsidR="0022666C" w:rsidRPr="00916702" w:rsidRDefault="0022666C" w:rsidP="00983860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Tato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mlouva může být měněna nebo doplňována pouze písemnými vzestupně očíslovanými dodatky, odsouhlasenými a podepsanými oprávněnými zástupci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mluvních stran. Tyto dodatky se stávají nedílnou součástí této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>mlouvy.</w:t>
      </w:r>
    </w:p>
    <w:p w14:paraId="412E321D" w14:textId="1FD8FAD1" w:rsidR="0022666C" w:rsidRPr="00916702" w:rsidRDefault="0022666C" w:rsidP="00983860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Nedílnou součástí této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>mlouvy je její příloha: Příloha č. 1 – Předběžný rozpočet.</w:t>
      </w:r>
    </w:p>
    <w:p w14:paraId="24455E66" w14:textId="035E88B1" w:rsidR="0022666C" w:rsidRPr="00916702" w:rsidRDefault="0022666C" w:rsidP="00983860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Uzavírá-li se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mlouva v listinné podobě, vyhotovují se dvě vyhotovení s platností originálu, z nichž každá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mluvní strana obdrží po jednom. Uzavírá-li se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>mlouva</w:t>
      </w:r>
      <w:r w:rsidR="00E97931" w:rsidRPr="00916702">
        <w:rPr>
          <w:rFonts w:ascii="Cambria" w:hAnsi="Cambria"/>
          <w:sz w:val="23"/>
          <w:szCs w:val="23"/>
        </w:rPr>
        <w:br/>
      </w:r>
      <w:r w:rsidRPr="00916702">
        <w:rPr>
          <w:rFonts w:ascii="Cambria" w:hAnsi="Cambria"/>
          <w:sz w:val="23"/>
          <w:szCs w:val="23"/>
        </w:rPr>
        <w:t xml:space="preserve">v elektronické podobě, sdílejí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mluvní strany originální vyhotovení, ke kterému jsou připojeny elektronické podpisy obou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>mluvních stran, a to podpisy zaručené založené na kvalifikovaném certifikátu nebo podpisy kvalifikované.</w:t>
      </w:r>
    </w:p>
    <w:p w14:paraId="14433D0F" w14:textId="1A959144" w:rsidR="0022666C" w:rsidRPr="00916702" w:rsidRDefault="0022666C" w:rsidP="00983860">
      <w:pPr>
        <w:pStyle w:val="Odstavecseseznamem"/>
        <w:numPr>
          <w:ilvl w:val="0"/>
          <w:numId w:val="12"/>
        </w:numPr>
        <w:jc w:val="both"/>
        <w:rPr>
          <w:rFonts w:ascii="Cambria" w:hAnsi="Cambria"/>
          <w:sz w:val="23"/>
          <w:szCs w:val="23"/>
        </w:rPr>
      </w:pPr>
      <w:r w:rsidRPr="00916702">
        <w:rPr>
          <w:rFonts w:ascii="Cambria" w:hAnsi="Cambria"/>
          <w:sz w:val="23"/>
          <w:szCs w:val="23"/>
        </w:rPr>
        <w:t xml:space="preserve">Smluvní strany této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mlouvy prohlašují, že si text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 xml:space="preserve">mlouvy důkladně přečetly, s obsahem souhlasí a že tato </w:t>
      </w:r>
      <w:r w:rsidR="00E97931" w:rsidRPr="00916702">
        <w:rPr>
          <w:rFonts w:ascii="Cambria" w:hAnsi="Cambria"/>
          <w:sz w:val="23"/>
          <w:szCs w:val="23"/>
        </w:rPr>
        <w:t>s</w:t>
      </w:r>
      <w:r w:rsidRPr="00916702">
        <w:rPr>
          <w:rFonts w:ascii="Cambria" w:hAnsi="Cambria"/>
          <w:sz w:val="23"/>
          <w:szCs w:val="23"/>
        </w:rPr>
        <w:t>mlouva byla uzavřena podle jejich skutečné, svobodné a vážné vůle, nikoli v tísni a za nápadně nevýhodných podmínek a na důkaz toho připojují své podpisy.</w:t>
      </w:r>
    </w:p>
    <w:p w14:paraId="4D428281" w14:textId="0F9E5822" w:rsidR="007230F8" w:rsidRPr="00916702" w:rsidRDefault="007230F8" w:rsidP="00AB625D">
      <w:pPr>
        <w:pStyle w:val="Odstavecseseznamem"/>
        <w:ind w:left="425"/>
        <w:jc w:val="both"/>
        <w:rPr>
          <w:rFonts w:ascii="Cambria" w:hAnsi="Cambria"/>
          <w:sz w:val="23"/>
          <w:szCs w:val="23"/>
        </w:rPr>
      </w:pPr>
    </w:p>
    <w:p w14:paraId="0B9572F9" w14:textId="77777777" w:rsidR="007230F8" w:rsidRPr="00916702" w:rsidRDefault="007230F8">
      <w:pPr>
        <w:tabs>
          <w:tab w:val="left" w:pos="360"/>
        </w:tabs>
        <w:jc w:val="both"/>
        <w:rPr>
          <w:rFonts w:ascii="Cambria" w:hAnsi="Cambria"/>
          <w:sz w:val="23"/>
          <w:szCs w:val="23"/>
        </w:rPr>
      </w:pPr>
    </w:p>
    <w:p w14:paraId="7F686157" w14:textId="77777777" w:rsidR="007230F8" w:rsidRPr="00916702" w:rsidRDefault="007230F8">
      <w:pPr>
        <w:tabs>
          <w:tab w:val="left" w:pos="360"/>
        </w:tabs>
        <w:jc w:val="both"/>
        <w:rPr>
          <w:rFonts w:ascii="Cambria" w:hAnsi="Cambria"/>
          <w:sz w:val="23"/>
          <w:szCs w:val="23"/>
        </w:rPr>
      </w:pPr>
    </w:p>
    <w:p w14:paraId="626B5139" w14:textId="77777777" w:rsidR="007230F8" w:rsidRPr="00916702" w:rsidRDefault="007230F8">
      <w:pPr>
        <w:tabs>
          <w:tab w:val="left" w:pos="360"/>
        </w:tabs>
        <w:jc w:val="both"/>
        <w:rPr>
          <w:rFonts w:ascii="Cambria" w:hAnsi="Cambria"/>
          <w:sz w:val="23"/>
          <w:szCs w:val="23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7230F8" w:rsidRPr="00916702" w14:paraId="714F9306" w14:textId="77777777">
        <w:trPr>
          <w:trHeight w:val="143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36F3" w14:textId="5166E888" w:rsidR="007230F8" w:rsidRPr="00916702" w:rsidRDefault="00E53AC3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eastAsia="Arial Unicode MS" w:hAnsi="Cambria" w:cs="Arial Unicode MS"/>
                <w:sz w:val="23"/>
                <w:szCs w:val="23"/>
              </w:rPr>
              <w:t>V Praze dne</w:t>
            </w:r>
            <w:r w:rsidR="001D1EEA">
              <w:rPr>
                <w:rFonts w:ascii="Cambria" w:eastAsia="Arial Unicode MS" w:hAnsi="Cambria" w:cs="Arial Unicode MS"/>
                <w:sz w:val="23"/>
                <w:szCs w:val="23"/>
              </w:rPr>
              <w:t xml:space="preserve"> </w:t>
            </w:r>
            <w:r w:rsidR="00F4290D">
              <w:rPr>
                <w:rFonts w:ascii="Cambria" w:eastAsia="Arial Unicode MS" w:hAnsi="Cambria" w:cs="Arial Unicode MS"/>
                <w:sz w:val="23"/>
                <w:szCs w:val="23"/>
              </w:rPr>
              <w:t>19. 8. 2025</w:t>
            </w:r>
          </w:p>
          <w:p w14:paraId="4930B59C" w14:textId="77777777" w:rsidR="007230F8" w:rsidRPr="00916702" w:rsidRDefault="007230F8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</w:p>
          <w:p w14:paraId="4F268960" w14:textId="77777777" w:rsidR="007230F8" w:rsidRPr="00916702" w:rsidRDefault="007230F8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</w:p>
          <w:p w14:paraId="1470FDD2" w14:textId="77777777" w:rsidR="002F4F86" w:rsidRPr="00916702" w:rsidRDefault="002F4F86">
            <w:pPr>
              <w:pStyle w:val="Zkladntext"/>
              <w:jc w:val="center"/>
              <w:rPr>
                <w:rFonts w:ascii="Cambria" w:hAnsi="Cambria"/>
                <w:sz w:val="23"/>
                <w:szCs w:val="23"/>
              </w:rPr>
            </w:pPr>
          </w:p>
          <w:p w14:paraId="4DC621E0" w14:textId="77777777" w:rsidR="007230F8" w:rsidRPr="00916702" w:rsidRDefault="00E53AC3" w:rsidP="006B08BB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hAnsi="Cambria"/>
                <w:sz w:val="23"/>
                <w:szCs w:val="23"/>
              </w:rPr>
              <w:t>…………………………………..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F1A1" w14:textId="37FA74BE" w:rsidR="007230F8" w:rsidRPr="00916702" w:rsidRDefault="00014397" w:rsidP="00FF22B7">
            <w:pPr>
              <w:pStyle w:val="Zkladntext"/>
              <w:tabs>
                <w:tab w:val="left" w:pos="1040"/>
              </w:tabs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eastAsia="Arial Unicode MS" w:hAnsi="Cambria" w:cs="Arial Unicode MS"/>
                <w:sz w:val="23"/>
                <w:szCs w:val="23"/>
              </w:rPr>
              <w:t xml:space="preserve">                    </w:t>
            </w:r>
            <w:r w:rsidR="00E53AC3" w:rsidRPr="00916702">
              <w:rPr>
                <w:rFonts w:ascii="Cambria" w:eastAsia="Arial Unicode MS" w:hAnsi="Cambria" w:cs="Arial Unicode MS"/>
                <w:sz w:val="23"/>
                <w:szCs w:val="23"/>
              </w:rPr>
              <w:t>V Praze dne</w:t>
            </w:r>
            <w:r w:rsidR="001D1EEA">
              <w:rPr>
                <w:rFonts w:ascii="Cambria" w:eastAsia="Arial Unicode MS" w:hAnsi="Cambria" w:cs="Arial Unicode MS"/>
                <w:sz w:val="23"/>
                <w:szCs w:val="23"/>
              </w:rPr>
              <w:t xml:space="preserve"> </w:t>
            </w:r>
            <w:r w:rsidR="00F4290D">
              <w:rPr>
                <w:rFonts w:ascii="Cambria" w:eastAsia="Arial Unicode MS" w:hAnsi="Cambria" w:cs="Arial Unicode MS"/>
                <w:sz w:val="23"/>
                <w:szCs w:val="23"/>
              </w:rPr>
              <w:t>18. 8. 2025</w:t>
            </w:r>
          </w:p>
          <w:p w14:paraId="29FB96EA" w14:textId="77777777" w:rsidR="007230F8" w:rsidRPr="00916702" w:rsidRDefault="007230F8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</w:p>
          <w:p w14:paraId="33D9584A" w14:textId="77777777" w:rsidR="007230F8" w:rsidRPr="00916702" w:rsidRDefault="007230F8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</w:p>
          <w:p w14:paraId="341CDB16" w14:textId="77777777" w:rsidR="007230F8" w:rsidRPr="00916702" w:rsidRDefault="007230F8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</w:p>
          <w:p w14:paraId="520DAA6A" w14:textId="77777777" w:rsidR="007230F8" w:rsidRPr="00916702" w:rsidRDefault="00E53AC3" w:rsidP="00014397">
            <w:pPr>
              <w:pStyle w:val="Zkladntext"/>
              <w:tabs>
                <w:tab w:val="left" w:pos="880"/>
              </w:tabs>
              <w:jc w:val="center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hAnsi="Cambria"/>
                <w:sz w:val="23"/>
                <w:szCs w:val="23"/>
              </w:rPr>
              <w:t>…………………………………..</w:t>
            </w:r>
          </w:p>
        </w:tc>
      </w:tr>
      <w:tr w:rsidR="007230F8" w:rsidRPr="00BC0E84" w14:paraId="0517730C" w14:textId="77777777">
        <w:trPr>
          <w:trHeight w:val="23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08A3" w14:textId="28146280" w:rsidR="007230F8" w:rsidRPr="00916702" w:rsidRDefault="006B08BB" w:rsidP="006B08BB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hAnsi="Cambria"/>
                <w:sz w:val="23"/>
                <w:szCs w:val="23"/>
              </w:rPr>
              <w:t xml:space="preserve">        Leoš Válka</w:t>
            </w:r>
          </w:p>
          <w:p w14:paraId="14C84A50" w14:textId="3785B58D" w:rsidR="006B08BB" w:rsidRPr="00916702" w:rsidRDefault="006B08BB" w:rsidP="006B08BB">
            <w:pPr>
              <w:pStyle w:val="Zkladntext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hAnsi="Cambria"/>
                <w:sz w:val="23"/>
                <w:szCs w:val="23"/>
              </w:rPr>
              <w:t xml:space="preserve">       ředitel DOX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5835" w14:textId="77777777" w:rsidR="006B08BB" w:rsidRPr="00916702" w:rsidRDefault="006B08BB" w:rsidP="00014397">
            <w:pPr>
              <w:pStyle w:val="Zkladntext"/>
              <w:tabs>
                <w:tab w:val="left" w:pos="940"/>
              </w:tabs>
              <w:jc w:val="center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hAnsi="Cambria"/>
                <w:sz w:val="23"/>
                <w:szCs w:val="23"/>
              </w:rPr>
              <w:t>Mgr. Eva Lehečková, Ph.D.</w:t>
            </w:r>
          </w:p>
          <w:p w14:paraId="62D79FB9" w14:textId="3CABEA95" w:rsidR="007230F8" w:rsidRPr="00AB625D" w:rsidRDefault="006B08BB" w:rsidP="006B08BB">
            <w:pPr>
              <w:pStyle w:val="Zkladntext"/>
              <w:jc w:val="center"/>
              <w:rPr>
                <w:rFonts w:ascii="Cambria" w:hAnsi="Cambria"/>
                <w:sz w:val="23"/>
                <w:szCs w:val="23"/>
              </w:rPr>
            </w:pPr>
            <w:r w:rsidRPr="00916702">
              <w:rPr>
                <w:rFonts w:ascii="Cambria" w:hAnsi="Cambria"/>
                <w:sz w:val="23"/>
                <w:szCs w:val="23"/>
              </w:rPr>
              <w:t>děkanka FF UK</w:t>
            </w:r>
          </w:p>
        </w:tc>
      </w:tr>
    </w:tbl>
    <w:p w14:paraId="18A5F64C" w14:textId="7806538A" w:rsidR="007230F8" w:rsidRDefault="0013501F" w:rsidP="00861F90">
      <w:pPr>
        <w:widowControl w:val="0"/>
        <w:tabs>
          <w:tab w:val="left" w:pos="360"/>
        </w:tabs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Příloha č. 1 Rozpočet Letní školy badatelské výuky III</w:t>
      </w:r>
    </w:p>
    <w:p w14:paraId="0C491E02" w14:textId="77777777" w:rsidR="00C04295" w:rsidRDefault="00C04295" w:rsidP="00861F90">
      <w:pPr>
        <w:widowControl w:val="0"/>
        <w:tabs>
          <w:tab w:val="left" w:pos="360"/>
        </w:tabs>
        <w:jc w:val="both"/>
        <w:rPr>
          <w:rFonts w:ascii="Cambria" w:hAnsi="Cambria"/>
          <w:sz w:val="23"/>
          <w:szCs w:val="23"/>
        </w:rPr>
      </w:pPr>
    </w:p>
    <w:tbl>
      <w:tblPr>
        <w:tblpPr w:leftFromText="141" w:rightFromText="141" w:horzAnchor="margin" w:tblpY="600"/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4295" w:rsidRPr="009304AB" w14:paraId="41819AEC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597187B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Položka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092D417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Počet osob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BDF530A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Předpokládaná cena</w:t>
            </w:r>
            <w: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 xml:space="preserve"> v Kč</w:t>
            </w:r>
          </w:p>
        </w:tc>
      </w:tr>
      <w:tr w:rsidR="00C04295" w:rsidRPr="009304AB" w14:paraId="7D27D9BC" w14:textId="77777777" w:rsidTr="00C04295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25FB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Občerstvení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AC449" w14:textId="4C7E5008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D8A" w14:textId="421576E0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3C55D0EB" w14:textId="77777777" w:rsidTr="00C04295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02FF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Focení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DAA9" w14:textId="071A481D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6022" w14:textId="24D128E3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6FE8526D" w14:textId="77777777" w:rsidTr="00C04295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95AC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Technická podpora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BA36" w14:textId="286FC42E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4B1C" w14:textId="164D2421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1B817492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16F5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Produkce a organizační výpomoc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09C7A" w14:textId="5D982CAC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EE9B" w14:textId="62C5E968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26791774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CAB9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Grafika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AF233" w14:textId="5D61E79D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A63F3" w14:textId="31F69FEC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7E372CFA" w14:textId="77777777" w:rsidTr="00C04295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7D23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 xml:space="preserve">Honoráře pro lektory a hosty </w:t>
            </w:r>
            <w:proofErr w:type="gramStart"/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diskuze</w:t>
            </w:r>
            <w:proofErr w:type="gramEnd"/>
            <w:r w:rsidRPr="001832FA"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  <w:t>, interní odměny včetně odvodů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E507A" w14:textId="54D72AF4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2AF7" w14:textId="0FFF6BCC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5505D3D5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57E90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  <w:t>Režie fakulty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B03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D9F" w14:textId="5D97B52B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</w:pPr>
          </w:p>
        </w:tc>
      </w:tr>
      <w:tr w:rsidR="00C04295" w:rsidRPr="009304AB" w14:paraId="7D243D35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7F9F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>Předpokládané náklady celkem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F086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FE87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>413200</w:t>
            </w:r>
          </w:p>
        </w:tc>
      </w:tr>
      <w:tr w:rsidR="00C04295" w:rsidRPr="009304AB" w14:paraId="0495FCBD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14FC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 xml:space="preserve">Předpokládaný příjem z registračních poplatků (hrubého)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AF5C5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  <w:t>200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418A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>500000</w:t>
            </w:r>
          </w:p>
        </w:tc>
      </w:tr>
      <w:tr w:rsidR="00C04295" w:rsidRPr="009304AB" w14:paraId="5404E7D5" w14:textId="77777777" w:rsidTr="00181C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9B95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>Předpokládaný příjem z registračních poplatků (hrubého)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4A17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Cs/>
                <w:sz w:val="23"/>
                <w:szCs w:val="23"/>
                <w:bdr w:val="none" w:sz="0" w:space="0" w:color="auto"/>
              </w:rPr>
              <w:t>200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3F93" w14:textId="77777777" w:rsidR="00C04295" w:rsidRPr="001832FA" w:rsidRDefault="00C04295" w:rsidP="00181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</w:pPr>
            <w:r w:rsidRPr="001832FA">
              <w:rPr>
                <w:rFonts w:ascii="Cambria" w:eastAsia="Times New Roman" w:hAnsi="Cambria" w:cs="Calibri"/>
                <w:b/>
                <w:bCs/>
                <w:sz w:val="23"/>
                <w:szCs w:val="23"/>
                <w:bdr w:val="none" w:sz="0" w:space="0" w:color="auto"/>
              </w:rPr>
              <w:t>413200</w:t>
            </w:r>
          </w:p>
        </w:tc>
      </w:tr>
    </w:tbl>
    <w:p w14:paraId="5D3A0322" w14:textId="77777777" w:rsidR="00C04295" w:rsidRPr="00983860" w:rsidRDefault="00C04295" w:rsidP="00861F90">
      <w:pPr>
        <w:widowControl w:val="0"/>
        <w:tabs>
          <w:tab w:val="left" w:pos="360"/>
        </w:tabs>
        <w:jc w:val="both"/>
        <w:rPr>
          <w:rFonts w:ascii="Cambria" w:hAnsi="Cambria"/>
          <w:sz w:val="23"/>
          <w:szCs w:val="23"/>
        </w:rPr>
      </w:pPr>
    </w:p>
    <w:sectPr w:rsidR="00C04295" w:rsidRPr="00983860" w:rsidSect="001D1EE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F027" w14:textId="77777777" w:rsidR="00DD0D0D" w:rsidRDefault="00DD0D0D" w:rsidP="007230F8">
      <w:r>
        <w:separator/>
      </w:r>
    </w:p>
  </w:endnote>
  <w:endnote w:type="continuationSeparator" w:id="0">
    <w:p w14:paraId="141680FE" w14:textId="77777777" w:rsidR="00DD0D0D" w:rsidRDefault="00DD0D0D" w:rsidP="0072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3E1A" w14:textId="4A8F90A6" w:rsidR="001D1EEA" w:rsidRPr="001D1EEA" w:rsidRDefault="001D1EEA" w:rsidP="001D1EEA">
    <w:pPr>
      <w:pStyle w:val="Zpat"/>
      <w:jc w:val="center"/>
      <w:rPr>
        <w:rFonts w:ascii="Cambria" w:hAnsi="Cambria"/>
        <w:color w:val="auto"/>
      </w:rPr>
    </w:pPr>
    <w:r w:rsidRPr="001D1EEA">
      <w:rPr>
        <w:rFonts w:ascii="Cambria" w:hAnsi="Cambria"/>
        <w:color w:val="auto"/>
      </w:rPr>
      <w:t xml:space="preserve">Stránka </w:t>
    </w:r>
    <w:r w:rsidRPr="001D1EEA">
      <w:rPr>
        <w:rFonts w:ascii="Cambria" w:hAnsi="Cambria"/>
        <w:color w:val="auto"/>
      </w:rPr>
      <w:fldChar w:fldCharType="begin"/>
    </w:r>
    <w:r w:rsidRPr="001D1EEA">
      <w:rPr>
        <w:rFonts w:ascii="Cambria" w:hAnsi="Cambria"/>
        <w:color w:val="auto"/>
      </w:rPr>
      <w:instrText>PAGE  \* Arabic  \* MERGEFORMAT</w:instrText>
    </w:r>
    <w:r w:rsidRPr="001D1EEA">
      <w:rPr>
        <w:rFonts w:ascii="Cambria" w:hAnsi="Cambria"/>
        <w:color w:val="auto"/>
      </w:rPr>
      <w:fldChar w:fldCharType="separate"/>
    </w:r>
    <w:r>
      <w:rPr>
        <w:rFonts w:ascii="Cambria" w:hAnsi="Cambria"/>
        <w:color w:val="auto"/>
      </w:rPr>
      <w:t>1</w:t>
    </w:r>
    <w:r w:rsidRPr="001D1EEA">
      <w:rPr>
        <w:rFonts w:ascii="Cambria" w:hAnsi="Cambria"/>
        <w:color w:val="auto"/>
      </w:rPr>
      <w:fldChar w:fldCharType="end"/>
    </w:r>
    <w:r w:rsidRPr="001D1EEA">
      <w:rPr>
        <w:rFonts w:ascii="Cambria" w:hAnsi="Cambria"/>
        <w:color w:val="auto"/>
      </w:rPr>
      <w:t xml:space="preserve"> z </w:t>
    </w:r>
    <w:r w:rsidRPr="001D1EEA">
      <w:rPr>
        <w:rFonts w:ascii="Cambria" w:hAnsi="Cambria"/>
        <w:color w:val="auto"/>
      </w:rPr>
      <w:fldChar w:fldCharType="begin"/>
    </w:r>
    <w:r w:rsidRPr="001D1EEA">
      <w:rPr>
        <w:rFonts w:ascii="Cambria" w:hAnsi="Cambria"/>
        <w:color w:val="auto"/>
      </w:rPr>
      <w:instrText>NUMPAGES  \* Arabic  \* MERGEFORMAT</w:instrText>
    </w:r>
    <w:r w:rsidRPr="001D1EEA">
      <w:rPr>
        <w:rFonts w:ascii="Cambria" w:hAnsi="Cambria"/>
        <w:color w:val="auto"/>
      </w:rPr>
      <w:fldChar w:fldCharType="separate"/>
    </w:r>
    <w:r>
      <w:rPr>
        <w:rFonts w:ascii="Cambria" w:hAnsi="Cambria"/>
        <w:color w:val="auto"/>
      </w:rPr>
      <w:t>4</w:t>
    </w:r>
    <w:r w:rsidRPr="001D1EEA">
      <w:rPr>
        <w:rFonts w:ascii="Cambria" w:hAnsi="Cambri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73BA" w14:textId="6427836E" w:rsidR="001D1EEA" w:rsidRPr="001D1EEA" w:rsidRDefault="001D1EEA" w:rsidP="001D1EEA">
    <w:pPr>
      <w:pStyle w:val="Zpat"/>
      <w:jc w:val="center"/>
      <w:rPr>
        <w:rFonts w:ascii="Cambria" w:hAnsi="Cambria"/>
        <w:color w:val="auto"/>
      </w:rPr>
    </w:pPr>
    <w:r w:rsidRPr="001D1EEA">
      <w:rPr>
        <w:rFonts w:ascii="Cambria" w:hAnsi="Cambria"/>
        <w:color w:val="auto"/>
      </w:rPr>
      <w:t xml:space="preserve">Stránka </w:t>
    </w:r>
    <w:r w:rsidRPr="001D1EEA">
      <w:rPr>
        <w:rFonts w:ascii="Cambria" w:hAnsi="Cambria"/>
        <w:color w:val="auto"/>
      </w:rPr>
      <w:fldChar w:fldCharType="begin"/>
    </w:r>
    <w:r w:rsidRPr="001D1EEA">
      <w:rPr>
        <w:rFonts w:ascii="Cambria" w:hAnsi="Cambria"/>
        <w:color w:val="auto"/>
      </w:rPr>
      <w:instrText>PAGE  \* Arabic  \* MERGEFORMAT</w:instrText>
    </w:r>
    <w:r w:rsidRPr="001D1EEA">
      <w:rPr>
        <w:rFonts w:ascii="Cambria" w:hAnsi="Cambria"/>
        <w:color w:val="auto"/>
      </w:rPr>
      <w:fldChar w:fldCharType="separate"/>
    </w:r>
    <w:r w:rsidRPr="001D1EEA">
      <w:rPr>
        <w:rFonts w:ascii="Cambria" w:hAnsi="Cambria"/>
        <w:color w:val="auto"/>
      </w:rPr>
      <w:t>2</w:t>
    </w:r>
    <w:r w:rsidRPr="001D1EEA">
      <w:rPr>
        <w:rFonts w:ascii="Cambria" w:hAnsi="Cambria"/>
        <w:color w:val="auto"/>
      </w:rPr>
      <w:fldChar w:fldCharType="end"/>
    </w:r>
    <w:r w:rsidRPr="001D1EEA">
      <w:rPr>
        <w:rFonts w:ascii="Cambria" w:hAnsi="Cambria"/>
        <w:color w:val="auto"/>
      </w:rPr>
      <w:t xml:space="preserve"> z </w:t>
    </w:r>
    <w:r w:rsidRPr="001D1EEA">
      <w:rPr>
        <w:rFonts w:ascii="Cambria" w:hAnsi="Cambria"/>
        <w:color w:val="auto"/>
      </w:rPr>
      <w:fldChar w:fldCharType="begin"/>
    </w:r>
    <w:r w:rsidRPr="001D1EEA">
      <w:rPr>
        <w:rFonts w:ascii="Cambria" w:hAnsi="Cambria"/>
        <w:color w:val="auto"/>
      </w:rPr>
      <w:instrText>NUMPAGES  \* Arabic  \* MERGEFORMAT</w:instrText>
    </w:r>
    <w:r w:rsidRPr="001D1EEA">
      <w:rPr>
        <w:rFonts w:ascii="Cambria" w:hAnsi="Cambria"/>
        <w:color w:val="auto"/>
      </w:rPr>
      <w:fldChar w:fldCharType="separate"/>
    </w:r>
    <w:r w:rsidRPr="001D1EEA">
      <w:rPr>
        <w:rFonts w:ascii="Cambria" w:hAnsi="Cambria"/>
        <w:color w:val="auto"/>
      </w:rPr>
      <w:t>2</w:t>
    </w:r>
    <w:r w:rsidRPr="001D1EEA">
      <w:rPr>
        <w:rFonts w:ascii="Cambria" w:hAnsi="Cambria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FA3E" w14:textId="77777777" w:rsidR="00DD0D0D" w:rsidRDefault="00DD0D0D" w:rsidP="007230F8">
      <w:r>
        <w:separator/>
      </w:r>
    </w:p>
  </w:footnote>
  <w:footnote w:type="continuationSeparator" w:id="0">
    <w:p w14:paraId="23DE0BBF" w14:textId="77777777" w:rsidR="00DD0D0D" w:rsidRDefault="00DD0D0D" w:rsidP="0072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04DE" w14:textId="77777777" w:rsidR="001D1EEA" w:rsidRDefault="001D1EEA" w:rsidP="001D1EEA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CFE8" w14:textId="72E7E4FD" w:rsidR="001D1EEA" w:rsidRPr="001D1EEA" w:rsidRDefault="001D1EEA" w:rsidP="001D1EEA">
    <w:pPr>
      <w:pStyle w:val="Zhlav"/>
      <w:jc w:val="right"/>
      <w:rPr>
        <w:rFonts w:ascii="Cambria" w:hAnsi="Cambria"/>
      </w:rPr>
    </w:pPr>
    <w:r w:rsidRPr="001D1EEA">
      <w:rPr>
        <w:rFonts w:ascii="Cambria" w:hAnsi="Cambria"/>
      </w:rPr>
      <w:t>UKFFS/1161/2025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FFB"/>
    <w:multiLevelType w:val="hybridMultilevel"/>
    <w:tmpl w:val="E1D66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0096C"/>
    <w:multiLevelType w:val="hybridMultilevel"/>
    <w:tmpl w:val="D6B44146"/>
    <w:numStyleLink w:val="Importovanstyl1"/>
  </w:abstractNum>
  <w:abstractNum w:abstractNumId="2" w15:restartNumberingAfterBreak="0">
    <w:nsid w:val="14EB371A"/>
    <w:multiLevelType w:val="hybridMultilevel"/>
    <w:tmpl w:val="276837DA"/>
    <w:styleLink w:val="Importovanstyl4"/>
    <w:lvl w:ilvl="0" w:tplc="18641B1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42CD45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E891A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C41D4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2244E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70E9D2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00131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1A696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D2678A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A51632"/>
    <w:multiLevelType w:val="hybridMultilevel"/>
    <w:tmpl w:val="768AF5AE"/>
    <w:styleLink w:val="Importovanstyl6"/>
    <w:lvl w:ilvl="0" w:tplc="D1FEBA1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2B15C">
      <w:start w:val="1"/>
      <w:numFmt w:val="lowerLetter"/>
      <w:lvlText w:val="%2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08F9CA">
      <w:start w:val="1"/>
      <w:numFmt w:val="lowerRoman"/>
      <w:lvlText w:val="%3."/>
      <w:lvlJc w:val="left"/>
      <w:pPr>
        <w:tabs>
          <w:tab w:val="left" w:pos="426"/>
        </w:tabs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6E9E5E">
      <w:start w:val="1"/>
      <w:numFmt w:val="decimal"/>
      <w:lvlText w:val="%4."/>
      <w:lvlJc w:val="left"/>
      <w:pPr>
        <w:tabs>
          <w:tab w:val="left" w:pos="426"/>
        </w:tabs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265F7A">
      <w:start w:val="1"/>
      <w:numFmt w:val="lowerLetter"/>
      <w:lvlText w:val="%5."/>
      <w:lvlJc w:val="left"/>
      <w:pPr>
        <w:tabs>
          <w:tab w:val="left" w:pos="426"/>
        </w:tabs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9439A2">
      <w:start w:val="1"/>
      <w:numFmt w:val="lowerRoman"/>
      <w:lvlText w:val="%6."/>
      <w:lvlJc w:val="left"/>
      <w:pPr>
        <w:tabs>
          <w:tab w:val="left" w:pos="426"/>
        </w:tabs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083F8">
      <w:start w:val="1"/>
      <w:numFmt w:val="decimal"/>
      <w:lvlText w:val="%7."/>
      <w:lvlJc w:val="left"/>
      <w:pPr>
        <w:tabs>
          <w:tab w:val="left" w:pos="426"/>
        </w:tabs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044C7A">
      <w:start w:val="1"/>
      <w:numFmt w:val="lowerLetter"/>
      <w:lvlText w:val="%8."/>
      <w:lvlJc w:val="left"/>
      <w:pPr>
        <w:tabs>
          <w:tab w:val="left" w:pos="426"/>
        </w:tabs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604318">
      <w:start w:val="1"/>
      <w:numFmt w:val="lowerRoman"/>
      <w:lvlText w:val="%9."/>
      <w:lvlJc w:val="left"/>
      <w:pPr>
        <w:tabs>
          <w:tab w:val="left" w:pos="426"/>
        </w:tabs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475E0B"/>
    <w:multiLevelType w:val="hybridMultilevel"/>
    <w:tmpl w:val="49803CD4"/>
    <w:numStyleLink w:val="Importovanstyl2"/>
  </w:abstractNum>
  <w:abstractNum w:abstractNumId="5" w15:restartNumberingAfterBreak="0">
    <w:nsid w:val="3484712F"/>
    <w:multiLevelType w:val="hybridMultilevel"/>
    <w:tmpl w:val="49803CD4"/>
    <w:lvl w:ilvl="0" w:tplc="FD5A291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F63B3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46C7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2EE02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A43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526856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7E979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EE441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9466C0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A60BA6"/>
    <w:multiLevelType w:val="hybridMultilevel"/>
    <w:tmpl w:val="94E47BF4"/>
    <w:lvl w:ilvl="0" w:tplc="CDC471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FF43C2"/>
    <w:multiLevelType w:val="hybridMultilevel"/>
    <w:tmpl w:val="49803CD4"/>
    <w:styleLink w:val="Importovanstyl2"/>
    <w:lvl w:ilvl="0" w:tplc="143C9C54">
      <w:start w:val="1"/>
      <w:numFmt w:val="lowerLetter"/>
      <w:lvlText w:val="%1)"/>
      <w:lvlJc w:val="left"/>
      <w:pPr>
        <w:ind w:left="426" w:hanging="360"/>
      </w:pPr>
      <w:rPr>
        <w:rFonts w:ascii="Cambria" w:eastAsia="Times New Roman" w:hAnsi="Cambria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026FE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18B5EA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C650F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BEF44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48C834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6859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E4844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8272C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6834245"/>
    <w:multiLevelType w:val="hybridMultilevel"/>
    <w:tmpl w:val="768AF5AE"/>
    <w:numStyleLink w:val="Importovanstyl6"/>
  </w:abstractNum>
  <w:abstractNum w:abstractNumId="9" w15:restartNumberingAfterBreak="0">
    <w:nsid w:val="4B816320"/>
    <w:multiLevelType w:val="hybridMultilevel"/>
    <w:tmpl w:val="FABA5F24"/>
    <w:lvl w:ilvl="0" w:tplc="737834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0B6"/>
    <w:multiLevelType w:val="hybridMultilevel"/>
    <w:tmpl w:val="1EE24D02"/>
    <w:numStyleLink w:val="Importovanstyl3"/>
  </w:abstractNum>
  <w:abstractNum w:abstractNumId="11" w15:restartNumberingAfterBreak="0">
    <w:nsid w:val="4CA34ADF"/>
    <w:multiLevelType w:val="hybridMultilevel"/>
    <w:tmpl w:val="1EE24D02"/>
    <w:styleLink w:val="Importovanstyl3"/>
    <w:lvl w:ilvl="0" w:tplc="BE48697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C2822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38C08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E22F8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5E9C0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EE2F52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F26E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268DA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08FBC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0207C8"/>
    <w:multiLevelType w:val="hybridMultilevel"/>
    <w:tmpl w:val="FCF872E6"/>
    <w:lvl w:ilvl="0" w:tplc="42CE248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F2569"/>
    <w:multiLevelType w:val="hybridMultilevel"/>
    <w:tmpl w:val="16588ABE"/>
    <w:numStyleLink w:val="Importovanstyl5"/>
  </w:abstractNum>
  <w:abstractNum w:abstractNumId="14" w15:restartNumberingAfterBreak="0">
    <w:nsid w:val="6718400A"/>
    <w:multiLevelType w:val="hybridMultilevel"/>
    <w:tmpl w:val="16588ABE"/>
    <w:styleLink w:val="Importovanstyl5"/>
    <w:lvl w:ilvl="0" w:tplc="415CC5A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00160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ACECD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28E3A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E2F05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C0E05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EA138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5C246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96545A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9AE141F"/>
    <w:multiLevelType w:val="hybridMultilevel"/>
    <w:tmpl w:val="458ED6DE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748C6BF3"/>
    <w:multiLevelType w:val="hybridMultilevel"/>
    <w:tmpl w:val="1A72E5A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62F3C30"/>
    <w:multiLevelType w:val="hybridMultilevel"/>
    <w:tmpl w:val="276837DA"/>
    <w:numStyleLink w:val="Importovanstyl4"/>
  </w:abstractNum>
  <w:abstractNum w:abstractNumId="18" w15:restartNumberingAfterBreak="0">
    <w:nsid w:val="78470E83"/>
    <w:multiLevelType w:val="hybridMultilevel"/>
    <w:tmpl w:val="D6B44146"/>
    <w:styleLink w:val="Importovanstyl1"/>
    <w:lvl w:ilvl="0" w:tplc="69FA38D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A2C7C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4EA396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F266F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8E0FA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784F9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0A20B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3AB8B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D4D90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CB73987"/>
    <w:multiLevelType w:val="multilevel"/>
    <w:tmpl w:val="B998A5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6710620">
    <w:abstractNumId w:val="18"/>
  </w:num>
  <w:num w:numId="2" w16cid:durableId="1336805157">
    <w:abstractNumId w:val="1"/>
  </w:num>
  <w:num w:numId="3" w16cid:durableId="871572958">
    <w:abstractNumId w:val="7"/>
  </w:num>
  <w:num w:numId="4" w16cid:durableId="1143353634">
    <w:abstractNumId w:val="4"/>
  </w:num>
  <w:num w:numId="5" w16cid:durableId="2090733713">
    <w:abstractNumId w:val="11"/>
  </w:num>
  <w:num w:numId="6" w16cid:durableId="1123307161">
    <w:abstractNumId w:val="10"/>
  </w:num>
  <w:num w:numId="7" w16cid:durableId="1176993622">
    <w:abstractNumId w:val="2"/>
  </w:num>
  <w:num w:numId="8" w16cid:durableId="228807648">
    <w:abstractNumId w:val="17"/>
  </w:num>
  <w:num w:numId="9" w16cid:durableId="2017607708">
    <w:abstractNumId w:val="14"/>
  </w:num>
  <w:num w:numId="10" w16cid:durableId="1515192704">
    <w:abstractNumId w:val="13"/>
  </w:num>
  <w:num w:numId="11" w16cid:durableId="614026654">
    <w:abstractNumId w:val="3"/>
  </w:num>
  <w:num w:numId="12" w16cid:durableId="232936885">
    <w:abstractNumId w:val="8"/>
  </w:num>
  <w:num w:numId="13" w16cid:durableId="1641422093">
    <w:abstractNumId w:val="0"/>
  </w:num>
  <w:num w:numId="14" w16cid:durableId="96339531">
    <w:abstractNumId w:val="5"/>
  </w:num>
  <w:num w:numId="15" w16cid:durableId="2111924245">
    <w:abstractNumId w:val="9"/>
  </w:num>
  <w:num w:numId="16" w16cid:durableId="2076512659">
    <w:abstractNumId w:val="16"/>
  </w:num>
  <w:num w:numId="17" w16cid:durableId="823543879">
    <w:abstractNumId w:val="6"/>
  </w:num>
  <w:num w:numId="18" w16cid:durableId="880626283">
    <w:abstractNumId w:val="15"/>
  </w:num>
  <w:num w:numId="19" w16cid:durableId="733697823">
    <w:abstractNumId w:val="19"/>
  </w:num>
  <w:num w:numId="20" w16cid:durableId="1278679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F8"/>
    <w:rsid w:val="0001255A"/>
    <w:rsid w:val="00014397"/>
    <w:rsid w:val="00015634"/>
    <w:rsid w:val="00033F5C"/>
    <w:rsid w:val="0004101A"/>
    <w:rsid w:val="0007358E"/>
    <w:rsid w:val="000816DF"/>
    <w:rsid w:val="000843B0"/>
    <w:rsid w:val="00086693"/>
    <w:rsid w:val="000A2B7B"/>
    <w:rsid w:val="000A5007"/>
    <w:rsid w:val="000B5101"/>
    <w:rsid w:val="000C638E"/>
    <w:rsid w:val="000D0BA3"/>
    <w:rsid w:val="000E15B8"/>
    <w:rsid w:val="000F4B2D"/>
    <w:rsid w:val="000F6FD4"/>
    <w:rsid w:val="00104AC1"/>
    <w:rsid w:val="0013501F"/>
    <w:rsid w:val="0014168B"/>
    <w:rsid w:val="00183159"/>
    <w:rsid w:val="001832FA"/>
    <w:rsid w:val="001B18F3"/>
    <w:rsid w:val="001B1F33"/>
    <w:rsid w:val="001D1EEA"/>
    <w:rsid w:val="001D2ABF"/>
    <w:rsid w:val="001E361E"/>
    <w:rsid w:val="00204225"/>
    <w:rsid w:val="0022666C"/>
    <w:rsid w:val="002368F4"/>
    <w:rsid w:val="00244B83"/>
    <w:rsid w:val="00245836"/>
    <w:rsid w:val="0025228B"/>
    <w:rsid w:val="00270D6B"/>
    <w:rsid w:val="00276B69"/>
    <w:rsid w:val="00284DED"/>
    <w:rsid w:val="002B69D0"/>
    <w:rsid w:val="002C65D6"/>
    <w:rsid w:val="002F2E70"/>
    <w:rsid w:val="002F4F86"/>
    <w:rsid w:val="003032D5"/>
    <w:rsid w:val="00307FBC"/>
    <w:rsid w:val="00333E39"/>
    <w:rsid w:val="003630E7"/>
    <w:rsid w:val="00390068"/>
    <w:rsid w:val="00395909"/>
    <w:rsid w:val="00396948"/>
    <w:rsid w:val="0041082A"/>
    <w:rsid w:val="00432402"/>
    <w:rsid w:val="00437AE6"/>
    <w:rsid w:val="00440FA4"/>
    <w:rsid w:val="00464D81"/>
    <w:rsid w:val="00475568"/>
    <w:rsid w:val="004A07C4"/>
    <w:rsid w:val="004A0FB1"/>
    <w:rsid w:val="004C31F0"/>
    <w:rsid w:val="004E181C"/>
    <w:rsid w:val="00500A5F"/>
    <w:rsid w:val="005028EF"/>
    <w:rsid w:val="00514F59"/>
    <w:rsid w:val="00514F93"/>
    <w:rsid w:val="0052017A"/>
    <w:rsid w:val="005324E7"/>
    <w:rsid w:val="00532F24"/>
    <w:rsid w:val="005377A9"/>
    <w:rsid w:val="005723BA"/>
    <w:rsid w:val="00572433"/>
    <w:rsid w:val="005B41EA"/>
    <w:rsid w:val="005B6DAF"/>
    <w:rsid w:val="005C7274"/>
    <w:rsid w:val="005E0ECE"/>
    <w:rsid w:val="00650EB7"/>
    <w:rsid w:val="00683564"/>
    <w:rsid w:val="006B08BB"/>
    <w:rsid w:val="006E0996"/>
    <w:rsid w:val="006E3322"/>
    <w:rsid w:val="006F7F08"/>
    <w:rsid w:val="0070620B"/>
    <w:rsid w:val="0071788D"/>
    <w:rsid w:val="007230F8"/>
    <w:rsid w:val="00791522"/>
    <w:rsid w:val="00797EFC"/>
    <w:rsid w:val="007B2615"/>
    <w:rsid w:val="007D0C50"/>
    <w:rsid w:val="007D3825"/>
    <w:rsid w:val="007E22FF"/>
    <w:rsid w:val="00802846"/>
    <w:rsid w:val="00861F90"/>
    <w:rsid w:val="008B7D74"/>
    <w:rsid w:val="008E2169"/>
    <w:rsid w:val="008E28EB"/>
    <w:rsid w:val="00903951"/>
    <w:rsid w:val="00916702"/>
    <w:rsid w:val="0093027E"/>
    <w:rsid w:val="00945B35"/>
    <w:rsid w:val="009528C0"/>
    <w:rsid w:val="00956007"/>
    <w:rsid w:val="00957224"/>
    <w:rsid w:val="009576C7"/>
    <w:rsid w:val="00983860"/>
    <w:rsid w:val="00991C64"/>
    <w:rsid w:val="009E493E"/>
    <w:rsid w:val="00A10E10"/>
    <w:rsid w:val="00A171F5"/>
    <w:rsid w:val="00A44FD9"/>
    <w:rsid w:val="00A556DC"/>
    <w:rsid w:val="00A66CC6"/>
    <w:rsid w:val="00A72706"/>
    <w:rsid w:val="00A9155B"/>
    <w:rsid w:val="00AA07C2"/>
    <w:rsid w:val="00AA0FD5"/>
    <w:rsid w:val="00AA275C"/>
    <w:rsid w:val="00AB625D"/>
    <w:rsid w:val="00AC1A4B"/>
    <w:rsid w:val="00AC1EC6"/>
    <w:rsid w:val="00AC72C9"/>
    <w:rsid w:val="00AF01F9"/>
    <w:rsid w:val="00B03F1A"/>
    <w:rsid w:val="00B3678B"/>
    <w:rsid w:val="00B761E5"/>
    <w:rsid w:val="00B92A4E"/>
    <w:rsid w:val="00B95AFE"/>
    <w:rsid w:val="00BA3644"/>
    <w:rsid w:val="00BC0E84"/>
    <w:rsid w:val="00BD6913"/>
    <w:rsid w:val="00C04295"/>
    <w:rsid w:val="00C2048C"/>
    <w:rsid w:val="00C231EF"/>
    <w:rsid w:val="00C23E2B"/>
    <w:rsid w:val="00C40237"/>
    <w:rsid w:val="00C51C2F"/>
    <w:rsid w:val="00C54243"/>
    <w:rsid w:val="00C91741"/>
    <w:rsid w:val="00C91809"/>
    <w:rsid w:val="00C959ED"/>
    <w:rsid w:val="00CA0083"/>
    <w:rsid w:val="00CA4AB1"/>
    <w:rsid w:val="00D00F2B"/>
    <w:rsid w:val="00D73F67"/>
    <w:rsid w:val="00D819D8"/>
    <w:rsid w:val="00D82904"/>
    <w:rsid w:val="00DC162B"/>
    <w:rsid w:val="00DD0D0D"/>
    <w:rsid w:val="00DD389A"/>
    <w:rsid w:val="00DD42A7"/>
    <w:rsid w:val="00DE6AD3"/>
    <w:rsid w:val="00E53AC3"/>
    <w:rsid w:val="00E6515B"/>
    <w:rsid w:val="00E82248"/>
    <w:rsid w:val="00E8796F"/>
    <w:rsid w:val="00E9441B"/>
    <w:rsid w:val="00E97931"/>
    <w:rsid w:val="00EA09DC"/>
    <w:rsid w:val="00EA1A4E"/>
    <w:rsid w:val="00EC5879"/>
    <w:rsid w:val="00EC6C28"/>
    <w:rsid w:val="00ED1874"/>
    <w:rsid w:val="00ED3A1B"/>
    <w:rsid w:val="00ED67B6"/>
    <w:rsid w:val="00EE02DE"/>
    <w:rsid w:val="00EE1650"/>
    <w:rsid w:val="00F4290D"/>
    <w:rsid w:val="00F476F9"/>
    <w:rsid w:val="00F664A7"/>
    <w:rsid w:val="00F76C46"/>
    <w:rsid w:val="00F83A82"/>
    <w:rsid w:val="00F90612"/>
    <w:rsid w:val="00FA4DE3"/>
    <w:rsid w:val="00FA531F"/>
    <w:rsid w:val="00FC63D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14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30F8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30F8"/>
    <w:rPr>
      <w:u w:val="single"/>
    </w:rPr>
  </w:style>
  <w:style w:type="table" w:customStyle="1" w:styleId="TableNormal">
    <w:name w:val="Table Normal"/>
    <w:rsid w:val="00723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7230F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">
    <w:name w:val="Body Text"/>
    <w:rsid w:val="007230F8"/>
    <w:pPr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7230F8"/>
    <w:pPr>
      <w:numPr>
        <w:numId w:val="1"/>
      </w:numPr>
    </w:pPr>
  </w:style>
  <w:style w:type="numbering" w:customStyle="1" w:styleId="Importovanstyl2">
    <w:name w:val="Importovaný styl 2"/>
    <w:rsid w:val="007230F8"/>
    <w:pPr>
      <w:numPr>
        <w:numId w:val="3"/>
      </w:numPr>
    </w:pPr>
  </w:style>
  <w:style w:type="numbering" w:customStyle="1" w:styleId="Importovanstyl3">
    <w:name w:val="Importovaný styl 3"/>
    <w:rsid w:val="007230F8"/>
    <w:pPr>
      <w:numPr>
        <w:numId w:val="5"/>
      </w:numPr>
    </w:pPr>
  </w:style>
  <w:style w:type="paragraph" w:styleId="Odstavecseseznamem">
    <w:name w:val="List Paragraph"/>
    <w:uiPriority w:val="34"/>
    <w:qFormat/>
    <w:rsid w:val="007230F8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rsid w:val="007230F8"/>
    <w:pPr>
      <w:numPr>
        <w:numId w:val="7"/>
      </w:numPr>
    </w:pPr>
  </w:style>
  <w:style w:type="numbering" w:customStyle="1" w:styleId="Importovanstyl5">
    <w:name w:val="Importovaný styl 5"/>
    <w:rsid w:val="007230F8"/>
    <w:pPr>
      <w:numPr>
        <w:numId w:val="9"/>
      </w:numPr>
    </w:pPr>
  </w:style>
  <w:style w:type="numbering" w:customStyle="1" w:styleId="Importovanstyl6">
    <w:name w:val="Importovaný styl 6"/>
    <w:rsid w:val="007230F8"/>
    <w:pPr>
      <w:numPr>
        <w:numId w:val="1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4F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F86"/>
    <w:rPr>
      <w:rFonts w:ascii="Tahoma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C65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65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65D6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5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5D6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BC0E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cf01">
    <w:name w:val="cf01"/>
    <w:basedOn w:val="Standardnpsmoodstavce"/>
    <w:rsid w:val="00276B69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1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EEA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1D1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EE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D5FE-1B10-43B8-936D-CF39A539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6408</Characters>
  <Application>Microsoft Office Word</Application>
  <DocSecurity>2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2025-08-20T10:52:00Z</dcterms:created>
  <dcterms:modified xsi:type="dcterms:W3CDTF">2025-08-20T10:59:00Z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