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2E8B9BB1" w:rsidR="00246F67" w:rsidRPr="005C6B7D" w:rsidRDefault="005C6B7D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246F67" w:rsidRPr="005C6B7D">
        <w:rPr>
          <w:rFonts w:ascii="Arial" w:hAnsi="Arial" w:cs="Arial"/>
          <w:sz w:val="22"/>
          <w:szCs w:val="22"/>
        </w:rPr>
        <w:t xml:space="preserve">Č.j.: </w:t>
      </w:r>
      <w:r w:rsidRPr="005C6B7D">
        <w:rPr>
          <w:rFonts w:ascii="Arial" w:hAnsi="Arial" w:cs="Arial"/>
          <w:sz w:val="22"/>
          <w:szCs w:val="22"/>
        </w:rPr>
        <w:t>SPU 337941/2025/508203/Ji</w:t>
      </w:r>
    </w:p>
    <w:p w14:paraId="6DC974B6" w14:textId="39D668B2" w:rsidR="00246F67" w:rsidRDefault="005C6B7D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5C6B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5C6B7D">
        <w:rPr>
          <w:rFonts w:ascii="Arial" w:hAnsi="Arial" w:cs="Arial"/>
          <w:sz w:val="22"/>
          <w:szCs w:val="22"/>
        </w:rPr>
        <w:t xml:space="preserve">UID: </w:t>
      </w:r>
      <w:bookmarkEnd w:id="0"/>
      <w:r w:rsidRPr="005C6B7D">
        <w:rPr>
          <w:rFonts w:ascii="Arial" w:hAnsi="Arial" w:cs="Arial"/>
          <w:sz w:val="22"/>
          <w:szCs w:val="22"/>
        </w:rPr>
        <w:t>spuess98030ea1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104N21/42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EB3AAD" w14:textId="550EBAA1" w:rsidR="00C91F2F" w:rsidRPr="00E95D78" w:rsidRDefault="00C91F2F" w:rsidP="00F1706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2B7A176" w14:textId="607DCC2D" w:rsidR="00C91F2F" w:rsidRPr="00E95D78" w:rsidRDefault="00C91F2F" w:rsidP="00F1706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0829BBC4" w14:textId="780F09F0" w:rsidR="00F1706E" w:rsidRDefault="004B6126" w:rsidP="00F1706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Zdeněk</w:t>
      </w:r>
      <w:r w:rsidR="00430FC5">
        <w:rPr>
          <w:rFonts w:ascii="Arial" w:hAnsi="Arial" w:cs="Arial"/>
          <w:snapToGrid w:val="0"/>
          <w:color w:val="000000"/>
          <w:sz w:val="22"/>
          <w:szCs w:val="22"/>
        </w:rPr>
        <w:t xml:space="preserve"> Horák</w:t>
      </w:r>
      <w:r w:rsidR="00544F07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1D6295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1D6295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Havraň, </w:t>
      </w:r>
      <w:proofErr w:type="spellStart"/>
      <w:r w:rsidR="001D6295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</w:p>
    <w:p w14:paraId="6FBB9E77" w14:textId="0859D22B" w:rsidR="00572031" w:rsidRPr="00E95D78" w:rsidRDefault="00F1706E" w:rsidP="00F1706E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IČO 421 39 309 – Zemědělský podnikatel – fyzická osoba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44F07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1D629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proofErr w:type="spellEnd"/>
      <w:r w:rsidR="00544F07">
        <w:rPr>
          <w:rFonts w:ascii="Arial" w:hAnsi="Arial" w:cs="Arial"/>
          <w:i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1D629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proofErr w:type="spellEnd"/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BE0318A" w14:textId="311A9BFD" w:rsidR="00C91F2F" w:rsidRPr="00E95D78" w:rsidRDefault="00C91F2F" w:rsidP="00F1706E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8F38B3B" w14:textId="7FA34746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5D03DCB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3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104N21/42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01.11.2021</w:t>
      </w:r>
      <w:r w:rsidR="00C612E2">
        <w:rPr>
          <w:rFonts w:ascii="Arial" w:hAnsi="Arial" w:cs="Arial"/>
          <w:sz w:val="22"/>
          <w:szCs w:val="22"/>
        </w:rPr>
        <w:t>,</w:t>
      </w:r>
      <w:r w:rsidR="00C612E2" w:rsidRPr="00F1706E">
        <w:rPr>
          <w:rFonts w:ascii="Arial" w:hAnsi="Arial" w:cs="Arial"/>
          <w:sz w:val="22"/>
          <w:szCs w:val="22"/>
        </w:rPr>
        <w:t xml:space="preserve"> </w:t>
      </w:r>
      <w:r w:rsidR="00F1115F" w:rsidRPr="00F1706E">
        <w:rPr>
          <w:rFonts w:ascii="Arial" w:hAnsi="Arial" w:cs="Arial"/>
          <w:sz w:val="22"/>
          <w:szCs w:val="22"/>
        </w:rPr>
        <w:t xml:space="preserve">ve znění dodatku č. </w:t>
      </w:r>
      <w:r w:rsidR="00F1706E">
        <w:rPr>
          <w:rFonts w:ascii="Arial" w:hAnsi="Arial" w:cs="Arial"/>
          <w:sz w:val="22"/>
          <w:szCs w:val="22"/>
        </w:rPr>
        <w:t>1 a 2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DD648D" w14:textId="77777777" w:rsidR="003A7ED8" w:rsidRPr="003B4450" w:rsidRDefault="00273669" w:rsidP="003A7ED8">
      <w:pPr>
        <w:pStyle w:val="Zkladntext"/>
        <w:widowControl w:val="0"/>
        <w:tabs>
          <w:tab w:val="clear" w:pos="568"/>
          <w:tab w:val="left" w:pos="962"/>
        </w:tabs>
        <w:spacing w:after="100" w:line="264" w:lineRule="auto"/>
        <w:rPr>
          <w:rFonts w:ascii="Arial" w:hAnsi="Arial" w:cs="Arial"/>
          <w:sz w:val="22"/>
          <w:szCs w:val="22"/>
        </w:rPr>
      </w:pPr>
      <w:r w:rsidRPr="003A7ED8">
        <w:rPr>
          <w:rFonts w:ascii="Arial" w:hAnsi="Arial" w:cs="Arial"/>
          <w:sz w:val="22"/>
          <w:szCs w:val="22"/>
        </w:rPr>
        <w:t>1</w:t>
      </w:r>
      <w:r w:rsidR="00F9134D" w:rsidRPr="003A7ED8">
        <w:rPr>
          <w:rFonts w:ascii="Arial" w:hAnsi="Arial" w:cs="Arial"/>
          <w:sz w:val="22"/>
          <w:szCs w:val="22"/>
        </w:rPr>
        <w:t xml:space="preserve">. </w:t>
      </w:r>
      <w:r w:rsidR="003A7ED8" w:rsidRPr="003B4450">
        <w:rPr>
          <w:rStyle w:val="ZkladntextChar"/>
          <w:rFonts w:ascii="Arial" w:hAnsi="Arial" w:cs="Arial"/>
          <w:sz w:val="22"/>
          <w:szCs w:val="22"/>
        </w:rPr>
        <w:t xml:space="preserve">Dne </w:t>
      </w:r>
      <w:r w:rsidR="003A7ED8">
        <w:rPr>
          <w:rStyle w:val="ZkladntextChar"/>
          <w:rFonts w:ascii="Arial" w:hAnsi="Arial" w:cs="Arial"/>
          <w:sz w:val="22"/>
          <w:szCs w:val="22"/>
        </w:rPr>
        <w:t>08</w:t>
      </w:r>
      <w:r w:rsidR="003A7ED8" w:rsidRPr="003B4450">
        <w:rPr>
          <w:rStyle w:val="ZkladntextChar"/>
          <w:rFonts w:ascii="Arial" w:hAnsi="Arial" w:cs="Arial"/>
          <w:sz w:val="22"/>
          <w:szCs w:val="22"/>
        </w:rPr>
        <w:t>.0</w:t>
      </w:r>
      <w:r w:rsidR="003A7ED8">
        <w:rPr>
          <w:rStyle w:val="ZkladntextChar"/>
          <w:rFonts w:ascii="Arial" w:hAnsi="Arial" w:cs="Arial"/>
          <w:sz w:val="22"/>
          <w:szCs w:val="22"/>
        </w:rPr>
        <w:t>7</w:t>
      </w:r>
      <w:r w:rsidR="003A7ED8" w:rsidRPr="003B4450">
        <w:rPr>
          <w:rStyle w:val="ZkladntextChar"/>
          <w:rFonts w:ascii="Arial" w:hAnsi="Arial" w:cs="Arial"/>
          <w:sz w:val="22"/>
          <w:szCs w:val="22"/>
        </w:rPr>
        <w:t xml:space="preserve">.2025 </w:t>
      </w:r>
      <w:r w:rsidR="003A7ED8">
        <w:rPr>
          <w:rStyle w:val="ZkladntextChar"/>
          <w:rFonts w:ascii="Arial" w:hAnsi="Arial" w:cs="Arial"/>
          <w:sz w:val="22"/>
          <w:szCs w:val="22"/>
        </w:rPr>
        <w:t xml:space="preserve">nabylo </w:t>
      </w:r>
      <w:r w:rsidR="003A7ED8" w:rsidRPr="003B4450">
        <w:rPr>
          <w:rStyle w:val="ZkladntextChar"/>
          <w:rFonts w:ascii="Arial" w:hAnsi="Arial" w:cs="Arial"/>
          <w:sz w:val="22"/>
          <w:szCs w:val="22"/>
        </w:rPr>
        <w:t xml:space="preserve">právní moci rozhodnutí pozemkového úřadu o výměně nebo přechodu vlastnických práv ze dne </w:t>
      </w:r>
      <w:r w:rsidR="003A7ED8">
        <w:rPr>
          <w:rStyle w:val="ZkladntextChar"/>
          <w:rFonts w:ascii="Arial" w:hAnsi="Arial" w:cs="Arial"/>
          <w:sz w:val="22"/>
          <w:szCs w:val="22"/>
        </w:rPr>
        <w:t>16</w:t>
      </w:r>
      <w:r w:rsidR="003A7ED8" w:rsidRPr="003B4450">
        <w:rPr>
          <w:rStyle w:val="ZkladntextChar"/>
          <w:rFonts w:ascii="Arial" w:hAnsi="Arial" w:cs="Arial"/>
          <w:sz w:val="22"/>
          <w:szCs w:val="22"/>
        </w:rPr>
        <w:t>. 0</w:t>
      </w:r>
      <w:r w:rsidR="003A7ED8">
        <w:rPr>
          <w:rStyle w:val="ZkladntextChar"/>
          <w:rFonts w:ascii="Arial" w:hAnsi="Arial" w:cs="Arial"/>
          <w:sz w:val="22"/>
          <w:szCs w:val="22"/>
        </w:rPr>
        <w:t>6</w:t>
      </w:r>
      <w:r w:rsidR="003A7ED8" w:rsidRPr="003B4450">
        <w:rPr>
          <w:rStyle w:val="ZkladntextChar"/>
          <w:rFonts w:ascii="Arial" w:hAnsi="Arial" w:cs="Arial"/>
          <w:sz w:val="22"/>
          <w:szCs w:val="22"/>
        </w:rPr>
        <w:t xml:space="preserve">. 2025, čj. SPU </w:t>
      </w:r>
      <w:r w:rsidR="003A7ED8">
        <w:rPr>
          <w:rStyle w:val="ZkladntextChar"/>
          <w:rFonts w:ascii="Arial" w:hAnsi="Arial" w:cs="Arial"/>
          <w:sz w:val="22"/>
          <w:szCs w:val="22"/>
        </w:rPr>
        <w:t>106097</w:t>
      </w:r>
      <w:r w:rsidR="003A7ED8" w:rsidRPr="003B4450">
        <w:rPr>
          <w:rStyle w:val="ZkladntextChar"/>
          <w:rFonts w:ascii="Arial" w:hAnsi="Arial" w:cs="Arial"/>
          <w:sz w:val="22"/>
          <w:szCs w:val="22"/>
        </w:rPr>
        <w:t>/2024/</w:t>
      </w:r>
      <w:proofErr w:type="spellStart"/>
      <w:r w:rsidR="003A7ED8" w:rsidRPr="003B4450">
        <w:rPr>
          <w:rStyle w:val="ZkladntextChar"/>
          <w:rFonts w:ascii="Arial" w:hAnsi="Arial" w:cs="Arial"/>
          <w:sz w:val="22"/>
          <w:szCs w:val="22"/>
        </w:rPr>
        <w:t>Tm</w:t>
      </w:r>
      <w:proofErr w:type="spellEnd"/>
      <w:r w:rsidR="003A7ED8" w:rsidRPr="003B4450">
        <w:rPr>
          <w:rStyle w:val="ZkladntextChar"/>
          <w:rFonts w:ascii="Arial" w:hAnsi="Arial" w:cs="Arial"/>
          <w:sz w:val="22"/>
          <w:szCs w:val="22"/>
        </w:rPr>
        <w:t>. S účinností od tohoto dne nenáleží Státnímu pozemkovému úřadu pachtovné za pozemky, které přešly do vlastnictví třetí osoby.</w:t>
      </w:r>
    </w:p>
    <w:p w14:paraId="1A385D4D" w14:textId="6981EAA0" w:rsidR="00C91F2F" w:rsidRPr="00E95D78" w:rsidRDefault="003A7ED8" w:rsidP="003A7ED8">
      <w:pPr>
        <w:pStyle w:val="Zkladntext"/>
        <w:spacing w:after="240"/>
        <w:rPr>
          <w:rFonts w:ascii="Arial" w:hAnsi="Arial" w:cs="Arial"/>
          <w:sz w:val="22"/>
          <w:szCs w:val="22"/>
        </w:rPr>
      </w:pPr>
      <w:r w:rsidRPr="003B4450">
        <w:rPr>
          <w:rStyle w:val="ZkladntextChar"/>
          <w:rFonts w:ascii="Arial" w:hAnsi="Arial" w:cs="Arial"/>
          <w:sz w:val="22"/>
          <w:szCs w:val="22"/>
        </w:rPr>
        <w:t xml:space="preserve">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</w:t>
      </w:r>
      <w:r>
        <w:rPr>
          <w:rStyle w:val="ZkladntextChar"/>
          <w:rFonts w:ascii="Arial" w:hAnsi="Arial" w:cs="Arial"/>
          <w:sz w:val="22"/>
          <w:szCs w:val="22"/>
        </w:rPr>
        <w:t>pacht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 k pozemkům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p.č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. 115/5, 116/34, 213/7 a 228/2, k.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ú.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Sušany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>,</w:t>
      </w:r>
      <w:r w:rsidRPr="002B76C1">
        <w:rPr>
          <w:rFonts w:ascii="Arial" w:hAnsi="Arial" w:cs="Arial"/>
          <w:sz w:val="22"/>
          <w:szCs w:val="22"/>
        </w:rPr>
        <w:t xml:space="preserve"> </w:t>
      </w:r>
      <w:r>
        <w:rPr>
          <w:rStyle w:val="ZkladntextChar"/>
          <w:rFonts w:ascii="Arial" w:hAnsi="Arial" w:cs="Arial"/>
          <w:sz w:val="22"/>
          <w:szCs w:val="22"/>
        </w:rPr>
        <w:t>Obec Strupčice, druh evidence KN s datem ukončení ke dni 07.07.2025.</w:t>
      </w: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87 611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osmdesát sedm tisíc šest set jedenáct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296BED73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3A7ED8">
        <w:rPr>
          <w:rFonts w:ascii="Arial" w:hAnsi="Arial" w:cs="Arial"/>
          <w:b w:val="0"/>
          <w:sz w:val="22"/>
          <w:szCs w:val="22"/>
        </w:rPr>
        <w:t>85 835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A7ED8">
        <w:rPr>
          <w:rFonts w:ascii="Arial" w:hAnsi="Arial" w:cs="Arial"/>
          <w:b w:val="0"/>
          <w:sz w:val="22"/>
          <w:szCs w:val="22"/>
        </w:rPr>
        <w:t xml:space="preserve">osmdesát pět tisíc osm set třicet pět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137A62EF" w:rsidR="00DF57DD" w:rsidRPr="00172AFE" w:rsidRDefault="003A7ED8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23AA5FD" w14:textId="77777777" w:rsidR="00430FC5" w:rsidRDefault="00430FC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886682B" w14:textId="77777777" w:rsidR="00430FC5" w:rsidRDefault="00430FC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03785D32" w14:textId="77777777" w:rsidR="00430FC5" w:rsidRDefault="00430FC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155A0FC" w14:textId="199C30E6" w:rsidR="00A53695" w:rsidRPr="00430FC5" w:rsidRDefault="00430FC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430FC5">
        <w:rPr>
          <w:rFonts w:ascii="Arial" w:hAnsi="Arial" w:cs="Arial"/>
          <w:b w:val="0"/>
          <w:sz w:val="22"/>
          <w:szCs w:val="22"/>
        </w:rPr>
        <w:t>.</w:t>
      </w:r>
      <w:r w:rsidR="00B12289" w:rsidRPr="00430FC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430FC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430FC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430FC5">
        <w:rPr>
          <w:rFonts w:ascii="Arial" w:hAnsi="Arial" w:cs="Arial"/>
          <w:b w:val="0"/>
          <w:sz w:val="22"/>
          <w:szCs w:val="22"/>
        </w:rPr>
        <w:t xml:space="preserve"> </w:t>
      </w:r>
      <w:r w:rsidRPr="00430FC5">
        <w:rPr>
          <w:rFonts w:ascii="Arial" w:hAnsi="Arial" w:cs="Arial"/>
          <w:b w:val="0"/>
          <w:sz w:val="22"/>
          <w:szCs w:val="22"/>
        </w:rPr>
        <w:t>20.08.2025</w:t>
      </w:r>
      <w:r w:rsidR="0072149A" w:rsidRPr="00430FC5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430FC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430FC5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430FC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430FC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430FC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30FC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430FC5">
        <w:rPr>
          <w:rFonts w:ascii="Arial" w:hAnsi="Arial" w:cs="Arial"/>
          <w:b w:val="0"/>
          <w:sz w:val="22"/>
          <w:szCs w:val="22"/>
        </w:rPr>
        <w:t>tohoto dodatku</w:t>
      </w:r>
      <w:r w:rsidRPr="00430FC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430FC5">
        <w:rPr>
          <w:rFonts w:ascii="Arial" w:hAnsi="Arial" w:cs="Arial"/>
          <w:b w:val="0"/>
          <w:sz w:val="22"/>
          <w:szCs w:val="22"/>
        </w:rPr>
        <w:t>propachtovatel</w:t>
      </w:r>
      <w:r w:rsidRPr="00430FC5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498B7A92" w:rsidR="00021CF1" w:rsidRPr="00172AFE" w:rsidRDefault="00430FC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2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8E8A4E1" w:rsidR="00C91F2F" w:rsidRPr="00172AFE" w:rsidRDefault="00430F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6C4B3090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430FC5">
        <w:rPr>
          <w:rFonts w:ascii="Arial" w:hAnsi="Arial" w:cs="Arial"/>
          <w:sz w:val="22"/>
          <w:szCs w:val="22"/>
        </w:rPr>
        <w:t xml:space="preserve"> 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30FC5">
        <w:rPr>
          <w:rFonts w:ascii="Arial" w:hAnsi="Arial" w:cs="Arial"/>
          <w:sz w:val="22"/>
          <w:szCs w:val="22"/>
        </w:rPr>
        <w:t>20.08.2025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Chomutov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09683C0A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Zdeněk</w:t>
      </w:r>
      <w:r w:rsidR="00430FC5">
        <w:rPr>
          <w:rFonts w:ascii="Arial" w:hAnsi="Arial" w:cs="Arial"/>
          <w:snapToGrid w:val="0"/>
          <w:color w:val="000000"/>
          <w:sz w:val="22"/>
          <w:szCs w:val="22"/>
        </w:rPr>
        <w:t xml:space="preserve"> Horák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430FC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430FC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430FC5">
        <w:rPr>
          <w:rFonts w:ascii="Arial" w:hAnsi="Arial" w:cs="Arial"/>
          <w:sz w:val="22"/>
          <w:szCs w:val="22"/>
        </w:rPr>
        <w:t>, ve znění pozdějších předpisů</w:t>
      </w:r>
      <w:r w:rsidRPr="00430FC5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430FC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430FC5" w:rsidRDefault="00D61894" w:rsidP="00430FC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30FC5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48FF6425" w:rsidR="00D61894" w:rsidRPr="00430FC5" w:rsidRDefault="00D61894" w:rsidP="00430FC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30FC5">
        <w:rPr>
          <w:rFonts w:ascii="Arial" w:hAnsi="Arial" w:cs="Arial"/>
          <w:sz w:val="22"/>
          <w:szCs w:val="22"/>
        </w:rPr>
        <w:t>ID dodatku ……………………………….</w:t>
      </w:r>
      <w:r w:rsidR="00430FC5" w:rsidRPr="00430FC5">
        <w:rPr>
          <w:rFonts w:ascii="Arial" w:hAnsi="Arial" w:cs="Arial"/>
          <w:sz w:val="22"/>
          <w:szCs w:val="22"/>
        </w:rPr>
        <w:t>..</w:t>
      </w:r>
      <w:r w:rsidRPr="00430FC5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430FC5" w:rsidRDefault="00D61894" w:rsidP="00430FC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30FC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34A7382E" w:rsidR="00D61894" w:rsidRPr="00430FC5" w:rsidRDefault="00D61894" w:rsidP="00430FC5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30FC5">
        <w:rPr>
          <w:rFonts w:ascii="Arial" w:hAnsi="Arial" w:cs="Arial"/>
          <w:sz w:val="22"/>
          <w:szCs w:val="22"/>
        </w:rPr>
        <w:t>Registraci provedl</w:t>
      </w:r>
      <w:r w:rsidR="00430FC5" w:rsidRPr="00430FC5">
        <w:rPr>
          <w:rFonts w:ascii="Arial" w:hAnsi="Arial" w:cs="Arial"/>
          <w:sz w:val="22"/>
          <w:szCs w:val="22"/>
        </w:rPr>
        <w:t>a Zdeňka Jiřičková</w:t>
      </w:r>
    </w:p>
    <w:p w14:paraId="543881E9" w14:textId="77777777" w:rsidR="00B12289" w:rsidRPr="00430FC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430FC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0DD130C2" w:rsidR="00B12289" w:rsidRPr="00430FC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430FC5">
        <w:rPr>
          <w:rFonts w:ascii="Arial" w:hAnsi="Arial" w:cs="Arial"/>
          <w:sz w:val="22"/>
          <w:szCs w:val="22"/>
        </w:rPr>
        <w:t xml:space="preserve">V </w:t>
      </w:r>
      <w:r w:rsidR="00430FC5" w:rsidRPr="00430FC5">
        <w:rPr>
          <w:rFonts w:ascii="Arial" w:hAnsi="Arial" w:cs="Arial"/>
          <w:sz w:val="22"/>
          <w:szCs w:val="22"/>
        </w:rPr>
        <w:t>Chomutově</w:t>
      </w:r>
      <w:r w:rsidRPr="00430FC5">
        <w:rPr>
          <w:rFonts w:ascii="Arial" w:hAnsi="Arial" w:cs="Arial"/>
          <w:sz w:val="22"/>
          <w:szCs w:val="22"/>
        </w:rPr>
        <w:t xml:space="preserve"> dne ……………</w:t>
      </w:r>
      <w:r w:rsidR="00430FC5" w:rsidRPr="00430FC5">
        <w:rPr>
          <w:rFonts w:ascii="Arial" w:hAnsi="Arial" w:cs="Arial"/>
          <w:sz w:val="22"/>
          <w:szCs w:val="22"/>
        </w:rPr>
        <w:t>………….</w:t>
      </w:r>
      <w:r w:rsidRPr="00430FC5">
        <w:rPr>
          <w:rFonts w:ascii="Arial" w:hAnsi="Arial" w:cs="Arial"/>
          <w:sz w:val="22"/>
          <w:szCs w:val="22"/>
        </w:rPr>
        <w:tab/>
      </w:r>
      <w:r w:rsidRPr="00430FC5">
        <w:rPr>
          <w:rFonts w:ascii="Arial" w:hAnsi="Arial" w:cs="Arial"/>
          <w:sz w:val="22"/>
          <w:szCs w:val="22"/>
        </w:rPr>
        <w:tab/>
      </w:r>
      <w:r w:rsidRPr="00430FC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0C1D5B99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30FC5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518093">
    <w:abstractNumId w:val="2"/>
  </w:num>
  <w:num w:numId="2" w16cid:durableId="954943994">
    <w:abstractNumId w:val="0"/>
  </w:num>
  <w:num w:numId="3" w16cid:durableId="46219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D629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A7ED8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0FC5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C6B7D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27629"/>
    <w:rsid w:val="0074684C"/>
    <w:rsid w:val="00746B8F"/>
    <w:rsid w:val="00754DEC"/>
    <w:rsid w:val="0077249E"/>
    <w:rsid w:val="007728B6"/>
    <w:rsid w:val="00776697"/>
    <w:rsid w:val="007814CD"/>
    <w:rsid w:val="007819AB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24277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15AAD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5BF5"/>
    <w:rsid w:val="00C966B2"/>
    <w:rsid w:val="00C97411"/>
    <w:rsid w:val="00CA18A0"/>
    <w:rsid w:val="00CA36A6"/>
    <w:rsid w:val="00CA3B06"/>
    <w:rsid w:val="00CC42B0"/>
    <w:rsid w:val="00CC48E6"/>
    <w:rsid w:val="00CC4E59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1706E"/>
    <w:rsid w:val="00F21C8B"/>
    <w:rsid w:val="00F269EA"/>
    <w:rsid w:val="00F334AC"/>
    <w:rsid w:val="00F35F33"/>
    <w:rsid w:val="00F41758"/>
    <w:rsid w:val="00F50587"/>
    <w:rsid w:val="00F505B7"/>
    <w:rsid w:val="00F52522"/>
    <w:rsid w:val="00F571F6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3A7ED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6</cp:revision>
  <cp:lastPrinted>2013-12-10T07:32:00Z</cp:lastPrinted>
  <dcterms:created xsi:type="dcterms:W3CDTF">2025-08-19T07:26:00Z</dcterms:created>
  <dcterms:modified xsi:type="dcterms:W3CDTF">2025-08-19T07:44:00Z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