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7DD" w:rsidRDefault="00D537DD" w:rsidP="00961A68">
      <w:pPr>
        <w:pStyle w:val="Nadpis1"/>
        <w:jc w:val="center"/>
      </w:pPr>
      <w:r>
        <w:t>SMLOUVA O ZAJIŠTĚNÍ SLUŽEB</w:t>
      </w:r>
    </w:p>
    <w:p w:rsidR="00D537DD" w:rsidRDefault="00D537DD" w:rsidP="00961A68">
      <w:pPr>
        <w:jc w:val="center"/>
      </w:pPr>
    </w:p>
    <w:p w:rsidR="00D537DD" w:rsidRDefault="008A4C29" w:rsidP="00961A68">
      <w:pPr>
        <w:jc w:val="center"/>
      </w:pPr>
      <w:r>
        <w:rPr>
          <w:rFonts w:ascii="Helvetica" w:hAnsi="Helvetica" w:cs="Helvetica"/>
          <w:b/>
          <w:bCs/>
          <w:sz w:val="23"/>
          <w:szCs w:val="23"/>
          <w:shd w:val="clear" w:color="auto" w:fill="FFFFFF"/>
        </w:rPr>
        <w:t>S-0042/61924008/2025</w:t>
      </w:r>
    </w:p>
    <w:p w:rsidR="00D537DD" w:rsidRDefault="00D537DD" w:rsidP="00961A68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Číslo:</w:t>
      </w:r>
      <w:r w:rsidR="00441EE8">
        <w:rPr>
          <w:rFonts w:ascii="Arial Black" w:hAnsi="Arial Black"/>
          <w:sz w:val="32"/>
        </w:rPr>
        <w:t xml:space="preserve"> </w:t>
      </w:r>
      <w:r w:rsidR="00082178">
        <w:rPr>
          <w:rFonts w:ascii="Arial Black" w:hAnsi="Arial Black"/>
          <w:sz w:val="32"/>
        </w:rPr>
        <w:t>12/2025</w:t>
      </w:r>
    </w:p>
    <w:p w:rsidR="00D537DD" w:rsidRPr="00B6127A" w:rsidRDefault="00D537DD" w:rsidP="00961A68">
      <w:pPr>
        <w:pStyle w:val="Zkladntext"/>
        <w:jc w:val="center"/>
        <w:rPr>
          <w:bCs w:val="0"/>
        </w:rPr>
      </w:pPr>
    </w:p>
    <w:p w:rsidR="00961A68" w:rsidRDefault="00B6127A" w:rsidP="00961A68">
      <w:pPr>
        <w:pStyle w:val="Zkladntext"/>
        <w:jc w:val="center"/>
      </w:pPr>
      <w:r w:rsidRPr="00B6127A">
        <w:t xml:space="preserve">Uzavřená podle </w:t>
      </w:r>
      <w:proofErr w:type="spellStart"/>
      <w:r w:rsidRPr="00B6127A">
        <w:t>ust</w:t>
      </w:r>
      <w:proofErr w:type="spellEnd"/>
      <w:r w:rsidRPr="00B6127A">
        <w:t>. § 2586 a násl. zákona č. 89/2015 Sb. nového občanského zákoníku (NOZ</w:t>
      </w:r>
      <w:r>
        <w:t>)</w:t>
      </w:r>
    </w:p>
    <w:p w:rsidR="00D537DD" w:rsidRDefault="00D537DD" w:rsidP="00961A68">
      <w:pPr>
        <w:pStyle w:val="Zkladntext"/>
        <w:jc w:val="center"/>
        <w:rPr>
          <w:bCs w:val="0"/>
        </w:rPr>
      </w:pPr>
    </w:p>
    <w:p w:rsidR="00D23072" w:rsidRDefault="00D23072" w:rsidP="00961A68">
      <w:pPr>
        <w:pStyle w:val="Zkladntext"/>
        <w:jc w:val="center"/>
        <w:rPr>
          <w:bCs w:val="0"/>
        </w:rPr>
      </w:pPr>
    </w:p>
    <w:p w:rsidR="00D23072" w:rsidRDefault="00D23072" w:rsidP="00961A68">
      <w:pPr>
        <w:pStyle w:val="Zkladntext"/>
        <w:jc w:val="center"/>
        <w:rPr>
          <w:bCs w:val="0"/>
        </w:rPr>
      </w:pPr>
    </w:p>
    <w:p w:rsidR="00D537DD" w:rsidRDefault="008F4160" w:rsidP="00961A68">
      <w:pPr>
        <w:pStyle w:val="Zkladntext"/>
        <w:tabs>
          <w:tab w:val="left" w:pos="6120"/>
        </w:tabs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P-</w:t>
      </w:r>
      <w:r w:rsidR="00D537DD">
        <w:rPr>
          <w:rFonts w:ascii="Arial Black" w:hAnsi="Arial Black"/>
          <w:sz w:val="32"/>
        </w:rPr>
        <w:t>MM spol. s r.o.</w:t>
      </w:r>
    </w:p>
    <w:p w:rsidR="00D537DD" w:rsidRDefault="008F4160" w:rsidP="00961A68">
      <w:pPr>
        <w:pStyle w:val="Zkladntext"/>
        <w:tabs>
          <w:tab w:val="left" w:pos="6120"/>
        </w:tabs>
        <w:jc w:val="center"/>
        <w:rPr>
          <w:bCs w:val="0"/>
        </w:rPr>
      </w:pPr>
      <w:r>
        <w:rPr>
          <w:bCs w:val="0"/>
        </w:rPr>
        <w:t>130 00 Praha 3, Roháčova 297/34</w:t>
      </w:r>
    </w:p>
    <w:p w:rsidR="00D537DD" w:rsidRDefault="00D537DD" w:rsidP="00961A68">
      <w:pPr>
        <w:pStyle w:val="Zkladntext"/>
        <w:tabs>
          <w:tab w:val="left" w:pos="6120"/>
        </w:tabs>
        <w:jc w:val="center"/>
        <w:rPr>
          <w:b w:val="0"/>
          <w:bCs w:val="0"/>
        </w:rPr>
      </w:pPr>
      <w:r>
        <w:rPr>
          <w:bCs w:val="0"/>
        </w:rPr>
        <w:t xml:space="preserve">tel.: </w:t>
      </w:r>
      <w:proofErr w:type="spellStart"/>
      <w:r w:rsidR="00415731">
        <w:rPr>
          <w:b w:val="0"/>
          <w:bCs w:val="0"/>
        </w:rPr>
        <w:t>xxxxx</w:t>
      </w:r>
      <w:proofErr w:type="spellEnd"/>
    </w:p>
    <w:p w:rsidR="00D537DD" w:rsidRDefault="00D537DD" w:rsidP="00961A68">
      <w:pPr>
        <w:pStyle w:val="Zkladntext"/>
        <w:tabs>
          <w:tab w:val="left" w:pos="6120"/>
        </w:tabs>
        <w:jc w:val="center"/>
        <w:rPr>
          <w:b w:val="0"/>
          <w:bCs w:val="0"/>
        </w:rPr>
      </w:pPr>
    </w:p>
    <w:p w:rsidR="00D537DD" w:rsidRDefault="00D537DD" w:rsidP="00961A68">
      <w:pPr>
        <w:pStyle w:val="Zkladntext"/>
        <w:tabs>
          <w:tab w:val="left" w:pos="6120"/>
        </w:tabs>
        <w:jc w:val="center"/>
        <w:rPr>
          <w:b w:val="0"/>
          <w:bCs w:val="0"/>
        </w:rPr>
      </w:pPr>
      <w:r>
        <w:rPr>
          <w:b w:val="0"/>
          <w:bCs w:val="0"/>
        </w:rPr>
        <w:t xml:space="preserve">e-mail: </w:t>
      </w:r>
      <w:smartTag w:uri="urn:schemas-microsoft-com:office:smarttags" w:element="PersonName">
        <w:r>
          <w:rPr>
            <w:b w:val="0"/>
            <w:bCs w:val="0"/>
          </w:rPr>
          <w:t>malina.ml@pradelna-mm.cz</w:t>
        </w:r>
      </w:smartTag>
    </w:p>
    <w:p w:rsidR="00D537DD" w:rsidRDefault="00D537DD" w:rsidP="00961A68">
      <w:pPr>
        <w:pStyle w:val="Zkladntext"/>
        <w:tabs>
          <w:tab w:val="left" w:pos="6120"/>
        </w:tabs>
        <w:jc w:val="center"/>
        <w:rPr>
          <w:b w:val="0"/>
          <w:bCs w:val="0"/>
        </w:rPr>
      </w:pPr>
      <w:r>
        <w:rPr>
          <w:b w:val="0"/>
          <w:bCs w:val="0"/>
        </w:rPr>
        <w:t>Bankovní</w:t>
      </w:r>
      <w:r w:rsidR="008F4160">
        <w:rPr>
          <w:b w:val="0"/>
          <w:bCs w:val="0"/>
        </w:rPr>
        <w:t xml:space="preserve"> spojení: </w:t>
      </w:r>
      <w:proofErr w:type="spellStart"/>
      <w:r w:rsidR="00415731">
        <w:rPr>
          <w:b w:val="0"/>
          <w:bCs w:val="0"/>
        </w:rPr>
        <w:t>xxxxxx</w:t>
      </w:r>
      <w:proofErr w:type="spellEnd"/>
    </w:p>
    <w:p w:rsidR="00D537DD" w:rsidRDefault="00D537DD" w:rsidP="00961A68">
      <w:pPr>
        <w:pStyle w:val="Zkladntext"/>
        <w:tabs>
          <w:tab w:val="left" w:pos="6120"/>
        </w:tabs>
        <w:jc w:val="center"/>
        <w:rPr>
          <w:b w:val="0"/>
          <w:bCs w:val="0"/>
        </w:rPr>
      </w:pPr>
      <w:r>
        <w:rPr>
          <w:b w:val="0"/>
          <w:bCs w:val="0"/>
        </w:rPr>
        <w:t>IČO: 289 27 877, DIČ: CZ289 27 877</w:t>
      </w:r>
    </w:p>
    <w:p w:rsidR="00D537DD" w:rsidRDefault="00D537DD" w:rsidP="00961A68">
      <w:pPr>
        <w:pStyle w:val="Zkladntext"/>
        <w:tabs>
          <w:tab w:val="left" w:pos="6120"/>
        </w:tabs>
        <w:jc w:val="center"/>
        <w:rPr>
          <w:b w:val="0"/>
          <w:bCs w:val="0"/>
        </w:rPr>
      </w:pPr>
      <w:r>
        <w:rPr>
          <w:b w:val="0"/>
          <w:bCs w:val="0"/>
        </w:rPr>
        <w:t>Společnost zapsána v obchodním rejstříku, vedeném Městským soudem v Praze</w:t>
      </w:r>
    </w:p>
    <w:p w:rsidR="00D537DD" w:rsidRDefault="00D537DD" w:rsidP="00961A68">
      <w:pPr>
        <w:pStyle w:val="Zkladntext"/>
        <w:tabs>
          <w:tab w:val="left" w:pos="6120"/>
        </w:tabs>
        <w:jc w:val="center"/>
        <w:rPr>
          <w:b w:val="0"/>
          <w:bCs w:val="0"/>
        </w:rPr>
      </w:pPr>
      <w:r>
        <w:rPr>
          <w:b w:val="0"/>
          <w:bCs w:val="0"/>
        </w:rPr>
        <w:t>oddíl C, vložka 153660</w:t>
      </w:r>
    </w:p>
    <w:p w:rsidR="00D537DD" w:rsidRDefault="008F4160" w:rsidP="00961A68">
      <w:pPr>
        <w:pStyle w:val="Zkladntext"/>
        <w:tabs>
          <w:tab w:val="left" w:pos="6120"/>
        </w:tabs>
        <w:jc w:val="center"/>
        <w:rPr>
          <w:b w:val="0"/>
          <w:bCs w:val="0"/>
        </w:rPr>
      </w:pPr>
      <w:r>
        <w:rPr>
          <w:b w:val="0"/>
          <w:bCs w:val="0"/>
        </w:rPr>
        <w:t>Zastoupen Ing</w:t>
      </w:r>
      <w:r w:rsidR="00D537DD">
        <w:rPr>
          <w:b w:val="0"/>
          <w:bCs w:val="0"/>
        </w:rPr>
        <w:t>. Miroslavem Malinou</w:t>
      </w:r>
    </w:p>
    <w:p w:rsidR="00D537DD" w:rsidRPr="00D537DD" w:rsidRDefault="00D537DD" w:rsidP="00961A68">
      <w:pPr>
        <w:pStyle w:val="Zkladntext"/>
        <w:tabs>
          <w:tab w:val="left" w:pos="6120"/>
        </w:tabs>
        <w:jc w:val="center"/>
        <w:rPr>
          <w:b w:val="0"/>
          <w:bCs w:val="0"/>
        </w:rPr>
      </w:pPr>
    </w:p>
    <w:p w:rsidR="00D537DD" w:rsidRDefault="00D537DD" w:rsidP="00961A68">
      <w:pPr>
        <w:pStyle w:val="Zkladntext"/>
        <w:tabs>
          <w:tab w:val="left" w:pos="6120"/>
        </w:tabs>
        <w:jc w:val="center"/>
        <w:rPr>
          <w:bCs w:val="0"/>
        </w:rPr>
      </w:pPr>
    </w:p>
    <w:p w:rsidR="00D537DD" w:rsidRDefault="00D537DD" w:rsidP="00961A68">
      <w:pPr>
        <w:pStyle w:val="Zkladntext"/>
        <w:tabs>
          <w:tab w:val="left" w:pos="6120"/>
        </w:tabs>
        <w:jc w:val="center"/>
      </w:pPr>
      <w:r>
        <w:rPr>
          <w:bCs w:val="0"/>
        </w:rPr>
        <w:t>jako dodavatel</w:t>
      </w:r>
    </w:p>
    <w:p w:rsidR="00D537DD" w:rsidRDefault="00D537DD" w:rsidP="00961A68">
      <w:pPr>
        <w:pStyle w:val="Zkladntext"/>
        <w:tabs>
          <w:tab w:val="left" w:pos="6120"/>
        </w:tabs>
        <w:rPr>
          <w:bCs w:val="0"/>
        </w:rPr>
      </w:pPr>
    </w:p>
    <w:p w:rsidR="00D537DD" w:rsidRDefault="00D537DD" w:rsidP="00961A68">
      <w:pPr>
        <w:pStyle w:val="Zkladntext"/>
        <w:tabs>
          <w:tab w:val="left" w:pos="6120"/>
        </w:tabs>
        <w:jc w:val="center"/>
        <w:rPr>
          <w:bCs w:val="0"/>
        </w:rPr>
      </w:pPr>
    </w:p>
    <w:p w:rsidR="00D537DD" w:rsidRDefault="00D537DD" w:rsidP="00961A68">
      <w:pPr>
        <w:pStyle w:val="Zkladntext"/>
        <w:tabs>
          <w:tab w:val="left" w:pos="6120"/>
        </w:tabs>
        <w:jc w:val="center"/>
        <w:rPr>
          <w:sz w:val="32"/>
        </w:rPr>
      </w:pPr>
      <w:r>
        <w:rPr>
          <w:sz w:val="32"/>
        </w:rPr>
        <w:t>a</w:t>
      </w:r>
    </w:p>
    <w:p w:rsidR="00D23072" w:rsidRDefault="00D23072" w:rsidP="00961A68">
      <w:pPr>
        <w:pStyle w:val="Zkladntext"/>
        <w:tabs>
          <w:tab w:val="left" w:pos="6120"/>
        </w:tabs>
        <w:jc w:val="center"/>
        <w:rPr>
          <w:sz w:val="32"/>
        </w:rPr>
      </w:pPr>
    </w:p>
    <w:p w:rsidR="00D23072" w:rsidRDefault="00D23072" w:rsidP="00961A68">
      <w:pPr>
        <w:pStyle w:val="Zkladntext"/>
        <w:tabs>
          <w:tab w:val="left" w:pos="6120"/>
        </w:tabs>
        <w:jc w:val="center"/>
        <w:rPr>
          <w:sz w:val="32"/>
        </w:rPr>
      </w:pPr>
    </w:p>
    <w:p w:rsidR="005D665E" w:rsidRDefault="005D665E" w:rsidP="005D665E">
      <w:pPr>
        <w:pStyle w:val="Zkladntext"/>
        <w:tabs>
          <w:tab w:val="left" w:pos="6120"/>
        </w:tabs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Vyšší odborná škola, Střední průmyslová škola a Obchodní akademie</w:t>
      </w:r>
    </w:p>
    <w:p w:rsidR="005D665E" w:rsidRDefault="005D665E" w:rsidP="005D665E">
      <w:pPr>
        <w:pStyle w:val="Zkladntext"/>
        <w:tabs>
          <w:tab w:val="left" w:pos="6120"/>
        </w:tabs>
        <w:jc w:val="center"/>
        <w:rPr>
          <w:bCs w:val="0"/>
        </w:rPr>
      </w:pPr>
      <w:r>
        <w:rPr>
          <w:bCs w:val="0"/>
        </w:rPr>
        <w:t>286 14 Čáslav, Přemysla Otakara II. 938</w:t>
      </w:r>
    </w:p>
    <w:p w:rsidR="005D665E" w:rsidRDefault="005D665E" w:rsidP="005D665E">
      <w:pPr>
        <w:pStyle w:val="Zkladntext"/>
        <w:tabs>
          <w:tab w:val="left" w:pos="6120"/>
        </w:tabs>
        <w:jc w:val="center"/>
        <w:rPr>
          <w:b w:val="0"/>
          <w:bCs w:val="0"/>
        </w:rPr>
      </w:pPr>
    </w:p>
    <w:p w:rsidR="005D665E" w:rsidRDefault="005D665E" w:rsidP="005D665E">
      <w:pPr>
        <w:pStyle w:val="Zkladntext"/>
        <w:tabs>
          <w:tab w:val="left" w:pos="6120"/>
        </w:tabs>
        <w:jc w:val="center"/>
        <w:rPr>
          <w:b w:val="0"/>
          <w:bCs w:val="0"/>
        </w:rPr>
      </w:pPr>
      <w:r>
        <w:rPr>
          <w:b w:val="0"/>
          <w:bCs w:val="0"/>
        </w:rPr>
        <w:t xml:space="preserve">IČO: </w:t>
      </w:r>
      <w:r w:rsidR="00CA6D3C">
        <w:rPr>
          <w:b w:val="0"/>
          <w:bCs w:val="0"/>
        </w:rPr>
        <w:t>61924008</w:t>
      </w:r>
    </w:p>
    <w:p w:rsidR="005D665E" w:rsidRDefault="00CA6D3C" w:rsidP="00CA6D3C">
      <w:pPr>
        <w:pStyle w:val="Zkladntext"/>
        <w:tabs>
          <w:tab w:val="left" w:pos="6120"/>
        </w:tabs>
        <w:jc w:val="center"/>
        <w:rPr>
          <w:b w:val="0"/>
          <w:bCs w:val="0"/>
        </w:rPr>
      </w:pPr>
      <w:r>
        <w:rPr>
          <w:b w:val="0"/>
          <w:bCs w:val="0"/>
        </w:rPr>
        <w:t xml:space="preserve">Příspěvková </w:t>
      </w:r>
      <w:r w:rsidR="005D665E">
        <w:rPr>
          <w:b w:val="0"/>
          <w:bCs w:val="0"/>
        </w:rPr>
        <w:t xml:space="preserve"> </w:t>
      </w:r>
      <w:r>
        <w:rPr>
          <w:b w:val="0"/>
          <w:bCs w:val="0"/>
        </w:rPr>
        <w:t>organizace zřízená územním samosprávným celkem</w:t>
      </w:r>
    </w:p>
    <w:p w:rsidR="00D537DD" w:rsidRDefault="00CA6D3C" w:rsidP="005D665E">
      <w:pPr>
        <w:pStyle w:val="Zkladntext"/>
        <w:tabs>
          <w:tab w:val="left" w:pos="6120"/>
        </w:tabs>
        <w:jc w:val="center"/>
        <w:rPr>
          <w:sz w:val="32"/>
        </w:rPr>
      </w:pPr>
      <w:r>
        <w:rPr>
          <w:b w:val="0"/>
          <w:bCs w:val="0"/>
        </w:rPr>
        <w:t>Ředitelka: Mgr. Věra Szabová</w:t>
      </w:r>
    </w:p>
    <w:p w:rsidR="00961A68" w:rsidRPr="00CA6D3C" w:rsidRDefault="00415731" w:rsidP="00961A68">
      <w:pPr>
        <w:pStyle w:val="Zkladntext"/>
        <w:tabs>
          <w:tab w:val="left" w:pos="6120"/>
        </w:tabs>
        <w:jc w:val="center"/>
        <w:rPr>
          <w:b w:val="0"/>
        </w:rPr>
      </w:pPr>
      <w:r>
        <w:rPr>
          <w:b w:val="0"/>
        </w:rPr>
        <w:t xml:space="preserve">Email: </w:t>
      </w:r>
      <w:proofErr w:type="spellStart"/>
      <w:r>
        <w:rPr>
          <w:b w:val="0"/>
        </w:rPr>
        <w:t>xxxxxx</w:t>
      </w:r>
      <w:proofErr w:type="spellEnd"/>
      <w:r w:rsidR="00CA6D3C">
        <w:rPr>
          <w:b w:val="0"/>
        </w:rPr>
        <w:t xml:space="preserve">, </w:t>
      </w:r>
      <w:r>
        <w:rPr>
          <w:b w:val="0"/>
        </w:rPr>
        <w:t xml:space="preserve">tel: </w:t>
      </w:r>
      <w:proofErr w:type="spellStart"/>
      <w:r>
        <w:rPr>
          <w:b w:val="0"/>
        </w:rPr>
        <w:t>xxxx</w:t>
      </w:r>
      <w:proofErr w:type="spellEnd"/>
    </w:p>
    <w:p w:rsidR="00B07397" w:rsidRDefault="006042CB" w:rsidP="00F07C95">
      <w:pPr>
        <w:pStyle w:val="Zkladntext"/>
        <w:rPr>
          <w:b w:val="0"/>
        </w:rPr>
      </w:pPr>
      <w:r>
        <w:rPr>
          <w:b w:val="0"/>
        </w:rPr>
        <w:t xml:space="preserve">                                         </w:t>
      </w:r>
      <w:bookmarkStart w:id="0" w:name="_GoBack"/>
      <w:bookmarkEnd w:id="0"/>
    </w:p>
    <w:p w:rsidR="00D537DD" w:rsidRDefault="00D537DD" w:rsidP="00F07C95">
      <w:pPr>
        <w:pStyle w:val="Zkladntext"/>
        <w:tabs>
          <w:tab w:val="left" w:pos="6120"/>
        </w:tabs>
        <w:rPr>
          <w:b w:val="0"/>
          <w:bCs w:val="0"/>
        </w:rPr>
      </w:pPr>
    </w:p>
    <w:p w:rsidR="00D537DD" w:rsidRDefault="00D537DD" w:rsidP="00961A68">
      <w:pPr>
        <w:pStyle w:val="Zkladntext"/>
        <w:tabs>
          <w:tab w:val="left" w:pos="6120"/>
        </w:tabs>
        <w:jc w:val="center"/>
        <w:rPr>
          <w:b w:val="0"/>
          <w:bCs w:val="0"/>
        </w:rPr>
      </w:pPr>
    </w:p>
    <w:p w:rsidR="00D537DD" w:rsidRDefault="00D537DD" w:rsidP="00961A68">
      <w:pPr>
        <w:pStyle w:val="Zkladntext"/>
        <w:tabs>
          <w:tab w:val="left" w:pos="6120"/>
        </w:tabs>
        <w:jc w:val="center"/>
      </w:pPr>
      <w:r>
        <w:rPr>
          <w:bCs w:val="0"/>
        </w:rPr>
        <w:t>jako odběratel</w:t>
      </w:r>
    </w:p>
    <w:p w:rsidR="00D537DD" w:rsidRDefault="00D537DD" w:rsidP="00961A68">
      <w:pPr>
        <w:pStyle w:val="Zkladntext"/>
        <w:tabs>
          <w:tab w:val="left" w:pos="6120"/>
        </w:tabs>
        <w:jc w:val="center"/>
        <w:rPr>
          <w:bCs w:val="0"/>
        </w:rPr>
      </w:pPr>
    </w:p>
    <w:p w:rsidR="00D537DD" w:rsidRDefault="00D537DD" w:rsidP="00D537DD">
      <w:pPr>
        <w:pStyle w:val="Zkladntext"/>
        <w:tabs>
          <w:tab w:val="left" w:pos="6120"/>
        </w:tabs>
        <w:rPr>
          <w:bCs w:val="0"/>
        </w:rPr>
      </w:pPr>
    </w:p>
    <w:p w:rsidR="00D537DD" w:rsidRDefault="00D537DD" w:rsidP="00D537DD">
      <w:pPr>
        <w:pStyle w:val="Zkladntext"/>
        <w:tabs>
          <w:tab w:val="left" w:pos="6120"/>
        </w:tabs>
        <w:rPr>
          <w:bCs w:val="0"/>
        </w:rPr>
      </w:pPr>
    </w:p>
    <w:p w:rsidR="001D5B5C" w:rsidRDefault="001D5B5C" w:rsidP="00D537DD">
      <w:pPr>
        <w:pStyle w:val="Zkladntext"/>
        <w:tabs>
          <w:tab w:val="left" w:pos="6120"/>
        </w:tabs>
        <w:rPr>
          <w:bCs w:val="0"/>
        </w:rPr>
      </w:pPr>
    </w:p>
    <w:p w:rsidR="00B6127A" w:rsidRDefault="00B6127A" w:rsidP="00D537DD">
      <w:pPr>
        <w:pStyle w:val="Zkladntext"/>
        <w:tabs>
          <w:tab w:val="left" w:pos="6120"/>
        </w:tabs>
        <w:rPr>
          <w:bCs w:val="0"/>
        </w:rPr>
      </w:pPr>
    </w:p>
    <w:p w:rsidR="00D537DD" w:rsidRDefault="00D537DD" w:rsidP="00D537DD">
      <w:pPr>
        <w:pStyle w:val="Zkladntext"/>
        <w:tabs>
          <w:tab w:val="left" w:pos="6120"/>
        </w:tabs>
        <w:rPr>
          <w:sz w:val="28"/>
        </w:rPr>
      </w:pPr>
      <w:r>
        <w:rPr>
          <w:sz w:val="28"/>
        </w:rPr>
        <w:t>1. Předmět smlouvy</w:t>
      </w:r>
    </w:p>
    <w:p w:rsidR="00D537DD" w:rsidRPr="00D537DD" w:rsidRDefault="00D537DD" w:rsidP="00D537DD">
      <w:pPr>
        <w:pStyle w:val="Zkladntext"/>
        <w:tabs>
          <w:tab w:val="left" w:pos="6120"/>
        </w:tabs>
        <w:rPr>
          <w:sz w:val="28"/>
        </w:rPr>
      </w:pPr>
    </w:p>
    <w:p w:rsidR="00D537DD" w:rsidRDefault="00D537DD" w:rsidP="00D537DD">
      <w:pPr>
        <w:pStyle w:val="Zkladntext"/>
        <w:tabs>
          <w:tab w:val="left" w:pos="6120"/>
        </w:tabs>
        <w:rPr>
          <w:b w:val="0"/>
          <w:bCs w:val="0"/>
          <w:sz w:val="22"/>
        </w:rPr>
      </w:pPr>
      <w:r>
        <w:rPr>
          <w:b w:val="0"/>
          <w:bCs w:val="0"/>
          <w:sz w:val="22"/>
        </w:rPr>
        <w:t>+  Předmětem smlouvy je:</w:t>
      </w:r>
    </w:p>
    <w:p w:rsidR="000D2BB2" w:rsidRDefault="000D2BB2" w:rsidP="000D2BB2">
      <w:pPr>
        <w:pStyle w:val="Zkladntext"/>
        <w:tabs>
          <w:tab w:val="left" w:pos="6120"/>
        </w:tabs>
        <w:ind w:left="900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- praní ložního, stolního, osobního a ostatního prádla, včetně žehlení</w:t>
      </w:r>
    </w:p>
    <w:p w:rsidR="000D2BB2" w:rsidRDefault="000D2BB2" w:rsidP="000D2BB2">
      <w:pPr>
        <w:pStyle w:val="Zkladntext"/>
        <w:tabs>
          <w:tab w:val="left" w:pos="6120"/>
        </w:tabs>
        <w:ind w:left="900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- praní froté sortimentu</w:t>
      </w:r>
    </w:p>
    <w:p w:rsidR="000D2BB2" w:rsidRDefault="000D2BB2" w:rsidP="000D2BB2">
      <w:pPr>
        <w:pStyle w:val="Zkladntext"/>
        <w:tabs>
          <w:tab w:val="left" w:pos="6120"/>
        </w:tabs>
        <w:ind w:left="900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- čištění oděvů a prádla</w:t>
      </w:r>
    </w:p>
    <w:p w:rsidR="00D537DD" w:rsidRDefault="00D537DD" w:rsidP="00D537DD">
      <w:pPr>
        <w:pStyle w:val="Zkladntext"/>
        <w:tabs>
          <w:tab w:val="left" w:pos="6120"/>
        </w:tabs>
        <w:rPr>
          <w:b w:val="0"/>
          <w:bCs w:val="0"/>
          <w:sz w:val="22"/>
        </w:rPr>
      </w:pPr>
    </w:p>
    <w:p w:rsidR="00D23072" w:rsidRDefault="00D23072" w:rsidP="00D537DD">
      <w:pPr>
        <w:pStyle w:val="Zkladntext"/>
        <w:tabs>
          <w:tab w:val="left" w:pos="6120"/>
        </w:tabs>
        <w:rPr>
          <w:b w:val="0"/>
          <w:bCs w:val="0"/>
          <w:sz w:val="22"/>
        </w:rPr>
      </w:pPr>
    </w:p>
    <w:p w:rsidR="00D537DD" w:rsidRDefault="00D537DD" w:rsidP="00D537DD">
      <w:pPr>
        <w:pStyle w:val="Zkladntext"/>
        <w:tabs>
          <w:tab w:val="left" w:pos="6120"/>
        </w:tabs>
        <w:rPr>
          <w:sz w:val="28"/>
        </w:rPr>
      </w:pPr>
      <w:r>
        <w:rPr>
          <w:sz w:val="28"/>
        </w:rPr>
        <w:t>2. Cena</w:t>
      </w:r>
    </w:p>
    <w:p w:rsidR="00D537DD" w:rsidRDefault="00D537DD" w:rsidP="00D537DD">
      <w:pPr>
        <w:pStyle w:val="Zkladntext"/>
        <w:tabs>
          <w:tab w:val="left" w:pos="6120"/>
        </w:tabs>
        <w:rPr>
          <w:sz w:val="28"/>
        </w:rPr>
      </w:pPr>
    </w:p>
    <w:p w:rsidR="00D537DD" w:rsidRDefault="00D537DD" w:rsidP="00D537DD">
      <w:pPr>
        <w:pStyle w:val="Zkladntext"/>
        <w:tabs>
          <w:tab w:val="left" w:pos="6120"/>
        </w:tabs>
        <w:rPr>
          <w:sz w:val="22"/>
        </w:rPr>
      </w:pPr>
      <w:r>
        <w:rPr>
          <w:b w:val="0"/>
          <w:bCs w:val="0"/>
          <w:sz w:val="22"/>
        </w:rPr>
        <w:t xml:space="preserve">+  Smluvní strany se dohodly na ceně: </w:t>
      </w:r>
      <w:proofErr w:type="gramStart"/>
      <w:r>
        <w:rPr>
          <w:sz w:val="22"/>
        </w:rPr>
        <w:t>viz. ceník</w:t>
      </w:r>
      <w:proofErr w:type="gramEnd"/>
      <w:r>
        <w:rPr>
          <w:sz w:val="22"/>
        </w:rPr>
        <w:t>, který je nedílnou součástí smlouvy</w:t>
      </w:r>
    </w:p>
    <w:p w:rsidR="00D537DD" w:rsidRDefault="00D537DD" w:rsidP="00D537DD">
      <w:pPr>
        <w:pStyle w:val="Zkladntext"/>
        <w:tabs>
          <w:tab w:val="left" w:pos="6120"/>
        </w:tabs>
        <w:rPr>
          <w:b w:val="0"/>
          <w:bCs w:val="0"/>
          <w:sz w:val="22"/>
        </w:rPr>
      </w:pPr>
      <w:r>
        <w:rPr>
          <w:sz w:val="22"/>
        </w:rPr>
        <w:t xml:space="preserve">     </w:t>
      </w:r>
      <w:r>
        <w:rPr>
          <w:b w:val="0"/>
          <w:bCs w:val="0"/>
          <w:sz w:val="22"/>
        </w:rPr>
        <w:t>K této ceně bude účtována daň z </w:t>
      </w:r>
      <w:r w:rsidR="009A0367">
        <w:rPr>
          <w:b w:val="0"/>
          <w:bCs w:val="0"/>
          <w:sz w:val="22"/>
        </w:rPr>
        <w:t>přidané hodnoty (DPH) ve výši 21</w:t>
      </w:r>
      <w:r>
        <w:rPr>
          <w:b w:val="0"/>
          <w:bCs w:val="0"/>
          <w:sz w:val="22"/>
        </w:rPr>
        <w:t>%.</w:t>
      </w:r>
    </w:p>
    <w:p w:rsidR="00D537DD" w:rsidRDefault="00D537DD" w:rsidP="00D537DD">
      <w:pPr>
        <w:pStyle w:val="Zkladntext"/>
        <w:tabs>
          <w:tab w:val="left" w:pos="6120"/>
        </w:tabs>
        <w:rPr>
          <w:b w:val="0"/>
          <w:bCs w:val="0"/>
          <w:sz w:val="22"/>
        </w:rPr>
      </w:pPr>
    </w:p>
    <w:p w:rsidR="00D537DD" w:rsidRDefault="00D537DD" w:rsidP="00D537DD">
      <w:pPr>
        <w:pStyle w:val="Zkladntext"/>
        <w:tabs>
          <w:tab w:val="left" w:pos="6120"/>
        </w:tabs>
        <w:rPr>
          <w:b w:val="0"/>
          <w:bCs w:val="0"/>
          <w:sz w:val="22"/>
        </w:rPr>
      </w:pPr>
      <w:r>
        <w:rPr>
          <w:b w:val="0"/>
          <w:bCs w:val="0"/>
          <w:sz w:val="22"/>
        </w:rPr>
        <w:t>+ Změna ceníku neruší vlastní smlouvu</w:t>
      </w:r>
    </w:p>
    <w:p w:rsidR="00D537DD" w:rsidRDefault="00D537DD" w:rsidP="00D537DD">
      <w:pPr>
        <w:pStyle w:val="Zkladntext"/>
        <w:tabs>
          <w:tab w:val="left" w:pos="6120"/>
        </w:tabs>
        <w:rPr>
          <w:b w:val="0"/>
          <w:bCs w:val="0"/>
          <w:sz w:val="22"/>
        </w:rPr>
      </w:pPr>
    </w:p>
    <w:p w:rsidR="00D537DD" w:rsidRDefault="00D537DD" w:rsidP="00D537DD">
      <w:pPr>
        <w:pStyle w:val="Zkladntext"/>
        <w:tabs>
          <w:tab w:val="left" w:pos="6120"/>
        </w:tabs>
        <w:rPr>
          <w:bCs w:val="0"/>
          <w:color w:val="000000" w:themeColor="text1"/>
          <w:sz w:val="22"/>
        </w:rPr>
      </w:pPr>
      <w:r>
        <w:rPr>
          <w:b w:val="0"/>
          <w:bCs w:val="0"/>
          <w:sz w:val="22"/>
        </w:rPr>
        <w:t xml:space="preserve">+  Dodací lhůta: </w:t>
      </w:r>
      <w:r>
        <w:rPr>
          <w:bCs w:val="0"/>
          <w:color w:val="FF0000"/>
          <w:sz w:val="22"/>
        </w:rPr>
        <w:t xml:space="preserve"> </w:t>
      </w:r>
      <w:r w:rsidR="006042CB">
        <w:rPr>
          <w:bCs w:val="0"/>
          <w:color w:val="000000" w:themeColor="text1"/>
          <w:sz w:val="22"/>
        </w:rPr>
        <w:t xml:space="preserve">úterý </w:t>
      </w:r>
    </w:p>
    <w:p w:rsidR="006042CB" w:rsidRDefault="006042CB" w:rsidP="00D537DD">
      <w:pPr>
        <w:pStyle w:val="Zkladntext"/>
        <w:tabs>
          <w:tab w:val="left" w:pos="6120"/>
        </w:tabs>
        <w:rPr>
          <w:b w:val="0"/>
          <w:bCs w:val="0"/>
          <w:color w:val="000000" w:themeColor="text1"/>
          <w:sz w:val="22"/>
        </w:rPr>
      </w:pPr>
      <w:r>
        <w:rPr>
          <w:bCs w:val="0"/>
          <w:color w:val="000000" w:themeColor="text1"/>
          <w:sz w:val="22"/>
        </w:rPr>
        <w:t xml:space="preserve">    </w:t>
      </w:r>
      <w:r>
        <w:rPr>
          <w:b w:val="0"/>
          <w:bCs w:val="0"/>
          <w:color w:val="000000" w:themeColor="text1"/>
          <w:sz w:val="22"/>
        </w:rPr>
        <w:t>v případě nutnosti si obě strany mohou vyžádat odvoz nebo dovoz prádla v jiném</w:t>
      </w:r>
    </w:p>
    <w:p w:rsidR="006042CB" w:rsidRPr="006042CB" w:rsidRDefault="006042CB" w:rsidP="00D537DD">
      <w:pPr>
        <w:pStyle w:val="Zkladntext"/>
        <w:tabs>
          <w:tab w:val="left" w:pos="6120"/>
        </w:tabs>
        <w:rPr>
          <w:b w:val="0"/>
          <w:bCs w:val="0"/>
          <w:color w:val="000000" w:themeColor="text1"/>
          <w:sz w:val="22"/>
        </w:rPr>
      </w:pPr>
      <w:r>
        <w:rPr>
          <w:b w:val="0"/>
          <w:bCs w:val="0"/>
          <w:color w:val="000000" w:themeColor="text1"/>
          <w:sz w:val="22"/>
        </w:rPr>
        <w:t xml:space="preserve">    termínu – po vzájemné dohodě</w:t>
      </w:r>
    </w:p>
    <w:p w:rsidR="00B919FB" w:rsidRDefault="00B919FB" w:rsidP="00D537DD">
      <w:pPr>
        <w:pStyle w:val="Zkladntext"/>
        <w:tabs>
          <w:tab w:val="left" w:pos="6120"/>
        </w:tabs>
        <w:rPr>
          <w:b w:val="0"/>
          <w:bCs w:val="0"/>
          <w:sz w:val="22"/>
        </w:rPr>
      </w:pPr>
    </w:p>
    <w:p w:rsidR="00B919FB" w:rsidRDefault="00B919FB" w:rsidP="00B919FB">
      <w:pPr>
        <w:pStyle w:val="Zkladntext"/>
        <w:tabs>
          <w:tab w:val="left" w:pos="6120"/>
        </w:tabs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+  Dodavatel si vyhrazuje právo na placení služby dopravy, pokud dojde k mimořádným </w:t>
      </w:r>
    </w:p>
    <w:p w:rsidR="00B919FB" w:rsidRDefault="00B919FB" w:rsidP="00B919FB">
      <w:pPr>
        <w:pStyle w:val="Zkladntext"/>
        <w:tabs>
          <w:tab w:val="left" w:pos="6120"/>
        </w:tabs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    závozům mimo stanovené dny. </w:t>
      </w:r>
    </w:p>
    <w:p w:rsidR="00D537DD" w:rsidRDefault="00D537DD" w:rsidP="00D537DD">
      <w:pPr>
        <w:pStyle w:val="Zkladntext"/>
        <w:tabs>
          <w:tab w:val="left" w:pos="6120"/>
        </w:tabs>
        <w:jc w:val="both"/>
        <w:rPr>
          <w:b w:val="0"/>
          <w:bCs w:val="0"/>
          <w:sz w:val="22"/>
        </w:rPr>
      </w:pPr>
    </w:p>
    <w:p w:rsidR="00D537DD" w:rsidRDefault="00D537DD" w:rsidP="00D537DD">
      <w:pPr>
        <w:pStyle w:val="Zkladntext"/>
        <w:tabs>
          <w:tab w:val="left" w:pos="6120"/>
        </w:tabs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+  Odběratel zaplatí cenu za provedené služby takto:</w:t>
      </w:r>
    </w:p>
    <w:p w:rsidR="00D537DD" w:rsidRDefault="00D537DD" w:rsidP="00D537DD">
      <w:pPr>
        <w:pStyle w:val="Zkladntext"/>
        <w:tabs>
          <w:tab w:val="left" w:pos="6120"/>
        </w:tabs>
        <w:ind w:left="300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- na základě expedičních dokladů, převzetí prádla a potvrzených dodacích listů bude</w:t>
      </w:r>
    </w:p>
    <w:p w:rsidR="00D537DD" w:rsidRDefault="00D537DD" w:rsidP="00D537DD">
      <w:pPr>
        <w:pStyle w:val="Zkladntext"/>
        <w:tabs>
          <w:tab w:val="left" w:pos="6120"/>
        </w:tabs>
        <w:ind w:left="300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  vystavena faktura dle sortimentu, množství a ceníku</w:t>
      </w:r>
    </w:p>
    <w:p w:rsidR="00D537DD" w:rsidRDefault="00D537DD" w:rsidP="00D537DD">
      <w:pPr>
        <w:pStyle w:val="Zkladntext"/>
        <w:tabs>
          <w:tab w:val="left" w:pos="6120"/>
        </w:tabs>
        <w:ind w:left="300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- faktura za provedené služby bude předána odběrateli s dodávkou zboží</w:t>
      </w:r>
    </w:p>
    <w:p w:rsidR="00D537DD" w:rsidRDefault="00D537DD" w:rsidP="00D537DD">
      <w:pPr>
        <w:pStyle w:val="Zkladntext"/>
        <w:tabs>
          <w:tab w:val="left" w:pos="6120"/>
        </w:tabs>
        <w:ind w:left="300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- lh</w:t>
      </w:r>
      <w:r w:rsidR="00CA6D3C">
        <w:rPr>
          <w:b w:val="0"/>
          <w:bCs w:val="0"/>
          <w:sz w:val="22"/>
        </w:rPr>
        <w:t>ůta splatnosti faktur je 10</w:t>
      </w:r>
      <w:r>
        <w:rPr>
          <w:b w:val="0"/>
          <w:bCs w:val="0"/>
          <w:sz w:val="22"/>
        </w:rPr>
        <w:t xml:space="preserve"> kalendářních dní</w:t>
      </w:r>
    </w:p>
    <w:p w:rsidR="00D537DD" w:rsidRDefault="00D537DD" w:rsidP="00D537DD">
      <w:pPr>
        <w:pStyle w:val="Zkladntext"/>
        <w:tabs>
          <w:tab w:val="left" w:pos="6120"/>
        </w:tabs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      </w:t>
      </w:r>
    </w:p>
    <w:p w:rsidR="00D537DD" w:rsidRDefault="00D537DD" w:rsidP="00D537DD">
      <w:pPr>
        <w:pStyle w:val="Zkladntext"/>
        <w:tabs>
          <w:tab w:val="left" w:pos="6120"/>
        </w:tabs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+  Nezaplatí-li odběratel cenu za provedené služby řádně a včas, má dodavatel právo </w:t>
      </w:r>
      <w:proofErr w:type="gramStart"/>
      <w:r>
        <w:rPr>
          <w:b w:val="0"/>
          <w:bCs w:val="0"/>
          <w:sz w:val="22"/>
        </w:rPr>
        <w:t>na</w:t>
      </w:r>
      <w:proofErr w:type="gramEnd"/>
      <w:r>
        <w:rPr>
          <w:b w:val="0"/>
          <w:bCs w:val="0"/>
          <w:sz w:val="22"/>
        </w:rPr>
        <w:t xml:space="preserve"> </w:t>
      </w:r>
    </w:p>
    <w:p w:rsidR="00D537DD" w:rsidRDefault="00D537DD" w:rsidP="00D537DD">
      <w:pPr>
        <w:pStyle w:val="Zkladntext"/>
        <w:tabs>
          <w:tab w:val="left" w:pos="6120"/>
        </w:tabs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     úrok z prodlení ve výši  </w:t>
      </w:r>
      <w:r>
        <w:rPr>
          <w:sz w:val="22"/>
        </w:rPr>
        <w:t>0,05 % z dlužné částky denně</w:t>
      </w:r>
      <w:r>
        <w:rPr>
          <w:b w:val="0"/>
          <w:bCs w:val="0"/>
          <w:sz w:val="22"/>
        </w:rPr>
        <w:t>.</w:t>
      </w:r>
    </w:p>
    <w:p w:rsidR="00D537DD" w:rsidRDefault="00D537DD" w:rsidP="00D537DD">
      <w:pPr>
        <w:pStyle w:val="Zkladntext"/>
        <w:tabs>
          <w:tab w:val="left" w:pos="6120"/>
        </w:tabs>
        <w:jc w:val="both"/>
        <w:rPr>
          <w:b w:val="0"/>
          <w:bCs w:val="0"/>
          <w:sz w:val="22"/>
        </w:rPr>
      </w:pPr>
    </w:p>
    <w:p w:rsidR="00D537DD" w:rsidRDefault="00D537DD" w:rsidP="00D537DD">
      <w:pPr>
        <w:pStyle w:val="Zkladntext"/>
        <w:tabs>
          <w:tab w:val="left" w:pos="6120"/>
        </w:tabs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+  Závazek  zaplatit  fakturovanou  částku  je splněn  připsáním  placené  částky  na  účet </w:t>
      </w:r>
    </w:p>
    <w:p w:rsidR="00D537DD" w:rsidRDefault="00D537DD" w:rsidP="00D537DD">
      <w:pPr>
        <w:pStyle w:val="Zkladntext"/>
        <w:tabs>
          <w:tab w:val="left" w:pos="6120"/>
        </w:tabs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    dodavatele peněžního ústavu, jenž vede jeho účet.</w:t>
      </w:r>
    </w:p>
    <w:p w:rsidR="00D537DD" w:rsidRDefault="00D537DD" w:rsidP="00D537DD">
      <w:pPr>
        <w:pStyle w:val="Zkladntext"/>
        <w:tabs>
          <w:tab w:val="left" w:pos="6120"/>
        </w:tabs>
        <w:jc w:val="both"/>
        <w:rPr>
          <w:b w:val="0"/>
          <w:bCs w:val="0"/>
          <w:sz w:val="22"/>
        </w:rPr>
      </w:pPr>
    </w:p>
    <w:p w:rsidR="00D537DD" w:rsidRDefault="00D537DD" w:rsidP="00D537DD">
      <w:pPr>
        <w:pStyle w:val="Zkladntext"/>
        <w:tabs>
          <w:tab w:val="left" w:pos="6120"/>
        </w:tabs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+  Dodavatel si vyhrazuje právo na úpravu ceny vzniklé z titulu zvýšení výrobních nákladů</w:t>
      </w:r>
    </w:p>
    <w:p w:rsidR="008F4160" w:rsidRDefault="00D537DD" w:rsidP="00D537DD">
      <w:pPr>
        <w:pStyle w:val="Zkladntext"/>
        <w:tabs>
          <w:tab w:val="left" w:pos="6120"/>
        </w:tabs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     v průběhu smluvního období.</w:t>
      </w:r>
      <w:r w:rsidR="008F4160">
        <w:rPr>
          <w:b w:val="0"/>
          <w:bCs w:val="0"/>
          <w:sz w:val="22"/>
        </w:rPr>
        <w:t xml:space="preserve"> Stejně tak si dodavatel vyhrazuje právo na zvýšení cen 1x   </w:t>
      </w:r>
    </w:p>
    <w:p w:rsidR="008F4160" w:rsidRDefault="008F4160" w:rsidP="00D537DD">
      <w:pPr>
        <w:pStyle w:val="Zkladntext"/>
        <w:tabs>
          <w:tab w:val="left" w:pos="6120"/>
        </w:tabs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      za rok o míru inflace v minulém ročním období.</w:t>
      </w:r>
      <w:r w:rsidR="00D537DD">
        <w:rPr>
          <w:b w:val="0"/>
          <w:bCs w:val="0"/>
          <w:sz w:val="22"/>
        </w:rPr>
        <w:t xml:space="preserve"> Případné úpravy cen musí vždy předem </w:t>
      </w:r>
    </w:p>
    <w:p w:rsidR="008F4160" w:rsidRDefault="008F4160" w:rsidP="00D537DD">
      <w:pPr>
        <w:pStyle w:val="Zkladntext"/>
        <w:tabs>
          <w:tab w:val="left" w:pos="6120"/>
        </w:tabs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      </w:t>
      </w:r>
      <w:r w:rsidR="00D537DD">
        <w:rPr>
          <w:b w:val="0"/>
          <w:bCs w:val="0"/>
          <w:sz w:val="22"/>
        </w:rPr>
        <w:t xml:space="preserve">oznámit odběrateli a  dle  vzájemné  dohody  stanovit  datum  úpravy cen.  Ceník </w:t>
      </w:r>
      <w:proofErr w:type="gramStart"/>
      <w:r w:rsidR="00D537DD">
        <w:rPr>
          <w:b w:val="0"/>
          <w:bCs w:val="0"/>
          <w:sz w:val="22"/>
        </w:rPr>
        <w:t>za</w:t>
      </w:r>
      <w:proofErr w:type="gramEnd"/>
      <w:r w:rsidR="00D537DD">
        <w:rPr>
          <w:b w:val="0"/>
          <w:bCs w:val="0"/>
          <w:sz w:val="22"/>
        </w:rPr>
        <w:t xml:space="preserve"> </w:t>
      </w:r>
    </w:p>
    <w:p w:rsidR="008F4160" w:rsidRDefault="008F4160" w:rsidP="00D537DD">
      <w:pPr>
        <w:pStyle w:val="Zkladntext"/>
        <w:tabs>
          <w:tab w:val="left" w:pos="6120"/>
        </w:tabs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       </w:t>
      </w:r>
      <w:r w:rsidR="00D537DD">
        <w:rPr>
          <w:b w:val="0"/>
          <w:bCs w:val="0"/>
          <w:sz w:val="22"/>
        </w:rPr>
        <w:t xml:space="preserve">praní prádla je nedílnou součástí této smlouvy. Jeho změna neruší vlastní smlouvu. </w:t>
      </w:r>
    </w:p>
    <w:p w:rsidR="00D537DD" w:rsidRDefault="008F4160" w:rsidP="00D537DD">
      <w:pPr>
        <w:pStyle w:val="Zkladntext"/>
        <w:tabs>
          <w:tab w:val="left" w:pos="6120"/>
        </w:tabs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       </w:t>
      </w:r>
      <w:r w:rsidR="00D537DD">
        <w:rPr>
          <w:b w:val="0"/>
          <w:bCs w:val="0"/>
          <w:sz w:val="22"/>
        </w:rPr>
        <w:t xml:space="preserve">Eventuelní změna </w:t>
      </w:r>
      <w:proofErr w:type="gramStart"/>
      <w:r w:rsidR="00D537DD">
        <w:rPr>
          <w:b w:val="0"/>
          <w:bCs w:val="0"/>
          <w:sz w:val="22"/>
        </w:rPr>
        <w:t>cen,vstoupí</w:t>
      </w:r>
      <w:proofErr w:type="gramEnd"/>
      <w:r w:rsidR="00D537DD">
        <w:rPr>
          <w:b w:val="0"/>
          <w:bCs w:val="0"/>
          <w:sz w:val="22"/>
        </w:rPr>
        <w:t xml:space="preserve"> v platnost až po písemném odsouhlasení odběratelem.</w:t>
      </w:r>
    </w:p>
    <w:p w:rsidR="00264793" w:rsidRDefault="00264793" w:rsidP="00D537DD">
      <w:pPr>
        <w:pStyle w:val="Zkladntext"/>
        <w:tabs>
          <w:tab w:val="left" w:pos="6120"/>
        </w:tabs>
        <w:jc w:val="both"/>
        <w:rPr>
          <w:b w:val="0"/>
          <w:bCs w:val="0"/>
          <w:sz w:val="22"/>
        </w:rPr>
      </w:pPr>
    </w:p>
    <w:p w:rsidR="00E66828" w:rsidRDefault="00E66828" w:rsidP="00D537DD">
      <w:pPr>
        <w:pStyle w:val="Zkladntext"/>
        <w:tabs>
          <w:tab w:val="left" w:pos="6120"/>
        </w:tabs>
        <w:jc w:val="both"/>
        <w:rPr>
          <w:b w:val="0"/>
          <w:bCs w:val="0"/>
          <w:sz w:val="22"/>
        </w:rPr>
      </w:pPr>
    </w:p>
    <w:p w:rsidR="00D537DD" w:rsidRDefault="00D537DD" w:rsidP="00D537DD">
      <w:pPr>
        <w:pStyle w:val="Zkladntext"/>
        <w:tabs>
          <w:tab w:val="left" w:pos="6120"/>
        </w:tabs>
        <w:jc w:val="both"/>
        <w:rPr>
          <w:sz w:val="28"/>
        </w:rPr>
      </w:pPr>
      <w:r>
        <w:rPr>
          <w:sz w:val="28"/>
        </w:rPr>
        <w:t>3. Přeprava</w:t>
      </w:r>
    </w:p>
    <w:p w:rsidR="00D537DD" w:rsidRDefault="00D537DD" w:rsidP="00D537DD">
      <w:pPr>
        <w:pStyle w:val="Zkladntext"/>
        <w:tabs>
          <w:tab w:val="left" w:pos="6120"/>
        </w:tabs>
        <w:jc w:val="both"/>
        <w:rPr>
          <w:sz w:val="28"/>
        </w:rPr>
      </w:pPr>
    </w:p>
    <w:p w:rsidR="00D537DD" w:rsidRDefault="00D537DD" w:rsidP="00D537DD">
      <w:pPr>
        <w:pStyle w:val="Zkladntext"/>
        <w:tabs>
          <w:tab w:val="left" w:pos="6120"/>
        </w:tabs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+  Dodavatel  zajišťuje  pro  odběratele  svoz  zboží  z  míst  určených  odběratelem  v </w:t>
      </w:r>
    </w:p>
    <w:p w:rsidR="00D537DD" w:rsidRDefault="00D537DD" w:rsidP="00D537DD">
      <w:pPr>
        <w:pStyle w:val="Zkladntext"/>
        <w:tabs>
          <w:tab w:val="left" w:pos="6120"/>
        </w:tabs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    dohodnutých  termínech. Prádl</w:t>
      </w:r>
      <w:r w:rsidR="008F4160">
        <w:rPr>
          <w:b w:val="0"/>
          <w:bCs w:val="0"/>
          <w:sz w:val="22"/>
        </w:rPr>
        <w:t>o bude dopravováno ve</w:t>
      </w:r>
      <w:r>
        <w:rPr>
          <w:b w:val="0"/>
          <w:bCs w:val="0"/>
          <w:sz w:val="22"/>
        </w:rPr>
        <w:t xml:space="preserve"> vozidlech</w:t>
      </w:r>
      <w:r w:rsidR="008F4160">
        <w:rPr>
          <w:b w:val="0"/>
          <w:bCs w:val="0"/>
          <w:sz w:val="22"/>
        </w:rPr>
        <w:t xml:space="preserve"> k tomu určených</w:t>
      </w:r>
      <w:r>
        <w:rPr>
          <w:b w:val="0"/>
          <w:bCs w:val="0"/>
          <w:sz w:val="22"/>
        </w:rPr>
        <w:t>.</w:t>
      </w:r>
    </w:p>
    <w:p w:rsidR="00D537DD" w:rsidRDefault="00D537DD" w:rsidP="00D537DD">
      <w:pPr>
        <w:pStyle w:val="Zkladntext"/>
        <w:tabs>
          <w:tab w:val="left" w:pos="6120"/>
        </w:tabs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     K převzetí  zakázky  připraví  pracovníci  odběratele  doklady  s  vyznačením  všech</w:t>
      </w:r>
    </w:p>
    <w:p w:rsidR="00D537DD" w:rsidRDefault="00D537DD" w:rsidP="00D537DD">
      <w:pPr>
        <w:pStyle w:val="Zkladntext"/>
        <w:tabs>
          <w:tab w:val="left" w:pos="6120"/>
        </w:tabs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     potřebných evidenčních údajů, sortimentu a počtu kusů na zákaznický list dodavatele.</w:t>
      </w:r>
    </w:p>
    <w:p w:rsidR="00D537DD" w:rsidRDefault="00D537DD" w:rsidP="00D537DD">
      <w:pPr>
        <w:pStyle w:val="Zkladntext"/>
        <w:tabs>
          <w:tab w:val="left" w:pos="6120"/>
        </w:tabs>
        <w:jc w:val="both"/>
        <w:rPr>
          <w:b w:val="0"/>
          <w:bCs w:val="0"/>
          <w:sz w:val="22"/>
        </w:rPr>
      </w:pPr>
    </w:p>
    <w:p w:rsidR="00441EE8" w:rsidRDefault="00D537DD" w:rsidP="00D537DD">
      <w:pPr>
        <w:pStyle w:val="Zkladntext"/>
        <w:tabs>
          <w:tab w:val="left" w:pos="6120"/>
        </w:tabs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+  Prádlo se bude převážet v</w:t>
      </w:r>
      <w:r w:rsidR="00E66828">
        <w:rPr>
          <w:b w:val="0"/>
          <w:bCs w:val="0"/>
          <w:sz w:val="22"/>
        </w:rPr>
        <w:t> přepravních kontejnerech, které jsou v majetku prádleny</w:t>
      </w:r>
      <w:r>
        <w:rPr>
          <w:b w:val="0"/>
          <w:bCs w:val="0"/>
          <w:sz w:val="22"/>
        </w:rPr>
        <w:t>.</w:t>
      </w:r>
    </w:p>
    <w:p w:rsidR="008F4160" w:rsidRDefault="008F4160" w:rsidP="00D537DD">
      <w:pPr>
        <w:pStyle w:val="Zkladntext"/>
        <w:tabs>
          <w:tab w:val="left" w:pos="6120"/>
        </w:tabs>
        <w:jc w:val="both"/>
        <w:rPr>
          <w:b w:val="0"/>
          <w:bCs w:val="0"/>
          <w:sz w:val="22"/>
        </w:rPr>
      </w:pPr>
    </w:p>
    <w:p w:rsidR="008F4160" w:rsidRDefault="008F4160" w:rsidP="00D537DD">
      <w:pPr>
        <w:pStyle w:val="Zkladntext"/>
        <w:tabs>
          <w:tab w:val="left" w:pos="6120"/>
        </w:tabs>
        <w:jc w:val="both"/>
        <w:rPr>
          <w:b w:val="0"/>
          <w:bCs w:val="0"/>
          <w:sz w:val="22"/>
        </w:rPr>
      </w:pPr>
    </w:p>
    <w:p w:rsidR="00264793" w:rsidRDefault="00264793" w:rsidP="00D537DD">
      <w:pPr>
        <w:pStyle w:val="Zkladntext"/>
        <w:tabs>
          <w:tab w:val="left" w:pos="6120"/>
        </w:tabs>
        <w:jc w:val="both"/>
        <w:rPr>
          <w:b w:val="0"/>
          <w:bCs w:val="0"/>
          <w:sz w:val="22"/>
        </w:rPr>
      </w:pPr>
    </w:p>
    <w:p w:rsidR="00D537DD" w:rsidRDefault="00D537DD" w:rsidP="00D537DD">
      <w:pPr>
        <w:pStyle w:val="Zkladntext"/>
        <w:tabs>
          <w:tab w:val="left" w:pos="6120"/>
        </w:tabs>
        <w:jc w:val="both"/>
        <w:rPr>
          <w:sz w:val="28"/>
        </w:rPr>
      </w:pPr>
      <w:r>
        <w:rPr>
          <w:sz w:val="28"/>
        </w:rPr>
        <w:t>4. Reklamační řízení, záruční podmínky</w:t>
      </w:r>
    </w:p>
    <w:p w:rsidR="00D537DD" w:rsidRDefault="00D537DD" w:rsidP="00D537DD">
      <w:pPr>
        <w:pStyle w:val="Zkladntext"/>
        <w:tabs>
          <w:tab w:val="left" w:pos="6120"/>
        </w:tabs>
        <w:jc w:val="both"/>
        <w:rPr>
          <w:sz w:val="28"/>
        </w:rPr>
      </w:pPr>
    </w:p>
    <w:p w:rsidR="00D537DD" w:rsidRDefault="00D537DD" w:rsidP="00D537DD">
      <w:pPr>
        <w:pStyle w:val="Zkladntext"/>
        <w:tabs>
          <w:tab w:val="left" w:pos="6120"/>
        </w:tabs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+  Dodavatel ručí za kvalitu provedené služby, odpovídá za množství a sortiment prádla</w:t>
      </w:r>
    </w:p>
    <w:p w:rsidR="00D537DD" w:rsidRDefault="00D537DD" w:rsidP="00D537DD">
      <w:pPr>
        <w:pStyle w:val="Zkladntext"/>
        <w:tabs>
          <w:tab w:val="left" w:pos="6120"/>
        </w:tabs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     přijatého  dle  zákaznického  listu,  zabezpečí  nepoškození  prádla  a  oděvů  během </w:t>
      </w:r>
    </w:p>
    <w:p w:rsidR="00D537DD" w:rsidRDefault="00D537DD" w:rsidP="00D537DD">
      <w:pPr>
        <w:pStyle w:val="Zkladntext"/>
        <w:tabs>
          <w:tab w:val="left" w:pos="6120"/>
        </w:tabs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     provádění služby.</w:t>
      </w:r>
    </w:p>
    <w:p w:rsidR="00D537DD" w:rsidRDefault="00D537DD" w:rsidP="00D537DD">
      <w:pPr>
        <w:pStyle w:val="Zkladntext"/>
        <w:tabs>
          <w:tab w:val="left" w:pos="6120"/>
        </w:tabs>
        <w:jc w:val="both"/>
        <w:rPr>
          <w:b w:val="0"/>
          <w:bCs w:val="0"/>
          <w:sz w:val="22"/>
        </w:rPr>
      </w:pPr>
    </w:p>
    <w:p w:rsidR="00D537DD" w:rsidRDefault="00D537DD" w:rsidP="00D537DD">
      <w:pPr>
        <w:pStyle w:val="Zkladntext"/>
        <w:tabs>
          <w:tab w:val="left" w:pos="6120"/>
        </w:tabs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+  Odběratel je povinen vady na zboží písemně reklamovat u dodavatele bez zbytečného</w:t>
      </w:r>
    </w:p>
    <w:p w:rsidR="00D537DD" w:rsidRDefault="00D537DD" w:rsidP="00D537DD">
      <w:pPr>
        <w:pStyle w:val="Zkladntext"/>
        <w:tabs>
          <w:tab w:val="left" w:pos="6120"/>
        </w:tabs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     odkladu po jejich zjištění. Dodavatel je povinen reklamaci vyřídit v zákonné lhůtě.</w:t>
      </w:r>
    </w:p>
    <w:p w:rsidR="00D537DD" w:rsidRDefault="00D537DD" w:rsidP="00D537DD">
      <w:pPr>
        <w:pStyle w:val="Zkladntext"/>
        <w:tabs>
          <w:tab w:val="left" w:pos="6120"/>
        </w:tabs>
        <w:jc w:val="both"/>
        <w:rPr>
          <w:b w:val="0"/>
          <w:bCs w:val="0"/>
          <w:sz w:val="22"/>
        </w:rPr>
      </w:pPr>
    </w:p>
    <w:p w:rsidR="00264793" w:rsidRDefault="00264793" w:rsidP="00D537DD">
      <w:pPr>
        <w:pStyle w:val="Zkladntext"/>
        <w:tabs>
          <w:tab w:val="left" w:pos="6120"/>
        </w:tabs>
        <w:jc w:val="both"/>
        <w:rPr>
          <w:b w:val="0"/>
          <w:bCs w:val="0"/>
          <w:sz w:val="22"/>
        </w:rPr>
      </w:pPr>
    </w:p>
    <w:p w:rsidR="00D537DD" w:rsidRDefault="00D537DD" w:rsidP="00D537DD">
      <w:pPr>
        <w:pStyle w:val="Zkladntext"/>
        <w:tabs>
          <w:tab w:val="left" w:pos="6120"/>
        </w:tabs>
        <w:jc w:val="both"/>
        <w:rPr>
          <w:sz w:val="28"/>
        </w:rPr>
      </w:pPr>
      <w:r>
        <w:rPr>
          <w:sz w:val="28"/>
        </w:rPr>
        <w:t>5. Všeobecné podmínky</w:t>
      </w:r>
    </w:p>
    <w:p w:rsidR="00D537DD" w:rsidRDefault="00D537DD" w:rsidP="00D537DD">
      <w:pPr>
        <w:pStyle w:val="Zkladntext"/>
        <w:tabs>
          <w:tab w:val="left" w:pos="6120"/>
        </w:tabs>
        <w:jc w:val="both"/>
        <w:rPr>
          <w:sz w:val="28"/>
        </w:rPr>
      </w:pPr>
    </w:p>
    <w:p w:rsidR="00D537DD" w:rsidRDefault="00D537DD" w:rsidP="00D537DD">
      <w:pPr>
        <w:pStyle w:val="Zkladntext"/>
        <w:tabs>
          <w:tab w:val="left" w:pos="6120"/>
        </w:tabs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+  </w:t>
      </w:r>
      <w:proofErr w:type="spellStart"/>
      <w:proofErr w:type="gramStart"/>
      <w:r>
        <w:rPr>
          <w:b w:val="0"/>
          <w:bCs w:val="0"/>
          <w:sz w:val="22"/>
        </w:rPr>
        <w:t>PaČ</w:t>
      </w:r>
      <w:proofErr w:type="spellEnd"/>
      <w:r>
        <w:rPr>
          <w:b w:val="0"/>
          <w:bCs w:val="0"/>
          <w:sz w:val="22"/>
        </w:rPr>
        <w:t xml:space="preserve"> zajistí</w:t>
      </w:r>
      <w:proofErr w:type="gramEnd"/>
      <w:r>
        <w:rPr>
          <w:b w:val="0"/>
          <w:bCs w:val="0"/>
          <w:sz w:val="22"/>
        </w:rPr>
        <w:t xml:space="preserve"> praní, žehlení a čištění prádla dle předepsaných technologických postupů. </w:t>
      </w:r>
      <w:proofErr w:type="spellStart"/>
      <w:r>
        <w:rPr>
          <w:b w:val="0"/>
          <w:bCs w:val="0"/>
          <w:sz w:val="22"/>
        </w:rPr>
        <w:t>PaČ</w:t>
      </w:r>
      <w:proofErr w:type="spellEnd"/>
      <w:r>
        <w:rPr>
          <w:b w:val="0"/>
          <w:bCs w:val="0"/>
          <w:sz w:val="22"/>
        </w:rPr>
        <w:t xml:space="preserve"> </w:t>
      </w:r>
    </w:p>
    <w:p w:rsidR="00D537DD" w:rsidRDefault="00D537DD" w:rsidP="00D537DD">
      <w:pPr>
        <w:pStyle w:val="Zkladntext"/>
        <w:tabs>
          <w:tab w:val="left" w:pos="6120"/>
        </w:tabs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     je oprávněna před zahájením výkonu vyřadit  prádlo z tkanin  neznámého  mater. </w:t>
      </w:r>
      <w:proofErr w:type="gramStart"/>
      <w:r>
        <w:rPr>
          <w:b w:val="0"/>
          <w:bCs w:val="0"/>
          <w:sz w:val="22"/>
        </w:rPr>
        <w:t>složení</w:t>
      </w:r>
      <w:proofErr w:type="gramEnd"/>
      <w:r>
        <w:rPr>
          <w:b w:val="0"/>
          <w:bCs w:val="0"/>
          <w:sz w:val="22"/>
        </w:rPr>
        <w:t xml:space="preserve"> i</w:t>
      </w:r>
    </w:p>
    <w:p w:rsidR="00D537DD" w:rsidRDefault="00D537DD" w:rsidP="00D537DD">
      <w:pPr>
        <w:pStyle w:val="Zkladntext"/>
        <w:tabs>
          <w:tab w:val="left" w:pos="6120"/>
        </w:tabs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     prádlo  značně   poškozené.  Za  zjevné   poškození   nebo  ztráty   </w:t>
      </w:r>
      <w:proofErr w:type="gramStart"/>
      <w:r>
        <w:rPr>
          <w:b w:val="0"/>
          <w:bCs w:val="0"/>
          <w:sz w:val="22"/>
        </w:rPr>
        <w:t>prádla  v </w:t>
      </w:r>
      <w:proofErr w:type="spellStart"/>
      <w:r>
        <w:rPr>
          <w:b w:val="0"/>
          <w:bCs w:val="0"/>
          <w:sz w:val="22"/>
        </w:rPr>
        <w:t>PaČ</w:t>
      </w:r>
      <w:proofErr w:type="spellEnd"/>
      <w:proofErr w:type="gramEnd"/>
      <w:r>
        <w:rPr>
          <w:b w:val="0"/>
          <w:bCs w:val="0"/>
          <w:sz w:val="22"/>
        </w:rPr>
        <w:t xml:space="preserve">,  bude </w:t>
      </w:r>
    </w:p>
    <w:p w:rsidR="00D537DD" w:rsidRDefault="00D537DD" w:rsidP="00D537DD">
      <w:pPr>
        <w:pStyle w:val="Zkladntext"/>
        <w:tabs>
          <w:tab w:val="left" w:pos="6120"/>
        </w:tabs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     poskytnuta  odběrateli  hmotná  nebo  finanční  náhrada  ve  výši  pořizovací  hodnoty,  s</w:t>
      </w:r>
    </w:p>
    <w:p w:rsidR="00D537DD" w:rsidRDefault="00D537DD" w:rsidP="00D537DD">
      <w:pPr>
        <w:pStyle w:val="Zkladntext"/>
        <w:tabs>
          <w:tab w:val="left" w:pos="6120"/>
        </w:tabs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     přihlédnutím k opotřebení  prádla. Veškeré  spory v případě  poškození,  ztráty,  dodacích </w:t>
      </w:r>
    </w:p>
    <w:p w:rsidR="00D537DD" w:rsidRDefault="00D537DD" w:rsidP="00D537DD">
      <w:pPr>
        <w:pStyle w:val="Zkladntext"/>
        <w:tabs>
          <w:tab w:val="left" w:pos="6120"/>
        </w:tabs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     lhůt, nekvalitního  provedení  event.  další, budou řešeny především po vzájemné dohodě</w:t>
      </w:r>
    </w:p>
    <w:p w:rsidR="00D537DD" w:rsidRDefault="00D537DD" w:rsidP="00D537DD">
      <w:pPr>
        <w:pStyle w:val="Zkladntext"/>
        <w:tabs>
          <w:tab w:val="left" w:pos="6120"/>
        </w:tabs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     zástupců  obou smluvních  stran. Zjištěné  nedostatky je nutno  uplatnit ihned při přejímce</w:t>
      </w:r>
    </w:p>
    <w:p w:rsidR="00D537DD" w:rsidRDefault="00D537DD" w:rsidP="00D537DD">
      <w:pPr>
        <w:pStyle w:val="Zkladntext"/>
        <w:tabs>
          <w:tab w:val="left" w:pos="6120"/>
        </w:tabs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     zboží. Skryté závady lze reklamovat do tří dnů od převzetí prádla a oprávněné reklamace</w:t>
      </w:r>
    </w:p>
    <w:p w:rsidR="00D537DD" w:rsidRDefault="00D537DD" w:rsidP="00D537DD">
      <w:pPr>
        <w:pStyle w:val="Zkladntext"/>
        <w:tabs>
          <w:tab w:val="left" w:pos="6120"/>
        </w:tabs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     budou vyřízeny bezplatně do tří dnů.</w:t>
      </w:r>
    </w:p>
    <w:p w:rsidR="00D537DD" w:rsidRDefault="00D537DD" w:rsidP="00D537DD">
      <w:pPr>
        <w:pStyle w:val="Zkladntext"/>
        <w:tabs>
          <w:tab w:val="left" w:pos="6120"/>
        </w:tabs>
        <w:jc w:val="both"/>
        <w:rPr>
          <w:b w:val="0"/>
          <w:bCs w:val="0"/>
          <w:sz w:val="22"/>
        </w:rPr>
      </w:pPr>
    </w:p>
    <w:p w:rsidR="00D537DD" w:rsidRDefault="00D537DD" w:rsidP="00D537DD">
      <w:pPr>
        <w:pStyle w:val="Zkladntext"/>
        <w:tabs>
          <w:tab w:val="left" w:pos="6120"/>
        </w:tabs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+  Pokud  svoz a rozvoz  zboží  dle  předmětu  této smlouvy  zajišťuje dodavatel, zavazuje se </w:t>
      </w:r>
    </w:p>
    <w:p w:rsidR="00D537DD" w:rsidRDefault="00D537DD" w:rsidP="00D537DD">
      <w:pPr>
        <w:pStyle w:val="Zkladntext"/>
        <w:tabs>
          <w:tab w:val="left" w:pos="6120"/>
        </w:tabs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    odběratel,  že  bude  mít v dohodnutý  den zboží  připravené k předání dopravě. Odběratel</w:t>
      </w:r>
    </w:p>
    <w:p w:rsidR="00D537DD" w:rsidRDefault="00D537DD" w:rsidP="00D537DD">
      <w:pPr>
        <w:pStyle w:val="Zkladntext"/>
        <w:tabs>
          <w:tab w:val="left" w:pos="6120"/>
        </w:tabs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    bude  mít  prádlo vždy  roztříděné  podle  druhů  a vyplněný zákaznický list  (originál a dvě </w:t>
      </w:r>
    </w:p>
    <w:p w:rsidR="00D537DD" w:rsidRDefault="00D537DD" w:rsidP="00D537DD">
      <w:pPr>
        <w:pStyle w:val="Zkladntext"/>
        <w:tabs>
          <w:tab w:val="left" w:pos="6120"/>
        </w:tabs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    kopie), na kterém bude vyplněno:</w:t>
      </w:r>
    </w:p>
    <w:p w:rsidR="00D537DD" w:rsidRDefault="00D537DD" w:rsidP="00D537DD">
      <w:pPr>
        <w:pStyle w:val="Zkladntext"/>
        <w:tabs>
          <w:tab w:val="left" w:pos="6120"/>
        </w:tabs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    - název firmy odběratele</w:t>
      </w:r>
    </w:p>
    <w:p w:rsidR="00D537DD" w:rsidRDefault="00D537DD" w:rsidP="00D537DD">
      <w:pPr>
        <w:pStyle w:val="Zkladntext"/>
        <w:tabs>
          <w:tab w:val="left" w:pos="6120"/>
        </w:tabs>
        <w:ind w:left="240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- počet kusů prádla dle jednotlivých sortimentů</w:t>
      </w:r>
    </w:p>
    <w:p w:rsidR="00D537DD" w:rsidRDefault="00D537DD" w:rsidP="00D537DD">
      <w:pPr>
        <w:pStyle w:val="Zkladntext"/>
        <w:tabs>
          <w:tab w:val="left" w:pos="6120"/>
        </w:tabs>
        <w:jc w:val="both"/>
        <w:rPr>
          <w:b w:val="0"/>
          <w:bCs w:val="0"/>
          <w:sz w:val="22"/>
        </w:rPr>
      </w:pPr>
    </w:p>
    <w:p w:rsidR="00D537DD" w:rsidRDefault="00D537DD" w:rsidP="00D537DD">
      <w:pPr>
        <w:pStyle w:val="Zkladntext"/>
        <w:tabs>
          <w:tab w:val="left" w:pos="6120"/>
        </w:tabs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+  Na druhé kopii zákaznického listu, který zůstává odběrateli, potvrdí dodavatel příjem zboží</w:t>
      </w:r>
    </w:p>
    <w:p w:rsidR="00D537DD" w:rsidRDefault="00D537DD" w:rsidP="00D537DD">
      <w:pPr>
        <w:pStyle w:val="Zkladntext"/>
        <w:tabs>
          <w:tab w:val="left" w:pos="6120"/>
        </w:tabs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    </w:t>
      </w:r>
      <w:proofErr w:type="gramStart"/>
      <w:r>
        <w:rPr>
          <w:b w:val="0"/>
          <w:bCs w:val="0"/>
          <w:sz w:val="22"/>
        </w:rPr>
        <w:t>t.j.</w:t>
      </w:r>
      <w:proofErr w:type="gramEnd"/>
      <w:r>
        <w:rPr>
          <w:b w:val="0"/>
          <w:bCs w:val="0"/>
          <w:sz w:val="22"/>
        </w:rPr>
        <w:t xml:space="preserve"> převzatého prádla.</w:t>
      </w:r>
    </w:p>
    <w:p w:rsidR="00D537DD" w:rsidRDefault="00D537DD" w:rsidP="00D537DD">
      <w:pPr>
        <w:pStyle w:val="Zkladntext"/>
        <w:tabs>
          <w:tab w:val="left" w:pos="6120"/>
        </w:tabs>
        <w:jc w:val="both"/>
        <w:rPr>
          <w:b w:val="0"/>
          <w:bCs w:val="0"/>
          <w:sz w:val="22"/>
        </w:rPr>
      </w:pPr>
    </w:p>
    <w:p w:rsidR="00D537DD" w:rsidRDefault="00D537DD" w:rsidP="00D537DD">
      <w:pPr>
        <w:pStyle w:val="Zkladntext"/>
        <w:tabs>
          <w:tab w:val="left" w:pos="6120"/>
        </w:tabs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+ Odběratel   souhlasí  s tím,  že  přepočítání  prádla   na  kusy  podle   sortimentu,  kontrolu </w:t>
      </w:r>
    </w:p>
    <w:p w:rsidR="00D537DD" w:rsidRDefault="00D537DD" w:rsidP="00D537DD">
      <w:pPr>
        <w:pStyle w:val="Zkladntext"/>
        <w:tabs>
          <w:tab w:val="left" w:pos="6120"/>
        </w:tabs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   poškození  a  silného  znečištění  provede  dodavatel  na  provozovně  prádelny. V případě</w:t>
      </w:r>
    </w:p>
    <w:p w:rsidR="00D537DD" w:rsidRDefault="00D537DD" w:rsidP="00D537DD">
      <w:pPr>
        <w:pStyle w:val="Zkladntext"/>
        <w:tabs>
          <w:tab w:val="left" w:pos="6120"/>
        </w:tabs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   zjištění závady dodavatel neprodleně informuje a vstoupí v jednání s odběratelem.</w:t>
      </w:r>
    </w:p>
    <w:p w:rsidR="00D537DD" w:rsidRDefault="00D537DD" w:rsidP="00D537DD">
      <w:pPr>
        <w:pStyle w:val="Zkladntext"/>
        <w:tabs>
          <w:tab w:val="left" w:pos="6120"/>
        </w:tabs>
        <w:jc w:val="both"/>
        <w:rPr>
          <w:b w:val="0"/>
          <w:bCs w:val="0"/>
          <w:sz w:val="22"/>
        </w:rPr>
      </w:pPr>
    </w:p>
    <w:p w:rsidR="00D537DD" w:rsidRDefault="00D537DD" w:rsidP="00D537DD">
      <w:pPr>
        <w:pStyle w:val="Zkladntext"/>
        <w:tabs>
          <w:tab w:val="left" w:pos="6120"/>
        </w:tabs>
        <w:jc w:val="both"/>
        <w:rPr>
          <w:b w:val="0"/>
          <w:bCs w:val="0"/>
          <w:sz w:val="22"/>
        </w:rPr>
      </w:pPr>
    </w:p>
    <w:p w:rsidR="00D537DD" w:rsidRDefault="00D537DD" w:rsidP="00D537DD">
      <w:pPr>
        <w:pStyle w:val="Zkladntext"/>
        <w:tabs>
          <w:tab w:val="left" w:pos="6120"/>
        </w:tabs>
        <w:jc w:val="both"/>
        <w:rPr>
          <w:sz w:val="32"/>
        </w:rPr>
      </w:pPr>
      <w:r>
        <w:rPr>
          <w:sz w:val="32"/>
        </w:rPr>
        <w:t>6. Závěrečná ustanovení</w:t>
      </w:r>
    </w:p>
    <w:p w:rsidR="00D537DD" w:rsidRDefault="00D537DD" w:rsidP="00D537DD">
      <w:pPr>
        <w:pStyle w:val="Zkladntext"/>
        <w:tabs>
          <w:tab w:val="left" w:pos="6120"/>
        </w:tabs>
        <w:jc w:val="both"/>
        <w:rPr>
          <w:sz w:val="22"/>
        </w:rPr>
      </w:pPr>
    </w:p>
    <w:p w:rsidR="00D537DD" w:rsidRDefault="00D537DD" w:rsidP="00D537DD">
      <w:pPr>
        <w:pStyle w:val="Zkladntext"/>
        <w:tabs>
          <w:tab w:val="left" w:pos="6120"/>
        </w:tabs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+  Smlouva  se  uzavírá  na  dobu  </w:t>
      </w:r>
      <w:r>
        <w:rPr>
          <w:sz w:val="22"/>
        </w:rPr>
        <w:t xml:space="preserve">neurčitou  </w:t>
      </w:r>
      <w:r>
        <w:rPr>
          <w:b w:val="0"/>
          <w:bCs w:val="0"/>
          <w:sz w:val="22"/>
        </w:rPr>
        <w:t xml:space="preserve">s tříměsíční  výpovědní  lhůtou,  počítanou  </w:t>
      </w:r>
      <w:proofErr w:type="gramStart"/>
      <w:r>
        <w:rPr>
          <w:b w:val="0"/>
          <w:bCs w:val="0"/>
          <w:sz w:val="22"/>
        </w:rPr>
        <w:t>od</w:t>
      </w:r>
      <w:proofErr w:type="gramEnd"/>
    </w:p>
    <w:p w:rsidR="00D537DD" w:rsidRDefault="00D537DD" w:rsidP="00D537DD">
      <w:pPr>
        <w:pStyle w:val="Zkladntext"/>
        <w:tabs>
          <w:tab w:val="left" w:pos="6120"/>
        </w:tabs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     prvního dne následujícího měsíce po písemně doručené výpovědi.</w:t>
      </w:r>
    </w:p>
    <w:p w:rsidR="00D537DD" w:rsidRDefault="00D537DD" w:rsidP="00D537DD">
      <w:pPr>
        <w:pStyle w:val="Zkladntext"/>
        <w:tabs>
          <w:tab w:val="left" w:pos="6120"/>
        </w:tabs>
        <w:jc w:val="both"/>
        <w:rPr>
          <w:b w:val="0"/>
          <w:bCs w:val="0"/>
          <w:sz w:val="22"/>
        </w:rPr>
      </w:pPr>
    </w:p>
    <w:p w:rsidR="009E2AF2" w:rsidRDefault="00D537DD" w:rsidP="00D537DD">
      <w:pPr>
        <w:pStyle w:val="Zkladntext"/>
        <w:tabs>
          <w:tab w:val="left" w:pos="6120"/>
        </w:tabs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+  Platnost smlouvy lze ukončit i vzájemnou</w:t>
      </w:r>
      <w:r w:rsidR="009E2AF2">
        <w:rPr>
          <w:b w:val="0"/>
          <w:bCs w:val="0"/>
          <w:sz w:val="22"/>
        </w:rPr>
        <w:t xml:space="preserve"> písemnou</w:t>
      </w:r>
      <w:r>
        <w:rPr>
          <w:b w:val="0"/>
          <w:bCs w:val="0"/>
          <w:sz w:val="22"/>
        </w:rPr>
        <w:t xml:space="preserve"> dohodou.</w:t>
      </w:r>
    </w:p>
    <w:p w:rsidR="00B919FB" w:rsidRDefault="00B919FB" w:rsidP="00D537DD">
      <w:pPr>
        <w:pStyle w:val="Zkladntext"/>
        <w:tabs>
          <w:tab w:val="left" w:pos="6120"/>
        </w:tabs>
        <w:jc w:val="both"/>
        <w:rPr>
          <w:b w:val="0"/>
          <w:bCs w:val="0"/>
          <w:sz w:val="22"/>
        </w:rPr>
      </w:pPr>
    </w:p>
    <w:p w:rsidR="00B919FB" w:rsidRDefault="00B919FB" w:rsidP="00D537DD">
      <w:pPr>
        <w:pStyle w:val="Zkladntext"/>
        <w:tabs>
          <w:tab w:val="left" w:pos="6120"/>
        </w:tabs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+  V průběhu výpovědní doby jsou strany povinni plnit své podmínky této smlouvy </w:t>
      </w:r>
    </w:p>
    <w:p w:rsidR="00B919FB" w:rsidRDefault="00B919FB" w:rsidP="00D537DD">
      <w:pPr>
        <w:pStyle w:val="Zkladntext"/>
        <w:tabs>
          <w:tab w:val="left" w:pos="6120"/>
        </w:tabs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     v plném rozsahu, nedohodnou-li se jinak.</w:t>
      </w:r>
    </w:p>
    <w:p w:rsidR="00D537DD" w:rsidRDefault="00D537DD" w:rsidP="00D537DD">
      <w:pPr>
        <w:pStyle w:val="Zkladntext"/>
        <w:tabs>
          <w:tab w:val="left" w:pos="6120"/>
        </w:tabs>
        <w:jc w:val="both"/>
        <w:rPr>
          <w:b w:val="0"/>
          <w:bCs w:val="0"/>
          <w:sz w:val="22"/>
        </w:rPr>
      </w:pPr>
    </w:p>
    <w:p w:rsidR="00D537DD" w:rsidRDefault="00D537DD" w:rsidP="00D537DD">
      <w:pPr>
        <w:pStyle w:val="Zkladntext"/>
        <w:tabs>
          <w:tab w:val="left" w:pos="6120"/>
        </w:tabs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+  Jakékoliv  změny  a  doplňky  k  této  smlouvě  budou  prováděny  písemnou  formou  </w:t>
      </w:r>
      <w:proofErr w:type="gramStart"/>
      <w:r>
        <w:rPr>
          <w:b w:val="0"/>
          <w:bCs w:val="0"/>
          <w:sz w:val="22"/>
        </w:rPr>
        <w:t>po</w:t>
      </w:r>
      <w:proofErr w:type="gramEnd"/>
    </w:p>
    <w:p w:rsidR="00D537DD" w:rsidRDefault="00D537DD" w:rsidP="00D537DD">
      <w:pPr>
        <w:pStyle w:val="Zkladntext"/>
        <w:tabs>
          <w:tab w:val="left" w:pos="6120"/>
        </w:tabs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     odsouhlasení oběma stranami.</w:t>
      </w:r>
    </w:p>
    <w:p w:rsidR="00D537DD" w:rsidRDefault="00D537DD" w:rsidP="00D537DD">
      <w:pPr>
        <w:pStyle w:val="Zkladntext"/>
        <w:tabs>
          <w:tab w:val="left" w:pos="6120"/>
        </w:tabs>
        <w:jc w:val="both"/>
        <w:rPr>
          <w:b w:val="0"/>
          <w:bCs w:val="0"/>
          <w:sz w:val="22"/>
        </w:rPr>
      </w:pPr>
    </w:p>
    <w:p w:rsidR="00D537DD" w:rsidRDefault="00D537DD" w:rsidP="00D537DD">
      <w:pPr>
        <w:pStyle w:val="Zkladntext"/>
        <w:tabs>
          <w:tab w:val="left" w:pos="6120"/>
        </w:tabs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+  Tato smlouva nabývá účinnosti dnem podpisu této smlouvy oběma smluvními stranami.</w:t>
      </w:r>
    </w:p>
    <w:p w:rsidR="00D537DD" w:rsidRDefault="00D537DD" w:rsidP="00D537DD">
      <w:pPr>
        <w:pStyle w:val="Zkladntext"/>
        <w:tabs>
          <w:tab w:val="left" w:pos="6120"/>
        </w:tabs>
        <w:jc w:val="both"/>
        <w:rPr>
          <w:b w:val="0"/>
          <w:bCs w:val="0"/>
          <w:sz w:val="22"/>
        </w:rPr>
      </w:pPr>
    </w:p>
    <w:p w:rsidR="00264793" w:rsidRDefault="00877C47" w:rsidP="00D537DD">
      <w:pPr>
        <w:pStyle w:val="Zkladntext"/>
        <w:tabs>
          <w:tab w:val="left" w:pos="6120"/>
        </w:tabs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Příloha:  č1. Ceník</w:t>
      </w:r>
    </w:p>
    <w:p w:rsidR="001D5B5C" w:rsidRDefault="001D5B5C" w:rsidP="00D537DD">
      <w:pPr>
        <w:pStyle w:val="Zkladntext"/>
        <w:tabs>
          <w:tab w:val="left" w:pos="6120"/>
        </w:tabs>
        <w:jc w:val="both"/>
        <w:rPr>
          <w:b w:val="0"/>
          <w:bCs w:val="0"/>
          <w:sz w:val="22"/>
        </w:rPr>
      </w:pPr>
    </w:p>
    <w:p w:rsidR="001D5B5C" w:rsidRDefault="001D5B5C" w:rsidP="00D537DD">
      <w:pPr>
        <w:pStyle w:val="Zkladntext"/>
        <w:tabs>
          <w:tab w:val="left" w:pos="6120"/>
        </w:tabs>
        <w:jc w:val="both"/>
        <w:rPr>
          <w:b w:val="0"/>
          <w:bCs w:val="0"/>
          <w:sz w:val="22"/>
        </w:rPr>
      </w:pPr>
    </w:p>
    <w:p w:rsidR="001D5B5C" w:rsidRDefault="001D5B5C" w:rsidP="00D537DD">
      <w:pPr>
        <w:pStyle w:val="Zkladntext"/>
        <w:tabs>
          <w:tab w:val="left" w:pos="6120"/>
        </w:tabs>
        <w:jc w:val="both"/>
        <w:rPr>
          <w:b w:val="0"/>
          <w:bCs w:val="0"/>
          <w:sz w:val="22"/>
        </w:rPr>
      </w:pPr>
    </w:p>
    <w:p w:rsidR="001D5B5C" w:rsidRDefault="001D5B5C" w:rsidP="00D537DD">
      <w:pPr>
        <w:pStyle w:val="Zkladntext"/>
        <w:tabs>
          <w:tab w:val="left" w:pos="6120"/>
        </w:tabs>
        <w:jc w:val="both"/>
        <w:rPr>
          <w:b w:val="0"/>
          <w:bCs w:val="0"/>
          <w:sz w:val="22"/>
        </w:rPr>
      </w:pPr>
    </w:p>
    <w:p w:rsidR="00D537DD" w:rsidRDefault="00D537DD" w:rsidP="00D537DD">
      <w:pPr>
        <w:pStyle w:val="Zkladntext"/>
        <w:tabs>
          <w:tab w:val="left" w:pos="6120"/>
        </w:tabs>
        <w:jc w:val="both"/>
        <w:rPr>
          <w:b w:val="0"/>
          <w:bCs w:val="0"/>
          <w:sz w:val="22"/>
        </w:rPr>
      </w:pPr>
    </w:p>
    <w:p w:rsidR="00D537DD" w:rsidRDefault="00D537DD" w:rsidP="00D537DD">
      <w:pPr>
        <w:pStyle w:val="Zkladntext"/>
        <w:tabs>
          <w:tab w:val="left" w:pos="6120"/>
        </w:tabs>
        <w:jc w:val="both"/>
        <w:rPr>
          <w:b w:val="0"/>
          <w:bCs w:val="0"/>
          <w:sz w:val="22"/>
        </w:rPr>
      </w:pPr>
    </w:p>
    <w:p w:rsidR="00D537DD" w:rsidRDefault="00D537DD" w:rsidP="00D537DD">
      <w:pPr>
        <w:pStyle w:val="Zkladntext"/>
        <w:tabs>
          <w:tab w:val="left" w:pos="6120"/>
        </w:tabs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 ………………………………………….             …………………………………………………</w:t>
      </w:r>
    </w:p>
    <w:p w:rsidR="00D537DD" w:rsidRPr="00D537DD" w:rsidRDefault="00D537DD" w:rsidP="00D537DD">
      <w:pPr>
        <w:pStyle w:val="Zkladntext"/>
        <w:tabs>
          <w:tab w:val="left" w:pos="6120"/>
        </w:tabs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                      dodavatel                                                         odběratel</w:t>
      </w:r>
    </w:p>
    <w:p w:rsidR="00D537DD" w:rsidRDefault="00D537DD" w:rsidP="00D537DD">
      <w:pPr>
        <w:pStyle w:val="Zkladntext"/>
        <w:tabs>
          <w:tab w:val="left" w:pos="6120"/>
        </w:tabs>
        <w:jc w:val="both"/>
        <w:rPr>
          <w:b w:val="0"/>
          <w:bCs w:val="0"/>
        </w:rPr>
      </w:pPr>
    </w:p>
    <w:p w:rsidR="00D537DD" w:rsidRDefault="00D537DD" w:rsidP="00D537DD">
      <w:pPr>
        <w:pStyle w:val="Zkladntext"/>
        <w:tabs>
          <w:tab w:val="left" w:pos="6120"/>
        </w:tabs>
        <w:jc w:val="both"/>
        <w:rPr>
          <w:b w:val="0"/>
          <w:bCs w:val="0"/>
        </w:rPr>
      </w:pPr>
    </w:p>
    <w:p w:rsidR="00B20759" w:rsidRDefault="008A4C29" w:rsidP="00D537DD">
      <w:pPr>
        <w:pStyle w:val="Zkladntext"/>
        <w:tabs>
          <w:tab w:val="left" w:pos="6120"/>
        </w:tabs>
        <w:jc w:val="both"/>
        <w:rPr>
          <w:b w:val="0"/>
          <w:bCs w:val="0"/>
        </w:rPr>
      </w:pPr>
      <w:r>
        <w:rPr>
          <w:b w:val="0"/>
          <w:bCs w:val="0"/>
        </w:rPr>
        <w:t xml:space="preserve">V Praze dne </w:t>
      </w:r>
    </w:p>
    <w:p w:rsidR="00B20759" w:rsidRDefault="00B20759"/>
    <w:p w:rsidR="00082178" w:rsidRDefault="00082178"/>
    <w:p w:rsidR="00082178" w:rsidRDefault="00082178"/>
    <w:p w:rsidR="00082178" w:rsidRDefault="00082178"/>
    <w:p w:rsidR="00877C47" w:rsidRDefault="00877C47" w:rsidP="00877C47">
      <w:pPr>
        <w:ind w:left="-360"/>
        <w:rPr>
          <w:b/>
          <w:sz w:val="28"/>
          <w:szCs w:val="28"/>
        </w:rPr>
      </w:pPr>
      <w:r>
        <w:rPr>
          <w:b/>
          <w:sz w:val="28"/>
          <w:szCs w:val="28"/>
        </w:rPr>
        <w:t>Příloha č.</w:t>
      </w:r>
      <w:r w:rsidR="008A4C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</w:p>
    <w:p w:rsidR="00877C47" w:rsidRDefault="00877C47" w:rsidP="00877C47">
      <w:pPr>
        <w:ind w:left="-360"/>
        <w:rPr>
          <w:b/>
          <w:sz w:val="28"/>
          <w:szCs w:val="28"/>
        </w:rPr>
      </w:pPr>
    </w:p>
    <w:p w:rsidR="00877C47" w:rsidRDefault="00877C47" w:rsidP="00877C47">
      <w:pPr>
        <w:ind w:left="-360"/>
        <w:rPr>
          <w:b/>
          <w:sz w:val="28"/>
          <w:szCs w:val="28"/>
        </w:rPr>
      </w:pPr>
    </w:p>
    <w:p w:rsidR="00877C47" w:rsidRDefault="00877C47" w:rsidP="00877C47">
      <w:pPr>
        <w:ind w:left="-360"/>
        <w:rPr>
          <w:b/>
          <w:sz w:val="28"/>
          <w:szCs w:val="28"/>
        </w:rPr>
      </w:pPr>
    </w:p>
    <w:p w:rsidR="00877C47" w:rsidRDefault="00877C47" w:rsidP="00877C47">
      <w:pPr>
        <w:ind w:left="-360"/>
        <w:rPr>
          <w:b/>
          <w:sz w:val="28"/>
          <w:szCs w:val="28"/>
        </w:rPr>
      </w:pPr>
    </w:p>
    <w:p w:rsidR="00877C47" w:rsidRDefault="00877C47" w:rsidP="00877C47">
      <w:pPr>
        <w:ind w:left="-360"/>
        <w:rPr>
          <w:b/>
          <w:sz w:val="28"/>
          <w:szCs w:val="28"/>
        </w:rPr>
      </w:pPr>
      <w:r>
        <w:rPr>
          <w:b/>
          <w:sz w:val="28"/>
          <w:szCs w:val="28"/>
        </w:rPr>
        <w:t>Ceník 2025</w:t>
      </w:r>
    </w:p>
    <w:p w:rsidR="00877C47" w:rsidRDefault="00877C47" w:rsidP="00877C47">
      <w:pPr>
        <w:ind w:left="-36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709"/>
        <w:gridCol w:w="1134"/>
      </w:tblGrid>
      <w:tr w:rsidR="00877C47" w:rsidTr="00877C4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47" w:rsidRDefault="00877C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Název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47" w:rsidRDefault="00877C4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Mj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47" w:rsidRDefault="00877C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Kč/ks</w:t>
            </w:r>
          </w:p>
        </w:tc>
      </w:tr>
      <w:tr w:rsidR="00877C47" w:rsidTr="00877C4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47" w:rsidRDefault="00877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Prostěradlo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47" w:rsidRDefault="00877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47" w:rsidRDefault="00877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18,15</w:t>
            </w:r>
          </w:p>
        </w:tc>
      </w:tr>
      <w:tr w:rsidR="00877C47" w:rsidTr="00877C4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47" w:rsidRDefault="00877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Povlak na polštář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47" w:rsidRDefault="00877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47" w:rsidRDefault="00877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9,35</w:t>
            </w:r>
          </w:p>
        </w:tc>
      </w:tr>
      <w:tr w:rsidR="00877C47" w:rsidTr="00877C4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47" w:rsidRDefault="00877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Povlak na přikrývku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47" w:rsidRDefault="00877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47" w:rsidRDefault="00877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23,65</w:t>
            </w:r>
          </w:p>
        </w:tc>
      </w:tr>
      <w:tr w:rsidR="00877C47" w:rsidTr="00877C4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47" w:rsidRDefault="00877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Ručník obyčejný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47" w:rsidRDefault="00877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47" w:rsidRDefault="00877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9,35</w:t>
            </w:r>
          </w:p>
        </w:tc>
      </w:tr>
      <w:tr w:rsidR="00877C47" w:rsidTr="00877C4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47" w:rsidRDefault="00877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Ručník froté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47" w:rsidRDefault="00877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47" w:rsidRDefault="00877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11,00</w:t>
            </w:r>
          </w:p>
        </w:tc>
      </w:tr>
      <w:tr w:rsidR="00877C47" w:rsidTr="00877C4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47" w:rsidRDefault="00877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Osuška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47" w:rsidRDefault="00877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47" w:rsidRDefault="00877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15,40</w:t>
            </w:r>
          </w:p>
        </w:tc>
      </w:tr>
      <w:tr w:rsidR="00877C47" w:rsidTr="00877C4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47" w:rsidRDefault="00877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Ubrus do 2 m²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47" w:rsidRDefault="00877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47" w:rsidRDefault="00877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15,40</w:t>
            </w:r>
          </w:p>
        </w:tc>
      </w:tr>
      <w:tr w:rsidR="00877C47" w:rsidTr="00877C4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47" w:rsidRDefault="00877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Utěrka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47" w:rsidRDefault="00877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47" w:rsidRDefault="00877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9,35</w:t>
            </w:r>
          </w:p>
        </w:tc>
      </w:tr>
      <w:tr w:rsidR="00877C47" w:rsidTr="00877C4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47" w:rsidRDefault="00877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Doprava + manipulace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47" w:rsidRDefault="00877C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47" w:rsidRDefault="00877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</w:tbl>
    <w:p w:rsidR="00877C47" w:rsidRDefault="00877C47" w:rsidP="00877C47">
      <w:pPr>
        <w:ind w:left="-360"/>
        <w:rPr>
          <w:b/>
          <w:sz w:val="28"/>
          <w:szCs w:val="28"/>
        </w:rPr>
      </w:pPr>
    </w:p>
    <w:p w:rsidR="00877C47" w:rsidRDefault="00877C47" w:rsidP="00877C47">
      <w:pPr>
        <w:ind w:left="-360"/>
        <w:rPr>
          <w:b/>
          <w:sz w:val="28"/>
          <w:szCs w:val="28"/>
        </w:rPr>
      </w:pPr>
    </w:p>
    <w:p w:rsidR="00877C47" w:rsidRDefault="00877C47" w:rsidP="00877C47">
      <w:pPr>
        <w:ind w:left="-360"/>
      </w:pPr>
      <w:r>
        <w:t>Ceny jsou bez DPH 21%.</w:t>
      </w:r>
    </w:p>
    <w:p w:rsidR="00877C47" w:rsidRDefault="00877C47" w:rsidP="00877C47">
      <w:pPr>
        <w:ind w:left="-360"/>
      </w:pPr>
      <w:r>
        <w:t>Položky neuvedené v ceníku,  se řídí cenami P-MM.</w:t>
      </w:r>
    </w:p>
    <w:p w:rsidR="00877C47" w:rsidRDefault="00877C47" w:rsidP="00877C47">
      <w:pPr>
        <w:ind w:left="-360"/>
      </w:pPr>
      <w:r>
        <w:t>Praní v sobotu, neděli a ve státem uznaném svátku, příplatek ve výši 30% z ceny zakázky.</w:t>
      </w:r>
    </w:p>
    <w:p w:rsidR="00082178" w:rsidRDefault="00082178"/>
    <w:sectPr w:rsidR="00082178" w:rsidSect="00AF0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537DD"/>
    <w:rsid w:val="00082178"/>
    <w:rsid w:val="000D2BB2"/>
    <w:rsid w:val="001D5B5C"/>
    <w:rsid w:val="00264793"/>
    <w:rsid w:val="00327B6F"/>
    <w:rsid w:val="00415731"/>
    <w:rsid w:val="00441EE8"/>
    <w:rsid w:val="00455627"/>
    <w:rsid w:val="005018AA"/>
    <w:rsid w:val="00512937"/>
    <w:rsid w:val="005D665E"/>
    <w:rsid w:val="005F711E"/>
    <w:rsid w:val="006042CB"/>
    <w:rsid w:val="00877C47"/>
    <w:rsid w:val="008A4C29"/>
    <w:rsid w:val="008C4E44"/>
    <w:rsid w:val="008F4160"/>
    <w:rsid w:val="00961A68"/>
    <w:rsid w:val="009738E7"/>
    <w:rsid w:val="009A0367"/>
    <w:rsid w:val="009C474D"/>
    <w:rsid w:val="009D695E"/>
    <w:rsid w:val="009E2AF2"/>
    <w:rsid w:val="00A3262C"/>
    <w:rsid w:val="00AF0A89"/>
    <w:rsid w:val="00B07397"/>
    <w:rsid w:val="00B20759"/>
    <w:rsid w:val="00B2187D"/>
    <w:rsid w:val="00B6127A"/>
    <w:rsid w:val="00B919FB"/>
    <w:rsid w:val="00BF4826"/>
    <w:rsid w:val="00C138E5"/>
    <w:rsid w:val="00CA6D3C"/>
    <w:rsid w:val="00D23072"/>
    <w:rsid w:val="00D537DD"/>
    <w:rsid w:val="00E66828"/>
    <w:rsid w:val="00E93AB4"/>
    <w:rsid w:val="00F0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0A879BB"/>
  <w15:docId w15:val="{FFF6D250-DC2D-4DFD-97A9-46504C28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0A89"/>
    <w:rPr>
      <w:sz w:val="24"/>
      <w:szCs w:val="24"/>
    </w:rPr>
  </w:style>
  <w:style w:type="paragraph" w:styleId="Nadpis1">
    <w:name w:val="heading 1"/>
    <w:basedOn w:val="Normln"/>
    <w:next w:val="Normln"/>
    <w:qFormat/>
    <w:rsid w:val="00D537DD"/>
    <w:pPr>
      <w:keepNext/>
      <w:outlineLvl w:val="0"/>
    </w:pPr>
    <w:rPr>
      <w:rFonts w:ascii="Arial Black" w:hAnsi="Arial Black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537DD"/>
    <w:rPr>
      <w:rFonts w:ascii="Arial" w:hAnsi="Arial" w:cs="Arial"/>
      <w:b/>
      <w:bCs/>
    </w:rPr>
  </w:style>
  <w:style w:type="character" w:styleId="Hypertextovodkaz">
    <w:name w:val="Hyperlink"/>
    <w:basedOn w:val="Standardnpsmoodstavce"/>
    <w:rsid w:val="00CA6D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2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911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SLUŽEB</vt:lpstr>
    </vt:vector>
  </TitlesOfParts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SLUŽEB</dc:title>
  <dc:creator>PC</dc:creator>
  <cp:lastModifiedBy>uzivatel</cp:lastModifiedBy>
  <cp:revision>3</cp:revision>
  <dcterms:created xsi:type="dcterms:W3CDTF">2025-08-01T08:00:00Z</dcterms:created>
  <dcterms:modified xsi:type="dcterms:W3CDTF">2025-08-20T06:26:00Z</dcterms:modified>
</cp:coreProperties>
</file>