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leftFromText="141" w:rightFromText="141" w:tblpX="0" w:tblpY="1"/>
        <w:tblW w:w="5949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1696"/>
        <w:gridCol w:w="991"/>
        <w:gridCol w:w="3262"/>
      </w:tblGrid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sz w:val="20"/>
                <w:szCs w:val="22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20"/>
                <w:szCs w:val="22"/>
                <w:u w:val="single"/>
                <w:lang w:val="cs-CZ"/>
              </w:rPr>
              <w:t>Kupující</w:t>
            </w:r>
            <w:r>
              <w:rPr>
                <w:rFonts w:cs="Helvetica" w:ascii="Cambria" w:hAnsi="Cambria"/>
                <w:sz w:val="14"/>
                <w:szCs w:val="14"/>
                <w:u w:val="single"/>
                <w:lang w:val="cs-CZ"/>
              </w:rPr>
              <w:t xml:space="preserve"> (SOLD TO)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mc:AlternateContent>
                <mc:Choice Requires="wps">
                  <w:drawing>
                    <wp:anchor behindDoc="0" distT="0" distB="635" distL="0" distR="0" simplePos="0" locked="0" layoutInCell="1" allowOverlap="1" relativeHeight="6" wp14:anchorId="536B1036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175895</wp:posOffset>
                      </wp:positionV>
                      <wp:extent cx="2755900" cy="1009015"/>
                      <wp:effectExtent l="0" t="0" r="0" b="1270"/>
                      <wp:wrapNone/>
                      <wp:docPr id="1" name="Text Box 10_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80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user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</w:t>
                                  </w:r>
                                </w:p>
                                <w:p>
                                  <w:pPr>
                                    <w:pStyle w:val="Obsahrmceuser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PŘÍSPĚVKOVÁ ORGANIZACE</w:t>
                                  </w:r>
                                </w:p>
                                <w:p>
                                  <w:pPr>
                                    <w:pStyle w:val="Obsahrmceuser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>
                                  <w:pPr>
                                    <w:pStyle w:val="Obsahrmceuser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22     HAVLÍČKŮV BROD</w:t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tIns="1080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0_ 1" path="m0,0l-2147483645,0l-2147483645,-2147483646l0,-2147483646xe" stroked="f" o:allowincell="t" style="position:absolute;margin-left:80.1pt;margin-top:13.85pt;width:216.95pt;height:79.4pt;mso-wrap-style:square;v-text-anchor:top" wp14:anchorId="536B1036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user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user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user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user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user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22     HAVLÍČKŮV BROD</w:t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Helvetica" w:ascii="Cambria" w:hAnsi="Cambria"/>
                <w:sz w:val="20"/>
                <w:szCs w:val="22"/>
                <w:lang w:val="cs-CZ"/>
              </w:rPr>
              <w:t>1050894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Plátce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(PAYER)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i/>
                <w:i/>
                <w:iCs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Helvetica" w:ascii="Cambria" w:hAnsi="Cambria"/>
                <w:sz w:val="20"/>
                <w:szCs w:val="22"/>
                <w:lang w:val="cs-CZ"/>
              </w:rPr>
              <w:t>1050894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  <mc:AlternateContent>
                <mc:Choice Requires="wps">
                  <w:drawing>
                    <wp:anchor behindDoc="0" distT="0" distB="635" distL="0" distR="0" simplePos="0" locked="0" layoutInCell="1" allowOverlap="1" relativeHeight="8" wp14:anchorId="07CCB24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-10795</wp:posOffset>
                      </wp:positionV>
                      <wp:extent cx="2755265" cy="1009015"/>
                      <wp:effectExtent l="0" t="0" r="0" b="1270"/>
                      <wp:wrapNone/>
                      <wp:docPr id="2" name="Text Box 1_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44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user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</w:t>
                                  </w:r>
                                </w:p>
                                <w:p>
                                  <w:pPr>
                                    <w:pStyle w:val="Obsahrmceuser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PŘÍSPĚVKOVÁ ORGANIZACE</w:t>
                                  </w:r>
                                </w:p>
                                <w:p>
                                  <w:pPr>
                                    <w:pStyle w:val="Obsahrmceuser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>
                                  <w:pPr>
                                    <w:pStyle w:val="Obsahrmceuser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22     HAVLÍČKŮV BROD</w:t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tIns="1080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_ 1" path="m0,0l-2147483645,0l-2147483645,-2147483646l0,-2147483646xe" stroked="f" o:allowincell="t" style="position:absolute;margin-left:-4.5pt;margin-top:-0.85pt;width:216.9pt;height:79.4pt;mso-wrap-style:square;v-text-anchor:top" wp14:anchorId="07CCB24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user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user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user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user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user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22     HAVLÍČKŮV BROD</w:t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Adresa pro zasílání faktur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(BILL TO)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i/>
                <w:i/>
                <w:iCs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Helvetica" w:ascii="Cambria" w:hAnsi="Cambria"/>
                <w:sz w:val="20"/>
                <w:szCs w:val="22"/>
                <w:lang w:val="cs-CZ"/>
              </w:rPr>
              <w:t>3001296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  <mc:AlternateContent>
                <mc:Choice Requires="wps">
                  <w:drawing>
                    <wp:anchor behindDoc="0" distT="0" distB="635" distL="0" distR="0" simplePos="0" locked="0" layoutInCell="1" allowOverlap="1" relativeHeight="10" wp14:anchorId="64D45297">
                      <wp:simplePos x="0" y="0"/>
                      <wp:positionH relativeFrom="column">
                        <wp:posOffset>-685165</wp:posOffset>
                      </wp:positionH>
                      <wp:positionV relativeFrom="paragraph">
                        <wp:posOffset>174625</wp:posOffset>
                      </wp:positionV>
                      <wp:extent cx="2755265" cy="1009015"/>
                      <wp:effectExtent l="0" t="0" r="0" b="1270"/>
                      <wp:wrapNone/>
                      <wp:docPr id="3" name="Text Box 2_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44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user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Brod, p.o.</w:t>
                                  </w:r>
                                </w:p>
                                <w:p>
                                  <w:pPr>
                                    <w:pStyle w:val="Obsahrmceuser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Nemocniční lékarna</w:t>
                                  </w:r>
                                </w:p>
                                <w:p>
                                  <w:pPr>
                                    <w:pStyle w:val="Obsahrmceuser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>
                                  <w:pPr>
                                    <w:pStyle w:val="Obsahrmceuser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01     Havlíčkův Brod</w:t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tIns="1080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_ 1" path="m0,0l-2147483645,0l-2147483645,-2147483646l0,-2147483646xe" stroked="f" o:allowincell="t" style="position:absolute;margin-left:-53.95pt;margin-top:13.75pt;width:216.9pt;height:79.4pt;mso-wrap-style:square;v-text-anchor:top" wp14:anchorId="64D45297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user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Brod, p.o.</w:t>
                            </w:r>
                          </w:p>
                          <w:p>
                            <w:pPr>
                              <w:pStyle w:val="Obsahrmceuser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Nemocniční lékarna</w:t>
                            </w:r>
                          </w:p>
                          <w:p>
                            <w:pPr>
                              <w:pStyle w:val="Obsahrmceuser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user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user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01     Havlíčkův Brod</w:t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Dodací adresa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(SHIP TO)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i/>
                <w:i/>
                <w:iCs/>
                <w:sz w:val="16"/>
                <w:szCs w:val="16"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eastAsia="Times New Roman" w:cs="Times New Roman" w:ascii="Cambria" w:hAnsi="Cambria"/>
                <w:b/>
                <w:bCs/>
                <w:color w:val="FF0000"/>
                <w:sz w:val="18"/>
                <w:szCs w:val="18"/>
                <w:lang w:val="cs-CZ" w:eastAsia="de-DE" w:bidi="ar-SA"/>
              </w:rPr>
              <w:t>2050682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  <mc:AlternateContent>
                <mc:Choice Requires="wps">
                  <w:drawing>
                    <wp:anchor behindDoc="0" distT="0" distB="635" distL="0" distR="0" simplePos="0" locked="0" layoutInCell="1" allowOverlap="1" relativeHeight="12" wp14:anchorId="5539E8C4">
                      <wp:simplePos x="0" y="0"/>
                      <wp:positionH relativeFrom="column">
                        <wp:posOffset>-692785</wp:posOffset>
                      </wp:positionH>
                      <wp:positionV relativeFrom="paragraph">
                        <wp:posOffset>189230</wp:posOffset>
                      </wp:positionV>
                      <wp:extent cx="2755265" cy="1009015"/>
                      <wp:effectExtent l="0" t="0" r="0" b="1270"/>
                      <wp:wrapNone/>
                      <wp:docPr id="4" name="Text Box 5_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44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user"/>
                                    <w:widowControl w:val="false"/>
                                    <w:spacing w:lineRule="exact" w:line="306" w:before="0" w:after="0"/>
                                    <w:ind w:hanging="1416" w:left="1416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Cambria" w:hAnsi="Cambr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cs-CZ" w:eastAsia="de-DE" w:bidi="ar-SA"/>
                                    </w:rPr>
                                    <w:t>Oddělení mikrobiologie</w:t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tIns="1080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_ 1" path="m0,0l-2147483645,0l-2147483645,-2147483646l0,-2147483646xe" stroked="f" o:allowincell="t" style="position:absolute;margin-left:-54.55pt;margin-top:14.9pt;width:216.9pt;height:79.4pt;mso-wrap-style:square;v-text-anchor:top" wp14:anchorId="5539E8C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user"/>
                              <w:widowControl w:val="false"/>
                              <w:spacing w:lineRule="exact" w:line="306" w:before="0" w:after="0"/>
                              <w:ind w:hanging="1416" w:left="1416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eastAsia="Times New Roman" w:cs="Times New Roman" w:ascii="Cambria" w:hAnsi="Cambr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cs-CZ" w:eastAsia="de-DE" w:bidi="ar-SA"/>
                              </w:rPr>
                              <w:t>Oddělení mikrobiologie</w:t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</w:tbl>
    <w:p>
      <w:pPr>
        <w:pStyle w:val="Normal"/>
        <w:spacing w:before="0" w:after="0"/>
        <w:rPr>
          <w:vanish/>
          <w:lang w:val="cs-CZ"/>
        </w:rPr>
      </w:pPr>
      <w:r>
        <w:rPr>
          <w:vanish w:val="false"/>
          <w:lang w:val="cs-CZ"/>
        </w:rPr>
      </w:r>
    </w:p>
    <w:tbl>
      <w:tblPr>
        <w:tblpPr w:vertAnchor="text" w:horzAnchor="page" w:leftFromText="141" w:rightFromText="141" w:tblpX="7075" w:tblpY="-6"/>
        <w:tblW w:w="44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12"/>
      </w:tblGrid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DATUM OBJEDNÁVKY</w:t>
            </w:r>
            <w:r>
              <w:rPr>
                <w:rFonts w:ascii="Cambria" w:hAnsi="Cambria"/>
                <w:b/>
                <w:bCs/>
                <w:color w:val="FF0000"/>
                <w:sz w:val="16"/>
                <w:szCs w:val="20"/>
                <w:lang w:val="cs-CZ"/>
              </w:rPr>
              <w:t>*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mbria" w:hAnsi="Cambria" w:eastAsia="Times New Roman" w:cs="Times New Roman"/>
                <w:sz w:val="20"/>
                <w:szCs w:val="20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 w:val="20"/>
                <w:szCs w:val="20"/>
                <w:lang w:val="cs-CZ" w:eastAsia="de-DE" w:bidi="ar-SA"/>
              </w:rPr>
              <w:t>2025-07-25</w:t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ČÍSLO OBJEDNÁVKY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DATUM DODÁNÍ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(Delivery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rPr>
                <w:rFonts w:ascii="Cambria" w:hAnsi="Cambri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DIČ</w:t>
            </w:r>
            <w:r>
              <w:rPr>
                <w:rFonts w:ascii="Cambria" w:hAnsi="Cambria"/>
                <w:b/>
                <w:bCs/>
                <w:i/>
                <w:iCs/>
                <w:sz w:val="14"/>
                <w:szCs w:val="18"/>
                <w:lang w:val="cs-CZ"/>
              </w:rPr>
              <w:t xml:space="preserve"> 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>(VAT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  <w:t>CZ00179540</w:t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KONTAKTNÍ OSOBA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(Contact person)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  <w:t>PharmDr. Hana Dolejší</w:t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TELEFONNÍ ČÍSLO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(Phone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  <w:t>607990913</w:t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EMAILOVÁ ADRESA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(E-mail adress)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  <w:t>hana.dolejsi@onhb.cz</w:t>
            </w:r>
          </w:p>
        </w:tc>
      </w:tr>
    </w:tbl>
    <w:p>
      <w:pPr>
        <w:pStyle w:val="Normal"/>
        <w:tabs>
          <w:tab w:val="clear" w:pos="708"/>
          <w:tab w:val="left" w:pos="951" w:leader="none"/>
        </w:tabs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 xml:space="preserve">Poznámka: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color w:val="FF0000"/>
          <w:szCs w:val="22"/>
          <w:lang w:val="cs-CZ" w:eastAsia="de-DE" w:bidi="ar-SA"/>
        </w:rPr>
        <w:t>*</w:t>
      </w: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Po uložení a uzavření souboru se pole „datum objednávky“ automaticky aktualizuje na dnešní datum.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V objednávkách je VŽDY nutné uvádět množství v balení, nikoliv v počtech kusů.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K vyřízení objednávky je nutné odeslat kompletní dokument, tj. stránky 1 až 3.</w:t>
      </w:r>
    </w:p>
    <w:p>
      <w:pPr>
        <w:pStyle w:val="Normal"/>
        <w:tabs>
          <w:tab w:val="clear" w:pos="708"/>
          <w:tab w:val="left" w:pos="951" w:leader="none"/>
        </w:tabs>
        <w:spacing w:before="0" w:after="0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*   2050680 – Nemocniční lékárna, Nemocnice Havlíčkův Brod, Husova 2624, 580 22 Havlíčkův Brod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2050682 – Oddělení mikrobiologie, Nemocnice Havlíčkův Brod, Husova 2624, 580 22 Havlíčkův Brod</w:t>
      </w:r>
    </w:p>
    <w:p>
      <w:pPr>
        <w:pStyle w:val="Normal"/>
        <w:tabs>
          <w:tab w:val="clear" w:pos="708"/>
          <w:tab w:val="left" w:pos="951" w:leader="none"/>
        </w:tabs>
        <w:rPr>
          <w:rFonts w:ascii="Cambria" w:hAnsi="Cambria"/>
          <w:lang w:val="cs-CZ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2073498 – Oddělení společných laboratoří, Nemocnice Havlíčkův Brod, Husova 2624, 580 22 Havlíčkův Brod</w:t>
      </w:r>
      <w:r>
        <w:rPr>
          <w:rFonts w:ascii="Cambria" w:hAnsi="Cambria"/>
          <w:lang w:val="cs-CZ"/>
        </w:rPr>
        <w:br/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 PROSÍM VŽDY VYBRAT DODACÍ ADRESU Z VÝŠE UVEDENÝCH ČÍSEL.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szCs w:val="22"/>
          <w:lang w:val="cs-CZ" w:eastAsia="de-DE" w:bidi="ar-SA"/>
        </w:rPr>
      </w:r>
      <w:r>
        <w:br w:type="page"/>
      </w:r>
    </w:p>
    <w:tbl>
      <w:tblPr>
        <w:tblW w:w="1077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5"/>
        <w:gridCol w:w="4962"/>
        <w:gridCol w:w="2409"/>
        <w:gridCol w:w="2266"/>
      </w:tblGrid>
      <w:tr>
        <w:trPr>
          <w:tblHeader w:val="true"/>
          <w:trHeight w:val="769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Položka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(Position)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>Název produktu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(Product’s name)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Číslo materiálu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(Material number)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Množství (balení)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(Quantity (boxes))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ATB FUNGUS 3 25 stripu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14204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tran méd    8 lah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42507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GENbag mikroaer   20 kusu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45532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GENbag anaer   20 kusu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45534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FA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6</w:t>
            </w:r>
          </w:p>
        </w:tc>
      </w:tr>
      <w:tr>
        <w:trPr>
          <w:trHeight w:val="171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FN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6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PF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AMOXICILLIN AC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412243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AZITHROMYCIN AZ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412257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BENZYLPENICIL PG 32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412265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CEFTRIAXONE TX 32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412303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CLARITHROMYCIN CH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DOXYCYCLINE DC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412328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METRONIDAZOLE MZ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412404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OXACILLIN OX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VANCOMYCIN VA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412488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 ANTIMICROBIAL KIT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414997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MP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419744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IST3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422083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FOSFOMYCIN FO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423442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Ciprofloxacin 0,002-32 (1ks po 30 testech)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Levofloxacin 0,002-32 (1ks po 30 testech)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412393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Daptomycin 0,016-256 (1ks po 30 testech)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412324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IST 3 422083  BIOMERIEUX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422083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E-TEST Vancomycin ob.č. 412 488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412488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Amikacin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Gentamicin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412368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Meropenem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412402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Piperacilin/tazobaktam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421166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Minerální olej na APICO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70100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E-test Astreonam/Avibactam (1ks po 30 testech)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424460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sz w:val="2"/>
          <w:szCs w:val="2"/>
          <w:lang w:val="cs-CZ"/>
        </w:rPr>
      </w:pPr>
      <w:r>
        <w:rPr>
          <w:rFonts w:ascii="Cambria" w:hAnsi="Cambria"/>
          <w:sz w:val="2"/>
          <w:szCs w:val="2"/>
          <w:lang w:val="cs-CZ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mbria" w:hAnsi="Cambria"/>
        <w:lang w:val="cs-CZ"/>
      </w:rPr>
    </w:pPr>
    <w:r>
      <w:rPr>
        <w:rFonts w:ascii="Cambria" w:hAnsi="Cambria"/>
        <w:lang w:val="cs-CZ"/>
      </w:rPr>
      <w:t>OBJEDNÁVKOVÝ FORMULÁŘ bioMerieux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mbria" w:hAnsi="Cambria"/>
        <w:lang w:val="cs-CZ"/>
      </w:rPr>
    </w:pPr>
    <w:r>
      <w:rPr>
        <w:rFonts w:ascii="Cambria" w:hAnsi="Cambria"/>
        <w:lang w:val="cs-CZ"/>
      </w:rPr>
      <w:t>OBJEDNÁVKOVÝ FORMULÁŘ bioMerieux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tabs>
        <w:tab w:val="clear" w:pos="708"/>
        <w:tab w:val="left" w:pos="4678" w:leader="none"/>
        <w:tab w:val="left" w:pos="7655" w:leader="none"/>
      </w:tabs>
      <w:spacing w:lineRule="auto" w:line="240" w:before="0" w:after="0"/>
      <w:ind w:hanging="0" w:left="1134" w:right="284"/>
      <w:jc w:val="center"/>
      <w:textAlignment w:val="baseline"/>
      <w:outlineLvl w:val="0"/>
      <w:rPr>
        <w:rFonts w:ascii="Cambria" w:hAnsi="Cambria" w:eastAsia="Times New Roman" w:cs="Times New Roman"/>
        <w:bCs/>
        <w:iCs/>
        <w:sz w:val="20"/>
        <w:szCs w:val="20"/>
        <w:lang w:val="cs-CZ" w:eastAsia="de-DE" w:bidi="ar-SA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983615" cy="983615"/>
          <wp:effectExtent l="0" t="0" r="0" b="0"/>
          <wp:wrapNone/>
          <wp:docPr id="5" name="Picture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83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ascii="Cambria" w:hAnsi="Cambria"/>
        <w:b/>
        <w:iCs/>
        <w:color w:val="000000"/>
        <w:sz w:val="20"/>
        <w:szCs w:val="20"/>
        <w:lang w:val="cs-CZ" w:eastAsia="de-DE" w:bidi="ar-SA"/>
      </w:rPr>
      <w:t>bioMérieux CZ s.r.o.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Hvězdova 1716/2b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140 78 Praha 4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</w:t>
      <w:br/>
      <w:t>Tel.: +420 261 109 650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www.biomerieux.cz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Times New Roman" w:ascii="Cambria" w:hAnsi="Cambria"/>
        <w:b/>
        <w:bCs/>
        <w:sz w:val="44"/>
        <w:szCs w:val="44"/>
        <w:lang w:val="cs-CZ" w:eastAsia="de-DE" w:bidi="ar-SA"/>
      </w:rPr>
      <w:t>OBJEDNÁVKOVÝ FORMULÁŘ</w:t>
      <w:br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Číslo stránky (včetně titulní stránky): Strana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 xml:space="preserve"> PAGE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3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 ze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 xml:space="preserve"> NUMPAGES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3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objednávky: objednavkycz@biomerieux.com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kontakt: recepcecz@biomerieux.com</w:t>
    </w:r>
  </w:p>
  <w:p>
    <w:pPr>
      <w:pStyle w:val="Header"/>
      <w:spacing w:lineRule="auto" w:line="276" w:before="0" w:after="200"/>
      <w:rPr>
        <w:lang w:val="cs-CZ"/>
      </w:rPr>
    </w:pPr>
    <w:r>
      <w:rPr>
        <w:lang w:val="cs-CZ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tabs>
        <w:tab w:val="clear" w:pos="708"/>
        <w:tab w:val="left" w:pos="4678" w:leader="none"/>
        <w:tab w:val="left" w:pos="7655" w:leader="none"/>
      </w:tabs>
      <w:spacing w:lineRule="auto" w:line="240" w:before="0" w:after="0"/>
      <w:ind w:hanging="0" w:left="1134" w:right="284"/>
      <w:jc w:val="center"/>
      <w:textAlignment w:val="baseline"/>
      <w:outlineLvl w:val="0"/>
      <w:rPr>
        <w:rFonts w:ascii="Cambria" w:hAnsi="Cambria" w:eastAsia="Times New Roman" w:cs="Times New Roman"/>
        <w:bCs/>
        <w:iCs/>
        <w:sz w:val="20"/>
        <w:szCs w:val="20"/>
        <w:lang w:val="cs-CZ" w:eastAsia="de-DE" w:bidi="ar-SA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983615" cy="983615"/>
          <wp:effectExtent l="0" t="0" r="0" b="0"/>
          <wp:wrapNone/>
          <wp:docPr id="6" name="Picture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83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ascii="Cambria" w:hAnsi="Cambria"/>
        <w:b/>
        <w:iCs/>
        <w:color w:val="000000"/>
        <w:sz w:val="20"/>
        <w:szCs w:val="20"/>
        <w:lang w:val="cs-CZ" w:eastAsia="de-DE" w:bidi="ar-SA"/>
      </w:rPr>
      <w:t>bioMérieux CZ s.r.o.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Hvězdova 1716/2b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140 78 Praha 4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</w:t>
      <w:br/>
      <w:t>Tel.: +420 261 109 650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www.biomerieux.cz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Times New Roman" w:ascii="Cambria" w:hAnsi="Cambria"/>
        <w:b/>
        <w:bCs/>
        <w:sz w:val="44"/>
        <w:szCs w:val="44"/>
        <w:lang w:val="cs-CZ" w:eastAsia="de-DE" w:bidi="ar-SA"/>
      </w:rPr>
      <w:t>OBJEDNÁVKOVÝ FORMULÁŘ</w:t>
      <w:br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Číslo stránky (včetně titulní stránky): Strana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 xml:space="preserve"> PAGE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3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 ze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 xml:space="preserve"> NUMPAGES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3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objednávky: objednavkycz@biomerieux.com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kontakt: recepcecz@biomerieux.com</w:t>
    </w:r>
  </w:p>
  <w:p>
    <w:pPr>
      <w:pStyle w:val="Header"/>
      <w:spacing w:lineRule="auto" w:line="276" w:before="0" w:after="200"/>
      <w:rPr>
        <w:lang w:val="cs-CZ"/>
      </w:rPr>
    </w:pPr>
    <w:r>
      <w:rPr>
        <w:lang w:val="cs-CZ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624"/>
        </w:tabs>
        <w:ind w:left="77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3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9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7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zh-CN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PMingLiU" w:cs="Cordia New"/>
        <w:lang w:val="pl-PL" w:eastAsia="zh-CN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40f2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PMingLiU" w:cs="Cordia New"/>
      <w:color w:val="auto"/>
      <w:kern w:val="0"/>
      <w:sz w:val="22"/>
      <w:szCs w:val="28"/>
      <w:lang w:val="pl-PL" w:eastAsia="zh-TW" w:bidi="th-T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de46de"/>
    <w:rPr/>
  </w:style>
  <w:style w:type="character" w:styleId="ZpatChar" w:customStyle="1">
    <w:name w:val="Zápatí Char"/>
    <w:basedOn w:val="DefaultParagraphFont"/>
    <w:uiPriority w:val="99"/>
    <w:qFormat/>
    <w:rsid w:val="00de46de"/>
    <w:rPr/>
  </w:style>
  <w:style w:type="character" w:styleId="Hyperlink" w:customStyle="1">
    <w:name w:val="Hyperlink"/>
    <w:uiPriority w:val="99"/>
    <w:unhideWhenUsed/>
    <w:rsid w:val="00fa283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3d3fcb"/>
    <w:rPr>
      <w:color w:val="808080"/>
    </w:rPr>
  </w:style>
  <w:style w:type="character" w:styleId="Strong">
    <w:name w:val="Strong"/>
    <w:basedOn w:val="DefaultParagraphFont"/>
    <w:uiPriority w:val="22"/>
    <w:qFormat/>
    <w:rsid w:val="008b3745"/>
    <w:rPr>
      <w:b/>
      <w:bCs/>
    </w:rPr>
  </w:style>
  <w:style w:type="character" w:styleId="Style14" w:customStyle="1">
    <w:name w:val="Style1"/>
    <w:basedOn w:val="DefaultParagraphFont"/>
    <w:uiPriority w:val="1"/>
    <w:qFormat/>
    <w:rsid w:val="00e23a27"/>
    <w:rPr>
      <w:lang w:val="cs-CZ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ff42f8"/>
    <w:rPr>
      <w:rFonts w:ascii="Tahoma" w:hAnsi="Tahoma" w:cs="Angsana New"/>
      <w:sz w:val="16"/>
      <w:lang w:eastAsia="zh-TW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Arial"/>
    </w:rPr>
  </w:style>
  <w:style w:type="paragraph" w:styleId="Zhlavazpatuser" w:customStyle="1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e46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e46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46283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f42f8"/>
    <w:pPr>
      <w:spacing w:lineRule="auto" w:line="240" w:before="0" w:after="0"/>
    </w:pPr>
    <w:rPr>
      <w:rFonts w:ascii="Tahoma" w:hAnsi="Tahoma" w:cs="Angsana New"/>
      <w:sz w:val="16"/>
      <w:szCs w:val="20"/>
    </w:rPr>
  </w:style>
  <w:style w:type="paragraph" w:styleId="Obsahrmceuser" w:customStyle="1">
    <w:name w:val="Obsah rámce (user)"/>
    <w:basedOn w:val="Normal"/>
    <w:qFormat/>
    <w:pPr/>
    <w:rPr/>
  </w:style>
  <w:style w:type="paragraph" w:styleId="Obsahrmce">
    <w:name w:val="Obsah rámce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de46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LibreOffice/25.2.5.2$Windows_X86_64 LibreOffice_project/03d19516eb2e1dd5d4ccd751a0d6f35f35e08022</Application>
  <AppVersion>15.0000</AppVersion>
  <Pages>2</Pages>
  <Words>581</Words>
  <Characters>3187</Characters>
  <CharactersWithSpaces>3565</CharactersWithSpaces>
  <Paragraphs>239</Paragraphs>
  <Company>bioMerieux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2023-03-01T08:10:00Z</dcterms:created>
  <dc:creator>SIWICKI Witold</dc:creator>
  <dc:description/>
  <dc:language>cs-CZ</dc:language>
  <cp:lastModifiedBy/>
  <dcterms:modified xsi:type="dcterms:W3CDTF">2025-07-25T07:07:32Z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