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3C8" w14:textId="77777777" w:rsidR="00CA6807" w:rsidRPr="00D23207" w:rsidRDefault="00CA6807" w:rsidP="00CA6807">
      <w:pPr>
        <w:pStyle w:val="Nzevsmlouvy"/>
        <w:widowControl/>
        <w:spacing w:line="240" w:lineRule="auto"/>
        <w:outlineLvl w:val="0"/>
        <w:rPr>
          <w:caps/>
          <w:sz w:val="32"/>
          <w:szCs w:val="32"/>
        </w:rPr>
      </w:pPr>
      <w:r w:rsidRPr="00D23207">
        <w:rPr>
          <w:caps/>
          <w:sz w:val="32"/>
          <w:szCs w:val="32"/>
        </w:rPr>
        <w:t xml:space="preserve">Smlouva o Dílo  </w:t>
      </w:r>
    </w:p>
    <w:p w14:paraId="4C5BFF9B" w14:textId="32C15BC7" w:rsidR="00D23207" w:rsidRPr="00D23207" w:rsidRDefault="00D23207" w:rsidP="00CA6807">
      <w:pPr>
        <w:pStyle w:val="Nzevsmlouvy"/>
        <w:widowControl/>
        <w:spacing w:line="240" w:lineRule="auto"/>
        <w:outlineLvl w:val="0"/>
        <w:rPr>
          <w:caps/>
          <w:sz w:val="24"/>
          <w:szCs w:val="24"/>
        </w:rPr>
      </w:pPr>
      <w:r w:rsidRPr="00D23207">
        <w:rPr>
          <w:caps/>
          <w:sz w:val="24"/>
          <w:szCs w:val="24"/>
        </w:rPr>
        <w:t>č. SML</w:t>
      </w:r>
      <w:r w:rsidR="00B11A95">
        <w:rPr>
          <w:caps/>
          <w:sz w:val="24"/>
          <w:szCs w:val="24"/>
        </w:rPr>
        <w:t>/55/1130/0311/2025</w:t>
      </w:r>
    </w:p>
    <w:p w14:paraId="01DB60A3" w14:textId="77777777" w:rsidR="008916E7" w:rsidRPr="00CC18AE" w:rsidRDefault="008916E7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56FE5D97" w14:textId="38FC6713" w:rsidR="008916E7" w:rsidRPr="008916E7" w:rsidRDefault="008916E7" w:rsidP="008916E7">
      <w:pPr>
        <w:jc w:val="center"/>
        <w:rPr>
          <w:b/>
          <w:bCs/>
          <w:sz w:val="28"/>
          <w:szCs w:val="28"/>
        </w:rPr>
      </w:pPr>
      <w:r w:rsidRPr="008916E7">
        <w:rPr>
          <w:b/>
          <w:bCs/>
          <w:sz w:val="28"/>
          <w:szCs w:val="28"/>
        </w:rPr>
        <w:t xml:space="preserve">„Podzemní kontejnery – </w:t>
      </w:r>
      <w:r w:rsidR="009B4A0C">
        <w:rPr>
          <w:b/>
          <w:bCs/>
          <w:sz w:val="28"/>
          <w:szCs w:val="28"/>
        </w:rPr>
        <w:t>3</w:t>
      </w:r>
      <w:r w:rsidRPr="008916E7">
        <w:rPr>
          <w:b/>
          <w:bCs/>
          <w:sz w:val="28"/>
          <w:szCs w:val="28"/>
        </w:rPr>
        <w:t>.etapa – SO</w:t>
      </w:r>
      <w:r w:rsidR="009B4A0C">
        <w:rPr>
          <w:b/>
          <w:bCs/>
          <w:sz w:val="28"/>
          <w:szCs w:val="28"/>
        </w:rPr>
        <w:t>4</w:t>
      </w:r>
      <w:r w:rsidRPr="008916E7">
        <w:rPr>
          <w:b/>
          <w:bCs/>
          <w:sz w:val="28"/>
          <w:szCs w:val="28"/>
        </w:rPr>
        <w:t>“</w:t>
      </w:r>
    </w:p>
    <w:p w14:paraId="2AB167CE" w14:textId="77777777" w:rsidR="00CC18AE" w:rsidRDefault="00CC18AE" w:rsidP="00CC18AE">
      <w:pPr>
        <w:jc w:val="center"/>
        <w:rPr>
          <w:sz w:val="28"/>
          <w:szCs w:val="28"/>
        </w:rPr>
      </w:pPr>
    </w:p>
    <w:p w14:paraId="01AAF73B" w14:textId="77777777" w:rsidR="00CA6807" w:rsidRPr="00CC18AE" w:rsidRDefault="00CA6807" w:rsidP="00CA6807">
      <w:pPr>
        <w:ind w:left="-180"/>
        <w:jc w:val="center"/>
        <w:rPr>
          <w:b/>
          <w:bCs/>
        </w:rPr>
      </w:pPr>
    </w:p>
    <w:p w14:paraId="16DB4311" w14:textId="77777777" w:rsidR="00CA6807" w:rsidRPr="00CC18AE" w:rsidRDefault="00CA6807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uzavřená níže uvedeného dne, měsíce a roku podle ustanovení § 2586 a n</w:t>
      </w:r>
      <w:r w:rsidR="00CC18AE" w:rsidRPr="00CC18AE">
        <w:rPr>
          <w:b w:val="0"/>
          <w:bCs/>
          <w:sz w:val="24"/>
          <w:szCs w:val="24"/>
        </w:rPr>
        <w:t xml:space="preserve">ásl. </w:t>
      </w:r>
      <w:r w:rsidRPr="00CC18AE">
        <w:rPr>
          <w:b w:val="0"/>
          <w:bCs/>
          <w:sz w:val="24"/>
          <w:szCs w:val="24"/>
        </w:rPr>
        <w:t xml:space="preserve">zákona </w:t>
      </w:r>
      <w:r w:rsidRPr="00CC18AE">
        <w:rPr>
          <w:b w:val="0"/>
          <w:bCs/>
          <w:sz w:val="24"/>
          <w:szCs w:val="24"/>
        </w:rPr>
        <w:br/>
        <w:t>č. 89/2012 Sb., občanský zákoník (dále jen „</w:t>
      </w:r>
      <w:r w:rsidRPr="00CC18AE">
        <w:rPr>
          <w:bCs/>
          <w:sz w:val="24"/>
          <w:szCs w:val="24"/>
        </w:rPr>
        <w:t>Občanský zákoník</w:t>
      </w:r>
      <w:r w:rsidRPr="00CC18AE">
        <w:rPr>
          <w:b w:val="0"/>
          <w:bCs/>
          <w:sz w:val="24"/>
          <w:szCs w:val="24"/>
        </w:rPr>
        <w:t>“) mezi níže uvedenými smluvními stranami:</w:t>
      </w:r>
    </w:p>
    <w:p w14:paraId="74A8923B" w14:textId="77777777" w:rsidR="00CC18AE" w:rsidRPr="00CC18AE" w:rsidRDefault="00CC18A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01FED4FA" w14:textId="77777777" w:rsidR="00CA6807" w:rsidRPr="00CC18AE" w:rsidRDefault="00CA6807" w:rsidP="00CA6807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14:paraId="283D31E5" w14:textId="77777777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 Vinoř</w:t>
      </w:r>
    </w:p>
    <w:p w14:paraId="4EAFE513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4CF3F44D" w14:textId="77777777" w:rsidR="00CA6807" w:rsidRPr="00CC18AE" w:rsidRDefault="00CA6807" w:rsidP="00CA6807">
      <w:pPr>
        <w:ind w:right="260"/>
        <w:jc w:val="both"/>
      </w:pPr>
      <w:r w:rsidRPr="00CC18AE">
        <w:t xml:space="preserve">IČ: 00240982, </w:t>
      </w:r>
    </w:p>
    <w:p w14:paraId="45F0051D" w14:textId="77777777" w:rsidR="00CA6807" w:rsidRPr="00CC18AE" w:rsidRDefault="00CA6807" w:rsidP="00CA6807">
      <w:pPr>
        <w:ind w:right="543"/>
      </w:pPr>
      <w:r w:rsidRPr="00CC18AE">
        <w:t xml:space="preserve">zastoupená: Ing. Michalem Biskupem, starostou </w:t>
      </w:r>
    </w:p>
    <w:p w14:paraId="24010CE4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57585B1F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73AC9B5C" w14:textId="77777777" w:rsidR="00CA6807" w:rsidRPr="00CC18AE" w:rsidRDefault="00CA6807" w:rsidP="00CA6807">
      <w:pPr>
        <w:spacing w:before="120"/>
      </w:pPr>
      <w:r w:rsidRPr="00CC18AE">
        <w:t>a</w:t>
      </w:r>
    </w:p>
    <w:p w14:paraId="4FBD1EDE" w14:textId="77777777" w:rsidR="00B66431" w:rsidRDefault="00B66431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6EF17850" w14:textId="1B44A349" w:rsidR="00B66431" w:rsidRPr="00CC18AE" w:rsidRDefault="00012ABB" w:rsidP="00CA6807">
      <w:pPr>
        <w:pStyle w:val="Tabulkatext"/>
        <w:spacing w:before="0" w:after="0"/>
        <w:outlineLvl w:val="0"/>
        <w:rPr>
          <w:rStyle w:val="Siln"/>
          <w:szCs w:val="24"/>
        </w:rPr>
      </w:pPr>
      <w:r w:rsidRPr="00012ABB">
        <w:rPr>
          <w:b/>
          <w:szCs w:val="24"/>
        </w:rPr>
        <w:t>Komunální technika, s.r.o.</w:t>
      </w:r>
    </w:p>
    <w:p w14:paraId="411C1A21" w14:textId="5FCE31F7" w:rsidR="00CA6807" w:rsidRPr="00CC18AE" w:rsidRDefault="008B62CB" w:rsidP="008E25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S</w:t>
      </w:r>
      <w:r w:rsidR="00CA6807" w:rsidRPr="00CC18AE">
        <w:rPr>
          <w:b w:val="0"/>
          <w:bCs/>
          <w:sz w:val="24"/>
          <w:szCs w:val="24"/>
        </w:rPr>
        <w:t>e</w:t>
      </w:r>
      <w:r>
        <w:rPr>
          <w:b w:val="0"/>
          <w:bCs/>
          <w:sz w:val="24"/>
          <w:szCs w:val="24"/>
        </w:rPr>
        <w:t xml:space="preserve"> </w:t>
      </w:r>
      <w:r w:rsidR="00CA6807" w:rsidRPr="00CC18AE">
        <w:rPr>
          <w:b w:val="0"/>
          <w:bCs/>
          <w:sz w:val="24"/>
          <w:szCs w:val="24"/>
        </w:rPr>
        <w:t xml:space="preserve">sídlem: </w:t>
      </w:r>
      <w:r w:rsidRPr="008B62CB">
        <w:rPr>
          <w:b w:val="0"/>
          <w:bCs/>
          <w:sz w:val="24"/>
          <w:szCs w:val="24"/>
        </w:rPr>
        <w:t>Brandýs nad Labem - Stará Boleslav, Boleslavská 1544, PSČ 25001</w:t>
      </w:r>
    </w:p>
    <w:p w14:paraId="6E232DB7" w14:textId="02CFA64B" w:rsidR="00CA6807" w:rsidRPr="00860F87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860F87">
        <w:rPr>
          <w:b w:val="0"/>
          <w:bCs/>
          <w:sz w:val="24"/>
          <w:szCs w:val="24"/>
        </w:rPr>
        <w:t xml:space="preserve">IČ: </w:t>
      </w:r>
      <w:r w:rsidR="008B62CB" w:rsidRPr="008B62CB">
        <w:rPr>
          <w:b w:val="0"/>
          <w:bCs/>
          <w:sz w:val="24"/>
          <w:szCs w:val="24"/>
        </w:rPr>
        <w:t>26684055</w:t>
      </w:r>
    </w:p>
    <w:p w14:paraId="569DBB7E" w14:textId="4A90F173" w:rsidR="00CA6807" w:rsidRPr="00860F87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860F87">
        <w:rPr>
          <w:b w:val="0"/>
          <w:bCs/>
          <w:sz w:val="24"/>
          <w:szCs w:val="24"/>
        </w:rPr>
        <w:t>DIČ:</w:t>
      </w:r>
      <w:r w:rsidR="009F30C3" w:rsidRPr="00860F87">
        <w:rPr>
          <w:b w:val="0"/>
          <w:bCs/>
          <w:sz w:val="24"/>
          <w:szCs w:val="24"/>
        </w:rPr>
        <w:t>CZ</w:t>
      </w:r>
      <w:r w:rsidR="008B62CB">
        <w:rPr>
          <w:b w:val="0"/>
          <w:bCs/>
          <w:sz w:val="24"/>
          <w:szCs w:val="24"/>
        </w:rPr>
        <w:t xml:space="preserve"> </w:t>
      </w:r>
      <w:r w:rsidR="008B62CB" w:rsidRPr="008B62CB">
        <w:rPr>
          <w:b w:val="0"/>
          <w:bCs/>
          <w:sz w:val="24"/>
          <w:szCs w:val="24"/>
        </w:rPr>
        <w:t>26684055</w:t>
      </w:r>
    </w:p>
    <w:p w14:paraId="72283976" w14:textId="30B0D8CC" w:rsidR="00011FAA" w:rsidRDefault="00B52287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b</w:t>
      </w:r>
      <w:r w:rsidR="00CA6807" w:rsidRPr="00CC18AE">
        <w:rPr>
          <w:b w:val="0"/>
          <w:bCs/>
          <w:sz w:val="24"/>
          <w:szCs w:val="24"/>
        </w:rPr>
        <w:t>ankovní spojení:</w:t>
      </w:r>
      <w:r w:rsidR="00011FAA">
        <w:rPr>
          <w:b w:val="0"/>
          <w:bCs/>
          <w:sz w:val="24"/>
          <w:szCs w:val="24"/>
        </w:rPr>
        <w:t xml:space="preserve"> ČSOB a.s.</w:t>
      </w:r>
    </w:p>
    <w:p w14:paraId="7C2EADE8" w14:textId="1D955B10" w:rsidR="00CA6807" w:rsidRPr="00CC18AE" w:rsidRDefault="00DE0C0E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č</w:t>
      </w:r>
      <w:r w:rsidR="00011FAA">
        <w:rPr>
          <w:b w:val="0"/>
          <w:bCs/>
          <w:sz w:val="24"/>
          <w:szCs w:val="24"/>
        </w:rPr>
        <w:t xml:space="preserve">.ú. </w:t>
      </w:r>
      <w:r w:rsidR="00011FAA" w:rsidRPr="00011FAA">
        <w:rPr>
          <w:b w:val="0"/>
          <w:bCs/>
          <w:sz w:val="24"/>
          <w:szCs w:val="24"/>
        </w:rPr>
        <w:t>296221485/0300</w:t>
      </w:r>
      <w:r w:rsidR="009F30C3" w:rsidRPr="00CC18AE">
        <w:rPr>
          <w:b w:val="0"/>
          <w:bCs/>
          <w:sz w:val="24"/>
          <w:szCs w:val="24"/>
        </w:rPr>
        <w:t xml:space="preserve">  </w:t>
      </w:r>
    </w:p>
    <w:p w14:paraId="25D29505" w14:textId="77777777" w:rsidR="00CA6807" w:rsidRPr="00CC18AE" w:rsidRDefault="00CA6807" w:rsidP="00CA6807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1AAB9E7C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23649BE5" w14:textId="77777777" w:rsidR="007A2DC1" w:rsidRPr="00CC18AE" w:rsidRDefault="007A2DC1" w:rsidP="007A2DC1">
      <w:pPr>
        <w:jc w:val="center"/>
        <w:rPr>
          <w:b/>
        </w:rPr>
      </w:pPr>
    </w:p>
    <w:p w14:paraId="65BD54A4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2B64F71D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Předmět smlouvy</w:t>
      </w:r>
    </w:p>
    <w:p w14:paraId="610E8893" w14:textId="77777777" w:rsidR="007A2DC1" w:rsidRPr="00CC18AE" w:rsidRDefault="007A2DC1" w:rsidP="007A2DC1">
      <w:pPr>
        <w:rPr>
          <w:b/>
        </w:rPr>
      </w:pPr>
    </w:p>
    <w:p w14:paraId="224BCD9F" w14:textId="273CEB4F" w:rsidR="0022641D" w:rsidRDefault="007A2DC1" w:rsidP="0022641D">
      <w:pPr>
        <w:pStyle w:val="Zkladntext"/>
        <w:numPr>
          <w:ilvl w:val="0"/>
          <w:numId w:val="20"/>
        </w:numPr>
        <w:tabs>
          <w:tab w:val="num" w:pos="360"/>
        </w:tabs>
        <w:ind w:left="360"/>
      </w:pPr>
      <w:r w:rsidRPr="005C7180">
        <w:rPr>
          <w:sz w:val="24"/>
          <w:szCs w:val="24"/>
        </w:rPr>
        <w:t xml:space="preserve">Zhotovitel se zavazuje, že na základě této smlouvy a za podmínek v ní sjednaných </w:t>
      </w:r>
      <w:r w:rsidRPr="005C7180">
        <w:rPr>
          <w:sz w:val="24"/>
          <w:szCs w:val="24"/>
        </w:rPr>
        <w:br/>
        <w:t xml:space="preserve">zhotoví pro </w:t>
      </w:r>
      <w:r w:rsidR="00CC18AE" w:rsidRPr="005C7180">
        <w:rPr>
          <w:sz w:val="24"/>
          <w:szCs w:val="24"/>
        </w:rPr>
        <w:t>O</w:t>
      </w:r>
      <w:r w:rsidRPr="005C7180">
        <w:rPr>
          <w:sz w:val="24"/>
          <w:szCs w:val="24"/>
        </w:rPr>
        <w:t>bjednatel</w:t>
      </w:r>
      <w:r w:rsidR="00CC18AE" w:rsidRPr="005C7180">
        <w:rPr>
          <w:sz w:val="24"/>
          <w:szCs w:val="24"/>
        </w:rPr>
        <w:t>e</w:t>
      </w:r>
      <w:r w:rsidRPr="005C7180">
        <w:rPr>
          <w:sz w:val="24"/>
          <w:szCs w:val="24"/>
        </w:rPr>
        <w:t xml:space="preserve"> dílo</w:t>
      </w:r>
      <w:r w:rsidR="00CC18AE" w:rsidRPr="005C7180">
        <w:rPr>
          <w:sz w:val="24"/>
          <w:szCs w:val="24"/>
        </w:rPr>
        <w:t xml:space="preserve"> spočívající v</w:t>
      </w:r>
      <w:r w:rsidR="00B256AC" w:rsidRPr="005C7180">
        <w:rPr>
          <w:sz w:val="24"/>
          <w:szCs w:val="24"/>
        </w:rPr>
        <w:t xml:space="preserve">e </w:t>
      </w:r>
      <w:r w:rsidR="00B256AC" w:rsidRPr="00B256AC">
        <w:t>zhotovení kontejnerov</w:t>
      </w:r>
      <w:r w:rsidR="00DE0C0E">
        <w:t xml:space="preserve">ých </w:t>
      </w:r>
      <w:r w:rsidR="00B256AC" w:rsidRPr="00B256AC">
        <w:t xml:space="preserve">stání dle projektové dokumentace </w:t>
      </w:r>
      <w:r w:rsidR="000E7EA4">
        <w:t xml:space="preserve">zpracované společností </w:t>
      </w:r>
      <w:r w:rsidR="007C0B20" w:rsidRPr="007C0B20">
        <w:t>PROUNI CZ s.r.o.</w:t>
      </w:r>
      <w:r w:rsidR="00293D93">
        <w:t xml:space="preserve">, </w:t>
      </w:r>
      <w:r w:rsidR="0022641D">
        <w:t xml:space="preserve">IČ: </w:t>
      </w:r>
      <w:r w:rsidR="0022641D" w:rsidRPr="0022641D">
        <w:t>29018293</w:t>
      </w:r>
      <w:r w:rsidR="0022641D">
        <w:t xml:space="preserve">, se sídlem: </w:t>
      </w:r>
      <w:r w:rsidR="0022641D" w:rsidRPr="0022641D">
        <w:t>Brázdimská 1551, Brandýs nad Labem, 250 01 Brandýs nad Labem-Stará Boleslav</w:t>
      </w:r>
      <w:r w:rsidR="00FD5A74">
        <w:t xml:space="preserve"> (dále jen „</w:t>
      </w:r>
      <w:r w:rsidR="00FD5A74" w:rsidRPr="00B52287">
        <w:rPr>
          <w:b/>
          <w:bCs/>
        </w:rPr>
        <w:t>Dílo</w:t>
      </w:r>
      <w:r w:rsidR="00FD5A74">
        <w:t>“).</w:t>
      </w:r>
      <w:r w:rsidR="00F12686">
        <w:t xml:space="preserve"> Objednatel se zavazuje za zhotovené Dílo uhradit zhotoviteli sjednanou cenu. </w:t>
      </w:r>
      <w:r w:rsidR="008223CF">
        <w:t xml:space="preserve"> </w:t>
      </w:r>
    </w:p>
    <w:p w14:paraId="720BEC88" w14:textId="77777777" w:rsidR="0022641D" w:rsidRDefault="0022641D" w:rsidP="0022641D">
      <w:pPr>
        <w:pStyle w:val="Zkladntext"/>
        <w:ind w:left="360"/>
      </w:pPr>
    </w:p>
    <w:p w14:paraId="59D4AEA9" w14:textId="30DDDA04" w:rsidR="005C7180" w:rsidRPr="005C7180" w:rsidRDefault="0022641D" w:rsidP="009645A2">
      <w:pPr>
        <w:pStyle w:val="Zkladntext"/>
        <w:numPr>
          <w:ilvl w:val="0"/>
          <w:numId w:val="20"/>
        </w:numPr>
        <w:tabs>
          <w:tab w:val="num" w:pos="360"/>
        </w:tabs>
        <w:ind w:left="360"/>
      </w:pPr>
      <w:r>
        <w:t>Dílo se skládá z</w:t>
      </w:r>
      <w:r w:rsidR="009B4A0C">
        <w:t>e</w:t>
      </w:r>
      <w:r>
        <w:t xml:space="preserve"> stavebníh</w:t>
      </w:r>
      <w:r w:rsidR="009B4A0C">
        <w:t>o</w:t>
      </w:r>
      <w:r>
        <w:t xml:space="preserve"> objekt</w:t>
      </w:r>
      <w:r w:rsidR="009B4A0C">
        <w:t>u</w:t>
      </w:r>
      <w:r>
        <w:t xml:space="preserve"> S</w:t>
      </w:r>
      <w:r w:rsidR="005C7180" w:rsidRPr="005C7180">
        <w:t>O</w:t>
      </w:r>
      <w:r w:rsidR="009B4A0C">
        <w:t>4</w:t>
      </w:r>
      <w:r w:rsidR="005C7180" w:rsidRPr="005C7180">
        <w:t xml:space="preserve"> </w:t>
      </w:r>
      <w:r w:rsidR="005C7180">
        <w:t xml:space="preserve">budovaném </w:t>
      </w:r>
      <w:r w:rsidR="005C7180" w:rsidRPr="005C7180">
        <w:t xml:space="preserve">v ul. </w:t>
      </w:r>
      <w:r w:rsidR="009B4A0C">
        <w:t>Krasnická</w:t>
      </w:r>
      <w:r>
        <w:t xml:space="preserve"> na pozem</w:t>
      </w:r>
      <w:r w:rsidR="009B4A0C">
        <w:t>ku</w:t>
      </w:r>
      <w:r>
        <w:t xml:space="preserve"> </w:t>
      </w:r>
      <w:r w:rsidR="005C7180" w:rsidRPr="005C7180">
        <w:t xml:space="preserve">parc. č. </w:t>
      </w:r>
      <w:r w:rsidR="009B4A0C">
        <w:t>1337/274</w:t>
      </w:r>
      <w:r w:rsidR="005C7180" w:rsidRPr="005C7180">
        <w:t xml:space="preserve">  v k.ú. Vinoř</w:t>
      </w:r>
      <w:r w:rsidR="005C7180">
        <w:t>, obec Praha.</w:t>
      </w:r>
      <w:r w:rsidR="005C7180" w:rsidRPr="005C7180">
        <w:t xml:space="preserve">    </w:t>
      </w:r>
    </w:p>
    <w:p w14:paraId="368D7251" w14:textId="4F3D6C73" w:rsidR="00B256AC" w:rsidRPr="00B256AC" w:rsidRDefault="00B256AC" w:rsidP="005C7180">
      <w:pPr>
        <w:pStyle w:val="Zkladntext"/>
        <w:ind w:left="360"/>
      </w:pPr>
    </w:p>
    <w:p w14:paraId="6B2FE5F3" w14:textId="3CEDFDA9" w:rsidR="007A2DC1" w:rsidRPr="00CC18AE" w:rsidRDefault="007A2DC1" w:rsidP="007A2DC1">
      <w:pPr>
        <w:numPr>
          <w:ilvl w:val="0"/>
          <w:numId w:val="20"/>
        </w:numPr>
        <w:tabs>
          <w:tab w:val="num" w:pos="360"/>
        </w:tabs>
        <w:ind w:left="360"/>
        <w:jc w:val="both"/>
      </w:pPr>
      <w:r w:rsidRPr="00CC18AE">
        <w:t xml:space="preserve">Zhotovitel odpovídá za soulad odevzdaného </w:t>
      </w:r>
      <w:r w:rsidR="0022641D">
        <w:t>D</w:t>
      </w:r>
      <w:r w:rsidRPr="00CC18AE">
        <w:t xml:space="preserve">íla s veškerými zadávacími podmínkami </w:t>
      </w:r>
      <w:r w:rsidRPr="00CC18AE">
        <w:br/>
        <w:t xml:space="preserve">a podklady, které vyplývají z dokumentů, které jsou přílohou této smlouvy. </w:t>
      </w:r>
    </w:p>
    <w:p w14:paraId="2795976F" w14:textId="77777777" w:rsidR="007A2DC1" w:rsidRPr="00CC18AE" w:rsidRDefault="007A2DC1" w:rsidP="007A2DC1">
      <w:pPr>
        <w:pStyle w:val="Zkladntext"/>
        <w:ind w:left="360"/>
        <w:rPr>
          <w:strike/>
          <w:sz w:val="24"/>
          <w:szCs w:val="24"/>
        </w:rPr>
      </w:pPr>
    </w:p>
    <w:p w14:paraId="30DF566A" w14:textId="65AA1E80" w:rsidR="007A2DC1" w:rsidRPr="00CC18AE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provedené </w:t>
      </w:r>
      <w:r w:rsidR="00FC6E56">
        <w:rPr>
          <w:sz w:val="24"/>
          <w:szCs w:val="24"/>
        </w:rPr>
        <w:t>D</w:t>
      </w:r>
      <w:r w:rsidRPr="00CC18AE">
        <w:rPr>
          <w:sz w:val="24"/>
          <w:szCs w:val="24"/>
        </w:rPr>
        <w:t>ílo bude</w:t>
      </w:r>
      <w:r w:rsidR="00610010">
        <w:rPr>
          <w:sz w:val="24"/>
          <w:szCs w:val="24"/>
        </w:rPr>
        <w:t xml:space="preserve"> </w:t>
      </w:r>
      <w:r w:rsidR="00516025">
        <w:rPr>
          <w:sz w:val="24"/>
          <w:szCs w:val="24"/>
        </w:rPr>
        <w:t>zhotoveno</w:t>
      </w:r>
      <w:r w:rsidR="00FC6E56">
        <w:rPr>
          <w:sz w:val="24"/>
          <w:szCs w:val="24"/>
        </w:rPr>
        <w:t xml:space="preserve"> dle podmínek sjednaných touto smlouvou, </w:t>
      </w:r>
      <w:r w:rsidR="00610010">
        <w:rPr>
          <w:sz w:val="24"/>
          <w:szCs w:val="24"/>
        </w:rPr>
        <w:t>v prvotřídní kvalitě</w:t>
      </w:r>
      <w:r w:rsidR="00FC6E56">
        <w:rPr>
          <w:sz w:val="24"/>
          <w:szCs w:val="24"/>
        </w:rPr>
        <w:t xml:space="preserve"> a </w:t>
      </w:r>
      <w:r w:rsidR="00610010">
        <w:rPr>
          <w:sz w:val="24"/>
          <w:szCs w:val="24"/>
        </w:rPr>
        <w:t xml:space="preserve">bude </w:t>
      </w:r>
      <w:r w:rsidRPr="00CC18AE">
        <w:rPr>
          <w:sz w:val="24"/>
          <w:szCs w:val="24"/>
        </w:rPr>
        <w:t xml:space="preserve">splňovat podmínky právních předpisů a příslušných technických norem, které jsou pro účely realizace tohoto </w:t>
      </w:r>
      <w:r w:rsidR="00FC6E56">
        <w:rPr>
          <w:sz w:val="24"/>
          <w:szCs w:val="24"/>
        </w:rPr>
        <w:t>D</w:t>
      </w:r>
      <w:r w:rsidR="00CC18AE" w:rsidRPr="00CC18AE">
        <w:rPr>
          <w:sz w:val="24"/>
          <w:szCs w:val="24"/>
        </w:rPr>
        <w:t>íla z</w:t>
      </w:r>
      <w:r w:rsidRPr="00CC18AE">
        <w:rPr>
          <w:sz w:val="24"/>
          <w:szCs w:val="24"/>
        </w:rPr>
        <w:t xml:space="preserve">ávazné.  </w:t>
      </w:r>
    </w:p>
    <w:p w14:paraId="74846A11" w14:textId="77777777" w:rsidR="0082484E" w:rsidRDefault="0082484E" w:rsidP="007A2DC1">
      <w:pPr>
        <w:pStyle w:val="Zkladntext"/>
        <w:jc w:val="center"/>
        <w:rPr>
          <w:b/>
          <w:sz w:val="24"/>
          <w:szCs w:val="24"/>
        </w:rPr>
      </w:pPr>
    </w:p>
    <w:p w14:paraId="759C22A4" w14:textId="77777777" w:rsidR="00293D93" w:rsidRDefault="00293D93" w:rsidP="007A2DC1">
      <w:pPr>
        <w:pStyle w:val="Zkladntext"/>
        <w:jc w:val="center"/>
        <w:rPr>
          <w:b/>
          <w:sz w:val="24"/>
          <w:szCs w:val="24"/>
        </w:rPr>
      </w:pPr>
    </w:p>
    <w:p w14:paraId="05A48B5F" w14:textId="77777777" w:rsidR="00293D93" w:rsidRDefault="00293D93" w:rsidP="007A2DC1">
      <w:pPr>
        <w:pStyle w:val="Zkladntext"/>
        <w:jc w:val="center"/>
        <w:rPr>
          <w:b/>
          <w:sz w:val="24"/>
          <w:szCs w:val="24"/>
        </w:rPr>
      </w:pPr>
    </w:p>
    <w:p w14:paraId="10B8EEEA" w14:textId="77777777" w:rsidR="00293D93" w:rsidRDefault="00293D93" w:rsidP="007A2DC1">
      <w:pPr>
        <w:pStyle w:val="Zkladntext"/>
        <w:jc w:val="center"/>
        <w:rPr>
          <w:b/>
          <w:sz w:val="24"/>
          <w:szCs w:val="24"/>
        </w:rPr>
      </w:pPr>
    </w:p>
    <w:p w14:paraId="38225A1F" w14:textId="14836B52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lastRenderedPageBreak/>
        <w:t>II.</w:t>
      </w:r>
    </w:p>
    <w:p w14:paraId="18E8263D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Rozsah díla</w:t>
      </w:r>
    </w:p>
    <w:p w14:paraId="1D0FB6DF" w14:textId="364B83D2" w:rsidR="007A2DC1" w:rsidRPr="00CC18AE" w:rsidRDefault="007A2DC1" w:rsidP="00610010">
      <w:pPr>
        <w:pStyle w:val="Nadpis5"/>
        <w:tabs>
          <w:tab w:val="clear" w:pos="680"/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18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Zhotovitel provede </w:t>
      </w:r>
      <w:r w:rsidR="005165B7">
        <w:rPr>
          <w:rFonts w:ascii="Times New Roman" w:hAnsi="Times New Roman" w:cs="Times New Roman"/>
          <w:b w:val="0"/>
          <w:bCs w:val="0"/>
          <w:sz w:val="24"/>
          <w:szCs w:val="24"/>
        </w:rPr>
        <w:t>Díl</w:t>
      </w:r>
      <w:r w:rsidR="00FC6E56">
        <w:rPr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="005165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43C16" w:rsidRPr="00243C1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včetně </w:t>
      </w:r>
      <w:r w:rsidR="005165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veškerých souvisejících </w:t>
      </w:r>
      <w:r w:rsidR="00243C16" w:rsidRPr="00243C16">
        <w:rPr>
          <w:rFonts w:ascii="Times New Roman" w:hAnsi="Times New Roman" w:cs="Times New Roman"/>
          <w:b w:val="0"/>
          <w:bCs w:val="0"/>
          <w:sz w:val="24"/>
          <w:szCs w:val="24"/>
        </w:rPr>
        <w:t>stavebních prací</w:t>
      </w:r>
      <w:r w:rsidR="00243C1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stavebních přípomocí </w:t>
      </w:r>
      <w:r w:rsidRPr="00CC18AE">
        <w:rPr>
          <w:rFonts w:ascii="Times New Roman" w:hAnsi="Times New Roman" w:cs="Times New Roman"/>
          <w:b w:val="0"/>
          <w:bCs w:val="0"/>
          <w:sz w:val="24"/>
          <w:szCs w:val="24"/>
        </w:rPr>
        <w:t>v</w:t>
      </w:r>
      <w:r w:rsidR="00FF447A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CC18AE">
        <w:rPr>
          <w:rFonts w:ascii="Times New Roman" w:hAnsi="Times New Roman" w:cs="Times New Roman"/>
          <w:b w:val="0"/>
          <w:bCs w:val="0"/>
          <w:sz w:val="24"/>
          <w:szCs w:val="24"/>
        </w:rPr>
        <w:t>rozsahu</w:t>
      </w:r>
      <w:r w:rsidR="00FF44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C6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dle </w:t>
      </w:r>
      <w:r w:rsidR="005165B7">
        <w:rPr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="00CC18AE" w:rsidRPr="00CC18AE">
        <w:rPr>
          <w:rFonts w:ascii="Times New Roman" w:hAnsi="Times New Roman" w:cs="Times New Roman"/>
          <w:b w:val="0"/>
          <w:bCs w:val="0"/>
          <w:sz w:val="24"/>
          <w:szCs w:val="24"/>
        </w:rPr>
        <w:t>oložkového rozpočtu</w:t>
      </w:r>
      <w:r w:rsidRPr="00CC18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který je jako </w:t>
      </w:r>
      <w:r w:rsidR="00CC18AE" w:rsidRPr="00CC18AE">
        <w:rPr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Pr="00CC18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říloha č. </w:t>
      </w:r>
      <w:r w:rsidR="00293D93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CC18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nedílnou součástí této smlouvy. </w:t>
      </w:r>
    </w:p>
    <w:p w14:paraId="7EE75223" w14:textId="601C84A1" w:rsidR="007A2DC1" w:rsidRPr="00610010" w:rsidRDefault="007A2DC1" w:rsidP="00610010">
      <w:pPr>
        <w:pStyle w:val="Nadpis5"/>
        <w:tabs>
          <w:tab w:val="clear" w:pos="680"/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00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Objednatel poskytne zhotoviteli veškerou nutnou součinnost k realizaci </w:t>
      </w:r>
      <w:r w:rsidR="00FC6E56">
        <w:rPr>
          <w:rFonts w:ascii="Times New Roman" w:hAnsi="Times New Roman" w:cs="Times New Roman"/>
          <w:b w:val="0"/>
          <w:bCs w:val="0"/>
          <w:sz w:val="24"/>
          <w:szCs w:val="24"/>
        </w:rPr>
        <w:t>Díla</w:t>
      </w:r>
      <w:r w:rsidRPr="006100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a to bez zbytečného prodlení na výzvu </w:t>
      </w:r>
      <w:r w:rsidR="00292630">
        <w:rPr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Pr="00610010">
        <w:rPr>
          <w:rFonts w:ascii="Times New Roman" w:hAnsi="Times New Roman" w:cs="Times New Roman"/>
          <w:b w:val="0"/>
          <w:bCs w:val="0"/>
          <w:sz w:val="24"/>
          <w:szCs w:val="24"/>
        </w:rPr>
        <w:t>bjednatele.</w:t>
      </w:r>
      <w:r w:rsidR="006100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Zejména umožní </w:t>
      </w:r>
      <w:r w:rsidR="00E477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zhotoviteli </w:t>
      </w:r>
      <w:r w:rsidR="006100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přístup na staveniště. </w:t>
      </w:r>
    </w:p>
    <w:p w14:paraId="40CBDE7F" w14:textId="77777777" w:rsidR="007A2DC1" w:rsidRPr="00CC18AE" w:rsidRDefault="007A2DC1" w:rsidP="007A2DC1">
      <w:pPr>
        <w:pStyle w:val="Zkladntext"/>
        <w:ind w:left="3540" w:firstLine="708"/>
        <w:rPr>
          <w:b/>
          <w:sz w:val="24"/>
          <w:szCs w:val="24"/>
        </w:rPr>
      </w:pPr>
    </w:p>
    <w:p w14:paraId="68237C82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III.</w:t>
      </w:r>
    </w:p>
    <w:p w14:paraId="346C8748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Doba plnění</w:t>
      </w:r>
    </w:p>
    <w:p w14:paraId="428E98E4" w14:textId="77777777" w:rsidR="007A2DC1" w:rsidRPr="00CC18AE" w:rsidRDefault="007A2DC1" w:rsidP="007A2DC1">
      <w:pPr>
        <w:pStyle w:val="Zkladntext"/>
        <w:rPr>
          <w:b/>
          <w:sz w:val="24"/>
          <w:szCs w:val="24"/>
        </w:rPr>
      </w:pPr>
    </w:p>
    <w:p w14:paraId="738C4475" w14:textId="767892B6" w:rsidR="007A2DC1" w:rsidRPr="00CC18AE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CC18AE">
        <w:t>Zhotovitel je povinen zahájit realizaci stavby</w:t>
      </w:r>
      <w:r w:rsidR="00E47784">
        <w:t xml:space="preserve"> Díla </w:t>
      </w:r>
      <w:r w:rsidRPr="00CC18AE">
        <w:t>dne</w:t>
      </w:r>
      <w:r w:rsidR="005F2AB5">
        <w:t xml:space="preserve"> </w:t>
      </w:r>
      <w:r w:rsidR="00E47784">
        <w:tab/>
        <w:t>-</w:t>
      </w:r>
      <w:r w:rsidR="00E47784">
        <w:tab/>
      </w:r>
      <w:r w:rsidR="009B4A0C">
        <w:t>08.09.2025</w:t>
      </w:r>
    </w:p>
    <w:p w14:paraId="672B3057" w14:textId="77777777" w:rsidR="007A2DC1" w:rsidRPr="00CC18AE" w:rsidRDefault="007A2DC1" w:rsidP="007A2DC1">
      <w:pPr>
        <w:pStyle w:val="Odstavecseseznamem"/>
        <w:ind w:left="426" w:hanging="426"/>
        <w:jc w:val="both"/>
      </w:pPr>
    </w:p>
    <w:p w14:paraId="7EEA72E9" w14:textId="58C224FD" w:rsidR="007A2DC1" w:rsidRPr="00CC18AE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CC18AE">
        <w:t>Zhotovitel je povinen dokončit realizaci stavby</w:t>
      </w:r>
      <w:r w:rsidR="00E47784">
        <w:t xml:space="preserve"> Díla </w:t>
      </w:r>
      <w:r w:rsidRPr="00CC18AE">
        <w:t xml:space="preserve">dne </w:t>
      </w:r>
      <w:r w:rsidR="00E47784">
        <w:tab/>
        <w:t>-</w:t>
      </w:r>
      <w:r w:rsidR="00E47784">
        <w:tab/>
      </w:r>
      <w:r w:rsidR="00AB0A81">
        <w:t>31.1</w:t>
      </w:r>
      <w:r w:rsidR="009B4A0C">
        <w:t>0</w:t>
      </w:r>
      <w:r w:rsidR="00AB0A81">
        <w:t>.202</w:t>
      </w:r>
      <w:r w:rsidR="009B4A0C">
        <w:t>5</w:t>
      </w:r>
    </w:p>
    <w:p w14:paraId="034757C6" w14:textId="77777777" w:rsidR="007A2DC1" w:rsidRPr="00CC18AE" w:rsidRDefault="007A2DC1" w:rsidP="007A2DC1">
      <w:pPr>
        <w:pStyle w:val="Odstavecseseznamem"/>
        <w:ind w:left="426" w:hanging="426"/>
      </w:pPr>
    </w:p>
    <w:p w14:paraId="6A2141BB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p w14:paraId="18E38E89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IV.</w:t>
      </w:r>
    </w:p>
    <w:p w14:paraId="6CDFCAF3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Cena díla</w:t>
      </w:r>
    </w:p>
    <w:p w14:paraId="6079BA6C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</w:p>
    <w:p w14:paraId="38F19BAC" w14:textId="6C1FAC20" w:rsidR="007A2DC1" w:rsidRPr="00CC18AE" w:rsidRDefault="007A2DC1" w:rsidP="005F3F2A">
      <w:pPr>
        <w:pStyle w:val="Zkladntext"/>
        <w:numPr>
          <w:ilvl w:val="0"/>
          <w:numId w:val="23"/>
        </w:numPr>
        <w:tabs>
          <w:tab w:val="num" w:pos="426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Cena provedení </w:t>
      </w:r>
      <w:r w:rsidR="00E47784">
        <w:rPr>
          <w:sz w:val="24"/>
          <w:szCs w:val="24"/>
        </w:rPr>
        <w:t>D</w:t>
      </w:r>
      <w:r w:rsidRPr="00CC18AE">
        <w:rPr>
          <w:sz w:val="24"/>
          <w:szCs w:val="24"/>
        </w:rPr>
        <w:t>íla představuje souhrn cen všech prací a dodávek</w:t>
      </w:r>
      <w:r w:rsidR="00600B50" w:rsidRPr="00CC18AE">
        <w:rPr>
          <w:sz w:val="24"/>
          <w:szCs w:val="24"/>
        </w:rPr>
        <w:t xml:space="preserve"> dle sjednaného </w:t>
      </w:r>
      <w:r w:rsidR="00E47784">
        <w:rPr>
          <w:sz w:val="24"/>
          <w:szCs w:val="24"/>
        </w:rPr>
        <w:t>Položkového rozpočtu</w:t>
      </w:r>
      <w:r w:rsidR="00600B50" w:rsidRPr="00CC18AE">
        <w:rPr>
          <w:sz w:val="24"/>
          <w:szCs w:val="24"/>
        </w:rPr>
        <w:t xml:space="preserve">. </w:t>
      </w:r>
      <w:r w:rsidRPr="00CC18AE">
        <w:rPr>
          <w:sz w:val="24"/>
          <w:szCs w:val="24"/>
        </w:rPr>
        <w:t xml:space="preserve"> </w:t>
      </w:r>
      <w:r w:rsidR="00600B50" w:rsidRPr="00CC18AE">
        <w:rPr>
          <w:sz w:val="24"/>
          <w:szCs w:val="24"/>
        </w:rPr>
        <w:t xml:space="preserve"> </w:t>
      </w:r>
      <w:r w:rsidR="00610010">
        <w:rPr>
          <w:sz w:val="24"/>
          <w:szCs w:val="24"/>
        </w:rPr>
        <w:t xml:space="preserve">Tato cena je konečná a úplná. </w:t>
      </w:r>
    </w:p>
    <w:p w14:paraId="27EDF88B" w14:textId="77777777" w:rsidR="007A2DC1" w:rsidRDefault="007A2DC1" w:rsidP="007A2DC1">
      <w:pPr>
        <w:pStyle w:val="Zkladntext"/>
        <w:ind w:left="480"/>
        <w:rPr>
          <w:sz w:val="24"/>
          <w:szCs w:val="24"/>
        </w:rPr>
      </w:pPr>
    </w:p>
    <w:p w14:paraId="78083551" w14:textId="77777777" w:rsidR="00292630" w:rsidRPr="00CC18AE" w:rsidRDefault="00292630" w:rsidP="007A2DC1">
      <w:pPr>
        <w:pStyle w:val="Zkladntext"/>
        <w:ind w:left="480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160"/>
        <w:gridCol w:w="2805"/>
      </w:tblGrid>
      <w:tr w:rsidR="007A2DC1" w:rsidRPr="00CC18AE" w14:paraId="000690DA" w14:textId="77777777" w:rsidTr="007A2DC1">
        <w:trPr>
          <w:cantSplit/>
          <w:trHeight w:val="261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4A4EA" w14:textId="77777777" w:rsidR="007A2DC1" w:rsidRPr="00CC18AE" w:rsidRDefault="00600B50">
            <w:pPr>
              <w:rPr>
                <w:b/>
              </w:rPr>
            </w:pPr>
            <w:r w:rsidRPr="00CC18AE">
              <w:rPr>
                <w:b/>
              </w:rPr>
              <w:t>Cena díla bez DPH: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9C99" w14:textId="77777777" w:rsidR="007A2DC1" w:rsidRPr="00CC18AE" w:rsidRDefault="007A2DC1">
            <w:pPr>
              <w:jc w:val="both"/>
              <w:rPr>
                <w:b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F4929" w14:textId="5A9B6069" w:rsidR="007A2DC1" w:rsidRPr="004E5357" w:rsidRDefault="00D1552D">
            <w:pPr>
              <w:rPr>
                <w:b/>
              </w:rPr>
            </w:pPr>
            <w:r>
              <w:rPr>
                <w:b/>
              </w:rPr>
              <w:t>883 296</w:t>
            </w:r>
            <w:r w:rsidR="009B4A0C">
              <w:rPr>
                <w:b/>
              </w:rPr>
              <w:t xml:space="preserve"> </w:t>
            </w:r>
            <w:r w:rsidR="00600B50" w:rsidRPr="004E5357">
              <w:rPr>
                <w:b/>
              </w:rPr>
              <w:t>Kč</w:t>
            </w:r>
          </w:p>
        </w:tc>
      </w:tr>
    </w:tbl>
    <w:p w14:paraId="16EFB558" w14:textId="77777777" w:rsidR="007A2DC1" w:rsidRDefault="007A2DC1" w:rsidP="007A2DC1">
      <w:pPr>
        <w:ind w:firstLine="357"/>
        <w:jc w:val="both"/>
      </w:pPr>
    </w:p>
    <w:p w14:paraId="074A8365" w14:textId="77777777" w:rsidR="00292630" w:rsidRPr="00CC18AE" w:rsidRDefault="00292630" w:rsidP="007A2DC1">
      <w:pPr>
        <w:ind w:firstLine="357"/>
        <w:jc w:val="both"/>
      </w:pPr>
    </w:p>
    <w:p w14:paraId="050CA2A7" w14:textId="6C2C4D39" w:rsidR="007A2DC1" w:rsidRDefault="007A2DC1" w:rsidP="00600B50">
      <w:pPr>
        <w:ind w:firstLine="480"/>
        <w:jc w:val="both"/>
      </w:pPr>
      <w:r w:rsidRPr="00CC18AE">
        <w:t>Cena j</w:t>
      </w:r>
      <w:r w:rsidR="00A7647C">
        <w:t>e</w:t>
      </w:r>
      <w:r w:rsidRPr="00CC18AE">
        <w:t xml:space="preserve"> uvedena bez DPH, která bude </w:t>
      </w:r>
      <w:r w:rsidR="004E5357">
        <w:t xml:space="preserve">účtována </w:t>
      </w:r>
      <w:r w:rsidRPr="00CC18AE">
        <w:t>v aktuální sazbě.</w:t>
      </w:r>
      <w:r w:rsidR="00600B50" w:rsidRPr="00CC18AE">
        <w:t xml:space="preserve"> </w:t>
      </w:r>
    </w:p>
    <w:p w14:paraId="270F9DE7" w14:textId="77777777" w:rsidR="007A2DC1" w:rsidRPr="00CC18AE" w:rsidRDefault="007A2DC1" w:rsidP="007A2DC1">
      <w:pPr>
        <w:ind w:firstLine="357"/>
        <w:jc w:val="both"/>
      </w:pPr>
    </w:p>
    <w:p w14:paraId="4604D247" w14:textId="1A1F37B0" w:rsidR="00F2304A" w:rsidRPr="00F42200" w:rsidRDefault="00575EE4" w:rsidP="000E4410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F42200">
        <w:rPr>
          <w:sz w:val="24"/>
          <w:szCs w:val="24"/>
        </w:rPr>
        <w:t xml:space="preserve">Zhotovitele je oprávněn </w:t>
      </w:r>
      <w:r w:rsidR="00C07891" w:rsidRPr="00F42200">
        <w:rPr>
          <w:sz w:val="24"/>
          <w:szCs w:val="24"/>
        </w:rPr>
        <w:t xml:space="preserve">vystavit fakturu k úhradě ceny </w:t>
      </w:r>
      <w:r w:rsidR="00D61A6C" w:rsidRPr="00F42200">
        <w:rPr>
          <w:sz w:val="24"/>
          <w:szCs w:val="24"/>
        </w:rPr>
        <w:t>průběžně v ro</w:t>
      </w:r>
      <w:r w:rsidR="004E5357" w:rsidRPr="00F42200">
        <w:rPr>
          <w:sz w:val="24"/>
          <w:szCs w:val="24"/>
        </w:rPr>
        <w:t>z</w:t>
      </w:r>
      <w:r w:rsidR="00D61A6C" w:rsidRPr="00F42200">
        <w:rPr>
          <w:sz w:val="24"/>
          <w:szCs w:val="24"/>
        </w:rPr>
        <w:t>sahu skutečně provedených prací za příslušný kalendářní měsíc</w:t>
      </w:r>
      <w:r w:rsidR="003E6C77" w:rsidRPr="00F42200">
        <w:rPr>
          <w:sz w:val="24"/>
          <w:szCs w:val="24"/>
        </w:rPr>
        <w:t xml:space="preserve">, ve kterém je </w:t>
      </w:r>
      <w:r w:rsidR="00FB6B4E" w:rsidRPr="00F42200">
        <w:rPr>
          <w:sz w:val="24"/>
          <w:szCs w:val="24"/>
        </w:rPr>
        <w:t>D</w:t>
      </w:r>
      <w:r w:rsidR="003E6C77" w:rsidRPr="00F42200">
        <w:rPr>
          <w:sz w:val="24"/>
          <w:szCs w:val="24"/>
        </w:rPr>
        <w:t>ílo prováděno</w:t>
      </w:r>
      <w:r w:rsidR="00F42200" w:rsidRPr="00F42200">
        <w:rPr>
          <w:sz w:val="24"/>
          <w:szCs w:val="24"/>
        </w:rPr>
        <w:t xml:space="preserve">, a to </w:t>
      </w:r>
      <w:r w:rsidR="00F42200">
        <w:rPr>
          <w:sz w:val="24"/>
          <w:szCs w:val="24"/>
        </w:rPr>
        <w:t xml:space="preserve">do </w:t>
      </w:r>
      <w:r w:rsidR="00F42200" w:rsidRPr="00F42200">
        <w:rPr>
          <w:sz w:val="24"/>
          <w:szCs w:val="24"/>
        </w:rPr>
        <w:t xml:space="preserve">maximálně do výše 90% celkové sjednané ceny </w:t>
      </w:r>
      <w:r w:rsidR="00F42200">
        <w:rPr>
          <w:sz w:val="24"/>
          <w:szCs w:val="24"/>
        </w:rPr>
        <w:t>D</w:t>
      </w:r>
      <w:r w:rsidR="00F42200" w:rsidRPr="00F42200">
        <w:rPr>
          <w:sz w:val="24"/>
          <w:szCs w:val="24"/>
        </w:rPr>
        <w:t xml:space="preserve">íla. </w:t>
      </w:r>
      <w:r w:rsidR="00FB6B4E" w:rsidRPr="00F42200">
        <w:rPr>
          <w:sz w:val="24"/>
          <w:szCs w:val="24"/>
        </w:rPr>
        <w:t xml:space="preserve">Rozsah </w:t>
      </w:r>
      <w:r w:rsidR="008E6094" w:rsidRPr="00F42200">
        <w:rPr>
          <w:sz w:val="24"/>
          <w:szCs w:val="24"/>
        </w:rPr>
        <w:t xml:space="preserve">provedených prací k fakturaci </w:t>
      </w:r>
      <w:r w:rsidR="00D61A6C" w:rsidRPr="00F42200">
        <w:rPr>
          <w:sz w:val="24"/>
          <w:szCs w:val="24"/>
        </w:rPr>
        <w:t>odsouhlas</w:t>
      </w:r>
      <w:r w:rsidR="008E6094" w:rsidRPr="00F42200">
        <w:rPr>
          <w:sz w:val="24"/>
          <w:szCs w:val="24"/>
        </w:rPr>
        <w:t xml:space="preserve">í </w:t>
      </w:r>
      <w:r w:rsidR="003E6C77" w:rsidRPr="00F42200">
        <w:rPr>
          <w:sz w:val="24"/>
          <w:szCs w:val="24"/>
        </w:rPr>
        <w:t xml:space="preserve">referent správy majetku </w:t>
      </w:r>
      <w:r w:rsidR="00655AE2">
        <w:rPr>
          <w:sz w:val="24"/>
          <w:szCs w:val="24"/>
        </w:rPr>
        <w:t>O</w:t>
      </w:r>
      <w:r w:rsidR="00D61A6C" w:rsidRPr="00F42200">
        <w:rPr>
          <w:sz w:val="24"/>
          <w:szCs w:val="24"/>
        </w:rPr>
        <w:t>bjed</w:t>
      </w:r>
      <w:r w:rsidR="00F2304A" w:rsidRPr="00F42200">
        <w:rPr>
          <w:sz w:val="24"/>
          <w:szCs w:val="24"/>
        </w:rPr>
        <w:t xml:space="preserve">natele. </w:t>
      </w:r>
    </w:p>
    <w:p w14:paraId="3BC32D55" w14:textId="77777777" w:rsidR="000417BD" w:rsidRDefault="000417BD" w:rsidP="000417BD">
      <w:pPr>
        <w:pStyle w:val="Zkladntext"/>
        <w:ind w:left="480"/>
        <w:rPr>
          <w:sz w:val="24"/>
          <w:szCs w:val="24"/>
        </w:rPr>
      </w:pPr>
    </w:p>
    <w:p w14:paraId="78758D97" w14:textId="77777777" w:rsidR="00FE2512" w:rsidRDefault="00600B50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 xml:space="preserve">Zhotovitel je oprávněn vystavit </w:t>
      </w:r>
      <w:r w:rsidR="004B62CC" w:rsidRPr="004B62CC">
        <w:rPr>
          <w:sz w:val="24"/>
          <w:szCs w:val="24"/>
        </w:rPr>
        <w:t xml:space="preserve">konečnou </w:t>
      </w:r>
      <w:r w:rsidRPr="004B62CC">
        <w:rPr>
          <w:sz w:val="24"/>
          <w:szCs w:val="24"/>
        </w:rPr>
        <w:t>faktur</w:t>
      </w:r>
      <w:r w:rsidR="004B62CC" w:rsidRPr="004B62CC">
        <w:rPr>
          <w:sz w:val="24"/>
          <w:szCs w:val="24"/>
        </w:rPr>
        <w:t>u</w:t>
      </w:r>
      <w:r w:rsidRPr="004B62CC">
        <w:rPr>
          <w:sz w:val="24"/>
          <w:szCs w:val="24"/>
        </w:rPr>
        <w:t xml:space="preserve"> ke dni převzetí díla bez vad</w:t>
      </w:r>
      <w:r w:rsidR="004B62CC" w:rsidRPr="004B62CC">
        <w:rPr>
          <w:sz w:val="24"/>
          <w:szCs w:val="24"/>
        </w:rPr>
        <w:t xml:space="preserve"> </w:t>
      </w:r>
      <w:r w:rsidRPr="004B62CC">
        <w:rPr>
          <w:sz w:val="24"/>
          <w:szCs w:val="24"/>
        </w:rPr>
        <w:t xml:space="preserve">a nedodělků Objednatelem. </w:t>
      </w:r>
    </w:p>
    <w:p w14:paraId="50C5D0FE" w14:textId="77777777" w:rsidR="00FE2512" w:rsidRDefault="00FE2512" w:rsidP="00FE2512">
      <w:pPr>
        <w:pStyle w:val="Odstavecseseznamem"/>
      </w:pPr>
    </w:p>
    <w:p w14:paraId="1D295D52" w14:textId="0CE9C2B6" w:rsidR="007A2DC1" w:rsidRDefault="007A2DC1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>V případě, že faktur</w:t>
      </w:r>
      <w:r w:rsidR="002E2E12" w:rsidRPr="004B62CC">
        <w:rPr>
          <w:sz w:val="24"/>
          <w:szCs w:val="24"/>
        </w:rPr>
        <w:t>y</w:t>
      </w:r>
      <w:r w:rsidRPr="004B62CC">
        <w:rPr>
          <w:sz w:val="24"/>
          <w:szCs w:val="24"/>
        </w:rPr>
        <w:t xml:space="preserve"> nebud</w:t>
      </w:r>
      <w:r w:rsidR="002E2E12" w:rsidRPr="004B62CC">
        <w:rPr>
          <w:sz w:val="24"/>
          <w:szCs w:val="24"/>
        </w:rPr>
        <w:t>ou</w:t>
      </w:r>
      <w:r w:rsidRPr="004B62CC">
        <w:rPr>
          <w:sz w:val="24"/>
          <w:szCs w:val="24"/>
        </w:rPr>
        <w:t xml:space="preserve"> obsahovat zákonem stanovené náležitosti a bude pro tyto nedostatky Zhotoviteli vrácena, dojde k posunutí splatnosti o příslušný počet dnů </w:t>
      </w:r>
      <w:r w:rsidR="002B692D">
        <w:rPr>
          <w:sz w:val="24"/>
          <w:szCs w:val="24"/>
        </w:rPr>
        <w:br/>
      </w:r>
      <w:r w:rsidRPr="004B62CC">
        <w:rPr>
          <w:sz w:val="24"/>
          <w:szCs w:val="24"/>
        </w:rPr>
        <w:t>a Objednatel není v prodlení s placením příslušné části ceny díla.</w:t>
      </w:r>
    </w:p>
    <w:p w14:paraId="383E2124" w14:textId="77777777" w:rsidR="00FE2512" w:rsidRDefault="00FE2512" w:rsidP="00FE2512">
      <w:pPr>
        <w:pStyle w:val="Odstavecseseznamem"/>
      </w:pPr>
    </w:p>
    <w:p w14:paraId="428A32B3" w14:textId="77777777" w:rsidR="00FE2512" w:rsidRDefault="00FE2512" w:rsidP="00FE2512">
      <w:pPr>
        <w:pStyle w:val="Zkladntex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Splatnost </w:t>
      </w:r>
      <w:r w:rsidRPr="004B62CC">
        <w:rPr>
          <w:sz w:val="24"/>
          <w:szCs w:val="24"/>
        </w:rPr>
        <w:t>faktur je 1</w:t>
      </w:r>
      <w:r>
        <w:rPr>
          <w:sz w:val="24"/>
          <w:szCs w:val="24"/>
        </w:rPr>
        <w:t>4</w:t>
      </w:r>
      <w:r w:rsidRPr="004B62CC">
        <w:rPr>
          <w:sz w:val="24"/>
          <w:szCs w:val="24"/>
        </w:rPr>
        <w:t xml:space="preserve"> dnů ode dne doručení faktury Objednateli. </w:t>
      </w:r>
    </w:p>
    <w:p w14:paraId="56EDC152" w14:textId="77777777" w:rsidR="00600B50" w:rsidRPr="00CC18AE" w:rsidRDefault="00600B50" w:rsidP="00600B50">
      <w:pPr>
        <w:pStyle w:val="Odstavecseseznamem"/>
        <w:ind w:left="480"/>
        <w:jc w:val="both"/>
      </w:pPr>
    </w:p>
    <w:p w14:paraId="1B1CAC61" w14:textId="2AA09C73" w:rsidR="00080EE3" w:rsidRDefault="00600B50" w:rsidP="00080EE3">
      <w:pPr>
        <w:pStyle w:val="Odstavecseseznamem"/>
        <w:numPr>
          <w:ilvl w:val="0"/>
          <w:numId w:val="23"/>
        </w:numPr>
        <w:jc w:val="both"/>
      </w:pPr>
      <w:r w:rsidRPr="00CC18AE">
        <w:t>V případě, že na základě dohody smluvní</w:t>
      </w:r>
      <w:r w:rsidR="00A7647C">
        <w:t>ch</w:t>
      </w:r>
      <w:r w:rsidRPr="00CC18AE">
        <w:t xml:space="preserve"> stran, nebude některá z položek výkazu výměr realizována, sn</w:t>
      </w:r>
      <w:r w:rsidR="00080EE3">
        <w:t>i</w:t>
      </w:r>
      <w:r w:rsidRPr="00CC18AE">
        <w:t>ž</w:t>
      </w:r>
      <w:r w:rsidR="00080EE3">
        <w:t xml:space="preserve">uje </w:t>
      </w:r>
      <w:r w:rsidRPr="00CC18AE">
        <w:t xml:space="preserve">se celková cena díla o příslušnou položku výkazu výměr tvořícího přílohu č. </w:t>
      </w:r>
      <w:r w:rsidR="00293D93">
        <w:t>1</w:t>
      </w:r>
      <w:r w:rsidR="00610010">
        <w:t xml:space="preserve"> </w:t>
      </w:r>
      <w:r w:rsidRPr="00CC18AE">
        <w:t xml:space="preserve">této smlouvy. </w:t>
      </w:r>
    </w:p>
    <w:p w14:paraId="360DD856" w14:textId="77777777" w:rsidR="00080EE3" w:rsidRDefault="00080EE3" w:rsidP="00080EE3">
      <w:pPr>
        <w:pStyle w:val="Odstavecseseznamem"/>
      </w:pPr>
    </w:p>
    <w:p w14:paraId="0C168DA0" w14:textId="5D9F5A45" w:rsidR="007A2DC1" w:rsidRDefault="007A2DC1" w:rsidP="00080EE3">
      <w:pPr>
        <w:pStyle w:val="Odstavecseseznamem"/>
        <w:numPr>
          <w:ilvl w:val="0"/>
          <w:numId w:val="23"/>
        </w:numPr>
        <w:jc w:val="both"/>
      </w:pPr>
      <w:r w:rsidRPr="00080EE3">
        <w:lastRenderedPageBreak/>
        <w:t>V případě prodlení Zhotov</w:t>
      </w:r>
      <w:r w:rsidR="00CC18AE" w:rsidRPr="00080EE3">
        <w:t>i</w:t>
      </w:r>
      <w:r w:rsidRPr="00080EE3">
        <w:t xml:space="preserve">tele s předáním </w:t>
      </w:r>
      <w:r w:rsidR="00655AE2">
        <w:t>D</w:t>
      </w:r>
      <w:r w:rsidRPr="00080EE3">
        <w:t xml:space="preserve">íla se příslušná část sjednané ceny díla snižuje </w:t>
      </w:r>
      <w:r w:rsidR="00600B50" w:rsidRPr="00080EE3">
        <w:t xml:space="preserve">sjednaná cena díla </w:t>
      </w:r>
      <w:r w:rsidRPr="00080EE3">
        <w:t xml:space="preserve">o 0,05 % </w:t>
      </w:r>
      <w:r w:rsidR="00600B50" w:rsidRPr="00080EE3">
        <w:t xml:space="preserve">ze sjednané ceny </w:t>
      </w:r>
      <w:r w:rsidRPr="00080EE3">
        <w:t>za každý započatý den prodlení.</w:t>
      </w:r>
    </w:p>
    <w:p w14:paraId="396773B3" w14:textId="77777777" w:rsidR="00293D93" w:rsidRDefault="00293D93" w:rsidP="00293D93">
      <w:pPr>
        <w:pStyle w:val="Odstavecseseznamem"/>
      </w:pPr>
    </w:p>
    <w:p w14:paraId="5623E079" w14:textId="77777777" w:rsidR="00293D93" w:rsidRPr="00080EE3" w:rsidRDefault="00293D93" w:rsidP="00293D93">
      <w:pPr>
        <w:pStyle w:val="Odstavecseseznamem"/>
        <w:ind w:left="480"/>
        <w:jc w:val="both"/>
      </w:pPr>
    </w:p>
    <w:p w14:paraId="1182FFA2" w14:textId="3EE40492" w:rsidR="007A2DC1" w:rsidRPr="00CC18AE" w:rsidRDefault="00CC18AE" w:rsidP="00293D93">
      <w:pPr>
        <w:pStyle w:val="Nadpis7"/>
        <w:numPr>
          <w:ilvl w:val="0"/>
          <w:numId w:val="0"/>
        </w:numPr>
        <w:spacing w:before="0"/>
        <w:ind w:left="3541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 w:rsidRPr="00CC18AE">
        <w:rPr>
          <w:rFonts w:ascii="Times New Roman" w:hAnsi="Times New Roman" w:cs="Times New Roman"/>
          <w:b/>
          <w:i w:val="0"/>
          <w:sz w:val="24"/>
          <w:szCs w:val="24"/>
        </w:rPr>
        <w:t>V</w:t>
      </w:r>
      <w:r w:rsidR="007A2DC1" w:rsidRPr="00CC18AE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14:paraId="6995B0CE" w14:textId="77777777" w:rsidR="007A2DC1" w:rsidRPr="00CC18AE" w:rsidRDefault="007A2DC1" w:rsidP="00293D93">
      <w:pPr>
        <w:pStyle w:val="Nadpis7"/>
        <w:numPr>
          <w:ilvl w:val="0"/>
          <w:numId w:val="0"/>
        </w:numPr>
        <w:spacing w:before="0"/>
        <w:ind w:left="1417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 w:rsidRPr="00CC18AE">
        <w:rPr>
          <w:rFonts w:ascii="Times New Roman" w:hAnsi="Times New Roman" w:cs="Times New Roman"/>
          <w:b/>
          <w:i w:val="0"/>
          <w:sz w:val="24"/>
          <w:szCs w:val="24"/>
        </w:rPr>
        <w:t xml:space="preserve">Odevzdání staveniště a způsob provádění díla </w:t>
      </w:r>
    </w:p>
    <w:p w14:paraId="36A3A366" w14:textId="77777777" w:rsidR="007A2DC1" w:rsidRPr="00CC18AE" w:rsidRDefault="007A2DC1" w:rsidP="007A2DC1">
      <w:pPr>
        <w:tabs>
          <w:tab w:val="left" w:pos="6237"/>
        </w:tabs>
        <w:jc w:val="both"/>
      </w:pPr>
    </w:p>
    <w:p w14:paraId="3EC062F6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>1.   Staveniště je prostor určený pro realizaci díla a místo pro zařízení staveniště.</w:t>
      </w:r>
    </w:p>
    <w:p w14:paraId="75A14836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475C3F72" w14:textId="77777777" w:rsidR="00610010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2.    Vyklizené staveniště (dle dohodnuté stavební připravenosti) bude zhotoviteli předáno        </w:t>
      </w:r>
    </w:p>
    <w:p w14:paraId="38FACDC2" w14:textId="421E8096" w:rsidR="007A2DC1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7A2DC1" w:rsidRPr="00CC18AE">
        <w:rPr>
          <w:color w:val="auto"/>
          <w:sz w:val="24"/>
          <w:szCs w:val="24"/>
        </w:rPr>
        <w:t>nejpozději ke dni sjednaného termínu zahájení prací</w:t>
      </w:r>
      <w:r w:rsidR="00CC18AE" w:rsidRPr="00CC18AE">
        <w:rPr>
          <w:color w:val="auto"/>
          <w:sz w:val="24"/>
          <w:szCs w:val="24"/>
        </w:rPr>
        <w:t xml:space="preserve"> dne</w:t>
      </w:r>
      <w:r w:rsidR="002425E4">
        <w:rPr>
          <w:color w:val="auto"/>
          <w:sz w:val="24"/>
          <w:szCs w:val="24"/>
        </w:rPr>
        <w:t xml:space="preserve"> </w:t>
      </w:r>
      <w:r w:rsidR="006D079C">
        <w:rPr>
          <w:color w:val="auto"/>
          <w:sz w:val="24"/>
          <w:szCs w:val="24"/>
        </w:rPr>
        <w:t>08.09.2025.</w:t>
      </w:r>
      <w:r w:rsidR="007A2DC1" w:rsidRPr="00CC18AE">
        <w:rPr>
          <w:color w:val="auto"/>
          <w:sz w:val="24"/>
          <w:szCs w:val="24"/>
        </w:rPr>
        <w:t xml:space="preserve">  </w:t>
      </w:r>
    </w:p>
    <w:p w14:paraId="08B4610C" w14:textId="77777777" w:rsidR="00610010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0AFBCD79" w14:textId="77777777" w:rsidR="007A2DC1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="007A2DC1" w:rsidRPr="00CC18AE">
        <w:rPr>
          <w:color w:val="auto"/>
          <w:sz w:val="24"/>
          <w:szCs w:val="24"/>
        </w:rPr>
        <w:t>. Zhotovitel je povinen udržovat staveniště trvale v dobrém stavu, k maximálnímu omezení prašnosti, hluku, ochraně životního prostředí a dodržování předpisů BOZP při provádění díla a je povinen zajistit bezpečnost při provádění díla.</w:t>
      </w:r>
    </w:p>
    <w:p w14:paraId="790652B3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029FA2A1" w14:textId="6C04D77E" w:rsidR="007A2DC1" w:rsidRPr="00CC18AE" w:rsidRDefault="00610010" w:rsidP="00610010">
      <w:pPr>
        <w:ind w:left="426" w:hanging="284"/>
        <w:jc w:val="both"/>
      </w:pPr>
      <w:r>
        <w:t>4</w:t>
      </w:r>
      <w:r w:rsidR="007A2DC1" w:rsidRPr="00CC18AE">
        <w:t>. Zhotovitel je výslovně zavázán provést dílo v rozsahu a způsobem vymezeným touto      smlouvou, řádně, včas a v souladu s poskytnutými podklady, při dodržení příslušných platných i doporučených ČSN,</w:t>
      </w:r>
      <w:r w:rsidR="009F158B">
        <w:t xml:space="preserve"> EN, </w:t>
      </w:r>
      <w:r w:rsidR="007A2DC1" w:rsidRPr="00CC18AE">
        <w:t xml:space="preserve">ON (oborová norma), a v kvalitě odpovídající požadavkům a účelu díla. </w:t>
      </w:r>
    </w:p>
    <w:p w14:paraId="412EA8DF" w14:textId="77777777" w:rsidR="007A2DC1" w:rsidRPr="00CC18AE" w:rsidRDefault="007A2DC1" w:rsidP="00610010">
      <w:pPr>
        <w:ind w:left="426" w:hanging="284"/>
        <w:jc w:val="both"/>
      </w:pPr>
    </w:p>
    <w:p w14:paraId="36113733" w14:textId="77777777" w:rsidR="007A2DC1" w:rsidRPr="00CC18AE" w:rsidRDefault="00610010" w:rsidP="00610010">
      <w:pPr>
        <w:ind w:left="426" w:hanging="284"/>
        <w:jc w:val="both"/>
      </w:pPr>
      <w:r>
        <w:t>5</w:t>
      </w:r>
      <w:r w:rsidR="007A2DC1" w:rsidRPr="00CC18AE">
        <w:t>.</w:t>
      </w:r>
      <w:r w:rsidR="007A2DC1" w:rsidRPr="00CC18AE">
        <w:tab/>
        <w:t xml:space="preserve">Objednatel je oprávněn průběžně kontrolovat provádění díla. Zjistí-li, že </w:t>
      </w:r>
      <w:r>
        <w:t>Z</w:t>
      </w:r>
      <w:r w:rsidR="007A2DC1" w:rsidRPr="00CC18AE">
        <w:t xml:space="preserve">hotovitel při provádění díla nedodržuje předepsané technologické postupy nebo provádí dílo zřejmě nekvalitně, uplatní u </w:t>
      </w:r>
      <w:r>
        <w:t>Z</w:t>
      </w:r>
      <w:r w:rsidR="007A2DC1" w:rsidRPr="00CC18AE">
        <w:t xml:space="preserve">hotovitele požadavek na nápravu zápisem do stavebního deníku. Zhotovitel se zavazuje zjištěné vady v nejkratším možném nebo dohodnutém termínu na své náklady odstranit. </w:t>
      </w:r>
    </w:p>
    <w:p w14:paraId="4D7F753F" w14:textId="77777777" w:rsidR="007A2DC1" w:rsidRPr="00CC18AE" w:rsidRDefault="007A2DC1" w:rsidP="00610010">
      <w:pPr>
        <w:ind w:left="426" w:hanging="284"/>
        <w:jc w:val="both"/>
      </w:pPr>
    </w:p>
    <w:p w14:paraId="2DC1C3EF" w14:textId="77777777" w:rsidR="007A2DC1" w:rsidRPr="00CC18AE" w:rsidRDefault="00610010" w:rsidP="00610010">
      <w:pPr>
        <w:ind w:left="426" w:hanging="284"/>
        <w:jc w:val="both"/>
      </w:pPr>
      <w:r>
        <w:t>6</w:t>
      </w:r>
      <w:r w:rsidR="007A2DC1" w:rsidRPr="00CC18AE">
        <w:t xml:space="preserve">. Při provádění díla se zhotovitel zavazuje dodržovat všechny povinnosti vyplývající pro zhotovitele, zejména z vyhlášky č.324/90 Sb. o bezpečnosti práce a technických zařízeních při stavebních pracích. </w:t>
      </w:r>
    </w:p>
    <w:p w14:paraId="7D867DB0" w14:textId="77777777" w:rsidR="007A2DC1" w:rsidRPr="00CC18AE" w:rsidRDefault="007A2DC1" w:rsidP="00610010">
      <w:pPr>
        <w:ind w:left="426" w:hanging="284"/>
        <w:jc w:val="both"/>
      </w:pPr>
    </w:p>
    <w:p w14:paraId="2B90CF49" w14:textId="77777777" w:rsidR="007A2DC1" w:rsidRPr="00CC18AE" w:rsidRDefault="00610010" w:rsidP="00610010">
      <w:pPr>
        <w:ind w:left="426" w:hanging="284"/>
        <w:jc w:val="both"/>
      </w:pPr>
      <w:r>
        <w:t>7</w:t>
      </w:r>
      <w:r w:rsidR="007A2DC1" w:rsidRPr="00CC18AE">
        <w:t xml:space="preserve">. Objednatel je z titulu svého postavení investora stavby oprávněn provádět kontrolní </w:t>
      </w:r>
      <w:r w:rsidR="007A2DC1" w:rsidRPr="00CC18AE">
        <w:br/>
        <w:t>a dozorčí činnosti (viz dále technický dozor objednatele).</w:t>
      </w:r>
    </w:p>
    <w:p w14:paraId="6D6CF138" w14:textId="77777777" w:rsidR="007A2DC1" w:rsidRPr="00CC18AE" w:rsidRDefault="007A2DC1" w:rsidP="00610010">
      <w:pPr>
        <w:ind w:left="426" w:hanging="284"/>
        <w:jc w:val="both"/>
      </w:pPr>
    </w:p>
    <w:p w14:paraId="076ED90C" w14:textId="77777777" w:rsidR="007A2DC1" w:rsidRPr="00CC18AE" w:rsidRDefault="007A2DC1" w:rsidP="007A2DC1">
      <w:pPr>
        <w:ind w:left="426" w:hanging="426"/>
        <w:jc w:val="both"/>
      </w:pPr>
    </w:p>
    <w:p w14:paraId="428963D2" w14:textId="77777777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VI.</w:t>
      </w:r>
    </w:p>
    <w:p w14:paraId="2BC74D8D" w14:textId="77777777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Vícepráce a předání díla</w:t>
      </w:r>
    </w:p>
    <w:p w14:paraId="17F6E108" w14:textId="77777777" w:rsidR="007A2DC1" w:rsidRPr="00CC18AE" w:rsidRDefault="007A2DC1" w:rsidP="007A2DC1">
      <w:pPr>
        <w:ind w:left="426" w:hanging="426"/>
        <w:jc w:val="both"/>
      </w:pPr>
    </w:p>
    <w:p w14:paraId="7523BC55" w14:textId="77777777" w:rsidR="007A2DC1" w:rsidRPr="00CC18AE" w:rsidRDefault="007A2DC1" w:rsidP="007A2DC1">
      <w:pPr>
        <w:ind w:left="426" w:hanging="426"/>
        <w:jc w:val="both"/>
      </w:pPr>
      <w:r w:rsidRPr="00CC18AE">
        <w:t xml:space="preserve">1. </w:t>
      </w:r>
      <w:r w:rsidRPr="00CC18AE">
        <w:tab/>
        <w:t xml:space="preserve">Požádá-li </w:t>
      </w:r>
      <w:r w:rsidR="00610010">
        <w:t>O</w:t>
      </w:r>
      <w:r w:rsidRPr="00CC18AE">
        <w:t xml:space="preserve">bjednatel </w:t>
      </w:r>
      <w:r w:rsidR="00610010">
        <w:t>Z</w:t>
      </w:r>
      <w:r w:rsidRPr="00CC18AE">
        <w:t>hotovitele o provádění prací nezahrnutých do činností vymezených v této smlouvě (dále též jen "vícepráce")</w:t>
      </w:r>
      <w:r w:rsidR="00610010">
        <w:t>,</w:t>
      </w:r>
      <w:r w:rsidRPr="00CC18AE">
        <w:t xml:space="preserve"> zavazuje se je </w:t>
      </w:r>
      <w:r w:rsidR="00CC18AE" w:rsidRPr="00CC18AE">
        <w:t>Z</w:t>
      </w:r>
      <w:r w:rsidRPr="00CC18AE">
        <w:t>hotovitel provést. Vícepráce budou účtovány samostatně a placeny průběžně na základě vyúčtování (faktur) zhotovitele mimo sjednanou cenu díla.</w:t>
      </w:r>
    </w:p>
    <w:p w14:paraId="76FCED34" w14:textId="77777777" w:rsidR="007A2DC1" w:rsidRPr="00CC18AE" w:rsidRDefault="007A2DC1" w:rsidP="007A2DC1">
      <w:pPr>
        <w:ind w:left="426" w:hanging="426"/>
        <w:jc w:val="both"/>
      </w:pPr>
    </w:p>
    <w:p w14:paraId="6024EC7C" w14:textId="5DCE351A" w:rsidR="007A2DC1" w:rsidRPr="00CC18AE" w:rsidRDefault="007A2DC1" w:rsidP="007A2DC1">
      <w:pPr>
        <w:ind w:left="426" w:hanging="426"/>
        <w:jc w:val="both"/>
      </w:pPr>
      <w:r w:rsidRPr="00CC18AE">
        <w:t>2.</w:t>
      </w:r>
      <w:r w:rsidRPr="00CC18AE">
        <w:tab/>
        <w:t xml:space="preserve">Dílo se považuje za dokončené jeho řádným provedením v rozsahu sjednaném touto smlouvou a předáním objednateli v dohodnutém čase, místě a kvalitě bez vad.  </w:t>
      </w:r>
    </w:p>
    <w:p w14:paraId="03912FFC" w14:textId="77777777" w:rsidR="007A2DC1" w:rsidRPr="00CC18AE" w:rsidRDefault="007A2DC1" w:rsidP="007A2DC1">
      <w:pPr>
        <w:ind w:left="426" w:hanging="426"/>
        <w:jc w:val="both"/>
      </w:pPr>
    </w:p>
    <w:p w14:paraId="73EA8F57" w14:textId="77777777" w:rsidR="007A2DC1" w:rsidRPr="00CC18AE" w:rsidRDefault="007A2DC1" w:rsidP="007A2DC1">
      <w:pPr>
        <w:ind w:left="426" w:hanging="426"/>
        <w:jc w:val="both"/>
      </w:pPr>
      <w:r w:rsidRPr="00CC18AE">
        <w:t xml:space="preserve">3. O předání a převzetí díla bude vyhotoven protokol o předání a převzetí díla. Protokol vyhotoví oprávnění zástupci obou smluvních stran. Protokol o předání a převzetí díla bude zejména obsahovat:                                </w:t>
      </w:r>
    </w:p>
    <w:p w14:paraId="3DC47C78" w14:textId="77777777" w:rsidR="00EB5C8A" w:rsidRDefault="00EB5C8A" w:rsidP="00EB5C8A">
      <w:pPr>
        <w:jc w:val="both"/>
      </w:pPr>
    </w:p>
    <w:p w14:paraId="2EE2B7E6" w14:textId="58B91CF0" w:rsidR="007A2DC1" w:rsidRPr="00CC18AE" w:rsidRDefault="007A2DC1" w:rsidP="00EB5C8A">
      <w:pPr>
        <w:pStyle w:val="Odstavecseseznamem"/>
        <w:numPr>
          <w:ilvl w:val="0"/>
          <w:numId w:val="27"/>
        </w:numPr>
        <w:jc w:val="both"/>
      </w:pPr>
      <w:r w:rsidRPr="00CC18AE">
        <w:lastRenderedPageBreak/>
        <w:t xml:space="preserve">popis stavu dodávky v okamžiku předání </w:t>
      </w:r>
      <w:r w:rsidR="001F3920">
        <w:t>D</w:t>
      </w:r>
      <w:r w:rsidRPr="00CC18AE">
        <w:t xml:space="preserve">íla, </w:t>
      </w:r>
    </w:p>
    <w:p w14:paraId="62ED0BA6" w14:textId="73739476" w:rsidR="00EB5C8A" w:rsidRDefault="007A2DC1" w:rsidP="00EB5C8A">
      <w:pPr>
        <w:pStyle w:val="Odstavecseseznamem"/>
        <w:numPr>
          <w:ilvl w:val="0"/>
          <w:numId w:val="27"/>
        </w:numPr>
        <w:jc w:val="both"/>
      </w:pPr>
      <w:r w:rsidRPr="00CC18AE">
        <w:t xml:space="preserve">seznam vad a nedodělků, jež váznou na předávaném </w:t>
      </w:r>
      <w:r w:rsidR="001F3920">
        <w:t>D</w:t>
      </w:r>
      <w:r w:rsidRPr="00CC18AE">
        <w:t>íle, spolu s případnou dohodou o lhůtě k jejich odstranění,</w:t>
      </w:r>
    </w:p>
    <w:p w14:paraId="26525B6B" w14:textId="381D11B3" w:rsidR="00586306" w:rsidRDefault="00586306" w:rsidP="00EB5C8A">
      <w:pPr>
        <w:pStyle w:val="Odstavecseseznamem"/>
        <w:numPr>
          <w:ilvl w:val="0"/>
          <w:numId w:val="27"/>
        </w:numPr>
        <w:jc w:val="both"/>
      </w:pPr>
      <w:r>
        <w:t xml:space="preserve">Zhotovitel uděluje na zhotovené </w:t>
      </w:r>
      <w:r w:rsidR="001F3920">
        <w:t>D</w:t>
      </w:r>
      <w:r>
        <w:t xml:space="preserve">ílo záruku v trvání 24 měsíců, počínaje od data předání a převzetí </w:t>
      </w:r>
      <w:r w:rsidR="001F3920">
        <w:t>D</w:t>
      </w:r>
      <w:r>
        <w:t xml:space="preserve">íla.   </w:t>
      </w:r>
      <w:r w:rsidR="007A2DC1" w:rsidRPr="00CC18AE">
        <w:t xml:space="preserve">                                                                            </w:t>
      </w:r>
    </w:p>
    <w:p w14:paraId="4AB5BBFC" w14:textId="0A770143" w:rsidR="007A2DC1" w:rsidRPr="00CC18AE" w:rsidRDefault="007A2DC1" w:rsidP="00A725D0">
      <w:pPr>
        <w:jc w:val="both"/>
      </w:pPr>
      <w:r w:rsidRPr="00CC18AE">
        <w:t xml:space="preserve">                                               </w:t>
      </w:r>
    </w:p>
    <w:p w14:paraId="38F98CB0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  <w:r w:rsidRPr="00CC18AE">
        <w:rPr>
          <w:sz w:val="24"/>
          <w:szCs w:val="24"/>
        </w:rPr>
        <w:t xml:space="preserve">                                                               </w:t>
      </w:r>
    </w:p>
    <w:p w14:paraId="5897031E" w14:textId="0111DABE" w:rsidR="00CC18AE" w:rsidRPr="00CC18AE" w:rsidRDefault="007A2DC1" w:rsidP="00CC18AE">
      <w:pPr>
        <w:pStyle w:val="Zkladntext"/>
        <w:ind w:left="360"/>
        <w:rPr>
          <w:b/>
          <w:sz w:val="24"/>
          <w:szCs w:val="24"/>
        </w:rPr>
      </w:pPr>
      <w:r w:rsidRPr="00CC18AE">
        <w:rPr>
          <w:sz w:val="24"/>
          <w:szCs w:val="24"/>
        </w:rPr>
        <w:t xml:space="preserve"> </w:t>
      </w:r>
      <w:r w:rsidR="00CC18AE" w:rsidRPr="00CC18AE">
        <w:rPr>
          <w:sz w:val="24"/>
          <w:szCs w:val="24"/>
        </w:rPr>
        <w:tab/>
      </w:r>
      <w:r w:rsidR="00CC18AE" w:rsidRPr="00CC18AE">
        <w:rPr>
          <w:sz w:val="24"/>
          <w:szCs w:val="24"/>
        </w:rPr>
        <w:tab/>
      </w:r>
      <w:r w:rsidR="00CC18AE" w:rsidRPr="00CC18AE">
        <w:rPr>
          <w:sz w:val="24"/>
          <w:szCs w:val="24"/>
        </w:rPr>
        <w:tab/>
      </w:r>
      <w:r w:rsidR="00CC18AE" w:rsidRPr="00CC18AE">
        <w:rPr>
          <w:sz w:val="24"/>
          <w:szCs w:val="24"/>
        </w:rPr>
        <w:tab/>
      </w:r>
      <w:r w:rsidR="00CC18AE" w:rsidRPr="00CC18AE">
        <w:rPr>
          <w:sz w:val="24"/>
          <w:szCs w:val="24"/>
        </w:rPr>
        <w:tab/>
      </w:r>
      <w:r w:rsidR="00CC18AE" w:rsidRPr="00CC18AE">
        <w:rPr>
          <w:sz w:val="24"/>
          <w:szCs w:val="24"/>
        </w:rPr>
        <w:tab/>
      </w:r>
      <w:r w:rsidRPr="00CC18AE">
        <w:rPr>
          <w:b/>
          <w:sz w:val="24"/>
          <w:szCs w:val="24"/>
        </w:rPr>
        <w:t>VII.</w:t>
      </w:r>
    </w:p>
    <w:p w14:paraId="345F852B" w14:textId="77777777" w:rsidR="007A2DC1" w:rsidRPr="00CC18AE" w:rsidRDefault="007A2DC1" w:rsidP="00CC18AE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4F849258" w14:textId="77777777" w:rsidR="007A2DC1" w:rsidRPr="00CC18AE" w:rsidRDefault="007A2DC1" w:rsidP="007A2DC1">
      <w:pPr>
        <w:ind w:left="360"/>
        <w:jc w:val="both"/>
      </w:pPr>
    </w:p>
    <w:p w14:paraId="2BEF1E00" w14:textId="77777777" w:rsidR="007A2DC1" w:rsidRPr="00CC18AE" w:rsidRDefault="007A2DC1" w:rsidP="007A2DC1">
      <w:pPr>
        <w:numPr>
          <w:ilvl w:val="0"/>
          <w:numId w:val="24"/>
        </w:numPr>
        <w:jc w:val="both"/>
      </w:pPr>
      <w:r w:rsidRPr="00CC18AE">
        <w:t xml:space="preserve">Případné změny a doplňky této smlouvy lze provádět formou písemných dodatků opatřených podpisem oprávněných zástupců obou stran smlouvy. </w:t>
      </w:r>
    </w:p>
    <w:p w14:paraId="0F5EAC49" w14:textId="77777777" w:rsidR="007A2DC1" w:rsidRPr="00CC18AE" w:rsidRDefault="007A2DC1" w:rsidP="007A2DC1">
      <w:pPr>
        <w:ind w:left="360"/>
        <w:jc w:val="both"/>
      </w:pPr>
    </w:p>
    <w:p w14:paraId="3E042E88" w14:textId="77777777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Přílohy této smlouvy jsou její nedílnou součástí.</w:t>
      </w:r>
    </w:p>
    <w:p w14:paraId="4179F238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p w14:paraId="4CEC0920" w14:textId="3FFC2ABF" w:rsidR="00586306" w:rsidRDefault="00586306" w:rsidP="00586306">
      <w:pPr>
        <w:pStyle w:val="Zkladntext"/>
        <w:numPr>
          <w:ilvl w:val="0"/>
          <w:numId w:val="24"/>
        </w:numPr>
        <w:overflowPunct/>
        <w:autoSpaceDE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Smlouva nabývá platnosti dnem podpisu oběma smluvními stranami a účinnosti dnem uveřejnění v registru smluv.</w:t>
      </w:r>
    </w:p>
    <w:p w14:paraId="5CF38A92" w14:textId="77777777" w:rsidR="00586306" w:rsidRDefault="00586306" w:rsidP="00A725D0">
      <w:pPr>
        <w:pStyle w:val="Odstavecseseznamem"/>
      </w:pPr>
    </w:p>
    <w:p w14:paraId="7E4E2DE0" w14:textId="0F2F23F0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Smlouva je vyhotovena ve </w:t>
      </w:r>
      <w:r w:rsidR="00586306">
        <w:rPr>
          <w:sz w:val="24"/>
          <w:szCs w:val="24"/>
        </w:rPr>
        <w:t>dvou v</w:t>
      </w:r>
      <w:r w:rsidRPr="00CC18AE">
        <w:rPr>
          <w:sz w:val="24"/>
          <w:szCs w:val="24"/>
        </w:rPr>
        <w:t xml:space="preserve">yhotoveních s platností originálu, z nichž po </w:t>
      </w:r>
      <w:r w:rsidR="00586306">
        <w:rPr>
          <w:sz w:val="24"/>
          <w:szCs w:val="24"/>
        </w:rPr>
        <w:t xml:space="preserve">jednom </w:t>
      </w:r>
      <w:r w:rsidRPr="00CC18AE">
        <w:rPr>
          <w:sz w:val="24"/>
          <w:szCs w:val="24"/>
        </w:rPr>
        <w:t>výtis</w:t>
      </w:r>
      <w:r w:rsidR="00586306">
        <w:rPr>
          <w:sz w:val="24"/>
          <w:szCs w:val="24"/>
        </w:rPr>
        <w:t xml:space="preserve">ku </w:t>
      </w:r>
      <w:r w:rsidRPr="00CC18AE">
        <w:rPr>
          <w:sz w:val="24"/>
          <w:szCs w:val="24"/>
        </w:rPr>
        <w:t>obdrží každá smluvní strana.</w:t>
      </w:r>
    </w:p>
    <w:p w14:paraId="1842DAEC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57D53C9E" w14:textId="77777777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Dále se smluvní strany zavazují veškeré sporné otázky řešit dohodou. V případě neúspěchu takového jednání budou všechny spory vznikající z této smlouvy a v souvislosti s ní rozhodovány u místně příslušného obecního soudu. </w:t>
      </w:r>
    </w:p>
    <w:p w14:paraId="2A834BAC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09FAC9E6" w14:textId="77777777" w:rsidR="007A2DC1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Smluvní strany prohlašují, že tuto smlouvu uzavírají svobodně a vážně, nikoliv v tísni ani za nápadně nevýhodných podmínek.</w:t>
      </w:r>
    </w:p>
    <w:p w14:paraId="6703F810" w14:textId="77777777" w:rsidR="008A7D1A" w:rsidRDefault="008A7D1A" w:rsidP="008A7D1A">
      <w:pPr>
        <w:pStyle w:val="Odstavecseseznamem"/>
      </w:pPr>
    </w:p>
    <w:p w14:paraId="52B0E311" w14:textId="7CB2C618" w:rsidR="008A7D1A" w:rsidRPr="00CC18AE" w:rsidRDefault="008A7D1A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Uza</w:t>
      </w:r>
      <w:r w:rsidR="00B21209">
        <w:rPr>
          <w:sz w:val="24"/>
          <w:szCs w:val="24"/>
        </w:rPr>
        <w:t>v</w:t>
      </w:r>
      <w:r>
        <w:rPr>
          <w:sz w:val="24"/>
          <w:szCs w:val="24"/>
        </w:rPr>
        <w:t xml:space="preserve">ření této </w:t>
      </w:r>
      <w:r w:rsidR="00B21209">
        <w:rPr>
          <w:sz w:val="24"/>
          <w:szCs w:val="24"/>
        </w:rPr>
        <w:t>smlouvy bylo schváleno Ra</w:t>
      </w:r>
      <w:r w:rsidR="00B52287">
        <w:rPr>
          <w:sz w:val="24"/>
          <w:szCs w:val="24"/>
        </w:rPr>
        <w:t>d</w:t>
      </w:r>
      <w:r w:rsidR="00B21209">
        <w:rPr>
          <w:sz w:val="24"/>
          <w:szCs w:val="24"/>
        </w:rPr>
        <w:t xml:space="preserve">ou </w:t>
      </w:r>
      <w:r w:rsidR="00B52287">
        <w:rPr>
          <w:sz w:val="24"/>
          <w:szCs w:val="24"/>
        </w:rPr>
        <w:t>M</w:t>
      </w:r>
      <w:r w:rsidR="00B21209">
        <w:rPr>
          <w:sz w:val="24"/>
          <w:szCs w:val="24"/>
        </w:rPr>
        <w:t>ěstské č</w:t>
      </w:r>
      <w:r w:rsidR="00B52287">
        <w:rPr>
          <w:sz w:val="24"/>
          <w:szCs w:val="24"/>
        </w:rPr>
        <w:t>á</w:t>
      </w:r>
      <w:r w:rsidR="00B21209">
        <w:rPr>
          <w:sz w:val="24"/>
          <w:szCs w:val="24"/>
        </w:rPr>
        <w:t xml:space="preserve">sti </w:t>
      </w:r>
      <w:r w:rsidR="00B52287">
        <w:rPr>
          <w:sz w:val="24"/>
          <w:szCs w:val="24"/>
        </w:rPr>
        <w:t>Praha – Vinoř</w:t>
      </w:r>
      <w:r w:rsidR="001626C5">
        <w:rPr>
          <w:sz w:val="24"/>
          <w:szCs w:val="24"/>
        </w:rPr>
        <w:t xml:space="preserve"> pod č. usnesení </w:t>
      </w:r>
      <w:r w:rsidR="00B11A95">
        <w:rPr>
          <w:sz w:val="24"/>
          <w:szCs w:val="24"/>
        </w:rPr>
        <w:t xml:space="preserve">R 110/1289/2025 </w:t>
      </w:r>
      <w:r w:rsidR="00B52287">
        <w:rPr>
          <w:sz w:val="24"/>
          <w:szCs w:val="24"/>
        </w:rPr>
        <w:t>dne</w:t>
      </w:r>
      <w:r w:rsidR="001626C5">
        <w:rPr>
          <w:sz w:val="24"/>
          <w:szCs w:val="24"/>
        </w:rPr>
        <w:t xml:space="preserve"> </w:t>
      </w:r>
      <w:r w:rsidR="00B11A95">
        <w:rPr>
          <w:sz w:val="24"/>
          <w:szCs w:val="24"/>
        </w:rPr>
        <w:t>06.08.2025.</w:t>
      </w:r>
      <w:r w:rsidR="00B21209">
        <w:rPr>
          <w:sz w:val="24"/>
          <w:szCs w:val="24"/>
        </w:rPr>
        <w:t xml:space="preserve"> </w:t>
      </w:r>
    </w:p>
    <w:p w14:paraId="752029CF" w14:textId="77777777" w:rsidR="007A2DC1" w:rsidRPr="00CC18AE" w:rsidRDefault="007A2DC1" w:rsidP="00CC18AE">
      <w:pPr>
        <w:pStyle w:val="Zkladntext"/>
        <w:rPr>
          <w:sz w:val="24"/>
          <w:szCs w:val="24"/>
        </w:rPr>
      </w:pPr>
      <w:r w:rsidRPr="00CC18AE">
        <w:rPr>
          <w:sz w:val="24"/>
          <w:szCs w:val="24"/>
        </w:rPr>
        <w:t xml:space="preserve"> </w:t>
      </w:r>
    </w:p>
    <w:p w14:paraId="4CB3D64E" w14:textId="4690D140" w:rsidR="00CA6807" w:rsidRPr="001F3920" w:rsidRDefault="00CA6807" w:rsidP="00293D93">
      <w:pPr>
        <w:pStyle w:val="Zkladntextodsazen3"/>
        <w:tabs>
          <w:tab w:val="clear" w:pos="3240"/>
        </w:tabs>
        <w:spacing w:after="120" w:line="240" w:lineRule="auto"/>
        <w:ind w:left="0"/>
        <w:rPr>
          <w:bCs/>
          <w:sz w:val="24"/>
          <w:szCs w:val="24"/>
        </w:rPr>
      </w:pPr>
      <w:r w:rsidRPr="001F3920">
        <w:rPr>
          <w:bCs/>
          <w:sz w:val="24"/>
          <w:szCs w:val="24"/>
        </w:rPr>
        <w:t>Příloh</w:t>
      </w:r>
      <w:r w:rsidR="008A7D1A" w:rsidRPr="001F3920">
        <w:rPr>
          <w:bCs/>
          <w:sz w:val="24"/>
          <w:szCs w:val="24"/>
        </w:rPr>
        <w:t>y</w:t>
      </w:r>
      <w:r w:rsidR="00293D93">
        <w:rPr>
          <w:bCs/>
          <w:sz w:val="24"/>
          <w:szCs w:val="24"/>
        </w:rPr>
        <w:t>: č.</w:t>
      </w:r>
      <w:r w:rsidRPr="001F3920">
        <w:rPr>
          <w:bCs/>
          <w:sz w:val="24"/>
          <w:szCs w:val="24"/>
        </w:rPr>
        <w:t xml:space="preserve"> </w:t>
      </w:r>
      <w:r w:rsidR="00293D93">
        <w:rPr>
          <w:bCs/>
          <w:sz w:val="24"/>
          <w:szCs w:val="24"/>
        </w:rPr>
        <w:t>1</w:t>
      </w:r>
      <w:r w:rsidR="008A7D1A" w:rsidRPr="001F3920">
        <w:rPr>
          <w:bCs/>
          <w:sz w:val="24"/>
          <w:szCs w:val="24"/>
        </w:rPr>
        <w:t xml:space="preserve"> P</w:t>
      </w:r>
      <w:r w:rsidR="00CC18AE" w:rsidRPr="001F3920">
        <w:rPr>
          <w:bCs/>
          <w:sz w:val="24"/>
          <w:szCs w:val="24"/>
        </w:rPr>
        <w:t xml:space="preserve">oložkový rozpočet </w:t>
      </w:r>
    </w:p>
    <w:p w14:paraId="2A314AE0" w14:textId="77777777" w:rsidR="00CA6807" w:rsidRPr="00CC18AE" w:rsidRDefault="00CA6807" w:rsidP="00CA6807">
      <w:pPr>
        <w:pStyle w:val="Zkladntextodsazen3"/>
        <w:tabs>
          <w:tab w:val="clear" w:pos="3240"/>
        </w:tabs>
        <w:spacing w:after="120" w:line="240" w:lineRule="auto"/>
        <w:ind w:left="720"/>
        <w:rPr>
          <w:sz w:val="24"/>
          <w:szCs w:val="24"/>
        </w:rPr>
      </w:pPr>
    </w:p>
    <w:p w14:paraId="29589FB9" w14:textId="04E5A199" w:rsidR="00CA6807" w:rsidRDefault="00CA6807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78751643" w14:textId="77777777" w:rsidR="00E97E06" w:rsidRPr="00CC18AE" w:rsidRDefault="00E97E06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47F43B4C" w14:textId="77777777" w:rsidR="00CA6807" w:rsidRPr="00CC18AE" w:rsidRDefault="00CA6807" w:rsidP="00CA6807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t xml:space="preserve">V </w:t>
      </w:r>
      <w:r w:rsidRPr="00CC18AE">
        <w:rPr>
          <w:b/>
        </w:rPr>
        <w:t>___________</w:t>
      </w:r>
      <w:r w:rsidRPr="00CC18AE">
        <w:rPr>
          <w:snapToGrid w:val="0"/>
        </w:rPr>
        <w:t xml:space="preserve">dne </w:t>
      </w:r>
      <w:r w:rsidRPr="00CC18AE">
        <w:rPr>
          <w:b/>
        </w:rPr>
        <w:t>___________</w:t>
      </w:r>
      <w:r w:rsidRPr="00CC18AE">
        <w:rPr>
          <w:b/>
        </w:rPr>
        <w:tab/>
      </w:r>
      <w:r w:rsidRPr="00CC18AE">
        <w:rPr>
          <w:snapToGrid w:val="0"/>
        </w:rPr>
        <w:t xml:space="preserve">V </w:t>
      </w:r>
      <w:r w:rsidRPr="00CC18AE">
        <w:rPr>
          <w:b/>
        </w:rPr>
        <w:t>___________</w:t>
      </w:r>
      <w:r w:rsidRPr="00CC18AE">
        <w:rPr>
          <w:snapToGrid w:val="0"/>
        </w:rPr>
        <w:t xml:space="preserve">dne </w:t>
      </w:r>
      <w:r w:rsidRPr="00CC18AE">
        <w:rPr>
          <w:b/>
        </w:rPr>
        <w:t>___________</w:t>
      </w:r>
    </w:p>
    <w:p w14:paraId="7F93AA32" w14:textId="77777777" w:rsidR="00CA6807" w:rsidRPr="00CC18AE" w:rsidRDefault="00CA6807" w:rsidP="00CA6807">
      <w:pPr>
        <w:widowControl w:val="0"/>
        <w:ind w:left="720"/>
        <w:rPr>
          <w:snapToGrid w:val="0"/>
        </w:rPr>
      </w:pPr>
    </w:p>
    <w:p w14:paraId="5EF54D54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03A47173" w14:textId="77777777" w:rsidR="00CC18AE" w:rsidRPr="00CC18AE" w:rsidRDefault="00CC18AE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228E9923" w14:textId="55B6C5C6" w:rsidR="00293D93" w:rsidRDefault="00CA6807" w:rsidP="00CC18AE">
      <w:pPr>
        <w:pStyle w:val="Smluvnstrana"/>
        <w:spacing w:line="240" w:lineRule="auto"/>
        <w:ind w:firstLine="708"/>
        <w:rPr>
          <w:rStyle w:val="platne1"/>
          <w:bCs/>
          <w:sz w:val="24"/>
          <w:szCs w:val="24"/>
        </w:rPr>
      </w:pPr>
      <w:r w:rsidRPr="00CC18AE">
        <w:rPr>
          <w:rStyle w:val="platne1"/>
          <w:bCs/>
          <w:sz w:val="24"/>
          <w:szCs w:val="24"/>
        </w:rPr>
        <w:t xml:space="preserve">Městská část Praha </w:t>
      </w:r>
      <w:r w:rsidR="00CC18AE" w:rsidRPr="00CC18AE">
        <w:rPr>
          <w:rStyle w:val="platne1"/>
          <w:bCs/>
          <w:sz w:val="24"/>
          <w:szCs w:val="24"/>
        </w:rPr>
        <w:t>Vinoř</w:t>
      </w:r>
      <w:r w:rsidR="00CC18AE" w:rsidRPr="00CC18AE">
        <w:rPr>
          <w:rStyle w:val="platne1"/>
          <w:bCs/>
          <w:sz w:val="24"/>
          <w:szCs w:val="24"/>
        </w:rPr>
        <w:tab/>
      </w:r>
      <w:r w:rsidR="00293D93">
        <w:rPr>
          <w:rStyle w:val="platne1"/>
          <w:bCs/>
          <w:sz w:val="24"/>
          <w:szCs w:val="24"/>
        </w:rPr>
        <w:tab/>
      </w:r>
      <w:r w:rsidR="00293D93">
        <w:rPr>
          <w:rStyle w:val="platne1"/>
          <w:bCs/>
          <w:sz w:val="24"/>
          <w:szCs w:val="24"/>
        </w:rPr>
        <w:tab/>
        <w:t xml:space="preserve">   Komunální technika s.r.o.</w:t>
      </w:r>
    </w:p>
    <w:p w14:paraId="7B4D2083" w14:textId="6537A3AA" w:rsidR="00CC18AE" w:rsidRPr="00CC18AE" w:rsidRDefault="00CC18AE" w:rsidP="00CC18AE">
      <w:pPr>
        <w:pStyle w:val="Smluvnstrana"/>
        <w:spacing w:line="240" w:lineRule="auto"/>
        <w:ind w:firstLine="708"/>
        <w:rPr>
          <w:rStyle w:val="Siln"/>
          <w:bCs/>
          <w:sz w:val="24"/>
          <w:szCs w:val="24"/>
          <w:lang w:eastAsia="cs-CZ"/>
        </w:rPr>
      </w:pPr>
      <w:r w:rsidRPr="00CC18AE">
        <w:rPr>
          <w:rStyle w:val="platne1"/>
          <w:bCs/>
          <w:sz w:val="24"/>
          <w:szCs w:val="24"/>
        </w:rPr>
        <w:tab/>
      </w:r>
      <w:r w:rsidR="00A7647C">
        <w:rPr>
          <w:rStyle w:val="platne1"/>
          <w:bCs/>
          <w:sz w:val="24"/>
          <w:szCs w:val="24"/>
        </w:rPr>
        <w:tab/>
      </w:r>
      <w:r w:rsidRPr="00CC18AE">
        <w:rPr>
          <w:rStyle w:val="Siln"/>
          <w:bCs/>
          <w:sz w:val="24"/>
          <w:szCs w:val="24"/>
          <w:lang w:eastAsia="cs-CZ"/>
        </w:rPr>
        <w:t xml:space="preserve"> </w:t>
      </w:r>
    </w:p>
    <w:p w14:paraId="58E53846" w14:textId="77777777" w:rsidR="00CA6807" w:rsidRPr="00CC18AE" w:rsidRDefault="00CA6807" w:rsidP="00CA6807">
      <w:pPr>
        <w:tabs>
          <w:tab w:val="left" w:pos="5103"/>
        </w:tabs>
        <w:ind w:left="720"/>
        <w:rPr>
          <w:bCs/>
        </w:rPr>
      </w:pPr>
    </w:p>
    <w:p w14:paraId="6CACCAD7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498352F7" w14:textId="77777777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Podpis: </w:t>
      </w:r>
      <w:r w:rsidRPr="00CC18AE">
        <w:rPr>
          <w:b/>
        </w:rPr>
        <w:t>_________________________</w:t>
      </w:r>
      <w:r w:rsidRPr="00CC18AE">
        <w:tab/>
        <w:t xml:space="preserve">Podpis: </w:t>
      </w:r>
      <w:r w:rsidRPr="00CC18AE">
        <w:rPr>
          <w:b/>
        </w:rPr>
        <w:t>_________________________</w:t>
      </w:r>
    </w:p>
    <w:p w14:paraId="4E129A4F" w14:textId="6FDBFB32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Jméno: </w:t>
      </w:r>
      <w:r w:rsidR="00293D93">
        <w:t>Ing. Michal Biskup</w:t>
      </w:r>
      <w:r w:rsidRPr="00CC18AE">
        <w:tab/>
        <w:t xml:space="preserve">Jméno:  </w:t>
      </w:r>
      <w:r w:rsidR="00007082">
        <w:t>Martin Zrubek</w:t>
      </w:r>
      <w:r w:rsidR="00827425">
        <w:t xml:space="preserve"> - zmocněný</w:t>
      </w:r>
    </w:p>
    <w:p w14:paraId="3AB6949A" w14:textId="01BC0D76" w:rsidR="00CA6807" w:rsidRPr="00CC18AE" w:rsidRDefault="00CA6807" w:rsidP="00CA6807">
      <w:pPr>
        <w:tabs>
          <w:tab w:val="left" w:pos="5040"/>
        </w:tabs>
        <w:spacing w:after="120"/>
        <w:ind w:left="720"/>
        <w:outlineLvl w:val="0"/>
        <w:rPr>
          <w:bCs/>
        </w:rPr>
      </w:pPr>
      <w:r w:rsidRPr="00CC18AE">
        <w:t xml:space="preserve">Funkce: </w:t>
      </w:r>
      <w:r w:rsidR="00B11A95">
        <w:t>starosta</w:t>
      </w:r>
      <w:r w:rsidRPr="00CC18AE">
        <w:tab/>
        <w:t>Funkce:</w:t>
      </w:r>
      <w:r w:rsidR="00827425">
        <w:t xml:space="preserve"> Obchodní zástupce</w:t>
      </w:r>
    </w:p>
    <w:sectPr w:rsidR="00CA6807" w:rsidRPr="00CC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E46D9" w14:textId="77777777" w:rsidR="00F01EB4" w:rsidRDefault="00F01EB4" w:rsidP="00CA6807">
      <w:r>
        <w:separator/>
      </w:r>
    </w:p>
  </w:endnote>
  <w:endnote w:type="continuationSeparator" w:id="0">
    <w:p w14:paraId="4EA5624F" w14:textId="77777777" w:rsidR="00F01EB4" w:rsidRDefault="00F01EB4" w:rsidP="00CA6807">
      <w:r>
        <w:continuationSeparator/>
      </w:r>
    </w:p>
  </w:endnote>
  <w:endnote w:type="continuationNotice" w:id="1">
    <w:p w14:paraId="155ED6F2" w14:textId="77777777" w:rsidR="00F01EB4" w:rsidRDefault="00F01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2179B" w14:textId="77777777" w:rsidR="00F01EB4" w:rsidRDefault="00F01EB4" w:rsidP="00CA6807">
      <w:r>
        <w:separator/>
      </w:r>
    </w:p>
  </w:footnote>
  <w:footnote w:type="continuationSeparator" w:id="0">
    <w:p w14:paraId="2AD19B56" w14:textId="77777777" w:rsidR="00F01EB4" w:rsidRDefault="00F01EB4" w:rsidP="00CA6807">
      <w:r>
        <w:continuationSeparator/>
      </w:r>
    </w:p>
  </w:footnote>
  <w:footnote w:type="continuationNotice" w:id="1">
    <w:p w14:paraId="4631CD8E" w14:textId="77777777" w:rsidR="00F01EB4" w:rsidRDefault="00F01E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680"/>
        </w:tabs>
        <w:ind w:left="68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0"/>
        </w:tabs>
        <w:ind w:left="708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3262"/>
        </w:tabs>
        <w:ind w:left="467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0"/>
        </w:tabs>
        <w:ind w:left="212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0"/>
        </w:tabs>
        <w:ind w:left="283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6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91324B"/>
    <w:multiLevelType w:val="hybridMultilevel"/>
    <w:tmpl w:val="C592E6D6"/>
    <w:lvl w:ilvl="0" w:tplc="74BA6FD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17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1" w15:restartNumberingAfterBreak="0">
    <w:nsid w:val="5D0D1397"/>
    <w:multiLevelType w:val="hybridMultilevel"/>
    <w:tmpl w:val="61ECF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C3E97"/>
    <w:multiLevelType w:val="hybridMultilevel"/>
    <w:tmpl w:val="B0E0155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71034306">
    <w:abstractNumId w:val="0"/>
  </w:num>
  <w:num w:numId="2" w16cid:durableId="162017044">
    <w:abstractNumId w:val="6"/>
  </w:num>
  <w:num w:numId="3" w16cid:durableId="725682517">
    <w:abstractNumId w:val="5"/>
  </w:num>
  <w:num w:numId="4" w16cid:durableId="1473673373">
    <w:abstractNumId w:val="16"/>
  </w:num>
  <w:num w:numId="5" w16cid:durableId="1895851817">
    <w:abstractNumId w:val="13"/>
  </w:num>
  <w:num w:numId="6" w16cid:durableId="383331698">
    <w:abstractNumId w:val="2"/>
  </w:num>
  <w:num w:numId="7" w16cid:durableId="363138286">
    <w:abstractNumId w:val="25"/>
  </w:num>
  <w:num w:numId="8" w16cid:durableId="14817634">
    <w:abstractNumId w:val="4"/>
  </w:num>
  <w:num w:numId="9" w16cid:durableId="2023776273">
    <w:abstractNumId w:val="1"/>
  </w:num>
  <w:num w:numId="10" w16cid:durableId="2114595565">
    <w:abstractNumId w:val="8"/>
  </w:num>
  <w:num w:numId="11" w16cid:durableId="1159613261">
    <w:abstractNumId w:val="23"/>
  </w:num>
  <w:num w:numId="12" w16cid:durableId="1455245397">
    <w:abstractNumId w:val="19"/>
  </w:num>
  <w:num w:numId="13" w16cid:durableId="1343435486">
    <w:abstractNumId w:val="15"/>
  </w:num>
  <w:num w:numId="14" w16cid:durableId="378210065">
    <w:abstractNumId w:val="9"/>
  </w:num>
  <w:num w:numId="15" w16cid:durableId="902132732">
    <w:abstractNumId w:val="10"/>
  </w:num>
  <w:num w:numId="16" w16cid:durableId="982664185">
    <w:abstractNumId w:val="18"/>
  </w:num>
  <w:num w:numId="17" w16cid:durableId="659584277">
    <w:abstractNumId w:val="12"/>
  </w:num>
  <w:num w:numId="18" w16cid:durableId="679166802">
    <w:abstractNumId w:val="3"/>
  </w:num>
  <w:num w:numId="19" w16cid:durableId="2075274803">
    <w:abstractNumId w:val="26"/>
  </w:num>
  <w:num w:numId="20" w16cid:durableId="842010727">
    <w:abstractNumId w:val="24"/>
    <w:lvlOverride w:ilvl="0">
      <w:startOverride w:val="1"/>
    </w:lvlOverride>
  </w:num>
  <w:num w:numId="21" w16cid:durableId="133079100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0463268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4170857">
    <w:abstractNumId w:val="20"/>
    <w:lvlOverride w:ilvl="0">
      <w:startOverride w:val="1"/>
    </w:lvlOverride>
  </w:num>
  <w:num w:numId="24" w16cid:durableId="231694009">
    <w:abstractNumId w:val="17"/>
    <w:lvlOverride w:ilvl="0">
      <w:startOverride w:val="1"/>
    </w:lvlOverride>
  </w:num>
  <w:num w:numId="25" w16cid:durableId="866021061">
    <w:abstractNumId w:val="14"/>
  </w:num>
  <w:num w:numId="26" w16cid:durableId="394162565">
    <w:abstractNumId w:val="21"/>
  </w:num>
  <w:num w:numId="27" w16cid:durableId="1307197992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7"/>
    <w:rsid w:val="00007082"/>
    <w:rsid w:val="00011FAA"/>
    <w:rsid w:val="00012ABB"/>
    <w:rsid w:val="000417BD"/>
    <w:rsid w:val="00080EE3"/>
    <w:rsid w:val="000B2229"/>
    <w:rsid w:val="000E7EA4"/>
    <w:rsid w:val="001626C5"/>
    <w:rsid w:val="00167764"/>
    <w:rsid w:val="00192CFF"/>
    <w:rsid w:val="001A5EF5"/>
    <w:rsid w:val="001B4AA9"/>
    <w:rsid w:val="001D1F26"/>
    <w:rsid w:val="001F3920"/>
    <w:rsid w:val="0022641D"/>
    <w:rsid w:val="002425E4"/>
    <w:rsid w:val="00243C16"/>
    <w:rsid w:val="00292630"/>
    <w:rsid w:val="00293D93"/>
    <w:rsid w:val="002B692D"/>
    <w:rsid w:val="002E2E12"/>
    <w:rsid w:val="00315696"/>
    <w:rsid w:val="003857BB"/>
    <w:rsid w:val="003E6C77"/>
    <w:rsid w:val="004242ED"/>
    <w:rsid w:val="004B62CC"/>
    <w:rsid w:val="004E5357"/>
    <w:rsid w:val="00515347"/>
    <w:rsid w:val="00516025"/>
    <w:rsid w:val="005165B7"/>
    <w:rsid w:val="005417B0"/>
    <w:rsid w:val="00575EE4"/>
    <w:rsid w:val="00586306"/>
    <w:rsid w:val="0059592F"/>
    <w:rsid w:val="005C7180"/>
    <w:rsid w:val="005F2AB5"/>
    <w:rsid w:val="00600B50"/>
    <w:rsid w:val="00610010"/>
    <w:rsid w:val="00622981"/>
    <w:rsid w:val="0063147B"/>
    <w:rsid w:val="00655AE2"/>
    <w:rsid w:val="00684538"/>
    <w:rsid w:val="006D079C"/>
    <w:rsid w:val="006F29B2"/>
    <w:rsid w:val="00786A20"/>
    <w:rsid w:val="007A2DC1"/>
    <w:rsid w:val="007C0B20"/>
    <w:rsid w:val="007C6C81"/>
    <w:rsid w:val="00813972"/>
    <w:rsid w:val="008223CF"/>
    <w:rsid w:val="0082484E"/>
    <w:rsid w:val="00827425"/>
    <w:rsid w:val="00843255"/>
    <w:rsid w:val="00855519"/>
    <w:rsid w:val="00860F87"/>
    <w:rsid w:val="008712FC"/>
    <w:rsid w:val="008916E7"/>
    <w:rsid w:val="008A7D1A"/>
    <w:rsid w:val="008B62CB"/>
    <w:rsid w:val="008E2507"/>
    <w:rsid w:val="008E6094"/>
    <w:rsid w:val="008F23BA"/>
    <w:rsid w:val="008F6BCF"/>
    <w:rsid w:val="009B4A0C"/>
    <w:rsid w:val="009F158B"/>
    <w:rsid w:val="009F30C3"/>
    <w:rsid w:val="00A01939"/>
    <w:rsid w:val="00A06307"/>
    <w:rsid w:val="00A23128"/>
    <w:rsid w:val="00A725D0"/>
    <w:rsid w:val="00A7647C"/>
    <w:rsid w:val="00A83158"/>
    <w:rsid w:val="00AB0A81"/>
    <w:rsid w:val="00AB43FC"/>
    <w:rsid w:val="00AB58F5"/>
    <w:rsid w:val="00B0627F"/>
    <w:rsid w:val="00B11A95"/>
    <w:rsid w:val="00B21209"/>
    <w:rsid w:val="00B227A3"/>
    <w:rsid w:val="00B256AC"/>
    <w:rsid w:val="00B41596"/>
    <w:rsid w:val="00B52287"/>
    <w:rsid w:val="00B60EE7"/>
    <w:rsid w:val="00B66431"/>
    <w:rsid w:val="00B74191"/>
    <w:rsid w:val="00C07891"/>
    <w:rsid w:val="00CA6807"/>
    <w:rsid w:val="00CC18AE"/>
    <w:rsid w:val="00CD79A4"/>
    <w:rsid w:val="00CF6ED3"/>
    <w:rsid w:val="00D1552D"/>
    <w:rsid w:val="00D23207"/>
    <w:rsid w:val="00D30EBF"/>
    <w:rsid w:val="00D61A6C"/>
    <w:rsid w:val="00DC4383"/>
    <w:rsid w:val="00DE0C0E"/>
    <w:rsid w:val="00DF0FFD"/>
    <w:rsid w:val="00DF24AA"/>
    <w:rsid w:val="00E32548"/>
    <w:rsid w:val="00E47784"/>
    <w:rsid w:val="00E97E06"/>
    <w:rsid w:val="00EB5C8A"/>
    <w:rsid w:val="00F01EB4"/>
    <w:rsid w:val="00F12686"/>
    <w:rsid w:val="00F2304A"/>
    <w:rsid w:val="00F42200"/>
    <w:rsid w:val="00F91AD9"/>
    <w:rsid w:val="00FA56B3"/>
    <w:rsid w:val="00FB6B4E"/>
    <w:rsid w:val="00FC6E56"/>
    <w:rsid w:val="00FD3140"/>
    <w:rsid w:val="00FD5A74"/>
    <w:rsid w:val="00FE2512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5A49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clear" w:pos="3262"/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EC4BB185310B43A464AE810B930DBD" ma:contentTypeVersion="13" ma:contentTypeDescription="Vytvoří nový dokument" ma:contentTypeScope="" ma:versionID="0b885fd686ef8a5a6c1fb72ace5c4b09">
  <xsd:schema xmlns:xsd="http://www.w3.org/2001/XMLSchema" xmlns:xs="http://www.w3.org/2001/XMLSchema" xmlns:p="http://schemas.microsoft.com/office/2006/metadata/properties" xmlns:ns2="6eed395c-cad6-485f-b2a8-6bbfec6baf71" xmlns:ns3="8a94338a-f3a7-44b4-b4ad-6a200df973b6" targetNamespace="http://schemas.microsoft.com/office/2006/metadata/properties" ma:root="true" ma:fieldsID="9a55553cd018a73059ad8465770ca854" ns2:_="" ns3:_="">
    <xsd:import namespace="6eed395c-cad6-485f-b2a8-6bbfec6baf71"/>
    <xsd:import namespace="8a94338a-f3a7-44b4-b4ad-6a200df97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d395c-cad6-485f-b2a8-6bbfec6ba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41d9925e-1a81-41a4-994c-3b090cb882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4338a-f3a7-44b4-b4ad-6a200df973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1063e4-a788-48a0-b472-925b398b7692}" ma:internalName="TaxCatchAll" ma:showField="CatchAllData" ma:web="8a94338a-f3a7-44b4-b4ad-6a200df97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d395c-cad6-485f-b2a8-6bbfec6baf71">
      <Terms xmlns="http://schemas.microsoft.com/office/infopath/2007/PartnerControls"/>
    </lcf76f155ced4ddcb4097134ff3c332f>
    <TaxCatchAll xmlns="8a94338a-f3a7-44b4-b4ad-6a200df973b6" xsi:nil="true"/>
  </documentManagement>
</p:properties>
</file>

<file path=customXml/itemProps1.xml><?xml version="1.0" encoding="utf-8"?>
<ds:datastoreItem xmlns:ds="http://schemas.openxmlformats.org/officeDocument/2006/customXml" ds:itemID="{CBD66A0C-322C-4C39-B74F-4501C0388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F2331-DF55-4BE7-87A8-9DECFD60B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d395c-cad6-485f-b2a8-6bbfec6baf71"/>
    <ds:schemaRef ds:uri="8a94338a-f3a7-44b4-b4ad-6a200df97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EEC99-4616-409C-8C9F-494E89B50C77}">
  <ds:schemaRefs>
    <ds:schemaRef ds:uri="http://schemas.microsoft.com/office/2006/metadata/properties"/>
    <ds:schemaRef ds:uri="http://schemas.microsoft.com/office/infopath/2007/PartnerControls"/>
    <ds:schemaRef ds:uri="6eed395c-cad6-485f-b2a8-6bbfec6baf71"/>
    <ds:schemaRef ds:uri="8a94338a-f3a7-44b4-b4ad-6a200df97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1089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Martina Mikešová</cp:lastModifiedBy>
  <cp:revision>7</cp:revision>
  <cp:lastPrinted>2019-12-16T08:07:00Z</cp:lastPrinted>
  <dcterms:created xsi:type="dcterms:W3CDTF">2024-11-07T10:02:00Z</dcterms:created>
  <dcterms:modified xsi:type="dcterms:W3CDTF">2025-08-11T09:55:00Z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0x010100A4EC4BB185310B43A464AE810B930DBD</vt:lpwstr>
  </property>
</Properties>
</file>