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51E778C9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300473">
            <w:rPr>
              <w:sz w:val="16"/>
              <w:szCs w:val="18"/>
            </w:rPr>
            <w:t>SMLO-</w:t>
          </w:r>
          <w:r w:rsidR="00BC1FD3">
            <w:rPr>
              <w:sz w:val="16"/>
              <w:szCs w:val="18"/>
            </w:rPr>
            <w:t>1431/00066001/2025-MH/TKA/BS</w:t>
          </w:r>
        </w:sdtContent>
      </w:sdt>
    </w:p>
    <w:p w14:paraId="3568CDB6" w14:textId="6079E246" w:rsidR="002C146E" w:rsidRPr="00A91F79" w:rsidRDefault="00D62F95" w:rsidP="00BE0845">
      <w:pPr>
        <w:spacing w:before="0" w:after="0"/>
        <w:jc w:val="right"/>
        <w:rPr>
          <w:sz w:val="16"/>
          <w:szCs w:val="18"/>
        </w:rPr>
      </w:pPr>
      <w:r>
        <w:rPr>
          <w:sz w:val="16"/>
          <w:szCs w:val="18"/>
        </w:rPr>
        <w:t xml:space="preserve">externí </w:t>
      </w:r>
      <w:r w:rsidR="002C146E" w:rsidRPr="00A91F79">
        <w:rPr>
          <w:sz w:val="16"/>
          <w:szCs w:val="18"/>
        </w:rPr>
        <w:t>č.:</w:t>
      </w:r>
      <w:r w:rsidR="009F36A3" w:rsidRPr="00A91F79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7C358029A0A242168DAD3DDF523DB62F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ou Volštátovou, zástupcem vedoucího oblasti Kutná Hora, na základě plné moci ze dne 1. 5. 2025" w:value="Petrou Volštátovou, zástupcem vedoucího oblasti Kutná Hora, na základě plné moci ze dne 1. 5. 2025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0B19C4B" w14:textId="6D27DD29" w:rsidR="009A2CC8" w:rsidRDefault="00300473" w:rsidP="009A2CC8">
          <w:pPr>
            <w:tabs>
              <w:tab w:val="left" w:pos="2127"/>
            </w:tabs>
          </w:pPr>
          <w:r>
            <w:t>Lenkou Chmelovou, vedoucí oblasti Mnichovo Hradiště, na základě plné moci ze dne 23. 6. 2022</w:t>
          </w:r>
        </w:p>
      </w:sdtContent>
    </w:sdt>
    <w:p w14:paraId="5BBB4CF6" w14:textId="4592CC9A" w:rsidR="00AE5AC7" w:rsidRDefault="009A2CC8" w:rsidP="00AE5AC7">
      <w:pPr>
        <w:tabs>
          <w:tab w:val="left" w:pos="2127"/>
        </w:tabs>
        <w:spacing w:before="0"/>
        <w:rPr>
          <w:b/>
          <w:bCs/>
        </w:rPr>
      </w:pPr>
      <w:r>
        <w:t>(</w:t>
      </w:r>
      <w:r w:rsidR="00AE5AC7">
        <w:t>dále jen „</w:t>
      </w:r>
      <w:r w:rsidR="00E55913">
        <w:rPr>
          <w:b/>
          <w:bCs/>
        </w:rPr>
        <w:t>Budoucí povinný</w:t>
      </w:r>
      <w:r w:rsidR="00AE5AC7"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sdt>
                  <w:sdtPr>
                    <w:alias w:val="Smluvní strana"/>
                    <w:tag w:val="Smluvní strana"/>
                    <w:id w:val="858858689"/>
                    <w:placeholder>
                      <w:docPart w:val="DF18C10DAA624D8E8195E1FDB1D11DEB"/>
                    </w:placeholder>
                  </w:sdtPr>
                  <w:sdtEndPr/>
                  <w:sdtContent>
                    <w:p w14:paraId="1009957E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jc w:val="center"/>
                        <w:rPr>
                          <w:b/>
                        </w:rPr>
                      </w:pPr>
                      <w:r w:rsidRPr="005A6B46">
                        <w:rPr>
                          <w:b/>
                        </w:rPr>
                        <w:t>FIBERNET, a.s.</w:t>
                      </w:r>
                    </w:p>
                    <w:p w14:paraId="5AB8CC0D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</w:p>
                    <w:p w14:paraId="7E790149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/>
                        </w:rPr>
                      </w:pPr>
                      <w:r w:rsidRPr="005A6B46">
                        <w:rPr>
                          <w:b/>
                        </w:rPr>
                        <w:t xml:space="preserve">se sídlem: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Českobratrské nám. 1321, 293 01 Mladá Boleslav</w:t>
                      </w:r>
                    </w:p>
                    <w:p w14:paraId="03334350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 xml:space="preserve">IČ: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27196763</w:t>
                      </w:r>
                    </w:p>
                    <w:p w14:paraId="60A9F5DA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 xml:space="preserve">Zapsán/a v OR: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Krajský soud v Praze, odd. B, vložka č. 9961</w:t>
                      </w:r>
                    </w:p>
                    <w:p w14:paraId="7349A953" w14:textId="5AA64224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>Bankovní spojení:</w:t>
                      </w:r>
                      <w:r w:rsidRPr="005A6B46">
                        <w:rPr>
                          <w:b/>
                        </w:rPr>
                        <w:tab/>
                      </w:r>
                      <w:proofErr w:type="spellStart"/>
                      <w:r w:rsidR="00395ECE">
                        <w:rPr>
                          <w:bCs/>
                        </w:rPr>
                        <w:t>xxxxxxxxxxxxxx</w:t>
                      </w:r>
                      <w:proofErr w:type="spellEnd"/>
                    </w:p>
                    <w:p w14:paraId="6BF1D308" w14:textId="021A5A55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proofErr w:type="gramStart"/>
                      <w:r w:rsidRPr="005A6B46">
                        <w:rPr>
                          <w:b/>
                        </w:rPr>
                        <w:t>Zastoupena:</w:t>
                      </w:r>
                      <w:r w:rsidRPr="005A6B46">
                        <w:rPr>
                          <w:bCs/>
                        </w:rPr>
                        <w:t xml:space="preserve">   </w:t>
                      </w:r>
                      <w:proofErr w:type="gramEnd"/>
                      <w:r w:rsidRPr="005A6B46">
                        <w:rPr>
                          <w:bCs/>
                        </w:rPr>
                        <w:t xml:space="preserve">                                      </w:t>
                      </w:r>
                      <w:proofErr w:type="spellStart"/>
                      <w:r w:rsidR="00395ECE">
                        <w:rPr>
                          <w:b/>
                        </w:rPr>
                        <w:t>xxxxxxxxxxxxxx</w:t>
                      </w:r>
                      <w:proofErr w:type="spellEnd"/>
                    </w:p>
                    <w:p w14:paraId="5571D972" w14:textId="7D930446" w:rsidR="00471952" w:rsidRDefault="00A56379" w:rsidP="003004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</w:p>
                  </w:sdtContent>
                </w:sdt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350BA6EF" w:rsidR="00700F8D" w:rsidRDefault="00300473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bookmarkStart w:id="4" w:name="_Ref191296276"/>
      <w:r w:rsidRPr="009F36A3">
        <w:t>ÚVODNÍ USTANOVENÍ</w:t>
      </w:r>
      <w:bookmarkEnd w:id="2"/>
      <w:bookmarkEnd w:id="3"/>
      <w:bookmarkEnd w:id="4"/>
    </w:p>
    <w:p w14:paraId="17B3ABCF" w14:textId="0405FB53" w:rsidR="001E7AA8" w:rsidRDefault="00916D4D" w:rsidP="001E7AA8">
      <w:pPr>
        <w:pStyle w:val="Nadpis3"/>
      </w:pPr>
      <w:bookmarkStart w:id="5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300473">
            <w:rPr>
              <w:b/>
            </w:rPr>
            <w:t>Optické připojení obce Jabkenice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5"/>
    </w:p>
    <w:p w14:paraId="05126C54" w14:textId="77777777" w:rsidR="00300473" w:rsidRPr="00300473" w:rsidRDefault="00300473" w:rsidP="00300473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75D8A356" w14:textId="77777777" w:rsidR="00D03136" w:rsidRDefault="00D03136" w:rsidP="00D03136">
      <w:pPr>
        <w:pStyle w:val="Nadpis3"/>
      </w:pPr>
      <w:bookmarkStart w:id="6" w:name="_Středočeský_kraj_je"/>
      <w:bookmarkStart w:id="7" w:name="_Ref118794886"/>
      <w:bookmarkEnd w:id="6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7A400551" w:rsidR="00D03136" w:rsidRDefault="00A56379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484/1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281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jabkenice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jabkenice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8" w:name="_Hlk126159966"/>
      <w:r>
        <w:t>Správce.</w:t>
      </w:r>
      <w:bookmarkEnd w:id="7"/>
      <w:bookmarkEnd w:id="8"/>
    </w:p>
    <w:p w14:paraId="44AF04D6" w14:textId="402CD0F8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00473">
            <w:rPr>
              <w:rStyle w:val="Styl1"/>
            </w:rPr>
            <w:t>1152/25/KSUS/MHT/TKA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2-2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00473">
            <w:rPr>
              <w:rStyle w:val="Styl1"/>
            </w:rPr>
            <w:t>21.02.2025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68C76A37" w14:textId="1450793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</w:t>
      </w:r>
      <w:r w:rsidR="00E1178B">
        <w:t> odst</w:t>
      </w:r>
      <w:r w:rsidR="00035D2A">
        <w:t xml:space="preserve">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>1. 1.</w:t>
      </w:r>
      <w:r w:rsidR="005F00E1">
        <w:t>,</w:t>
      </w:r>
      <w:r w:rsidR="00035D2A">
        <w:fldChar w:fldCharType="end"/>
      </w:r>
      <w:r w:rsidR="005F00E1">
        <w:t xml:space="preserve"> čl. </w:t>
      </w:r>
      <w:r w:rsidR="005F00E1">
        <w:fldChar w:fldCharType="begin"/>
      </w:r>
      <w:r w:rsidR="005F00E1">
        <w:instrText xml:space="preserve"> REF _Ref191296276 \r \h </w:instrText>
      </w:r>
      <w:r w:rsidR="005F00E1">
        <w:fldChar w:fldCharType="separate"/>
      </w:r>
      <w:r w:rsidR="005F00E1">
        <w:t>1</w:t>
      </w:r>
      <w:r w:rsidR="005F00E1">
        <w:fldChar w:fldCharType="end"/>
      </w:r>
      <w:r w:rsidR="005F00E1">
        <w:t xml:space="preserve"> </w:t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9" w:name="_Ref130223545"/>
      <w:r w:rsidRPr="009F36A3">
        <w:t>BUDOUCÍ SLUŽEBNOST</w:t>
      </w:r>
      <w:bookmarkEnd w:id="9"/>
    </w:p>
    <w:p w14:paraId="31C4946E" w14:textId="77777777" w:rsidR="00782EE7" w:rsidRDefault="00782EE7" w:rsidP="00782EE7">
      <w:pPr>
        <w:pStyle w:val="Nadpis3"/>
      </w:pPr>
      <w:bookmarkStart w:id="10" w:name="_Dle_dohody_účastníků"/>
      <w:bookmarkStart w:id="11" w:name="_Ref170121205"/>
      <w:bookmarkStart w:id="12" w:name="_Ref269202531"/>
      <w:bookmarkStart w:id="13" w:name="_Ref118794837"/>
      <w:bookmarkEnd w:id="10"/>
      <w:r>
        <w:t>Obsahem Budoucí služebnosti bude právo budoucího oprávněného:</w:t>
      </w:r>
      <w:bookmarkEnd w:id="11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6DF5AD76" w:rsidR="00782EE7" w:rsidRDefault="00782EE7" w:rsidP="00782EE7">
      <w:pPr>
        <w:pStyle w:val="Nadpis4"/>
      </w:pPr>
      <w:r>
        <w:t xml:space="preserve">nést veškeré náklady spojené s činnostmi dle </w:t>
      </w:r>
      <w:r w:rsidR="006D4C24">
        <w:t>odst</w:t>
      </w:r>
      <w:r>
        <w:t xml:space="preserve">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>3. 1.</w:t>
      </w:r>
      <w:r>
        <w:fldChar w:fldCharType="end"/>
      </w:r>
      <w:r w:rsidR="006D4C24">
        <w:t xml:space="preserve">, čl. </w:t>
      </w:r>
      <w:r w:rsidR="006D4C24">
        <w:fldChar w:fldCharType="begin"/>
      </w:r>
      <w:r w:rsidR="006D4C24">
        <w:instrText xml:space="preserve"> REF _Ref130223545 \r \h </w:instrText>
      </w:r>
      <w:r w:rsidR="006D4C24">
        <w:fldChar w:fldCharType="separate"/>
      </w:r>
      <w:r w:rsidR="006D4C24">
        <w:t>3</w:t>
      </w:r>
      <w:r w:rsidR="006D4C24">
        <w:fldChar w:fldCharType="end"/>
      </w:r>
      <w:r w:rsidR="006D4C24">
        <w:t xml:space="preserve"> </w:t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4" w:name="_Ref118796363"/>
      <w:bookmarkStart w:id="15" w:name="_Ref269202593"/>
      <w:bookmarkEnd w:id="12"/>
      <w:bookmarkEnd w:id="13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4"/>
    </w:p>
    <w:bookmarkStart w:id="16" w:name="_Ref152176080"/>
    <w:bookmarkStart w:id="17" w:name="_Ref118818021"/>
    <w:bookmarkStart w:id="18" w:name="_Ref129089158"/>
    <w:bookmarkStart w:id="19" w:name="_Toc269728718"/>
    <w:bookmarkStart w:id="20" w:name="_Toc269728769"/>
    <w:bookmarkEnd w:id="15"/>
    <w:p w14:paraId="397CA9FE" w14:textId="79917954" w:rsidR="00532E94" w:rsidRPr="009F36A3" w:rsidRDefault="00A56379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6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617B559F" w:rsidR="001D7255" w:rsidRDefault="00221117" w:rsidP="000328A1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EndPr/>
        <w:sdtContent>
          <w:r w:rsidR="00300473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7"/>
      <w:bookmarkEnd w:id="18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417"/>
        <w:gridCol w:w="993"/>
        <w:gridCol w:w="1696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300473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417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3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696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300473">
        <w:tc>
          <w:tcPr>
            <w:tcW w:w="3256" w:type="dxa"/>
          </w:tcPr>
          <w:p w14:paraId="0CE5A1A5" w14:textId="7FF62DE0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Křížení silniční </w:t>
            </w:r>
            <w:proofErr w:type="gramStart"/>
            <w:r>
              <w:rPr>
                <w:b/>
                <w:color w:val="000000"/>
                <w:sz w:val="22"/>
              </w:rPr>
              <w:t>sítě - Protlak</w:t>
            </w:r>
            <w:proofErr w:type="gramEnd"/>
            <w:r>
              <w:rPr>
                <w:b/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6076E878" w14:textId="30EF8F94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III/27515</w:t>
            </w:r>
          </w:p>
        </w:tc>
        <w:tc>
          <w:tcPr>
            <w:tcW w:w="851" w:type="dxa"/>
          </w:tcPr>
          <w:p w14:paraId="4CC11FE8" w14:textId="21C312CE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27F1D8BB" w14:textId="390E7B64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3" w:type="dxa"/>
          </w:tcPr>
          <w:p w14:paraId="0414426C" w14:textId="70108EFE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50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1844DD76" w14:textId="0EDB06BE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>
              <w:rPr>
                <w:b/>
                <w:color w:val="000000"/>
                <w:sz w:val="22"/>
              </w:rPr>
              <w:t>20.000,-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047CFCD0" w14:textId="77777777" w:rsidTr="00300473">
        <w:tc>
          <w:tcPr>
            <w:tcW w:w="3256" w:type="dxa"/>
          </w:tcPr>
          <w:p w14:paraId="436258AE" w14:textId="2EA35BBD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2EF0DD2F" w14:textId="7EA73F8C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III/27515</w:t>
            </w:r>
          </w:p>
        </w:tc>
        <w:tc>
          <w:tcPr>
            <w:tcW w:w="851" w:type="dxa"/>
          </w:tcPr>
          <w:p w14:paraId="696222F9" w14:textId="6C210D48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74E48E8F" w14:textId="7A355104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3" w:type="dxa"/>
          </w:tcPr>
          <w:p w14:paraId="7F3DF78F" w14:textId="08F6A515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535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074F33A5" w14:textId="577B4223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214.000,-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300473" w:rsidRPr="009F36A3" w14:paraId="319703FF" w14:textId="77777777" w:rsidTr="00300473">
        <w:tc>
          <w:tcPr>
            <w:tcW w:w="3256" w:type="dxa"/>
          </w:tcPr>
          <w:p w14:paraId="6AD723FF" w14:textId="46678885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Podélný protlak (MK)</w:t>
            </w:r>
          </w:p>
        </w:tc>
        <w:tc>
          <w:tcPr>
            <w:tcW w:w="1275" w:type="dxa"/>
          </w:tcPr>
          <w:p w14:paraId="5A8CDAF5" w14:textId="183212DA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III/27515</w:t>
            </w:r>
          </w:p>
        </w:tc>
        <w:tc>
          <w:tcPr>
            <w:tcW w:w="851" w:type="dxa"/>
          </w:tcPr>
          <w:p w14:paraId="68B8C371" w14:textId="1A8C0788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132EA91C" w14:textId="567BB717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3" w:type="dxa"/>
          </w:tcPr>
          <w:p w14:paraId="001A4F99" w14:textId="36BDAC94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9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0C6C4B72" w14:textId="08D89160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</w:t>
            </w:r>
            <w:proofErr w:type="gramStart"/>
            <w:r>
              <w:rPr>
                <w:b/>
                <w:color w:val="000000"/>
                <w:sz w:val="22"/>
              </w:rPr>
              <w:t>7.200,-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7525B066" w14:textId="77777777" w:rsidTr="00300473">
        <w:tc>
          <w:tcPr>
            <w:tcW w:w="7792" w:type="dxa"/>
            <w:gridSpan w:val="5"/>
          </w:tcPr>
          <w:p w14:paraId="49FB700F" w14:textId="77777777" w:rsidR="00F7260F" w:rsidRPr="003A5105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3A5105">
              <w:rPr>
                <w:b/>
                <w:bCs/>
                <w:color w:val="000000"/>
                <w:sz w:val="22"/>
                <w:szCs w:val="22"/>
              </w:rPr>
              <w:t>Celková záloha bez DPH</w:t>
            </w:r>
          </w:p>
        </w:tc>
        <w:tc>
          <w:tcPr>
            <w:tcW w:w="1696" w:type="dxa"/>
          </w:tcPr>
          <w:p w14:paraId="4E06C7A4" w14:textId="5AD7B027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241.200,-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1B55ACD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1" w:name="_Ref191300985"/>
      <w:bookmarkStart w:id="22" w:name="_Toc269728720"/>
      <w:bookmarkStart w:id="23" w:name="_Toc269728771"/>
      <w:bookmarkEnd w:id="19"/>
      <w:bookmarkEnd w:id="20"/>
      <w:r>
        <w:t>Odstoupení od smlouvy</w:t>
      </w:r>
      <w:bookmarkEnd w:id="21"/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4" w:name="_Ref152172388"/>
      <w:r>
        <w:t xml:space="preserve"> Zařízením nedojde k dotčení Budoucího služebného pozemku</w:t>
      </w:r>
      <w:bookmarkEnd w:id="24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119E89FA" w:rsidR="00956779" w:rsidRDefault="00A56379" w:rsidP="00956779">
      <w:pPr>
        <w:pStyle w:val="Nadpis4"/>
      </w:pPr>
      <w:sdt>
        <w:sdtPr>
          <w:alias w:val="Vyberte"/>
          <w:tag w:val="Vyberte"/>
          <w:id w:val="1807510769"/>
          <w:placeholder>
            <w:docPart w:val="3736058B0C534777A5E1D1DEF57547B6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t>Budoucí oprávněný</w:t>
          </w:r>
        </w:sdtContent>
      </w:sdt>
      <w:r w:rsidR="005F277B">
        <w:t xml:space="preserve"> </w:t>
      </w:r>
      <w:r w:rsidR="00956779">
        <w:t xml:space="preserve">ve stanoveném termínu neuhradí částku uvedenou v čl. </w:t>
      </w:r>
      <w:r w:rsidR="002E7260">
        <w:fldChar w:fldCharType="begin"/>
      </w:r>
      <w:r w:rsidR="002E7260">
        <w:instrText xml:space="preserve"> REF _Ref118796363 \r \h </w:instrText>
      </w:r>
      <w:r w:rsidR="002E7260">
        <w:fldChar w:fldCharType="separate"/>
      </w:r>
      <w:r w:rsidR="002E7260">
        <w:t>5</w:t>
      </w:r>
      <w:r w:rsidR="002E7260">
        <w:fldChar w:fldCharType="end"/>
      </w:r>
      <w:r w:rsidR="002E7260">
        <w:t>,</w:t>
      </w:r>
      <w:r w:rsidR="00956779">
        <w:t xml:space="preserve">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046E7C55" w:rsidR="00956779" w:rsidRDefault="00956779" w:rsidP="00956779">
      <w:pPr>
        <w:pStyle w:val="Nadpis3"/>
      </w:pPr>
      <w:r>
        <w:t xml:space="preserve">V případě odstoupení dle </w:t>
      </w:r>
      <w:r w:rsidR="002E7260">
        <w:t>odst</w:t>
      </w:r>
      <w:r>
        <w:t xml:space="preserve">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>6. 1.</w:t>
      </w:r>
      <w:r>
        <w:fldChar w:fldCharType="end"/>
      </w:r>
      <w:r w:rsidR="002E7260">
        <w:t xml:space="preserve">, čl. </w:t>
      </w:r>
      <w:r w:rsidR="002E7260">
        <w:fldChar w:fldCharType="begin"/>
      </w:r>
      <w:r w:rsidR="002E7260">
        <w:instrText xml:space="preserve"> REF _Ref191300985 \r \h </w:instrText>
      </w:r>
      <w:r w:rsidR="002E7260">
        <w:fldChar w:fldCharType="separate"/>
      </w:r>
      <w:r w:rsidR="002E7260">
        <w:t>6</w:t>
      </w:r>
      <w:r w:rsidR="002E7260">
        <w:fldChar w:fldCharType="end"/>
      </w:r>
      <w:r>
        <w:t xml:space="preserve"> Smlouvy je Budoucí povinný povinen vrátit </w:t>
      </w:r>
      <w:sdt>
        <w:sdtPr>
          <w:alias w:val="Vyberte"/>
          <w:tag w:val="Vyberte"/>
          <w:id w:val="-926422318"/>
          <w:placeholder>
            <w:docPart w:val="DefaultPlaceholder_-1854013438"/>
          </w:placeholder>
          <w:dropDownList>
            <w:listItem w:value="Zvolte položku."/>
            <w:listItem w:displayText="Budoucímu oprávněnému" w:value="Budoucímu oprávněnému"/>
            <w:listItem w:displayText="Investorovi" w:value="Investorovi"/>
          </w:dropDownList>
        </w:sdtPr>
        <w:sdtEndPr/>
        <w:sdtContent>
          <w:r w:rsidR="00300473">
            <w:t>Budoucímu oprávněnému</w:t>
          </w:r>
        </w:sdtContent>
      </w:sdt>
      <w:r w:rsidR="0039615E">
        <w:t xml:space="preserve"> </w:t>
      </w:r>
      <w:r>
        <w:t xml:space="preserve">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5" w:name="_Ref118800565"/>
      <w:bookmarkStart w:id="26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7" w:name="_Ref118800510"/>
      <w:bookmarkEnd w:id="25"/>
      <w:bookmarkEnd w:id="26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7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22"/>
      <w:bookmarkEnd w:id="23"/>
    </w:p>
    <w:p w14:paraId="0D7E802E" w14:textId="1A2DEAB3" w:rsidR="00CB6B27" w:rsidRPr="001241CC" w:rsidRDefault="00CB2102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4C65CBDE" w:rsidR="001E7AA8" w:rsidRDefault="00A5637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870DA4F1F7284A46949FDFE5676BDDBB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2 (dva), Budoucí oprávněný 2 (dva) a jeden Investor (jeden)." w:value="Smlouva je sepsána ve 5 (pěti) stejnopisech s platností originálu, přičemž Budoucí povinný obdrží 2 (dva), Budoucí oprávněný 2 (dva) a jeden Investor (jeden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00473">
            <w:t>Smlouva je sepsána ve 5 (pěti) stejnopisech s platností originálu, přičemž Budoucí povinný obdrží 2 (dva), Budoucí oprávněný 2 (dva) a jeden Investor (jeden).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AF111E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343F6BCC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00175213" w14:textId="77777777" w:rsidR="00300473" w:rsidRPr="00654D0B" w:rsidRDefault="00300473" w:rsidP="00300473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04210DAF5584824A47DA4EBA3678AFB"/>
          </w:placeholder>
        </w:sdtPr>
        <w:sdtEndPr/>
        <w:sdtContent>
          <w:r>
            <w:rPr>
              <w:b/>
            </w:rPr>
            <w:t>FIBERNET, a.s.</w:t>
          </w:r>
        </w:sdtContent>
      </w:sdt>
    </w:p>
    <w:p w14:paraId="19B448AB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749698C642394BF29662954DE5253FF2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>
        <w:t> </w:t>
      </w:r>
      <w:sdt>
        <w:sdtPr>
          <w:id w:val="-652758017"/>
          <w:placeholder>
            <w:docPart w:val="B4885AC5DD3F4D8B9A1C2A0AF431B2E8"/>
          </w:placeholder>
        </w:sdtPr>
        <w:sdtEndPr/>
        <w:sdtContent>
          <w:r>
            <w:t>Mladé Boleslavi</w:t>
          </w:r>
        </w:sdtContent>
      </w:sdt>
      <w:r w:rsidRPr="00885D66">
        <w:t xml:space="preserve"> dne </w:t>
      </w:r>
    </w:p>
    <w:p w14:paraId="34549094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2B3B57B3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1EA03ECD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049610F9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0C15D369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3C5C2A67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36D3814B" w14:textId="77777777" w:rsidR="00300473" w:rsidRPr="00885D66" w:rsidRDefault="00300473" w:rsidP="00300473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B13E5D9" w14:textId="62E7C1DB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04210DAF5584824A47DA4EBA3678AFB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FB4E07A596E84EC1AF146C3FCB171C7C"/>
          </w:placeholder>
        </w:sdtPr>
        <w:sdtEndPr/>
        <w:sdtContent>
          <w:proofErr w:type="spellStart"/>
          <w:r w:rsidR="00395ECE">
            <w:rPr>
              <w:b/>
            </w:rPr>
            <w:t>xxxxxxxxxx</w:t>
          </w:r>
          <w:proofErr w:type="spellEnd"/>
        </w:sdtContent>
      </w:sdt>
      <w:r>
        <w:rPr>
          <w:b/>
        </w:rPr>
        <w:tab/>
      </w:r>
    </w:p>
    <w:p w14:paraId="75659A3C" w14:textId="105311F8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FB4E07A596E84EC1AF146C3FCB171C7C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FB4E07A596E84EC1AF146C3FCB171C7C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04210DAF5584824A47DA4EBA3678AFB"/>
          </w:placeholder>
        </w:sdtPr>
        <w:sdtEndPr/>
        <w:sdtContent>
          <w:proofErr w:type="spellStart"/>
          <w:r w:rsidR="00A56379">
            <w:rPr>
              <w:i/>
            </w:rPr>
            <w:t>xxxxxxxxxxxxxxxxxxxxxx</w:t>
          </w:r>
          <w:proofErr w:type="spellEnd"/>
        </w:sdtContent>
      </w:sdt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B11E4" w14:textId="77777777" w:rsidR="00E40655" w:rsidRDefault="00E40655">
      <w:r>
        <w:separator/>
      </w:r>
    </w:p>
  </w:endnote>
  <w:endnote w:type="continuationSeparator" w:id="0">
    <w:p w14:paraId="2CD4BB0F" w14:textId="77777777" w:rsidR="00E40655" w:rsidRDefault="00E40655">
      <w:r>
        <w:continuationSeparator/>
      </w:r>
    </w:p>
  </w:endnote>
  <w:endnote w:type="continuationNotice" w:id="1">
    <w:p w14:paraId="73A4CD73" w14:textId="77777777" w:rsidR="00E40655" w:rsidRDefault="00E406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833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74843" w14:textId="780B020A" w:rsidR="00E1178B" w:rsidRDefault="00E1178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9E907" w14:textId="77777777" w:rsidR="00E1178B" w:rsidRDefault="00E11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B54C" w14:textId="77777777" w:rsidR="00E40655" w:rsidRDefault="00E40655">
      <w:r>
        <w:separator/>
      </w:r>
    </w:p>
  </w:footnote>
  <w:footnote w:type="continuationSeparator" w:id="0">
    <w:p w14:paraId="48428B51" w14:textId="77777777" w:rsidR="00E40655" w:rsidRDefault="00E40655">
      <w:r>
        <w:continuationSeparator/>
      </w:r>
    </w:p>
  </w:footnote>
  <w:footnote w:type="continuationNotice" w:id="1">
    <w:p w14:paraId="3CDBB440" w14:textId="77777777" w:rsidR="00E40655" w:rsidRDefault="00E406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132FC8E0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8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8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521B6"/>
    <w:rsid w:val="00065D7A"/>
    <w:rsid w:val="00066BBF"/>
    <w:rsid w:val="000741F8"/>
    <w:rsid w:val="00081643"/>
    <w:rsid w:val="000835F7"/>
    <w:rsid w:val="0008762D"/>
    <w:rsid w:val="00092FA8"/>
    <w:rsid w:val="00094B64"/>
    <w:rsid w:val="0009531D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112"/>
    <w:rsid w:val="000D4C79"/>
    <w:rsid w:val="000D61AC"/>
    <w:rsid w:val="000F2C8C"/>
    <w:rsid w:val="000F3348"/>
    <w:rsid w:val="000F6E9A"/>
    <w:rsid w:val="001104AD"/>
    <w:rsid w:val="0011173C"/>
    <w:rsid w:val="00114C29"/>
    <w:rsid w:val="00123C55"/>
    <w:rsid w:val="001250BF"/>
    <w:rsid w:val="001265B3"/>
    <w:rsid w:val="001340D5"/>
    <w:rsid w:val="00134DE4"/>
    <w:rsid w:val="0013602F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09EF"/>
    <w:rsid w:val="001E74AE"/>
    <w:rsid w:val="001E7AA8"/>
    <w:rsid w:val="001F4FBA"/>
    <w:rsid w:val="0020018A"/>
    <w:rsid w:val="00200449"/>
    <w:rsid w:val="002009F3"/>
    <w:rsid w:val="002041DB"/>
    <w:rsid w:val="00205708"/>
    <w:rsid w:val="002057B0"/>
    <w:rsid w:val="00207E77"/>
    <w:rsid w:val="00216925"/>
    <w:rsid w:val="00216CB2"/>
    <w:rsid w:val="0021778D"/>
    <w:rsid w:val="00217D4B"/>
    <w:rsid w:val="00221117"/>
    <w:rsid w:val="002224E6"/>
    <w:rsid w:val="00224F29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D4DE6"/>
    <w:rsid w:val="002E0972"/>
    <w:rsid w:val="002E7260"/>
    <w:rsid w:val="002F43AD"/>
    <w:rsid w:val="002F4E51"/>
    <w:rsid w:val="002F6C64"/>
    <w:rsid w:val="00300473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26BD"/>
    <w:rsid w:val="003875BD"/>
    <w:rsid w:val="00390525"/>
    <w:rsid w:val="003921E0"/>
    <w:rsid w:val="00392699"/>
    <w:rsid w:val="00395ECE"/>
    <w:rsid w:val="0039615E"/>
    <w:rsid w:val="003966E7"/>
    <w:rsid w:val="003A0C64"/>
    <w:rsid w:val="003A4C9E"/>
    <w:rsid w:val="003A5081"/>
    <w:rsid w:val="003A5105"/>
    <w:rsid w:val="003A5508"/>
    <w:rsid w:val="003A55F0"/>
    <w:rsid w:val="003B047E"/>
    <w:rsid w:val="003B0C1A"/>
    <w:rsid w:val="003B2329"/>
    <w:rsid w:val="003B41DF"/>
    <w:rsid w:val="003D096B"/>
    <w:rsid w:val="003D23E0"/>
    <w:rsid w:val="003D58A8"/>
    <w:rsid w:val="003D5AA0"/>
    <w:rsid w:val="003E4F81"/>
    <w:rsid w:val="003F2B54"/>
    <w:rsid w:val="003F4AE7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0680"/>
    <w:rsid w:val="004C2E46"/>
    <w:rsid w:val="004C5F13"/>
    <w:rsid w:val="004D1AF1"/>
    <w:rsid w:val="004E6D42"/>
    <w:rsid w:val="004F02FA"/>
    <w:rsid w:val="004F178E"/>
    <w:rsid w:val="004F18CD"/>
    <w:rsid w:val="004F2F32"/>
    <w:rsid w:val="004F4F46"/>
    <w:rsid w:val="004F5604"/>
    <w:rsid w:val="004F5F59"/>
    <w:rsid w:val="005061AA"/>
    <w:rsid w:val="00507673"/>
    <w:rsid w:val="00507681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B52EB"/>
    <w:rsid w:val="005C61C9"/>
    <w:rsid w:val="005C7542"/>
    <w:rsid w:val="005D302B"/>
    <w:rsid w:val="005D3213"/>
    <w:rsid w:val="005D3FC0"/>
    <w:rsid w:val="005E357A"/>
    <w:rsid w:val="005F00E1"/>
    <w:rsid w:val="005F0FB3"/>
    <w:rsid w:val="005F20E5"/>
    <w:rsid w:val="005F2333"/>
    <w:rsid w:val="005F277B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2A3D"/>
    <w:rsid w:val="006332B0"/>
    <w:rsid w:val="00637747"/>
    <w:rsid w:val="00644B6C"/>
    <w:rsid w:val="00650CDD"/>
    <w:rsid w:val="00655D25"/>
    <w:rsid w:val="0065781C"/>
    <w:rsid w:val="006614AF"/>
    <w:rsid w:val="00664AE0"/>
    <w:rsid w:val="006661EC"/>
    <w:rsid w:val="006729B2"/>
    <w:rsid w:val="00675354"/>
    <w:rsid w:val="006777F6"/>
    <w:rsid w:val="00677E3A"/>
    <w:rsid w:val="00681437"/>
    <w:rsid w:val="00691BF9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51D8"/>
    <w:rsid w:val="006C0BDB"/>
    <w:rsid w:val="006C416A"/>
    <w:rsid w:val="006D078D"/>
    <w:rsid w:val="006D3A09"/>
    <w:rsid w:val="006D41B3"/>
    <w:rsid w:val="006D4C24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56E0C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017F"/>
    <w:rsid w:val="008278D7"/>
    <w:rsid w:val="00827EC9"/>
    <w:rsid w:val="00837DFF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23AF"/>
    <w:rsid w:val="0091341E"/>
    <w:rsid w:val="00914171"/>
    <w:rsid w:val="00914F38"/>
    <w:rsid w:val="009167B9"/>
    <w:rsid w:val="00916D4D"/>
    <w:rsid w:val="00921588"/>
    <w:rsid w:val="009227E3"/>
    <w:rsid w:val="009308FF"/>
    <w:rsid w:val="00930F6A"/>
    <w:rsid w:val="00933586"/>
    <w:rsid w:val="00935EF8"/>
    <w:rsid w:val="00937714"/>
    <w:rsid w:val="0094122D"/>
    <w:rsid w:val="00942EFA"/>
    <w:rsid w:val="00943B04"/>
    <w:rsid w:val="00951948"/>
    <w:rsid w:val="00953763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2CC8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56379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A3877"/>
    <w:rsid w:val="00AC1B1B"/>
    <w:rsid w:val="00AC530F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753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0021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B6008"/>
    <w:rsid w:val="00BC1FD3"/>
    <w:rsid w:val="00BC4AF1"/>
    <w:rsid w:val="00BC4C00"/>
    <w:rsid w:val="00BE0845"/>
    <w:rsid w:val="00BE1E0D"/>
    <w:rsid w:val="00BE30EE"/>
    <w:rsid w:val="00BF10B9"/>
    <w:rsid w:val="00BF1363"/>
    <w:rsid w:val="00BF1C25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02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732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46F14"/>
    <w:rsid w:val="00D505F4"/>
    <w:rsid w:val="00D5570F"/>
    <w:rsid w:val="00D56FA0"/>
    <w:rsid w:val="00D62F95"/>
    <w:rsid w:val="00D645B5"/>
    <w:rsid w:val="00D65F07"/>
    <w:rsid w:val="00D65F92"/>
    <w:rsid w:val="00D7149F"/>
    <w:rsid w:val="00D71DDD"/>
    <w:rsid w:val="00D82EA1"/>
    <w:rsid w:val="00D85CE9"/>
    <w:rsid w:val="00D86C0F"/>
    <w:rsid w:val="00D90F87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178B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40655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915A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76193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736058B0C534777A5E1D1DEF5754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6A84-6B7C-4C77-9EAA-9EE2A878A7E5}"/>
      </w:docPartPr>
      <w:docPartBody>
        <w:p w:rsidR="00FB29CD" w:rsidRDefault="00FB29CD" w:rsidP="00FB29CD">
          <w:pPr>
            <w:pStyle w:val="3736058B0C534777A5E1D1DEF57547B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870DA4F1F7284A46949FDFE5676BD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348D2-5AD3-42A5-BFBA-50C68A9F443D}"/>
      </w:docPartPr>
      <w:docPartBody>
        <w:p w:rsidR="00D36823" w:rsidRDefault="00D36823" w:rsidP="00D36823">
          <w:pPr>
            <w:pStyle w:val="870DA4F1F7284A46949FDFE5676BDDBB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7C358029A0A242168DAD3DDF523DB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1BDA6-4A24-4601-883E-F7D1EFEA7E08}"/>
      </w:docPartPr>
      <w:docPartBody>
        <w:p w:rsidR="00913469" w:rsidRDefault="00913469" w:rsidP="00913469">
          <w:pPr>
            <w:pStyle w:val="7C358029A0A242168DAD3DDF523DB6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18C10DAA624D8E8195E1FDB1D11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E7A25-A024-4851-9FEB-56029E4A3AB4}"/>
      </w:docPartPr>
      <w:docPartBody>
        <w:p w:rsidR="006F370A" w:rsidRDefault="002A5070" w:rsidP="002A5070">
          <w:pPr>
            <w:pStyle w:val="DF18C10DAA624D8E8195E1FDB1D11DE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4210DAF5584824A47DA4EBA3678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C6453-597A-440C-ACFD-16A047295F3D}"/>
      </w:docPartPr>
      <w:docPartBody>
        <w:p w:rsidR="006F370A" w:rsidRDefault="002A5070" w:rsidP="002A5070">
          <w:pPr>
            <w:pStyle w:val="F04210DAF5584824A47DA4EBA3678AF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9698C642394BF29662954DE52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D522-2443-480B-9753-ECA3EBB58FDF}"/>
      </w:docPartPr>
      <w:docPartBody>
        <w:p w:rsidR="006F370A" w:rsidRDefault="002A5070" w:rsidP="002A5070">
          <w:pPr>
            <w:pStyle w:val="749698C642394BF29662954DE5253FF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885AC5DD3F4D8B9A1C2A0AF431B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A4E93-800D-4327-AB10-7E04722D1EE2}"/>
      </w:docPartPr>
      <w:docPartBody>
        <w:p w:rsidR="006F370A" w:rsidRDefault="002A5070" w:rsidP="002A5070">
          <w:pPr>
            <w:pStyle w:val="B4885AC5DD3F4D8B9A1C2A0AF431B2E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4E07A596E84EC1AF146C3FCB171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522D8-530A-498E-8731-9C51709F7401}"/>
      </w:docPartPr>
      <w:docPartBody>
        <w:p w:rsidR="006F370A" w:rsidRDefault="002A5070" w:rsidP="002A5070">
          <w:pPr>
            <w:pStyle w:val="FB4E07A596E84EC1AF146C3FCB171C7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521B6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0018A"/>
    <w:rsid w:val="00224F29"/>
    <w:rsid w:val="0028030D"/>
    <w:rsid w:val="00282231"/>
    <w:rsid w:val="00287E84"/>
    <w:rsid w:val="002A5070"/>
    <w:rsid w:val="002B4282"/>
    <w:rsid w:val="00302002"/>
    <w:rsid w:val="00310DC9"/>
    <w:rsid w:val="00321083"/>
    <w:rsid w:val="00342061"/>
    <w:rsid w:val="003826BD"/>
    <w:rsid w:val="00390525"/>
    <w:rsid w:val="004128FF"/>
    <w:rsid w:val="004502FE"/>
    <w:rsid w:val="00463B28"/>
    <w:rsid w:val="0049359C"/>
    <w:rsid w:val="004C0680"/>
    <w:rsid w:val="004F178E"/>
    <w:rsid w:val="004F5A9E"/>
    <w:rsid w:val="004F7A81"/>
    <w:rsid w:val="005769BB"/>
    <w:rsid w:val="005B3AE1"/>
    <w:rsid w:val="005C09B3"/>
    <w:rsid w:val="005D0171"/>
    <w:rsid w:val="006161A2"/>
    <w:rsid w:val="00632A3D"/>
    <w:rsid w:val="00650CDD"/>
    <w:rsid w:val="006708CB"/>
    <w:rsid w:val="00683238"/>
    <w:rsid w:val="006D3A09"/>
    <w:rsid w:val="006E0F2F"/>
    <w:rsid w:val="006F370A"/>
    <w:rsid w:val="007555B3"/>
    <w:rsid w:val="00756E0C"/>
    <w:rsid w:val="007703C7"/>
    <w:rsid w:val="007928C0"/>
    <w:rsid w:val="00792D94"/>
    <w:rsid w:val="00794982"/>
    <w:rsid w:val="007E0464"/>
    <w:rsid w:val="0082017F"/>
    <w:rsid w:val="008A17FC"/>
    <w:rsid w:val="008C17C7"/>
    <w:rsid w:val="00913469"/>
    <w:rsid w:val="009308FF"/>
    <w:rsid w:val="009E62E9"/>
    <w:rsid w:val="009F4CE6"/>
    <w:rsid w:val="00A22FCA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D36823"/>
    <w:rsid w:val="00D46F14"/>
    <w:rsid w:val="00E330BD"/>
    <w:rsid w:val="00E44B69"/>
    <w:rsid w:val="00E53140"/>
    <w:rsid w:val="00E56F43"/>
    <w:rsid w:val="00E63A18"/>
    <w:rsid w:val="00F22C74"/>
    <w:rsid w:val="00F76193"/>
    <w:rsid w:val="00FB29CD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5070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6058B0C534777A5E1D1DEF57547B6">
    <w:name w:val="3736058B0C534777A5E1D1DEF57547B6"/>
    <w:rsid w:val="00FB29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DA4F1F7284A46949FDFE5676BDDBB">
    <w:name w:val="870DA4F1F7284A46949FDFE5676BDDBB"/>
    <w:rsid w:val="00D368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58029A0A242168DAD3DDF523DB62F">
    <w:name w:val="7C358029A0A242168DAD3DDF523DB62F"/>
    <w:rsid w:val="009134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8C10DAA624D8E8195E1FDB1D11DEB">
    <w:name w:val="DF18C10DAA624D8E8195E1FDB1D11DEB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210DAF5584824A47DA4EBA3678AFB">
    <w:name w:val="F04210DAF5584824A47DA4EBA3678AFB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698C642394BF29662954DE5253FF2">
    <w:name w:val="749698C642394BF29662954DE5253FF2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85AC5DD3F4D8B9A1C2A0AF431B2E8">
    <w:name w:val="B4885AC5DD3F4D8B9A1C2A0AF431B2E8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E07A596E84EC1AF146C3FCB171C7C">
    <w:name w:val="FB4E07A596E84EC1AF146C3FCB171C7C"/>
    <w:rsid w:val="002A50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8" ma:contentTypeDescription="Vytvoří nový dokument" ma:contentTypeScope="" ma:versionID="227150a590efe1e58283068f35ac67e2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ca8c9f5a036a3a371da28b52a867e9c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C9CB7-24DB-43F5-9A26-8ED2020A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11325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2016-04-13T12:22:00Z</cp:lastPrinted>
  <dcterms:created xsi:type="dcterms:W3CDTF">2025-08-19T11:16:00Z</dcterms:created>
  <dcterms:modified xsi:type="dcterms:W3CDTF">2025-08-19T11:17:00Z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