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FFCB5" w14:textId="3FCE9E4A" w:rsidR="00B44659" w:rsidRPr="00EC48C2" w:rsidRDefault="00EC48C2" w:rsidP="00A540AB">
      <w:pPr>
        <w:spacing w:before="120" w:after="0" w:line="240" w:lineRule="auto"/>
        <w:jc w:val="center"/>
        <w:rPr>
          <w:bCs/>
        </w:rPr>
      </w:pPr>
      <w:r w:rsidRPr="00EC48C2">
        <w:rPr>
          <w:bCs/>
        </w:rPr>
        <w:t>DS/00061/71234489/2025</w:t>
      </w:r>
    </w:p>
    <w:p w14:paraId="02DE8D8A" w14:textId="3D76C4B9" w:rsidR="00A540AB" w:rsidRPr="00877456" w:rsidRDefault="00A540AB" w:rsidP="00A540AB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877456">
        <w:rPr>
          <w:rFonts w:ascii="Arial" w:hAnsi="Arial" w:cs="Arial"/>
          <w:b/>
        </w:rPr>
        <w:t xml:space="preserve"> </w:t>
      </w:r>
      <w:r w:rsidR="001D2337" w:rsidRPr="00877456">
        <w:rPr>
          <w:rFonts w:ascii="Arial" w:hAnsi="Arial" w:cs="Arial"/>
          <w:b/>
        </w:rPr>
        <w:t>S</w:t>
      </w:r>
      <w:r w:rsidRPr="00877456">
        <w:rPr>
          <w:rFonts w:ascii="Arial" w:hAnsi="Arial" w:cs="Arial"/>
          <w:b/>
        </w:rPr>
        <w:t xml:space="preserve">mlouva </w:t>
      </w:r>
      <w:r w:rsidR="001D2337" w:rsidRPr="00877456">
        <w:rPr>
          <w:rFonts w:ascii="Arial" w:hAnsi="Arial" w:cs="Arial"/>
          <w:b/>
        </w:rPr>
        <w:t xml:space="preserve"> </w:t>
      </w:r>
    </w:p>
    <w:p w14:paraId="56C5E410" w14:textId="3A6E9D89" w:rsidR="00A540AB" w:rsidRPr="00877456" w:rsidRDefault="00A540AB" w:rsidP="00A540AB">
      <w:pPr>
        <w:spacing w:before="120" w:after="0" w:line="240" w:lineRule="auto"/>
        <w:rPr>
          <w:rFonts w:ascii="Arial" w:hAnsi="Arial" w:cs="Arial"/>
        </w:rPr>
      </w:pPr>
    </w:p>
    <w:p w14:paraId="00CB2D35" w14:textId="27BAF6CF" w:rsidR="00A540AB" w:rsidRPr="00877456" w:rsidRDefault="00714D22" w:rsidP="00394503">
      <w:pPr>
        <w:pStyle w:val="Bezmezer"/>
        <w:rPr>
          <w:rFonts w:ascii="Arial" w:hAnsi="Arial" w:cs="Arial"/>
          <w:b/>
          <w:bCs/>
        </w:rPr>
      </w:pPr>
      <w:r w:rsidRPr="00877456">
        <w:rPr>
          <w:rFonts w:ascii="Arial" w:hAnsi="Arial" w:cs="Arial"/>
          <w:b/>
          <w:bCs/>
        </w:rPr>
        <w:t>Zařízení sociální intervence</w:t>
      </w:r>
    </w:p>
    <w:p w14:paraId="0D91F33E" w14:textId="047B1531" w:rsidR="00A540AB" w:rsidRPr="00877456" w:rsidRDefault="00A540AB" w:rsidP="00394503">
      <w:pPr>
        <w:pStyle w:val="Bezmezer"/>
        <w:rPr>
          <w:rFonts w:ascii="Arial" w:hAnsi="Arial" w:cs="Arial"/>
        </w:rPr>
      </w:pPr>
      <w:r w:rsidRPr="00877456">
        <w:rPr>
          <w:rFonts w:ascii="Arial" w:hAnsi="Arial" w:cs="Arial"/>
        </w:rPr>
        <w:t>IČ</w:t>
      </w:r>
      <w:r w:rsidR="00DE51BF" w:rsidRPr="00877456">
        <w:rPr>
          <w:rFonts w:ascii="Arial" w:hAnsi="Arial" w:cs="Arial"/>
        </w:rPr>
        <w:t>:</w:t>
      </w:r>
      <w:r w:rsidRPr="00877456">
        <w:rPr>
          <w:rFonts w:ascii="Arial" w:hAnsi="Arial" w:cs="Arial"/>
        </w:rPr>
        <w:t xml:space="preserve"> </w:t>
      </w:r>
      <w:r w:rsidR="00714D22" w:rsidRPr="00877456">
        <w:rPr>
          <w:rFonts w:ascii="Arial" w:hAnsi="Arial" w:cs="Arial"/>
        </w:rPr>
        <w:t>71234489</w:t>
      </w:r>
    </w:p>
    <w:p w14:paraId="332D52B7" w14:textId="377BDDE1" w:rsidR="00A540AB" w:rsidRPr="00877456" w:rsidRDefault="00A540AB" w:rsidP="00394503">
      <w:pPr>
        <w:pStyle w:val="Bezmezer"/>
        <w:rPr>
          <w:rFonts w:ascii="Arial" w:hAnsi="Arial" w:cs="Arial"/>
        </w:rPr>
      </w:pPr>
      <w:r w:rsidRPr="00877456">
        <w:rPr>
          <w:rFonts w:ascii="Arial" w:hAnsi="Arial" w:cs="Arial"/>
        </w:rPr>
        <w:t xml:space="preserve">se sídlem </w:t>
      </w:r>
      <w:r w:rsidR="00714D22" w:rsidRPr="00877456">
        <w:rPr>
          <w:rFonts w:ascii="Arial" w:hAnsi="Arial" w:cs="Arial"/>
        </w:rPr>
        <w:t>Jana Palacha 16</w:t>
      </w:r>
      <w:r w:rsidR="00B35B94">
        <w:rPr>
          <w:rFonts w:ascii="Arial" w:hAnsi="Arial" w:cs="Arial"/>
        </w:rPr>
        <w:t>4</w:t>
      </w:r>
      <w:r w:rsidR="00714D22" w:rsidRPr="00877456">
        <w:rPr>
          <w:rFonts w:ascii="Arial" w:hAnsi="Arial" w:cs="Arial"/>
        </w:rPr>
        <w:t>3</w:t>
      </w:r>
      <w:r w:rsidR="004C3854" w:rsidRPr="00877456">
        <w:rPr>
          <w:rFonts w:ascii="Arial" w:hAnsi="Arial" w:cs="Arial"/>
        </w:rPr>
        <w:t xml:space="preserve">, </w:t>
      </w:r>
      <w:r w:rsidRPr="00877456">
        <w:rPr>
          <w:rFonts w:ascii="Arial" w:hAnsi="Arial" w:cs="Arial"/>
        </w:rPr>
        <w:t xml:space="preserve">272 </w:t>
      </w:r>
      <w:r w:rsidR="004C3854" w:rsidRPr="00877456">
        <w:rPr>
          <w:rFonts w:ascii="Arial" w:hAnsi="Arial" w:cs="Arial"/>
        </w:rPr>
        <w:t>0</w:t>
      </w:r>
      <w:r w:rsidR="00C4719B" w:rsidRPr="00877456">
        <w:rPr>
          <w:rFonts w:ascii="Arial" w:hAnsi="Arial" w:cs="Arial"/>
        </w:rPr>
        <w:t>1</w:t>
      </w:r>
      <w:r w:rsidRPr="00877456">
        <w:rPr>
          <w:rFonts w:ascii="Arial" w:hAnsi="Arial" w:cs="Arial"/>
        </w:rPr>
        <w:t xml:space="preserve"> Kladno</w:t>
      </w:r>
    </w:p>
    <w:p w14:paraId="0748EA47" w14:textId="1FB5505F" w:rsidR="001E749A" w:rsidRPr="00877456" w:rsidRDefault="001E749A" w:rsidP="00394503">
      <w:pPr>
        <w:pStyle w:val="Bezmezer"/>
        <w:rPr>
          <w:rFonts w:ascii="Arial" w:hAnsi="Arial" w:cs="Arial"/>
        </w:rPr>
      </w:pPr>
      <w:r w:rsidRPr="00877456">
        <w:rPr>
          <w:rFonts w:ascii="Arial" w:hAnsi="Arial" w:cs="Arial"/>
        </w:rPr>
        <w:t>zastoupen</w:t>
      </w:r>
      <w:r w:rsidR="00714D22" w:rsidRPr="00877456">
        <w:rPr>
          <w:rFonts w:ascii="Arial" w:hAnsi="Arial" w:cs="Arial"/>
        </w:rPr>
        <w:t>é</w:t>
      </w:r>
      <w:r w:rsidRPr="00877456">
        <w:rPr>
          <w:rFonts w:ascii="Arial" w:hAnsi="Arial" w:cs="Arial"/>
        </w:rPr>
        <w:t xml:space="preserve"> ředitel</w:t>
      </w:r>
      <w:r w:rsidR="00714D22" w:rsidRPr="00877456">
        <w:rPr>
          <w:rFonts w:ascii="Arial" w:hAnsi="Arial" w:cs="Arial"/>
        </w:rPr>
        <w:t>kou</w:t>
      </w:r>
      <w:r w:rsidRPr="00877456">
        <w:rPr>
          <w:rFonts w:ascii="Arial" w:hAnsi="Arial" w:cs="Arial"/>
        </w:rPr>
        <w:t xml:space="preserve"> </w:t>
      </w:r>
      <w:r w:rsidR="00C54232">
        <w:rPr>
          <w:rFonts w:ascii="Arial" w:hAnsi="Arial" w:cs="Arial"/>
        </w:rPr>
        <w:t>Mgr. Lucií Doležalovou</w:t>
      </w:r>
    </w:p>
    <w:p w14:paraId="5C3F1E7F" w14:textId="7D6440A4" w:rsidR="001E749A" w:rsidRPr="00877456" w:rsidRDefault="001E749A" w:rsidP="00394503">
      <w:pPr>
        <w:pStyle w:val="Bezmezer"/>
        <w:rPr>
          <w:rFonts w:ascii="Arial" w:hAnsi="Arial" w:cs="Arial"/>
        </w:rPr>
      </w:pPr>
      <w:r w:rsidRPr="00877456">
        <w:rPr>
          <w:rFonts w:ascii="Arial" w:hAnsi="Arial" w:cs="Arial"/>
        </w:rPr>
        <w:t>zaps</w:t>
      </w:r>
      <w:r w:rsidR="001818FC" w:rsidRPr="00877456">
        <w:rPr>
          <w:rFonts w:ascii="Arial" w:hAnsi="Arial" w:cs="Arial"/>
        </w:rPr>
        <w:t>á</w:t>
      </w:r>
      <w:r w:rsidRPr="00877456">
        <w:rPr>
          <w:rFonts w:ascii="Arial" w:hAnsi="Arial" w:cs="Arial"/>
        </w:rPr>
        <w:t>n</w:t>
      </w:r>
      <w:r w:rsidR="00714D22" w:rsidRPr="00877456">
        <w:rPr>
          <w:rFonts w:ascii="Arial" w:hAnsi="Arial" w:cs="Arial"/>
        </w:rPr>
        <w:t>o</w:t>
      </w:r>
      <w:r w:rsidRPr="00877456">
        <w:rPr>
          <w:rFonts w:ascii="Arial" w:hAnsi="Arial" w:cs="Arial"/>
        </w:rPr>
        <w:t xml:space="preserve"> v Obchodním rejstříku MS v Praze,</w:t>
      </w:r>
      <w:r w:rsidR="001818FC" w:rsidRPr="00877456">
        <w:rPr>
          <w:rFonts w:ascii="Arial" w:hAnsi="Arial" w:cs="Arial"/>
        </w:rPr>
        <w:t xml:space="preserve"> </w:t>
      </w:r>
      <w:r w:rsidRPr="00877456">
        <w:rPr>
          <w:rFonts w:ascii="Arial" w:hAnsi="Arial" w:cs="Arial"/>
        </w:rPr>
        <w:t xml:space="preserve">oddíl </w:t>
      </w:r>
      <w:proofErr w:type="spellStart"/>
      <w:r w:rsidRPr="00877456">
        <w:rPr>
          <w:rFonts w:ascii="Arial" w:hAnsi="Arial" w:cs="Arial"/>
        </w:rPr>
        <w:t>Pr</w:t>
      </w:r>
      <w:proofErr w:type="spellEnd"/>
      <w:r w:rsidRPr="00877456">
        <w:rPr>
          <w:rFonts w:ascii="Arial" w:hAnsi="Arial" w:cs="Arial"/>
        </w:rPr>
        <w:t xml:space="preserve">. vložka </w:t>
      </w:r>
      <w:r w:rsidR="00875D0B" w:rsidRPr="00877456">
        <w:rPr>
          <w:rFonts w:ascii="Arial" w:hAnsi="Arial" w:cs="Arial"/>
        </w:rPr>
        <w:t>991</w:t>
      </w:r>
      <w:r w:rsidR="00A540AB" w:rsidRPr="00877456">
        <w:rPr>
          <w:rFonts w:ascii="Arial" w:hAnsi="Arial" w:cs="Arial"/>
        </w:rPr>
        <w:tab/>
      </w:r>
    </w:p>
    <w:p w14:paraId="0DBD67F7" w14:textId="290E2936" w:rsidR="00A540AB" w:rsidRPr="00877456" w:rsidRDefault="00A540AB" w:rsidP="00394503">
      <w:pPr>
        <w:pStyle w:val="Bezmezer"/>
        <w:rPr>
          <w:rFonts w:ascii="Arial" w:hAnsi="Arial" w:cs="Arial"/>
        </w:rPr>
      </w:pPr>
      <w:r w:rsidRPr="00877456">
        <w:rPr>
          <w:rFonts w:ascii="Arial" w:hAnsi="Arial" w:cs="Arial"/>
        </w:rPr>
        <w:t>na straně jedné (dále jen „</w:t>
      </w:r>
      <w:r w:rsidR="00714D22" w:rsidRPr="00877456">
        <w:rPr>
          <w:rFonts w:ascii="Arial" w:hAnsi="Arial" w:cs="Arial"/>
        </w:rPr>
        <w:t>Zařízení</w:t>
      </w:r>
      <w:r w:rsidRPr="00877456">
        <w:rPr>
          <w:rFonts w:ascii="Arial" w:hAnsi="Arial" w:cs="Arial"/>
        </w:rPr>
        <w:t>“)</w:t>
      </w:r>
    </w:p>
    <w:p w14:paraId="549F01F8" w14:textId="77777777" w:rsidR="00A540AB" w:rsidRPr="00877456" w:rsidRDefault="00A540AB" w:rsidP="00A540AB">
      <w:pPr>
        <w:spacing w:before="120" w:after="0" w:line="240" w:lineRule="auto"/>
        <w:rPr>
          <w:rFonts w:ascii="Arial" w:hAnsi="Arial" w:cs="Arial"/>
          <w:b/>
        </w:rPr>
      </w:pPr>
      <w:r w:rsidRPr="00877456">
        <w:rPr>
          <w:rFonts w:ascii="Arial" w:hAnsi="Arial" w:cs="Arial"/>
          <w:b/>
        </w:rPr>
        <w:t>a</w:t>
      </w:r>
    </w:p>
    <w:p w14:paraId="7D6816B9" w14:textId="1FCE95D8" w:rsidR="00A540AB" w:rsidRPr="00877456" w:rsidRDefault="00CF6B29" w:rsidP="00A540AB">
      <w:pPr>
        <w:spacing w:before="12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DAYSWOOD s. r. o. </w:t>
      </w:r>
    </w:p>
    <w:p w14:paraId="1D3CBFA7" w14:textId="3CC98DBA" w:rsidR="00A540AB" w:rsidRDefault="00A540AB" w:rsidP="00A540AB">
      <w:pPr>
        <w:spacing w:after="0" w:line="240" w:lineRule="auto"/>
        <w:rPr>
          <w:rFonts w:ascii="Arial" w:hAnsi="Arial" w:cs="Arial"/>
        </w:rPr>
      </w:pPr>
      <w:r w:rsidRPr="00877456">
        <w:rPr>
          <w:rFonts w:ascii="Arial" w:hAnsi="Arial" w:cs="Arial"/>
        </w:rPr>
        <w:t>IČ</w:t>
      </w:r>
      <w:r w:rsidR="00DE51BF" w:rsidRPr="00877456">
        <w:rPr>
          <w:rFonts w:ascii="Arial" w:hAnsi="Arial" w:cs="Arial"/>
        </w:rPr>
        <w:t xml:space="preserve">: </w:t>
      </w:r>
      <w:r w:rsidR="00CF6B29">
        <w:rPr>
          <w:rFonts w:ascii="Arial" w:hAnsi="Arial" w:cs="Arial"/>
        </w:rPr>
        <w:tab/>
        <w:t>08720878</w:t>
      </w:r>
    </w:p>
    <w:p w14:paraId="5E482FA9" w14:textId="3E20FE8B" w:rsidR="00CF6B29" w:rsidRPr="00877456" w:rsidRDefault="00CF6B29" w:rsidP="00A54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CZ08720878</w:t>
      </w:r>
    </w:p>
    <w:p w14:paraId="3E913AAA" w14:textId="179B60FC" w:rsidR="00A540AB" w:rsidRDefault="001E749A" w:rsidP="00A540AB">
      <w:pPr>
        <w:spacing w:after="0" w:line="240" w:lineRule="auto"/>
        <w:rPr>
          <w:rFonts w:ascii="Arial" w:hAnsi="Arial" w:cs="Arial"/>
        </w:rPr>
      </w:pPr>
      <w:r w:rsidRPr="00877456">
        <w:rPr>
          <w:rFonts w:ascii="Arial" w:hAnsi="Arial" w:cs="Arial"/>
        </w:rPr>
        <w:t xml:space="preserve">Se sídlem </w:t>
      </w:r>
      <w:r w:rsidR="006F7F9B" w:rsidRPr="00877456">
        <w:rPr>
          <w:rFonts w:ascii="Arial" w:hAnsi="Arial" w:cs="Arial"/>
        </w:rPr>
        <w:t xml:space="preserve">  </w:t>
      </w:r>
      <w:r w:rsidR="00CF6B29">
        <w:rPr>
          <w:rFonts w:ascii="Arial" w:hAnsi="Arial" w:cs="Arial"/>
        </w:rPr>
        <w:t>Rybná 716/24, 110 00 Praha</w:t>
      </w:r>
    </w:p>
    <w:p w14:paraId="58C314A9" w14:textId="52A35D80" w:rsidR="00CF6B29" w:rsidRDefault="00CF6B29" w:rsidP="00A54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zastoupená jednatelem Josefem Prokopem</w:t>
      </w:r>
    </w:p>
    <w:p w14:paraId="1BC7DB04" w14:textId="19399EF3" w:rsidR="00CF6B29" w:rsidRPr="00877456" w:rsidRDefault="00CF6B29" w:rsidP="00A54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CF6B29">
        <w:rPr>
          <w:rFonts w:ascii="Arial" w:hAnsi="Arial" w:cs="Arial"/>
        </w:rPr>
        <w:t>edená u Městského soudu v Praze odd. C vložka 323964</w:t>
      </w:r>
      <w:r>
        <w:rPr>
          <w:rFonts w:ascii="Arial" w:hAnsi="Arial" w:cs="Arial"/>
        </w:rPr>
        <w:t xml:space="preserve"> </w:t>
      </w:r>
    </w:p>
    <w:p w14:paraId="4A1CE068" w14:textId="7A24C3ED" w:rsidR="00EA4B0E" w:rsidRPr="00877456" w:rsidRDefault="00EA4B0E" w:rsidP="00A540AB">
      <w:pPr>
        <w:spacing w:after="0" w:line="240" w:lineRule="auto"/>
        <w:rPr>
          <w:rFonts w:ascii="Arial" w:hAnsi="Arial" w:cs="Arial"/>
        </w:rPr>
      </w:pPr>
      <w:r w:rsidRPr="00877456">
        <w:rPr>
          <w:rFonts w:ascii="Arial" w:hAnsi="Arial" w:cs="Arial"/>
        </w:rPr>
        <w:t>na straně druhé</w:t>
      </w:r>
    </w:p>
    <w:p w14:paraId="64847328" w14:textId="5528D0F5" w:rsidR="009C55BB" w:rsidRPr="00877456" w:rsidRDefault="009C55BB" w:rsidP="00A540AB">
      <w:pPr>
        <w:spacing w:after="0" w:line="240" w:lineRule="auto"/>
        <w:rPr>
          <w:rFonts w:ascii="Arial" w:hAnsi="Arial" w:cs="Arial"/>
        </w:rPr>
      </w:pPr>
    </w:p>
    <w:p w14:paraId="3DD5ADB7" w14:textId="09D91F03" w:rsidR="00A540AB" w:rsidRPr="00877456" w:rsidRDefault="004F04EA" w:rsidP="00625666">
      <w:pPr>
        <w:spacing w:before="120" w:after="0" w:line="240" w:lineRule="auto"/>
        <w:jc w:val="center"/>
        <w:rPr>
          <w:rFonts w:ascii="Arial" w:hAnsi="Arial" w:cs="Arial"/>
          <w:b/>
          <w:bCs/>
        </w:rPr>
      </w:pPr>
      <w:r w:rsidRPr="00877456">
        <w:rPr>
          <w:rFonts w:ascii="Arial" w:hAnsi="Arial" w:cs="Arial"/>
          <w:b/>
          <w:bCs/>
        </w:rPr>
        <w:t xml:space="preserve">uzavřely </w:t>
      </w:r>
      <w:r w:rsidR="00A540AB" w:rsidRPr="00877456">
        <w:rPr>
          <w:rFonts w:ascii="Arial" w:hAnsi="Arial" w:cs="Arial"/>
          <w:b/>
          <w:bCs/>
        </w:rPr>
        <w:t>tuto smlouvu</w:t>
      </w:r>
    </w:p>
    <w:p w14:paraId="53BEDCE8" w14:textId="038A9C76" w:rsidR="00A540AB" w:rsidRPr="00877456" w:rsidRDefault="000660C3" w:rsidP="00A540AB">
      <w:pPr>
        <w:spacing w:before="120" w:after="0" w:line="240" w:lineRule="auto"/>
        <w:jc w:val="center"/>
        <w:rPr>
          <w:rFonts w:ascii="Arial" w:hAnsi="Arial" w:cs="Arial"/>
        </w:rPr>
      </w:pPr>
      <w:r w:rsidRPr="00877456">
        <w:rPr>
          <w:rFonts w:ascii="Arial" w:hAnsi="Arial" w:cs="Arial"/>
        </w:rPr>
        <w:t xml:space="preserve">  </w:t>
      </w:r>
    </w:p>
    <w:p w14:paraId="5C2DA4F1" w14:textId="77777777" w:rsidR="00A540AB" w:rsidRPr="00877456" w:rsidRDefault="00A540AB" w:rsidP="00A540AB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877456">
        <w:rPr>
          <w:rFonts w:ascii="Arial" w:hAnsi="Arial" w:cs="Arial"/>
          <w:b/>
        </w:rPr>
        <w:t>Článek I.</w:t>
      </w:r>
    </w:p>
    <w:p w14:paraId="5E1DAAA2" w14:textId="77777777" w:rsidR="00A540AB" w:rsidRPr="00877456" w:rsidRDefault="00A540AB" w:rsidP="00A540AB">
      <w:pPr>
        <w:spacing w:after="0" w:line="240" w:lineRule="auto"/>
        <w:jc w:val="center"/>
        <w:rPr>
          <w:rFonts w:ascii="Arial" w:hAnsi="Arial" w:cs="Arial"/>
          <w:b/>
        </w:rPr>
      </w:pPr>
      <w:r w:rsidRPr="00877456">
        <w:rPr>
          <w:rFonts w:ascii="Arial" w:hAnsi="Arial" w:cs="Arial"/>
          <w:b/>
        </w:rPr>
        <w:t>Předmět smlouvy</w:t>
      </w:r>
    </w:p>
    <w:p w14:paraId="3EBCB991" w14:textId="77777777" w:rsidR="00422064" w:rsidRPr="00877456" w:rsidRDefault="00422064" w:rsidP="00422064">
      <w:pPr>
        <w:spacing w:before="120" w:after="0" w:line="240" w:lineRule="auto"/>
        <w:ind w:left="360"/>
        <w:jc w:val="both"/>
        <w:rPr>
          <w:rFonts w:ascii="Arial" w:hAnsi="Arial" w:cs="Arial"/>
        </w:rPr>
      </w:pPr>
    </w:p>
    <w:p w14:paraId="040688B0" w14:textId="47EDD7C3" w:rsidR="00CF6B29" w:rsidRDefault="00CF6B29" w:rsidP="00C54232">
      <w:pPr>
        <w:pStyle w:val="Odstavecseseznamem"/>
        <w:numPr>
          <w:ilvl w:val="0"/>
          <w:numId w:val="20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DAYSWOOD s.r.o. se zavazuje vykonávat pro organizaci Zařízení sociální intervence Kladno </w:t>
      </w:r>
      <w:r w:rsidR="00E8524A">
        <w:rPr>
          <w:rFonts w:ascii="Arial" w:hAnsi="Arial" w:cs="Arial"/>
        </w:rPr>
        <w:t>služby v oblasti administrativní správy</w:t>
      </w:r>
      <w:r w:rsidR="00E61E02">
        <w:rPr>
          <w:rFonts w:ascii="Arial" w:hAnsi="Arial" w:cs="Arial"/>
        </w:rPr>
        <w:t xml:space="preserve"> spojené s ekonomickými a organizačně hospodářskými činnostmi organizace</w:t>
      </w:r>
      <w:r w:rsidR="00FD6132">
        <w:rPr>
          <w:rFonts w:ascii="Arial" w:hAnsi="Arial" w:cs="Arial"/>
        </w:rPr>
        <w:t xml:space="preserve">. </w:t>
      </w:r>
    </w:p>
    <w:p w14:paraId="3619C902" w14:textId="01189883" w:rsidR="003F64FF" w:rsidRDefault="00E8524A" w:rsidP="00C54232">
      <w:pPr>
        <w:pStyle w:val="Odstavecseseznamem"/>
        <w:numPr>
          <w:ilvl w:val="0"/>
          <w:numId w:val="20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Služby v oblasti administrativní správy a rozsah činnosti se týkají administrativní práce</w:t>
      </w:r>
      <w:r w:rsidR="003F64FF">
        <w:rPr>
          <w:rFonts w:ascii="Arial" w:hAnsi="Arial" w:cs="Arial"/>
        </w:rPr>
        <w:t xml:space="preserve"> </w:t>
      </w:r>
      <w:r w:rsidR="003F64FF" w:rsidRPr="00944157">
        <w:rPr>
          <w:rFonts w:ascii="Arial" w:hAnsi="Arial" w:cs="Arial"/>
        </w:rPr>
        <w:t xml:space="preserve">v souvislosti s administrativním zajištěním podkladů pro zpracování </w:t>
      </w:r>
      <w:r w:rsidR="009328DD">
        <w:rPr>
          <w:rFonts w:ascii="Arial" w:hAnsi="Arial" w:cs="Arial"/>
        </w:rPr>
        <w:t>platů</w:t>
      </w:r>
      <w:r w:rsidR="003F64FF" w:rsidRPr="00944157">
        <w:rPr>
          <w:rFonts w:ascii="Arial" w:hAnsi="Arial" w:cs="Arial"/>
        </w:rPr>
        <w:t>, personální podporou v oblasti přípravy mzdových podkladů</w:t>
      </w:r>
      <w:r w:rsidR="00C109F5">
        <w:rPr>
          <w:rFonts w:ascii="Arial" w:hAnsi="Arial" w:cs="Arial"/>
        </w:rPr>
        <w:t xml:space="preserve"> a podporu v ekonomické agendě.</w:t>
      </w:r>
      <w:r w:rsidR="003F64FF">
        <w:rPr>
          <w:rFonts w:ascii="Arial" w:hAnsi="Arial" w:cs="Arial"/>
        </w:rPr>
        <w:t xml:space="preserve"> Jedná se zejména o tyto činnosti: </w:t>
      </w:r>
    </w:p>
    <w:p w14:paraId="2423F1E8" w14:textId="11148BB1" w:rsidR="003F64FF" w:rsidRDefault="003F64FF" w:rsidP="003F64FF">
      <w:pPr>
        <w:pStyle w:val="Odstavecseseznamem"/>
        <w:numPr>
          <w:ilvl w:val="0"/>
          <w:numId w:val="23"/>
        </w:numPr>
        <w:spacing w:before="120" w:after="0" w:line="240" w:lineRule="auto"/>
        <w:jc w:val="both"/>
        <w:rPr>
          <w:rFonts w:ascii="Arial" w:hAnsi="Arial" w:cs="Arial"/>
        </w:rPr>
      </w:pPr>
      <w:r w:rsidRPr="003F64FF">
        <w:rPr>
          <w:rFonts w:ascii="Arial" w:hAnsi="Arial" w:cs="Arial"/>
        </w:rPr>
        <w:t xml:space="preserve">kompletní administrativní podporu při sběru, kontrole a přípravě podkladů nezbytných pro řádné a včasné zpracování </w:t>
      </w:r>
      <w:r w:rsidR="009328DD">
        <w:rPr>
          <w:rFonts w:ascii="Arial" w:hAnsi="Arial" w:cs="Arial"/>
        </w:rPr>
        <w:t xml:space="preserve">platů </w:t>
      </w:r>
      <w:r w:rsidRPr="003F64FF">
        <w:rPr>
          <w:rFonts w:ascii="Arial" w:hAnsi="Arial" w:cs="Arial"/>
        </w:rPr>
        <w:t>zaměstnanců</w:t>
      </w:r>
    </w:p>
    <w:p w14:paraId="6D724950" w14:textId="4BD7B6E8" w:rsidR="00A71683" w:rsidRDefault="003F64FF" w:rsidP="00A71683">
      <w:pPr>
        <w:pStyle w:val="Odstavecseseznamem"/>
        <w:numPr>
          <w:ilvl w:val="0"/>
          <w:numId w:val="23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zajištění přesných a přehledných informacích, </w:t>
      </w:r>
      <w:r w:rsidR="00A71683">
        <w:rPr>
          <w:rFonts w:ascii="Arial" w:hAnsi="Arial" w:cs="Arial"/>
        </w:rPr>
        <w:t xml:space="preserve">které následně slouží účtárně jako spolehlivý podklad pro výplatu </w:t>
      </w:r>
      <w:r w:rsidR="009328DD">
        <w:rPr>
          <w:rFonts w:ascii="Arial" w:hAnsi="Arial" w:cs="Arial"/>
        </w:rPr>
        <w:t>platů</w:t>
      </w:r>
    </w:p>
    <w:p w14:paraId="25B1EDF5" w14:textId="50542A20" w:rsidR="009328DD" w:rsidRDefault="009328DD" w:rsidP="00A71683">
      <w:pPr>
        <w:pStyle w:val="Odstavecseseznamem"/>
        <w:numPr>
          <w:ilvl w:val="0"/>
          <w:numId w:val="23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zaznamenání nástupů, výstupů, změn pracovních poměrů či osobních údajů</w:t>
      </w:r>
    </w:p>
    <w:p w14:paraId="1C69D765" w14:textId="37EAD2C9" w:rsidR="009328DD" w:rsidRDefault="009328DD" w:rsidP="00A71683">
      <w:pPr>
        <w:pStyle w:val="Odstavecseseznamem"/>
        <w:numPr>
          <w:ilvl w:val="0"/>
          <w:numId w:val="23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komunikaci s vedoucími pracovníky ohledně schválení pokladů </w:t>
      </w:r>
    </w:p>
    <w:p w14:paraId="04EC09C3" w14:textId="03118144" w:rsidR="009328DD" w:rsidRDefault="009328DD" w:rsidP="00A71683">
      <w:pPr>
        <w:pStyle w:val="Odstavecseseznamem"/>
        <w:numPr>
          <w:ilvl w:val="0"/>
          <w:numId w:val="23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příprava přehledů o mzdových složkách </w:t>
      </w:r>
    </w:p>
    <w:p w14:paraId="6ABB8979" w14:textId="53CA57F4" w:rsidR="009328DD" w:rsidRDefault="009328DD" w:rsidP="00A71683">
      <w:pPr>
        <w:pStyle w:val="Odstavecseseznamem"/>
        <w:numPr>
          <w:ilvl w:val="0"/>
          <w:numId w:val="23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předání kompletních a ověřených dat ke zpracování platů (v elektronické či tištěné formě)</w:t>
      </w:r>
    </w:p>
    <w:p w14:paraId="17C8A80F" w14:textId="56D1BA02" w:rsidR="00E8510B" w:rsidRPr="00E8510B" w:rsidRDefault="00E8510B" w:rsidP="00E8510B">
      <w:pPr>
        <w:pStyle w:val="Odstavecseseznamem"/>
        <w:numPr>
          <w:ilvl w:val="0"/>
          <w:numId w:val="23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8510B">
        <w:rPr>
          <w:rFonts w:ascii="Arial" w:hAnsi="Arial" w:cs="Arial"/>
        </w:rPr>
        <w:t>oradenství k výpočtům mezd, odvodům, přehledům</w:t>
      </w:r>
    </w:p>
    <w:p w14:paraId="289A822C" w14:textId="116EB1A3" w:rsidR="00956DCE" w:rsidRDefault="00C109F5" w:rsidP="00A71683">
      <w:pPr>
        <w:pStyle w:val="Odstavecseseznamem"/>
        <w:numPr>
          <w:ilvl w:val="0"/>
          <w:numId w:val="23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pomoc s přípravou výkazů </w:t>
      </w:r>
      <w:r w:rsidR="00E8510B">
        <w:rPr>
          <w:rFonts w:ascii="Arial" w:hAnsi="Arial" w:cs="Arial"/>
        </w:rPr>
        <w:t>a reportů pro zřizovatele a orgány státní správy</w:t>
      </w:r>
    </w:p>
    <w:p w14:paraId="745B558D" w14:textId="4AF52D68" w:rsidR="00E8510B" w:rsidRDefault="00E8510B" w:rsidP="00A71683">
      <w:pPr>
        <w:pStyle w:val="Odstavecseseznamem"/>
        <w:numPr>
          <w:ilvl w:val="0"/>
          <w:numId w:val="23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odborná podpora a pomoc v ekonomické oblasti zahrnující vedení účetnictví, rozpočtové</w:t>
      </w:r>
      <w:r w:rsidR="00230B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hospodaření</w:t>
      </w:r>
      <w:r w:rsidR="00230B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 souladu s aktuální legislativou a specifiky příspěvkové organizace </w:t>
      </w:r>
    </w:p>
    <w:p w14:paraId="1E6CB943" w14:textId="3A555C7A" w:rsidR="00230B27" w:rsidRDefault="00230B27" w:rsidP="00A71683">
      <w:pPr>
        <w:pStyle w:val="Odstavecseseznamem"/>
        <w:numPr>
          <w:ilvl w:val="0"/>
          <w:numId w:val="23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další administrativní činnosti na žádost Zařízení. </w:t>
      </w:r>
    </w:p>
    <w:p w14:paraId="25743D83" w14:textId="77777777" w:rsidR="00A71683" w:rsidRPr="00A71683" w:rsidRDefault="00A71683" w:rsidP="00A71683">
      <w:pPr>
        <w:spacing w:before="120" w:after="0" w:line="240" w:lineRule="auto"/>
        <w:jc w:val="both"/>
        <w:rPr>
          <w:rFonts w:ascii="Arial" w:hAnsi="Arial" w:cs="Arial"/>
        </w:rPr>
      </w:pPr>
    </w:p>
    <w:p w14:paraId="1A7ECF67" w14:textId="4B595F24" w:rsidR="00A71683" w:rsidRDefault="00A71683" w:rsidP="00A71683">
      <w:pPr>
        <w:pStyle w:val="Odstavecseseznamem"/>
        <w:numPr>
          <w:ilvl w:val="0"/>
          <w:numId w:val="20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přípravě a evidenci podkladů pro mzdy bude využíván mzdový program </w:t>
      </w:r>
      <w:proofErr w:type="spellStart"/>
      <w:r>
        <w:rPr>
          <w:rFonts w:ascii="Arial" w:hAnsi="Arial" w:cs="Arial"/>
        </w:rPr>
        <w:t>Avensio</w:t>
      </w:r>
      <w:proofErr w:type="spellEnd"/>
      <w:r>
        <w:rPr>
          <w:rFonts w:ascii="Arial" w:hAnsi="Arial" w:cs="Arial"/>
        </w:rPr>
        <w:t xml:space="preserve">, ke kterému bude mít 1 z pověřených pracovníků firmy DAYSWOOD s.r.o. zřízen samostatný přístup. </w:t>
      </w:r>
    </w:p>
    <w:p w14:paraId="42ECDCF0" w14:textId="27135C63" w:rsidR="00CF07E1" w:rsidRDefault="00956DCE" w:rsidP="00CF07E1">
      <w:pPr>
        <w:pStyle w:val="Odstavecseseznamem"/>
        <w:numPr>
          <w:ilvl w:val="0"/>
          <w:numId w:val="20"/>
        </w:numPr>
        <w:spacing w:before="120" w:after="0" w:line="240" w:lineRule="auto"/>
        <w:jc w:val="both"/>
        <w:rPr>
          <w:rFonts w:ascii="Arial" w:hAnsi="Arial" w:cs="Arial"/>
        </w:rPr>
      </w:pPr>
      <w:r w:rsidRPr="00956DCE">
        <w:rPr>
          <w:rFonts w:ascii="Arial" w:hAnsi="Arial" w:cs="Arial"/>
        </w:rPr>
        <w:lastRenderedPageBreak/>
        <w:t>Poskytovatel se zavazuje připravovat veškeré administrativní a technické podklady nezbytné pro plnění povinností zaměstnavatele vůči správním úřadům, zejména ČSSZ, zdravotním pojišťovnám a Finančnímu úřadu.</w:t>
      </w:r>
      <w:r>
        <w:rPr>
          <w:rFonts w:ascii="Arial" w:hAnsi="Arial" w:cs="Arial"/>
        </w:rPr>
        <w:t xml:space="preserve"> Poskytovatel služeb </w:t>
      </w:r>
      <w:r w:rsidR="00B76055">
        <w:rPr>
          <w:rFonts w:ascii="Arial" w:hAnsi="Arial" w:cs="Arial"/>
        </w:rPr>
        <w:t xml:space="preserve">však </w:t>
      </w:r>
      <w:r>
        <w:rPr>
          <w:rFonts w:ascii="Arial" w:hAnsi="Arial" w:cs="Arial"/>
        </w:rPr>
        <w:t>není oprávněn jednat jménem objednavatele vůči orgánům veřejné správy, pokud není výslovně sjednáno jinak</w:t>
      </w:r>
      <w:r w:rsidR="00CF07E1">
        <w:rPr>
          <w:rFonts w:ascii="Arial" w:hAnsi="Arial" w:cs="Arial"/>
        </w:rPr>
        <w:t>.</w:t>
      </w:r>
    </w:p>
    <w:p w14:paraId="2C7EC914" w14:textId="77777777" w:rsidR="00CF07E1" w:rsidRPr="00CF07E1" w:rsidRDefault="00CF07E1" w:rsidP="00CF07E1">
      <w:pPr>
        <w:pStyle w:val="Odstavecseseznamem"/>
        <w:spacing w:before="120" w:after="0" w:line="240" w:lineRule="auto"/>
        <w:jc w:val="both"/>
        <w:rPr>
          <w:rFonts w:ascii="Arial" w:hAnsi="Arial" w:cs="Arial"/>
        </w:rPr>
      </w:pPr>
    </w:p>
    <w:p w14:paraId="0F1228DE" w14:textId="41E8FFA4" w:rsidR="00422064" w:rsidRPr="007D31BB" w:rsidRDefault="00CF07E1" w:rsidP="007D31BB">
      <w:pPr>
        <w:pStyle w:val="Odstavecseseznamem"/>
        <w:numPr>
          <w:ilvl w:val="0"/>
          <w:numId w:val="20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Firma DAYSWOD s.r.o. m</w:t>
      </w:r>
      <w:r w:rsidR="00EB628E" w:rsidRPr="007D31BB">
        <w:rPr>
          <w:rFonts w:ascii="Arial" w:hAnsi="Arial" w:cs="Arial"/>
        </w:rPr>
        <w:t>á uzavřeno pojištění profesní odpovědnosti</w:t>
      </w:r>
      <w:r w:rsidR="00FC6E62">
        <w:rPr>
          <w:rFonts w:ascii="Arial" w:hAnsi="Arial" w:cs="Arial"/>
        </w:rPr>
        <w:t>, jehož doklad opět fyzicky doložil</w:t>
      </w:r>
      <w:r>
        <w:rPr>
          <w:rFonts w:ascii="Arial" w:hAnsi="Arial" w:cs="Arial"/>
        </w:rPr>
        <w:t xml:space="preserve">a. </w:t>
      </w:r>
    </w:p>
    <w:p w14:paraId="419E6C92" w14:textId="263AF87C" w:rsidR="00B44659" w:rsidRPr="00877456" w:rsidRDefault="000539D9" w:rsidP="00422064">
      <w:pPr>
        <w:pStyle w:val="Odstavecseseznamem"/>
        <w:spacing w:before="120" w:after="0" w:line="240" w:lineRule="auto"/>
        <w:ind w:left="426"/>
        <w:jc w:val="both"/>
        <w:rPr>
          <w:rFonts w:ascii="Arial" w:hAnsi="Arial" w:cs="Arial"/>
          <w:b/>
        </w:rPr>
      </w:pPr>
      <w:r w:rsidRPr="00877456">
        <w:rPr>
          <w:rFonts w:ascii="Arial" w:hAnsi="Arial" w:cs="Arial"/>
        </w:rPr>
        <w:t>.</w:t>
      </w:r>
    </w:p>
    <w:p w14:paraId="75B7E56B" w14:textId="77777777" w:rsidR="00A540AB" w:rsidRPr="00877456" w:rsidRDefault="00A540AB" w:rsidP="00A540AB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877456">
        <w:rPr>
          <w:rFonts w:ascii="Arial" w:hAnsi="Arial" w:cs="Arial"/>
          <w:b/>
        </w:rPr>
        <w:t>Článek II.</w:t>
      </w:r>
    </w:p>
    <w:p w14:paraId="2AE9258B" w14:textId="020758A6" w:rsidR="00A540AB" w:rsidRDefault="00A540AB" w:rsidP="00A540AB">
      <w:pPr>
        <w:spacing w:after="0" w:line="240" w:lineRule="auto"/>
        <w:jc w:val="center"/>
        <w:rPr>
          <w:rFonts w:ascii="Arial" w:hAnsi="Arial" w:cs="Arial"/>
          <w:b/>
        </w:rPr>
      </w:pPr>
      <w:r w:rsidRPr="00877456">
        <w:rPr>
          <w:rFonts w:ascii="Arial" w:hAnsi="Arial" w:cs="Arial"/>
          <w:b/>
        </w:rPr>
        <w:t xml:space="preserve">Místo </w:t>
      </w:r>
      <w:r w:rsidR="00D11721" w:rsidRPr="00877456">
        <w:rPr>
          <w:rFonts w:ascii="Arial" w:hAnsi="Arial" w:cs="Arial"/>
          <w:b/>
        </w:rPr>
        <w:t xml:space="preserve">a čas </w:t>
      </w:r>
      <w:r w:rsidRPr="00877456">
        <w:rPr>
          <w:rFonts w:ascii="Arial" w:hAnsi="Arial" w:cs="Arial"/>
          <w:b/>
        </w:rPr>
        <w:t xml:space="preserve">plnění  </w:t>
      </w:r>
    </w:p>
    <w:p w14:paraId="6EE09345" w14:textId="77777777" w:rsidR="0040792A" w:rsidRPr="00877456" w:rsidRDefault="0040792A" w:rsidP="00A540AB">
      <w:pPr>
        <w:spacing w:after="0" w:line="240" w:lineRule="auto"/>
        <w:jc w:val="center"/>
        <w:rPr>
          <w:rFonts w:ascii="Arial" w:hAnsi="Arial" w:cs="Arial"/>
          <w:b/>
        </w:rPr>
      </w:pPr>
    </w:p>
    <w:p w14:paraId="164BE192" w14:textId="661EA151" w:rsidR="00422064" w:rsidRDefault="00A540AB" w:rsidP="00FC6E62">
      <w:pPr>
        <w:pStyle w:val="Bezmezer"/>
        <w:numPr>
          <w:ilvl w:val="0"/>
          <w:numId w:val="21"/>
        </w:numPr>
        <w:rPr>
          <w:rFonts w:ascii="Arial" w:hAnsi="Arial" w:cs="Arial"/>
        </w:rPr>
      </w:pPr>
      <w:r w:rsidRPr="00877456">
        <w:rPr>
          <w:rFonts w:ascii="Arial" w:hAnsi="Arial" w:cs="Arial"/>
        </w:rPr>
        <w:t xml:space="preserve">Smluvní strany se dohodly, že místem plnění </w:t>
      </w:r>
      <w:r w:rsidR="00955DB8">
        <w:rPr>
          <w:rFonts w:ascii="Arial" w:hAnsi="Arial" w:cs="Arial"/>
        </w:rPr>
        <w:t>bude</w:t>
      </w:r>
      <w:r w:rsidR="00B73E5F">
        <w:rPr>
          <w:rFonts w:ascii="Arial" w:hAnsi="Arial" w:cs="Arial"/>
        </w:rPr>
        <w:t xml:space="preserve"> budov</w:t>
      </w:r>
      <w:r w:rsidR="002945B6">
        <w:rPr>
          <w:rFonts w:ascii="Arial" w:hAnsi="Arial" w:cs="Arial"/>
        </w:rPr>
        <w:t>a</w:t>
      </w:r>
      <w:r w:rsidR="00422064" w:rsidRPr="00877456">
        <w:rPr>
          <w:rFonts w:ascii="Arial" w:hAnsi="Arial" w:cs="Arial"/>
        </w:rPr>
        <w:t xml:space="preserve"> </w:t>
      </w:r>
      <w:r w:rsidR="00C54232">
        <w:rPr>
          <w:rFonts w:ascii="Arial" w:hAnsi="Arial" w:cs="Arial"/>
        </w:rPr>
        <w:t xml:space="preserve">Jana Palacha 1643, Kladno v rámci prostor </w:t>
      </w:r>
      <w:r w:rsidR="00955DB8">
        <w:rPr>
          <w:rFonts w:ascii="Arial" w:hAnsi="Arial" w:cs="Arial"/>
        </w:rPr>
        <w:t xml:space="preserve">ekonomického oddělení </w:t>
      </w:r>
      <w:r w:rsidR="000C1A46">
        <w:rPr>
          <w:rFonts w:ascii="Arial" w:hAnsi="Arial" w:cs="Arial"/>
        </w:rPr>
        <w:t>nebo vzdáleně (online).</w:t>
      </w:r>
      <w:r w:rsidR="00955DB8">
        <w:rPr>
          <w:rFonts w:ascii="Arial" w:hAnsi="Arial" w:cs="Arial"/>
        </w:rPr>
        <w:t xml:space="preserve"> </w:t>
      </w:r>
    </w:p>
    <w:p w14:paraId="6CEC88B0" w14:textId="6B7AD68B" w:rsidR="00D11721" w:rsidRDefault="00D11721" w:rsidP="00877456">
      <w:pPr>
        <w:pStyle w:val="Bezmezer"/>
        <w:numPr>
          <w:ilvl w:val="0"/>
          <w:numId w:val="21"/>
        </w:numPr>
        <w:rPr>
          <w:rFonts w:ascii="Arial" w:hAnsi="Arial" w:cs="Arial"/>
        </w:rPr>
      </w:pPr>
      <w:r w:rsidRPr="00FC6E62">
        <w:rPr>
          <w:rFonts w:ascii="Arial" w:hAnsi="Arial" w:cs="Arial"/>
        </w:rPr>
        <w:t>Smlouva je uzavřena na dobu určitou,</w:t>
      </w:r>
      <w:r w:rsidR="00972D2C" w:rsidRPr="00FC6E62">
        <w:rPr>
          <w:rFonts w:ascii="Arial" w:hAnsi="Arial" w:cs="Arial"/>
        </w:rPr>
        <w:t xml:space="preserve"> </w:t>
      </w:r>
      <w:r w:rsidRPr="00FC6E62">
        <w:rPr>
          <w:rFonts w:ascii="Arial" w:hAnsi="Arial" w:cs="Arial"/>
        </w:rPr>
        <w:t>do 31.12.202</w:t>
      </w:r>
      <w:r w:rsidR="00C54232" w:rsidRPr="00FC6E62">
        <w:rPr>
          <w:rFonts w:ascii="Arial" w:hAnsi="Arial" w:cs="Arial"/>
        </w:rPr>
        <w:t>5</w:t>
      </w:r>
      <w:r w:rsidR="00D21237" w:rsidRPr="00FC6E62">
        <w:rPr>
          <w:rFonts w:ascii="Arial" w:hAnsi="Arial" w:cs="Arial"/>
        </w:rPr>
        <w:t>.</w:t>
      </w:r>
    </w:p>
    <w:p w14:paraId="7F4F470B" w14:textId="3EF7A59A" w:rsidR="007F4F28" w:rsidRDefault="00D11721" w:rsidP="00877456">
      <w:pPr>
        <w:pStyle w:val="Bezmezer"/>
        <w:numPr>
          <w:ilvl w:val="0"/>
          <w:numId w:val="21"/>
        </w:numPr>
        <w:rPr>
          <w:rFonts w:ascii="Arial" w:hAnsi="Arial" w:cs="Arial"/>
        </w:rPr>
      </w:pPr>
      <w:r w:rsidRPr="00FC6E62">
        <w:rPr>
          <w:rFonts w:ascii="Arial" w:hAnsi="Arial" w:cs="Arial"/>
        </w:rPr>
        <w:t>Smluvní strany mohou tuto smlouvu vypovědět písemnou výpovědí, doručenou druhé smluvní straně</w:t>
      </w:r>
      <w:r w:rsidR="00B73E5F" w:rsidRPr="00FC6E62">
        <w:rPr>
          <w:rFonts w:ascii="Arial" w:hAnsi="Arial" w:cs="Arial"/>
        </w:rPr>
        <w:t>.</w:t>
      </w:r>
      <w:r w:rsidR="002A26D6" w:rsidRPr="00FC6E62">
        <w:rPr>
          <w:rFonts w:ascii="Arial" w:hAnsi="Arial" w:cs="Arial"/>
        </w:rPr>
        <w:t xml:space="preserve"> </w:t>
      </w:r>
    </w:p>
    <w:p w14:paraId="46B02C0C" w14:textId="060002FE" w:rsidR="00D11721" w:rsidRDefault="00D11721" w:rsidP="00877456">
      <w:pPr>
        <w:pStyle w:val="Bezmezer"/>
        <w:numPr>
          <w:ilvl w:val="0"/>
          <w:numId w:val="21"/>
        </w:numPr>
        <w:rPr>
          <w:rFonts w:ascii="Arial" w:hAnsi="Arial" w:cs="Arial"/>
        </w:rPr>
      </w:pPr>
      <w:r w:rsidRPr="00FC6E62">
        <w:rPr>
          <w:rFonts w:ascii="Arial" w:hAnsi="Arial" w:cs="Arial"/>
        </w:rPr>
        <w:t xml:space="preserve">Výpovědní doba je dvouměsíční a začíná běžet prvním dnem měsíce následujícího po doručení výpovědi.  </w:t>
      </w:r>
    </w:p>
    <w:p w14:paraId="57EC204C" w14:textId="6AE736AA" w:rsidR="00877456" w:rsidRPr="00FC6E62" w:rsidRDefault="00C55E99" w:rsidP="00877456">
      <w:pPr>
        <w:pStyle w:val="Bezmezer"/>
        <w:numPr>
          <w:ilvl w:val="0"/>
          <w:numId w:val="21"/>
        </w:numPr>
        <w:rPr>
          <w:rFonts w:ascii="Arial" w:hAnsi="Arial" w:cs="Arial"/>
        </w:rPr>
      </w:pPr>
      <w:r w:rsidRPr="00FC6E62">
        <w:rPr>
          <w:rFonts w:ascii="Arial" w:hAnsi="Arial" w:cs="Arial"/>
        </w:rPr>
        <w:t>Výpově</w:t>
      </w:r>
      <w:r w:rsidR="00394503" w:rsidRPr="00FC6E62">
        <w:rPr>
          <w:rFonts w:ascii="Arial" w:hAnsi="Arial" w:cs="Arial"/>
        </w:rPr>
        <w:t>ď</w:t>
      </w:r>
      <w:r w:rsidRPr="00FC6E62">
        <w:rPr>
          <w:rFonts w:ascii="Arial" w:hAnsi="Arial" w:cs="Arial"/>
        </w:rPr>
        <w:t xml:space="preserve"> lze podat pouze pro neplnění povinností vyplývajících ze zákona nebo z této smlouvy druhou smluvní stranou.</w:t>
      </w:r>
    </w:p>
    <w:p w14:paraId="4B74AE9E" w14:textId="565BB97D" w:rsidR="00877456" w:rsidRDefault="00877456" w:rsidP="00877456">
      <w:pPr>
        <w:pStyle w:val="Bezmezer"/>
        <w:rPr>
          <w:rFonts w:ascii="Arial" w:hAnsi="Arial" w:cs="Arial"/>
        </w:rPr>
      </w:pPr>
    </w:p>
    <w:p w14:paraId="10CE5910" w14:textId="4538296D" w:rsidR="008D6212" w:rsidRPr="00877456" w:rsidRDefault="008D6212" w:rsidP="00877456">
      <w:pPr>
        <w:pStyle w:val="Bezmezer"/>
        <w:rPr>
          <w:rFonts w:ascii="Arial" w:hAnsi="Arial" w:cs="Arial"/>
        </w:rPr>
      </w:pPr>
    </w:p>
    <w:p w14:paraId="1EF453B2" w14:textId="77777777" w:rsidR="00A540AB" w:rsidRPr="00877456" w:rsidRDefault="00A540AB" w:rsidP="00A540AB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877456">
        <w:rPr>
          <w:rFonts w:ascii="Arial" w:hAnsi="Arial" w:cs="Arial"/>
          <w:b/>
        </w:rPr>
        <w:t>Článek III.</w:t>
      </w:r>
    </w:p>
    <w:p w14:paraId="1E3B85CB" w14:textId="3A73E967" w:rsidR="00A540AB" w:rsidRPr="00877456" w:rsidRDefault="00E97739" w:rsidP="00A540AB">
      <w:pPr>
        <w:spacing w:after="0" w:line="240" w:lineRule="auto"/>
        <w:jc w:val="center"/>
        <w:rPr>
          <w:rFonts w:ascii="Arial" w:hAnsi="Arial" w:cs="Arial"/>
          <w:b/>
        </w:rPr>
      </w:pPr>
      <w:r w:rsidRPr="00877456">
        <w:rPr>
          <w:rFonts w:ascii="Arial" w:hAnsi="Arial" w:cs="Arial"/>
          <w:b/>
        </w:rPr>
        <w:t xml:space="preserve">Cena </w:t>
      </w:r>
      <w:r w:rsidR="00A540AB" w:rsidRPr="00877456">
        <w:rPr>
          <w:rFonts w:ascii="Arial" w:hAnsi="Arial" w:cs="Arial"/>
          <w:b/>
        </w:rPr>
        <w:t xml:space="preserve">a splatnost </w:t>
      </w:r>
    </w:p>
    <w:p w14:paraId="6C888413" w14:textId="77777777" w:rsidR="002739B0" w:rsidRPr="00877456" w:rsidRDefault="002739B0" w:rsidP="00A540AB">
      <w:pPr>
        <w:spacing w:after="0" w:line="240" w:lineRule="auto"/>
        <w:jc w:val="center"/>
        <w:rPr>
          <w:rFonts w:ascii="Arial" w:hAnsi="Arial" w:cs="Arial"/>
          <w:b/>
        </w:rPr>
      </w:pPr>
    </w:p>
    <w:p w14:paraId="72274D81" w14:textId="77777777" w:rsidR="00FD6132" w:rsidRDefault="00422064" w:rsidP="00E61E02">
      <w:pPr>
        <w:pStyle w:val="Bezmezer"/>
        <w:numPr>
          <w:ilvl w:val="0"/>
          <w:numId w:val="18"/>
        </w:numPr>
        <w:rPr>
          <w:rFonts w:ascii="Arial" w:hAnsi="Arial" w:cs="Arial"/>
        </w:rPr>
      </w:pPr>
      <w:r w:rsidRPr="00877456">
        <w:rPr>
          <w:rFonts w:ascii="Arial" w:hAnsi="Arial" w:cs="Arial"/>
        </w:rPr>
        <w:t xml:space="preserve">Cena poskytnutých </w:t>
      </w:r>
      <w:r w:rsidR="00B73E5F">
        <w:rPr>
          <w:rFonts w:ascii="Arial" w:hAnsi="Arial" w:cs="Arial"/>
        </w:rPr>
        <w:t xml:space="preserve">služeb </w:t>
      </w:r>
      <w:r w:rsidRPr="00877456">
        <w:rPr>
          <w:rFonts w:ascii="Arial" w:hAnsi="Arial" w:cs="Arial"/>
        </w:rPr>
        <w:t xml:space="preserve">se sjednává dohodou </w:t>
      </w:r>
      <w:r w:rsidR="00B73E5F">
        <w:rPr>
          <w:rFonts w:ascii="Arial" w:hAnsi="Arial" w:cs="Arial"/>
        </w:rPr>
        <w:t xml:space="preserve">ve výši </w:t>
      </w:r>
      <w:r w:rsidR="00E61E02">
        <w:rPr>
          <w:rFonts w:ascii="Arial" w:hAnsi="Arial" w:cs="Arial"/>
        </w:rPr>
        <w:t>4</w:t>
      </w:r>
      <w:r w:rsidR="00F57745">
        <w:rPr>
          <w:rFonts w:ascii="Arial" w:hAnsi="Arial" w:cs="Arial"/>
        </w:rPr>
        <w:t>0</w:t>
      </w:r>
      <w:r w:rsidR="0030112A" w:rsidRPr="00877456">
        <w:rPr>
          <w:rFonts w:ascii="Arial" w:hAnsi="Arial" w:cs="Arial"/>
        </w:rPr>
        <w:t>0,- Kč/ hod</w:t>
      </w:r>
      <w:r w:rsidR="00B73E5F">
        <w:rPr>
          <w:rFonts w:ascii="Arial" w:hAnsi="Arial" w:cs="Arial"/>
        </w:rPr>
        <w:t>.</w:t>
      </w:r>
    </w:p>
    <w:p w14:paraId="5A9C4E6F" w14:textId="29C06D69" w:rsidR="00FD6132" w:rsidRDefault="00EC48C2" w:rsidP="00E61E02">
      <w:pPr>
        <w:pStyle w:val="Bezmezer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85EC321" wp14:editId="353C736C">
                <wp:simplePos x="0" y="0"/>
                <wp:positionH relativeFrom="column">
                  <wp:posOffset>517345</wp:posOffset>
                </wp:positionH>
                <wp:positionV relativeFrom="paragraph">
                  <wp:posOffset>249195</wp:posOffset>
                </wp:positionV>
                <wp:extent cx="1280520" cy="360"/>
                <wp:effectExtent l="95250" t="152400" r="91440" b="152400"/>
                <wp:wrapNone/>
                <wp:docPr id="1724263475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2805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924868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4" o:spid="_x0000_s1026" type="#_x0000_t75" style="position:absolute;margin-left:36.55pt;margin-top:11.1pt;width:109.35pt;height:1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">
                <v:imagedata r:id="rId9" o:title="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77BA9C" wp14:editId="5739B4EB">
                <wp:simplePos x="0" y="0"/>
                <wp:positionH relativeFrom="column">
                  <wp:posOffset>4822585</wp:posOffset>
                </wp:positionH>
                <wp:positionV relativeFrom="paragraph">
                  <wp:posOffset>73875</wp:posOffset>
                </wp:positionV>
                <wp:extent cx="426960" cy="360"/>
                <wp:effectExtent l="95250" t="152400" r="106680" b="152400"/>
                <wp:wrapNone/>
                <wp:docPr id="1408115076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4269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1B8CDD" id="Rukopis 2" o:spid="_x0000_s1026" type="#_x0000_t75" style="position:absolute;margin-left:375.55pt;margin-top:-2.7pt;width:42.1pt;height:1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">
                <v:imagedata r:id="rId11" o:title=""/>
              </v:shape>
            </w:pict>
          </mc:Fallback>
        </mc:AlternateContent>
      </w:r>
      <w:r w:rsidR="00CF6F97" w:rsidRPr="00FD6132">
        <w:rPr>
          <w:rFonts w:ascii="Arial" w:hAnsi="Arial" w:cs="Arial"/>
        </w:rPr>
        <w:t>C</w:t>
      </w:r>
      <w:r w:rsidR="00422064" w:rsidRPr="00FD6132">
        <w:rPr>
          <w:rFonts w:ascii="Arial" w:hAnsi="Arial" w:cs="Arial"/>
        </w:rPr>
        <w:t>ena je splatná</w:t>
      </w:r>
      <w:r w:rsidR="00CF6F97" w:rsidRPr="00FD6132">
        <w:rPr>
          <w:rFonts w:ascii="Arial" w:hAnsi="Arial" w:cs="Arial"/>
        </w:rPr>
        <w:t xml:space="preserve"> </w:t>
      </w:r>
      <w:r w:rsidR="00422064" w:rsidRPr="00FD6132">
        <w:rPr>
          <w:rFonts w:ascii="Arial" w:hAnsi="Arial" w:cs="Arial"/>
        </w:rPr>
        <w:t xml:space="preserve">na účet </w:t>
      </w:r>
      <w:r w:rsidR="00E61E02" w:rsidRPr="00FD6132">
        <w:rPr>
          <w:rFonts w:ascii="Arial" w:hAnsi="Arial" w:cs="Arial"/>
        </w:rPr>
        <w:t xml:space="preserve">DAYSWOOD s.r.o. </w:t>
      </w:r>
      <w:r w:rsidR="00422064" w:rsidRPr="00FD6132">
        <w:rPr>
          <w:rFonts w:ascii="Arial" w:hAnsi="Arial" w:cs="Arial"/>
        </w:rPr>
        <w:t xml:space="preserve"> vedený u</w:t>
      </w:r>
      <w:r w:rsidR="00E61E02" w:rsidRPr="00FD6132">
        <w:rPr>
          <w:rFonts w:ascii="Arial" w:hAnsi="Arial" w:cs="Arial"/>
        </w:rPr>
        <w:t xml:space="preserve"> Raiffeisenbank</w:t>
      </w:r>
      <w:hyperlink r:id="rId12" w:history="1"/>
      <w:r w:rsidR="00422064" w:rsidRPr="00FD6132">
        <w:rPr>
          <w:rFonts w:ascii="Arial" w:hAnsi="Arial" w:cs="Arial"/>
        </w:rPr>
        <w:t>, č.</w:t>
      </w:r>
      <w:r w:rsidR="00F443DE" w:rsidRPr="00FD6132">
        <w:rPr>
          <w:rFonts w:ascii="Arial" w:hAnsi="Arial" w:cs="Arial"/>
        </w:rPr>
        <w:t xml:space="preserve"> </w:t>
      </w:r>
      <w:r w:rsidR="00422064" w:rsidRPr="00FD6132">
        <w:rPr>
          <w:rFonts w:ascii="Arial" w:hAnsi="Arial" w:cs="Arial"/>
        </w:rPr>
        <w:t>účtu</w:t>
      </w:r>
      <w:r w:rsidR="00F443DE" w:rsidRPr="00FD6132">
        <w:rPr>
          <w:rFonts w:ascii="Arial" w:hAnsi="Arial" w:cs="Arial"/>
        </w:rPr>
        <w:t xml:space="preserve"> </w:t>
      </w:r>
      <w:r w:rsidR="00E61E02" w:rsidRPr="00FD6132">
        <w:rPr>
          <w:rFonts w:ascii="Arial" w:hAnsi="Arial" w:cs="Arial"/>
        </w:rPr>
        <w:t>1844181002/5500</w:t>
      </w:r>
      <w:r w:rsidR="00E871FD" w:rsidRPr="00FD6132">
        <w:rPr>
          <w:rFonts w:ascii="Arial" w:hAnsi="Arial" w:cs="Arial"/>
        </w:rPr>
        <w:t xml:space="preserve">. </w:t>
      </w:r>
    </w:p>
    <w:p w14:paraId="7DDD632D" w14:textId="353FED27" w:rsidR="00FD6132" w:rsidRDefault="00F84253" w:rsidP="00FD6132">
      <w:pPr>
        <w:pStyle w:val="Bezmezer"/>
        <w:numPr>
          <w:ilvl w:val="0"/>
          <w:numId w:val="18"/>
        </w:numPr>
        <w:rPr>
          <w:rFonts w:ascii="Arial" w:hAnsi="Arial" w:cs="Arial"/>
        </w:rPr>
      </w:pPr>
      <w:r w:rsidRPr="00FD6132">
        <w:rPr>
          <w:rFonts w:ascii="Arial" w:hAnsi="Arial" w:cs="Arial"/>
        </w:rPr>
        <w:t>Cena je splatná na základě v</w:t>
      </w:r>
      <w:r w:rsidR="00CF6F97" w:rsidRPr="00FD6132">
        <w:rPr>
          <w:rFonts w:ascii="Arial" w:hAnsi="Arial" w:cs="Arial"/>
        </w:rPr>
        <w:t>y</w:t>
      </w:r>
      <w:r w:rsidRPr="00FD6132">
        <w:rPr>
          <w:rFonts w:ascii="Arial" w:hAnsi="Arial" w:cs="Arial"/>
        </w:rPr>
        <w:t>s</w:t>
      </w:r>
      <w:r w:rsidR="00CF6F97" w:rsidRPr="00FD6132">
        <w:rPr>
          <w:rFonts w:ascii="Arial" w:hAnsi="Arial" w:cs="Arial"/>
        </w:rPr>
        <w:t>t</w:t>
      </w:r>
      <w:r w:rsidRPr="00FD6132">
        <w:rPr>
          <w:rFonts w:ascii="Arial" w:hAnsi="Arial" w:cs="Arial"/>
        </w:rPr>
        <w:t xml:space="preserve">avené a odsouhlasené faktury </w:t>
      </w:r>
      <w:r w:rsidR="00B73E5F" w:rsidRPr="00FD6132">
        <w:rPr>
          <w:rFonts w:ascii="Arial" w:hAnsi="Arial" w:cs="Arial"/>
        </w:rPr>
        <w:t>–</w:t>
      </w:r>
      <w:r w:rsidR="00D21237" w:rsidRPr="00FD6132">
        <w:rPr>
          <w:rFonts w:ascii="Arial" w:hAnsi="Arial" w:cs="Arial"/>
        </w:rPr>
        <w:t xml:space="preserve"> </w:t>
      </w:r>
      <w:r w:rsidR="00B73E5F" w:rsidRPr="00FD6132">
        <w:rPr>
          <w:rFonts w:ascii="Arial" w:hAnsi="Arial" w:cs="Arial"/>
        </w:rPr>
        <w:t>daňového dokladu</w:t>
      </w:r>
      <w:r w:rsidR="00572770" w:rsidRPr="00FD6132">
        <w:rPr>
          <w:rFonts w:ascii="Arial" w:hAnsi="Arial" w:cs="Arial"/>
        </w:rPr>
        <w:t xml:space="preserve">, který bude v souladu s dodaným měsíčním výkazem odpracovaných hodin. Počet </w:t>
      </w:r>
      <w:r w:rsidR="000A71EA" w:rsidRPr="00FD6132">
        <w:rPr>
          <w:rFonts w:ascii="Arial" w:hAnsi="Arial" w:cs="Arial"/>
        </w:rPr>
        <w:t xml:space="preserve">odpracovaných </w:t>
      </w:r>
      <w:r w:rsidR="00572770" w:rsidRPr="00FD6132">
        <w:rPr>
          <w:rFonts w:ascii="Arial" w:hAnsi="Arial" w:cs="Arial"/>
        </w:rPr>
        <w:t xml:space="preserve">hodin bude činit </w:t>
      </w:r>
      <w:r w:rsidR="000A71EA" w:rsidRPr="00FD6132">
        <w:rPr>
          <w:rFonts w:ascii="Arial" w:hAnsi="Arial" w:cs="Arial"/>
        </w:rPr>
        <w:t>max.</w:t>
      </w:r>
      <w:r w:rsidR="00572770" w:rsidRPr="00FD6132">
        <w:rPr>
          <w:rFonts w:ascii="Arial" w:hAnsi="Arial" w:cs="Arial"/>
        </w:rPr>
        <w:t xml:space="preserve"> </w:t>
      </w:r>
      <w:r w:rsidR="00CF07E1">
        <w:rPr>
          <w:rFonts w:ascii="Arial" w:hAnsi="Arial" w:cs="Arial"/>
        </w:rPr>
        <w:t xml:space="preserve">100 </w:t>
      </w:r>
      <w:r w:rsidR="00572770" w:rsidRPr="00FD6132">
        <w:rPr>
          <w:rFonts w:ascii="Arial" w:hAnsi="Arial" w:cs="Arial"/>
        </w:rPr>
        <w:t>h/měsíc.</w:t>
      </w:r>
    </w:p>
    <w:p w14:paraId="484A9733" w14:textId="77777777" w:rsidR="00FD6132" w:rsidRDefault="002739B0" w:rsidP="00FD6132">
      <w:pPr>
        <w:pStyle w:val="Bezmezer"/>
        <w:numPr>
          <w:ilvl w:val="0"/>
          <w:numId w:val="18"/>
        </w:numPr>
        <w:rPr>
          <w:rFonts w:ascii="Arial" w:hAnsi="Arial" w:cs="Arial"/>
        </w:rPr>
      </w:pPr>
      <w:r w:rsidRPr="00FD6132">
        <w:rPr>
          <w:rFonts w:ascii="Arial" w:hAnsi="Arial" w:cs="Arial"/>
        </w:rPr>
        <w:t xml:space="preserve">Lhůta splatnosti činí 30 dnů ode dne doručení </w:t>
      </w:r>
      <w:r w:rsidR="00B73E5F" w:rsidRPr="00FD6132">
        <w:rPr>
          <w:rFonts w:ascii="Arial" w:hAnsi="Arial" w:cs="Arial"/>
        </w:rPr>
        <w:t>faktury</w:t>
      </w:r>
      <w:r w:rsidR="00D21237" w:rsidRPr="00FD6132">
        <w:rPr>
          <w:rFonts w:ascii="Arial" w:hAnsi="Arial" w:cs="Arial"/>
        </w:rPr>
        <w:t xml:space="preserve"> </w:t>
      </w:r>
      <w:r w:rsidR="00B73E5F" w:rsidRPr="00FD6132">
        <w:rPr>
          <w:rFonts w:ascii="Arial" w:hAnsi="Arial" w:cs="Arial"/>
        </w:rPr>
        <w:t xml:space="preserve">- </w:t>
      </w:r>
      <w:r w:rsidRPr="00FD6132">
        <w:rPr>
          <w:rFonts w:ascii="Arial" w:hAnsi="Arial" w:cs="Arial"/>
        </w:rPr>
        <w:t xml:space="preserve">daňového dokladu </w:t>
      </w:r>
      <w:r w:rsidR="00474328" w:rsidRPr="00FD6132">
        <w:rPr>
          <w:rFonts w:ascii="Arial" w:hAnsi="Arial" w:cs="Arial"/>
        </w:rPr>
        <w:t>Zařízení</w:t>
      </w:r>
      <w:r w:rsidRPr="00FD6132">
        <w:rPr>
          <w:rFonts w:ascii="Arial" w:hAnsi="Arial" w:cs="Arial"/>
        </w:rPr>
        <w:t xml:space="preserve">. </w:t>
      </w:r>
    </w:p>
    <w:p w14:paraId="37EB22CA" w14:textId="0B975954" w:rsidR="002739B0" w:rsidRPr="00FD6132" w:rsidRDefault="002739B0" w:rsidP="00FD6132">
      <w:pPr>
        <w:pStyle w:val="Bezmezer"/>
        <w:numPr>
          <w:ilvl w:val="0"/>
          <w:numId w:val="18"/>
        </w:numPr>
        <w:rPr>
          <w:rFonts w:ascii="Arial" w:hAnsi="Arial" w:cs="Arial"/>
        </w:rPr>
      </w:pPr>
      <w:r w:rsidRPr="00FD6132">
        <w:rPr>
          <w:rFonts w:ascii="Arial" w:hAnsi="Arial" w:cs="Arial"/>
        </w:rPr>
        <w:t xml:space="preserve">Za den platby se považuje den, kdy došlo k jejímu odepsání z účtu </w:t>
      </w:r>
      <w:r w:rsidR="00474328" w:rsidRPr="00FD6132">
        <w:rPr>
          <w:rFonts w:ascii="Arial" w:hAnsi="Arial" w:cs="Arial"/>
        </w:rPr>
        <w:t>Zařízení</w:t>
      </w:r>
      <w:r w:rsidRPr="00FD6132">
        <w:rPr>
          <w:rFonts w:ascii="Arial" w:hAnsi="Arial" w:cs="Arial"/>
        </w:rPr>
        <w:t>.</w:t>
      </w:r>
    </w:p>
    <w:p w14:paraId="45C290D6" w14:textId="77777777" w:rsidR="00324876" w:rsidRPr="00877456" w:rsidRDefault="00324876" w:rsidP="00324876">
      <w:pPr>
        <w:pStyle w:val="Bezmezer"/>
        <w:ind w:left="720"/>
        <w:rPr>
          <w:rFonts w:ascii="Arial" w:hAnsi="Arial" w:cs="Arial"/>
        </w:rPr>
      </w:pPr>
    </w:p>
    <w:p w14:paraId="52A268F6" w14:textId="77777777" w:rsidR="002739B0" w:rsidRPr="00877456" w:rsidRDefault="002739B0" w:rsidP="002739B0">
      <w:pPr>
        <w:spacing w:before="120" w:after="0" w:line="240" w:lineRule="auto"/>
        <w:jc w:val="both"/>
        <w:rPr>
          <w:rFonts w:ascii="Arial" w:hAnsi="Arial" w:cs="Arial"/>
        </w:rPr>
      </w:pPr>
    </w:p>
    <w:p w14:paraId="3BA18D71" w14:textId="77777777" w:rsidR="00A540AB" w:rsidRPr="00877456" w:rsidRDefault="00A540AB" w:rsidP="00A540AB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877456">
        <w:rPr>
          <w:rFonts w:ascii="Arial" w:hAnsi="Arial" w:cs="Arial"/>
          <w:b/>
        </w:rPr>
        <w:t>Článek IV.</w:t>
      </w:r>
    </w:p>
    <w:p w14:paraId="3FBC0D5B" w14:textId="1355F749" w:rsidR="00A540AB" w:rsidRPr="00877456" w:rsidRDefault="00A540AB" w:rsidP="00A540AB">
      <w:pPr>
        <w:spacing w:after="0" w:line="240" w:lineRule="auto"/>
        <w:jc w:val="center"/>
        <w:rPr>
          <w:rFonts w:ascii="Arial" w:hAnsi="Arial" w:cs="Arial"/>
          <w:b/>
        </w:rPr>
      </w:pPr>
      <w:r w:rsidRPr="00877456">
        <w:rPr>
          <w:rFonts w:ascii="Arial" w:hAnsi="Arial" w:cs="Arial"/>
          <w:b/>
        </w:rPr>
        <w:t xml:space="preserve">Plnění </w:t>
      </w:r>
    </w:p>
    <w:p w14:paraId="73B424D3" w14:textId="30B84E7E" w:rsidR="00DE51BF" w:rsidRPr="00877456" w:rsidRDefault="00920012" w:rsidP="003A2791">
      <w:pPr>
        <w:pStyle w:val="Odstavecseseznamem"/>
        <w:numPr>
          <w:ilvl w:val="0"/>
          <w:numId w:val="19"/>
        </w:numPr>
        <w:spacing w:before="120"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DAYSWOOD s.r.o.</w:t>
      </w:r>
      <w:r w:rsidR="00772C7A" w:rsidRPr="00877456">
        <w:rPr>
          <w:rFonts w:ascii="Arial" w:hAnsi="Arial" w:cs="Arial"/>
          <w:b/>
          <w:bCs/>
        </w:rPr>
        <w:t xml:space="preserve"> se zavazuje</w:t>
      </w:r>
      <w:r w:rsidR="00DE51BF" w:rsidRPr="00877456">
        <w:rPr>
          <w:rFonts w:ascii="Arial" w:hAnsi="Arial" w:cs="Arial"/>
          <w:b/>
          <w:bCs/>
        </w:rPr>
        <w:t>:</w:t>
      </w:r>
    </w:p>
    <w:p w14:paraId="0A1132E8" w14:textId="11D93B6D" w:rsidR="00772C7A" w:rsidRPr="00877456" w:rsidRDefault="00D21237" w:rsidP="00DE51BF">
      <w:pPr>
        <w:pStyle w:val="Odstavecseseznamem"/>
        <w:numPr>
          <w:ilvl w:val="0"/>
          <w:numId w:val="4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72C7A" w:rsidRPr="00877456">
        <w:rPr>
          <w:rFonts w:ascii="Arial" w:hAnsi="Arial" w:cs="Arial"/>
        </w:rPr>
        <w:t xml:space="preserve">rovádět činnost uvedenou v čl. I. této smlouvy s odbornou péčí v souladu s právním řádem ČR a se zájmy </w:t>
      </w:r>
      <w:r w:rsidR="00A66A6E" w:rsidRPr="00877456">
        <w:rPr>
          <w:rFonts w:ascii="Arial" w:hAnsi="Arial" w:cs="Arial"/>
        </w:rPr>
        <w:t>Z</w:t>
      </w:r>
      <w:r w:rsidR="00772C7A" w:rsidRPr="00877456">
        <w:rPr>
          <w:rFonts w:ascii="Arial" w:hAnsi="Arial" w:cs="Arial"/>
        </w:rPr>
        <w:t>ařízení.</w:t>
      </w:r>
    </w:p>
    <w:p w14:paraId="2DDB5414" w14:textId="2C7AC94D" w:rsidR="00363C62" w:rsidRPr="00877456" w:rsidRDefault="00D21237" w:rsidP="00DE51BF">
      <w:pPr>
        <w:pStyle w:val="Odstavecseseznamem"/>
        <w:numPr>
          <w:ilvl w:val="0"/>
          <w:numId w:val="4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772C7A" w:rsidRPr="00877456">
        <w:rPr>
          <w:rFonts w:ascii="Arial" w:hAnsi="Arial" w:cs="Arial"/>
        </w:rPr>
        <w:t xml:space="preserve">achovávat mlčenlivost o všech skutečnostech, </w:t>
      </w:r>
      <w:r w:rsidR="007E613E">
        <w:rPr>
          <w:rFonts w:ascii="Arial" w:hAnsi="Arial" w:cs="Arial"/>
        </w:rPr>
        <w:t>které se dozvěděl při plnění této smlouvy nebo v souvislosti s touto smlouvou, zejména o poměrech jiných osob</w:t>
      </w:r>
      <w:r>
        <w:rPr>
          <w:rFonts w:ascii="Arial" w:hAnsi="Arial" w:cs="Arial"/>
        </w:rPr>
        <w:t>,</w:t>
      </w:r>
      <w:r w:rsidR="00772C7A" w:rsidRPr="00877456">
        <w:rPr>
          <w:rFonts w:ascii="Arial" w:hAnsi="Arial" w:cs="Arial"/>
        </w:rPr>
        <w:t xml:space="preserve"> </w:t>
      </w:r>
      <w:r w:rsidR="007E613E">
        <w:rPr>
          <w:rFonts w:ascii="Arial" w:hAnsi="Arial" w:cs="Arial"/>
        </w:rPr>
        <w:t>a</w:t>
      </w:r>
      <w:r w:rsidR="00772C7A" w:rsidRPr="00877456">
        <w:rPr>
          <w:rFonts w:ascii="Arial" w:hAnsi="Arial" w:cs="Arial"/>
        </w:rPr>
        <w:t xml:space="preserve"> to až do doby, kdy se stanou obecně známými</w:t>
      </w:r>
      <w:r w:rsidR="007E613E">
        <w:rPr>
          <w:rFonts w:ascii="Arial" w:hAnsi="Arial" w:cs="Arial"/>
        </w:rPr>
        <w:t xml:space="preserve"> nebo do doby, kdy bude těmito osobami zproštěn mlčenlivosti.</w:t>
      </w:r>
      <w:r w:rsidR="00A540AB" w:rsidRPr="00877456">
        <w:rPr>
          <w:rFonts w:ascii="Arial" w:hAnsi="Arial" w:cs="Arial"/>
        </w:rPr>
        <w:t xml:space="preserve"> </w:t>
      </w:r>
    </w:p>
    <w:p w14:paraId="66284333" w14:textId="12A82EEB" w:rsidR="00772C7A" w:rsidRPr="00877456" w:rsidRDefault="00D21237" w:rsidP="00877456">
      <w:pPr>
        <w:pStyle w:val="Odstavecseseznamem"/>
        <w:numPr>
          <w:ilvl w:val="0"/>
          <w:numId w:val="4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772C7A" w:rsidRPr="00877456">
        <w:rPr>
          <w:rFonts w:ascii="Arial" w:hAnsi="Arial" w:cs="Arial"/>
        </w:rPr>
        <w:t>držet</w:t>
      </w:r>
      <w:r w:rsidR="0030112A" w:rsidRPr="00877456">
        <w:rPr>
          <w:rFonts w:ascii="Arial" w:hAnsi="Arial" w:cs="Arial"/>
        </w:rPr>
        <w:t xml:space="preserve"> se</w:t>
      </w:r>
      <w:r w:rsidR="00772C7A" w:rsidRPr="00877456">
        <w:rPr>
          <w:rFonts w:ascii="Arial" w:hAnsi="Arial" w:cs="Arial"/>
        </w:rPr>
        <w:t xml:space="preserve"> veškerého jednání, které by bylo v rozporu se zájmy Zařízení</w:t>
      </w:r>
      <w:r w:rsidR="00DE51BF" w:rsidRPr="00877456">
        <w:rPr>
          <w:rFonts w:ascii="Arial" w:hAnsi="Arial" w:cs="Arial"/>
        </w:rPr>
        <w:t>.</w:t>
      </w:r>
    </w:p>
    <w:p w14:paraId="0F64F175" w14:textId="78327B75" w:rsidR="00772C7A" w:rsidRPr="00877456" w:rsidRDefault="00D21237" w:rsidP="00DE51BF">
      <w:pPr>
        <w:pStyle w:val="Odstavecseseznamem"/>
        <w:numPr>
          <w:ilvl w:val="0"/>
          <w:numId w:val="4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72C7A" w:rsidRPr="00877456">
        <w:rPr>
          <w:rFonts w:ascii="Arial" w:hAnsi="Arial" w:cs="Arial"/>
        </w:rPr>
        <w:t>održovat interní hygienické normy Zařízení, se kterými byl seznámen a počínat si ohleduplně.</w:t>
      </w:r>
    </w:p>
    <w:p w14:paraId="30FCC944" w14:textId="260B5552" w:rsidR="00877456" w:rsidRDefault="00D21237" w:rsidP="00877456">
      <w:pPr>
        <w:pStyle w:val="Odstavecseseznamem"/>
        <w:numPr>
          <w:ilvl w:val="0"/>
          <w:numId w:val="4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77456" w:rsidRPr="00877456">
        <w:rPr>
          <w:rFonts w:ascii="Arial" w:hAnsi="Arial" w:cs="Arial"/>
        </w:rPr>
        <w:t>rovádět činnosti uvedené v čl. I této smlouvy v čase, který určí Zařízení</w:t>
      </w:r>
      <w:r>
        <w:rPr>
          <w:rFonts w:ascii="Arial" w:hAnsi="Arial" w:cs="Arial"/>
        </w:rPr>
        <w:t>,</w:t>
      </w:r>
      <w:r w:rsidR="00877456" w:rsidRPr="00877456">
        <w:rPr>
          <w:rFonts w:ascii="Arial" w:hAnsi="Arial" w:cs="Arial"/>
        </w:rPr>
        <w:t xml:space="preserve"> a to nejméně týden před </w:t>
      </w:r>
      <w:r w:rsidR="009D0BBB">
        <w:rPr>
          <w:rFonts w:ascii="Arial" w:hAnsi="Arial" w:cs="Arial"/>
        </w:rPr>
        <w:t>požadovaným</w:t>
      </w:r>
      <w:r w:rsidR="00877456" w:rsidRPr="00877456">
        <w:rPr>
          <w:rFonts w:ascii="Arial" w:hAnsi="Arial" w:cs="Arial"/>
        </w:rPr>
        <w:t xml:space="preserve"> plnění</w:t>
      </w:r>
      <w:r w:rsidR="009D0BBB">
        <w:rPr>
          <w:rFonts w:ascii="Arial" w:hAnsi="Arial" w:cs="Arial"/>
        </w:rPr>
        <w:t>m, lhůtu lze zkrátit dohodou smluvních stran.</w:t>
      </w:r>
      <w:r w:rsidR="00877456" w:rsidRPr="00877456">
        <w:rPr>
          <w:rFonts w:ascii="Arial" w:hAnsi="Arial" w:cs="Arial"/>
        </w:rPr>
        <w:t xml:space="preserve"> </w:t>
      </w:r>
    </w:p>
    <w:p w14:paraId="531D08D2" w14:textId="77777777" w:rsidR="00CF07E1" w:rsidRDefault="00CF07E1" w:rsidP="00CF07E1">
      <w:pPr>
        <w:spacing w:before="120" w:after="0" w:line="240" w:lineRule="auto"/>
        <w:jc w:val="both"/>
        <w:rPr>
          <w:rFonts w:ascii="Arial" w:hAnsi="Arial" w:cs="Arial"/>
        </w:rPr>
      </w:pPr>
    </w:p>
    <w:p w14:paraId="63CAD2AB" w14:textId="77777777" w:rsidR="00CF07E1" w:rsidRPr="00CF07E1" w:rsidRDefault="00CF07E1" w:rsidP="00CF07E1">
      <w:pPr>
        <w:spacing w:before="120" w:after="0" w:line="240" w:lineRule="auto"/>
        <w:jc w:val="both"/>
        <w:rPr>
          <w:rFonts w:ascii="Arial" w:hAnsi="Arial" w:cs="Arial"/>
        </w:rPr>
      </w:pPr>
    </w:p>
    <w:p w14:paraId="4CBC3D11" w14:textId="14E273AF" w:rsidR="00DE51BF" w:rsidRPr="00877456" w:rsidRDefault="00DE51BF" w:rsidP="003A2791">
      <w:pPr>
        <w:pStyle w:val="Odstavecseseznamem"/>
        <w:numPr>
          <w:ilvl w:val="0"/>
          <w:numId w:val="19"/>
        </w:numPr>
        <w:spacing w:before="120" w:after="0" w:line="240" w:lineRule="auto"/>
        <w:rPr>
          <w:rFonts w:ascii="Arial" w:hAnsi="Arial" w:cs="Arial"/>
          <w:b/>
          <w:bCs/>
        </w:rPr>
      </w:pPr>
      <w:r w:rsidRPr="00877456">
        <w:rPr>
          <w:rFonts w:ascii="Arial" w:hAnsi="Arial" w:cs="Arial"/>
          <w:b/>
          <w:bCs/>
        </w:rPr>
        <w:lastRenderedPageBreak/>
        <w:t>Zařízení se zavazuje:</w:t>
      </w:r>
    </w:p>
    <w:p w14:paraId="2AC9BF04" w14:textId="70B72BF7" w:rsidR="00F443DE" w:rsidRPr="00877456" w:rsidRDefault="00DE51BF" w:rsidP="000500C0">
      <w:pPr>
        <w:pStyle w:val="Odstavecseseznamem"/>
        <w:numPr>
          <w:ilvl w:val="0"/>
          <w:numId w:val="16"/>
        </w:numPr>
        <w:spacing w:before="120" w:after="0" w:line="240" w:lineRule="auto"/>
        <w:rPr>
          <w:rFonts w:ascii="Arial" w:hAnsi="Arial" w:cs="Arial"/>
        </w:rPr>
      </w:pPr>
      <w:r w:rsidRPr="00877456">
        <w:rPr>
          <w:rFonts w:ascii="Arial" w:hAnsi="Arial" w:cs="Arial"/>
        </w:rPr>
        <w:t>P</w:t>
      </w:r>
      <w:r w:rsidR="00F443DE" w:rsidRPr="00877456">
        <w:rPr>
          <w:rFonts w:ascii="Arial" w:hAnsi="Arial" w:cs="Arial"/>
        </w:rPr>
        <w:t>oskytnou</w:t>
      </w:r>
      <w:r w:rsidRPr="00877456">
        <w:rPr>
          <w:rFonts w:ascii="Arial" w:hAnsi="Arial" w:cs="Arial"/>
        </w:rPr>
        <w:t>t</w:t>
      </w:r>
      <w:r w:rsidR="000500C0" w:rsidRPr="00877456">
        <w:rPr>
          <w:rFonts w:ascii="Arial" w:hAnsi="Arial" w:cs="Arial"/>
        </w:rPr>
        <w:t xml:space="preserve"> </w:t>
      </w:r>
      <w:r w:rsidR="00920012">
        <w:rPr>
          <w:rFonts w:ascii="Arial" w:hAnsi="Arial" w:cs="Arial"/>
        </w:rPr>
        <w:t>firmě DAYSWOOD s. r. o.</w:t>
      </w:r>
      <w:r w:rsidR="00F443DE" w:rsidRPr="00877456">
        <w:rPr>
          <w:rFonts w:ascii="Arial" w:hAnsi="Arial" w:cs="Arial"/>
        </w:rPr>
        <w:t xml:space="preserve"> pro činnost</w:t>
      </w:r>
      <w:r w:rsidR="00A66A6E" w:rsidRPr="00877456">
        <w:rPr>
          <w:rFonts w:ascii="Arial" w:hAnsi="Arial" w:cs="Arial"/>
        </w:rPr>
        <w:t>i</w:t>
      </w:r>
      <w:r w:rsidR="00F443DE" w:rsidRPr="00877456">
        <w:rPr>
          <w:rFonts w:ascii="Arial" w:hAnsi="Arial" w:cs="Arial"/>
        </w:rPr>
        <w:t xml:space="preserve"> podle této smlouvy veškerou </w:t>
      </w:r>
      <w:r w:rsidR="009D0BBB">
        <w:rPr>
          <w:rFonts w:ascii="Arial" w:hAnsi="Arial" w:cs="Arial"/>
        </w:rPr>
        <w:t xml:space="preserve">potřebnou </w:t>
      </w:r>
      <w:r w:rsidR="00F443DE" w:rsidRPr="00877456">
        <w:rPr>
          <w:rFonts w:ascii="Arial" w:hAnsi="Arial" w:cs="Arial"/>
        </w:rPr>
        <w:t>součinnost, zejména na požádání poskytne potřebné podklady a informace.</w:t>
      </w:r>
    </w:p>
    <w:p w14:paraId="4202CBAA" w14:textId="004C056A" w:rsidR="00F443DE" w:rsidRPr="005A13E5" w:rsidRDefault="00F443DE" w:rsidP="005A13E5">
      <w:pPr>
        <w:spacing w:before="120" w:after="0" w:line="240" w:lineRule="auto"/>
        <w:rPr>
          <w:rFonts w:ascii="Arial" w:hAnsi="Arial" w:cs="Arial"/>
          <w:b/>
        </w:rPr>
      </w:pPr>
    </w:p>
    <w:p w14:paraId="7F786003" w14:textId="77777777" w:rsidR="00F443DE" w:rsidRPr="00877456" w:rsidRDefault="00F443DE" w:rsidP="00F443DE">
      <w:pPr>
        <w:pStyle w:val="Odstavecseseznamem"/>
        <w:spacing w:before="120" w:after="0" w:line="240" w:lineRule="auto"/>
        <w:ind w:left="426"/>
        <w:rPr>
          <w:rFonts w:ascii="Arial" w:hAnsi="Arial" w:cs="Arial"/>
          <w:b/>
        </w:rPr>
      </w:pPr>
    </w:p>
    <w:p w14:paraId="787D3E98" w14:textId="2E8FBD11" w:rsidR="00A540AB" w:rsidRPr="00877456" w:rsidRDefault="00A540AB" w:rsidP="00F443DE">
      <w:pPr>
        <w:spacing w:before="120" w:after="0" w:line="240" w:lineRule="auto"/>
        <w:ind w:left="360"/>
        <w:jc w:val="center"/>
        <w:rPr>
          <w:rFonts w:ascii="Arial" w:hAnsi="Arial" w:cs="Arial"/>
          <w:b/>
        </w:rPr>
      </w:pPr>
      <w:r w:rsidRPr="00877456">
        <w:rPr>
          <w:rFonts w:ascii="Arial" w:hAnsi="Arial" w:cs="Arial"/>
          <w:b/>
        </w:rPr>
        <w:t>Článek V.</w:t>
      </w:r>
    </w:p>
    <w:p w14:paraId="62C9B9A1" w14:textId="55A9CCF3" w:rsidR="00A540AB" w:rsidRPr="00877456" w:rsidRDefault="00A540AB" w:rsidP="00F443DE">
      <w:pPr>
        <w:spacing w:after="0" w:line="240" w:lineRule="auto"/>
        <w:jc w:val="center"/>
        <w:rPr>
          <w:rFonts w:ascii="Arial" w:hAnsi="Arial" w:cs="Arial"/>
          <w:b/>
        </w:rPr>
      </w:pPr>
      <w:r w:rsidRPr="00877456">
        <w:rPr>
          <w:rFonts w:ascii="Arial" w:hAnsi="Arial" w:cs="Arial"/>
          <w:b/>
        </w:rPr>
        <w:t>Závěrečná ustanovení</w:t>
      </w:r>
    </w:p>
    <w:p w14:paraId="6FE33B03" w14:textId="3E1E960C" w:rsidR="00A540AB" w:rsidRPr="00877456" w:rsidRDefault="00A540AB" w:rsidP="00A540AB">
      <w:pPr>
        <w:pStyle w:val="Odstavecseseznamem"/>
        <w:numPr>
          <w:ilvl w:val="0"/>
          <w:numId w:val="7"/>
        </w:numPr>
        <w:spacing w:before="120" w:after="0" w:line="240" w:lineRule="auto"/>
        <w:ind w:left="426"/>
        <w:jc w:val="both"/>
        <w:rPr>
          <w:rFonts w:ascii="Arial" w:hAnsi="Arial" w:cs="Arial"/>
        </w:rPr>
      </w:pPr>
      <w:r w:rsidRPr="00877456">
        <w:rPr>
          <w:rFonts w:ascii="Arial" w:hAnsi="Arial" w:cs="Arial"/>
        </w:rPr>
        <w:t xml:space="preserve">Tato Smlouva je vyhotovena ve </w:t>
      </w:r>
      <w:r w:rsidR="00F443DE" w:rsidRPr="00877456">
        <w:rPr>
          <w:rFonts w:ascii="Arial" w:hAnsi="Arial" w:cs="Arial"/>
        </w:rPr>
        <w:t>2</w:t>
      </w:r>
      <w:r w:rsidR="00F52021" w:rsidRPr="00877456">
        <w:rPr>
          <w:rFonts w:ascii="Arial" w:hAnsi="Arial" w:cs="Arial"/>
        </w:rPr>
        <w:t xml:space="preserve"> </w:t>
      </w:r>
      <w:r w:rsidRPr="00877456">
        <w:rPr>
          <w:rFonts w:ascii="Arial" w:hAnsi="Arial" w:cs="Arial"/>
        </w:rPr>
        <w:t xml:space="preserve">stejnopisech, z nichž každý má povahu originálu. </w:t>
      </w:r>
      <w:r w:rsidR="00F443DE" w:rsidRPr="00877456">
        <w:rPr>
          <w:rFonts w:ascii="Arial" w:hAnsi="Arial" w:cs="Arial"/>
        </w:rPr>
        <w:t>Každá smluvní strana obdrží jed</w:t>
      </w:r>
      <w:r w:rsidR="00684506">
        <w:rPr>
          <w:rFonts w:ascii="Arial" w:hAnsi="Arial" w:cs="Arial"/>
        </w:rPr>
        <w:t>en stejnopis Smlouvy</w:t>
      </w:r>
      <w:r w:rsidRPr="00877456">
        <w:rPr>
          <w:rFonts w:ascii="Arial" w:hAnsi="Arial" w:cs="Arial"/>
        </w:rPr>
        <w:t>.</w:t>
      </w:r>
    </w:p>
    <w:p w14:paraId="7B5BE702" w14:textId="366F12D1" w:rsidR="00A540AB" w:rsidRPr="00877456" w:rsidRDefault="00A540AB" w:rsidP="00A540AB">
      <w:pPr>
        <w:pStyle w:val="Odstavecseseznamem"/>
        <w:numPr>
          <w:ilvl w:val="0"/>
          <w:numId w:val="7"/>
        </w:numPr>
        <w:spacing w:before="120" w:after="0" w:line="240" w:lineRule="auto"/>
        <w:ind w:left="426"/>
        <w:jc w:val="both"/>
        <w:rPr>
          <w:rFonts w:ascii="Arial" w:hAnsi="Arial" w:cs="Arial"/>
        </w:rPr>
      </w:pPr>
      <w:r w:rsidRPr="00877456">
        <w:rPr>
          <w:rFonts w:ascii="Arial" w:hAnsi="Arial" w:cs="Arial"/>
        </w:rPr>
        <w:t>Práva a povinnosti smluvních stran, kter</w:t>
      </w:r>
      <w:r w:rsidR="00F443DE" w:rsidRPr="00877456">
        <w:rPr>
          <w:rFonts w:ascii="Arial" w:hAnsi="Arial" w:cs="Arial"/>
        </w:rPr>
        <w:t>á</w:t>
      </w:r>
      <w:r w:rsidRPr="00877456">
        <w:rPr>
          <w:rFonts w:ascii="Arial" w:hAnsi="Arial" w:cs="Arial"/>
        </w:rPr>
        <w:t xml:space="preserve"> nejsou v této Smlouvě výslovně řešeny, se řídí obecně závaznými právními předpisy</w:t>
      </w:r>
      <w:r w:rsidR="00684506">
        <w:rPr>
          <w:rFonts w:ascii="Arial" w:hAnsi="Arial" w:cs="Arial"/>
        </w:rPr>
        <w:t xml:space="preserve"> ČR</w:t>
      </w:r>
      <w:r w:rsidRPr="00877456">
        <w:rPr>
          <w:rFonts w:ascii="Arial" w:hAnsi="Arial" w:cs="Arial"/>
        </w:rPr>
        <w:t>, zejména občanským zákoníkem.</w:t>
      </w:r>
    </w:p>
    <w:p w14:paraId="0FBA40EC" w14:textId="77777777" w:rsidR="00A540AB" w:rsidRPr="00877456" w:rsidRDefault="00A540AB" w:rsidP="009F0D8D">
      <w:pPr>
        <w:pStyle w:val="Odstavecseseznamem"/>
        <w:numPr>
          <w:ilvl w:val="0"/>
          <w:numId w:val="7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877456">
        <w:rPr>
          <w:rFonts w:ascii="Arial" w:hAnsi="Arial" w:cs="Arial"/>
        </w:rPr>
        <w:t xml:space="preserve">Veškeré změny této Smlouvy mohou být prováděny pouze písemnou formou. Smluvní strany ve smyslu </w:t>
      </w:r>
      <w:proofErr w:type="spellStart"/>
      <w:r w:rsidRPr="00877456">
        <w:rPr>
          <w:rFonts w:ascii="Arial" w:hAnsi="Arial" w:cs="Arial"/>
        </w:rPr>
        <w:t>ust</w:t>
      </w:r>
      <w:proofErr w:type="spellEnd"/>
      <w:r w:rsidRPr="00877456">
        <w:rPr>
          <w:rFonts w:ascii="Arial" w:hAnsi="Arial" w:cs="Arial"/>
        </w:rPr>
        <w:t>. § 564 občanského zákoníku vylučují jinou formu změny Smlouvy.</w:t>
      </w:r>
    </w:p>
    <w:p w14:paraId="00F7B0F2" w14:textId="53B46095" w:rsidR="00D759DC" w:rsidRPr="00877456" w:rsidRDefault="00920012" w:rsidP="00887ADB">
      <w:pPr>
        <w:pStyle w:val="Odstavecseseznamem"/>
        <w:numPr>
          <w:ilvl w:val="0"/>
          <w:numId w:val="7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DAYSWOD s. r. o. </w:t>
      </w:r>
      <w:r w:rsidR="00D759DC" w:rsidRPr="00877456">
        <w:rPr>
          <w:rFonts w:ascii="Arial" w:hAnsi="Arial" w:cs="Arial"/>
        </w:rPr>
        <w:t xml:space="preserve"> bere na vědomí tu skutečnost, že Zařízení je ve smyslu Nařízení Evropského parlamentu a Rady EU 2016/679 ze dne 27.4.2016 o ochraně fyzických osob v zpracováním osobních údajů a o volném pohybu těchto údajů a o zrušení směrnice 95/46/ES správcem osobních údajů subjektů údajů a že zpracovává a shromažďuje osobní údaje </w:t>
      </w:r>
      <w:r>
        <w:rPr>
          <w:rFonts w:ascii="Arial" w:hAnsi="Arial" w:cs="Arial"/>
        </w:rPr>
        <w:t xml:space="preserve">o firmě DAYSWOOD s. r. o. </w:t>
      </w:r>
      <w:r w:rsidR="00D759DC" w:rsidRPr="00877456">
        <w:rPr>
          <w:rFonts w:ascii="Arial" w:hAnsi="Arial" w:cs="Arial"/>
        </w:rPr>
        <w:t xml:space="preserve">pouze za účelem realizace této smlouvy. Zařízení se zavazuje zpracovávat osobní údaje pouze k účelu danému touto smlouvou bez využití jiného zpracovatele údajů. </w:t>
      </w:r>
      <w:r>
        <w:rPr>
          <w:rFonts w:ascii="Arial" w:hAnsi="Arial" w:cs="Arial"/>
        </w:rPr>
        <w:t>Firma DAYSWOOD s.r.o.</w:t>
      </w:r>
      <w:r w:rsidR="00D759DC" w:rsidRPr="00877456">
        <w:rPr>
          <w:rFonts w:ascii="Arial" w:hAnsi="Arial" w:cs="Arial"/>
        </w:rPr>
        <w:t xml:space="preserve"> prohlašuje, že je si vědom</w:t>
      </w:r>
      <w:r>
        <w:rPr>
          <w:rFonts w:ascii="Arial" w:hAnsi="Arial" w:cs="Arial"/>
        </w:rPr>
        <w:t>a</w:t>
      </w:r>
      <w:r w:rsidR="00D759DC" w:rsidRPr="00877456">
        <w:rPr>
          <w:rFonts w:ascii="Arial" w:hAnsi="Arial" w:cs="Arial"/>
        </w:rPr>
        <w:t xml:space="preserve"> svých práv v souvislosti s poskytnutím svých osobních údajů k účelu danému touto smlouvou.</w:t>
      </w:r>
    </w:p>
    <w:p w14:paraId="3BEBAF7E" w14:textId="77777777" w:rsidR="00363C62" w:rsidRPr="00877456" w:rsidRDefault="00363C62" w:rsidP="00887ADB">
      <w:pPr>
        <w:pStyle w:val="Odstavecseseznamem"/>
        <w:numPr>
          <w:ilvl w:val="0"/>
          <w:numId w:val="7"/>
        </w:numPr>
        <w:spacing w:before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877456">
        <w:rPr>
          <w:rFonts w:ascii="Arial" w:hAnsi="Arial" w:cs="Arial"/>
        </w:rPr>
        <w:t xml:space="preserve">Smluvní strany berou na vědomí, že tato </w:t>
      </w:r>
      <w:r w:rsidR="00887ADB" w:rsidRPr="00877456">
        <w:rPr>
          <w:rFonts w:ascii="Arial" w:hAnsi="Arial" w:cs="Arial"/>
        </w:rPr>
        <w:t>S</w:t>
      </w:r>
      <w:r w:rsidRPr="00877456">
        <w:rPr>
          <w:rFonts w:ascii="Arial" w:hAnsi="Arial" w:cs="Arial"/>
        </w:rPr>
        <w:t xml:space="preserve">mlouva i následné dodatky k ní mohou podléhat informační povinnosti dle zákona č. 106/1999 Sb., o svobodném přístupu k informacím ve znění pozdějších předpisů a v souladu se zákonem č. 340/2015 Sb., o zvláštních podmínkách účinnosti některých smluv, uveřejňování těchto smluv a o registru smluv (zákon o registru smluv) ve znění pozdějších předpisů a prohlašují, že žádné ustanovení této </w:t>
      </w:r>
      <w:r w:rsidR="00887ADB" w:rsidRPr="00877456">
        <w:rPr>
          <w:rFonts w:ascii="Arial" w:hAnsi="Arial" w:cs="Arial"/>
        </w:rPr>
        <w:t>S</w:t>
      </w:r>
      <w:r w:rsidRPr="00877456">
        <w:rPr>
          <w:rFonts w:ascii="Arial" w:hAnsi="Arial" w:cs="Arial"/>
        </w:rPr>
        <w:t xml:space="preserve">mlouvy nepovažují za obchodní tajemství ani za důvěrný údaj a </w:t>
      </w:r>
      <w:r w:rsidR="00887ADB" w:rsidRPr="00877456">
        <w:rPr>
          <w:rFonts w:ascii="Arial" w:hAnsi="Arial" w:cs="Arial"/>
        </w:rPr>
        <w:t>S</w:t>
      </w:r>
      <w:r w:rsidRPr="00877456">
        <w:rPr>
          <w:rFonts w:ascii="Arial" w:hAnsi="Arial" w:cs="Arial"/>
        </w:rPr>
        <w:t xml:space="preserve">mlouva může být zveřejněna včetně jejích příloh a dodatků. </w:t>
      </w:r>
    </w:p>
    <w:p w14:paraId="5BB8459F" w14:textId="34A8ABBE" w:rsidR="00363C62" w:rsidRPr="00877456" w:rsidRDefault="00887ADB" w:rsidP="00887ADB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iCs/>
          <w:lang w:eastAsia="cs-CZ"/>
        </w:rPr>
      </w:pPr>
      <w:r w:rsidRPr="00877456">
        <w:rPr>
          <w:rFonts w:ascii="Arial" w:eastAsia="Times New Roman" w:hAnsi="Arial" w:cs="Arial"/>
          <w:iCs/>
          <w:lang w:eastAsia="cs-CZ"/>
        </w:rPr>
        <w:t>S</w:t>
      </w:r>
      <w:r w:rsidR="00363C62" w:rsidRPr="00877456">
        <w:rPr>
          <w:rFonts w:ascii="Arial" w:eastAsia="Times New Roman" w:hAnsi="Arial" w:cs="Arial"/>
          <w:iCs/>
          <w:lang w:eastAsia="cs-CZ"/>
        </w:rPr>
        <w:t>mlouva nabývá v souladu s ustanovením § 6 odst. 1 zák. č. 340/2015 Sb., o zvláštních podmínkách účinnosti některých smluv, uveřejňování těchto smluv a o registru smluv (</w:t>
      </w:r>
      <w:r w:rsidR="00363C62" w:rsidRPr="00877456">
        <w:rPr>
          <w:rFonts w:ascii="Arial" w:eastAsia="Times New Roman" w:hAnsi="Arial" w:cs="Arial"/>
          <w:i/>
          <w:iCs/>
          <w:lang w:eastAsia="cs-CZ"/>
        </w:rPr>
        <w:t>zákon o registru smluv</w:t>
      </w:r>
      <w:r w:rsidR="00363C62" w:rsidRPr="00877456">
        <w:rPr>
          <w:rFonts w:ascii="Arial" w:eastAsia="Times New Roman" w:hAnsi="Arial" w:cs="Arial"/>
          <w:iCs/>
          <w:lang w:eastAsia="cs-CZ"/>
        </w:rPr>
        <w:t xml:space="preserve">), účinnosti dnem jejího uveřejnění v registru smluv. </w:t>
      </w:r>
      <w:r w:rsidRPr="00877456">
        <w:rPr>
          <w:rFonts w:ascii="Arial" w:eastAsia="Times New Roman" w:hAnsi="Arial" w:cs="Arial"/>
          <w:iCs/>
          <w:lang w:eastAsia="cs-CZ"/>
        </w:rPr>
        <w:t>Platnosti nabývá Smlouva dnem jejího podp</w:t>
      </w:r>
      <w:r w:rsidR="00946D4E">
        <w:rPr>
          <w:rFonts w:ascii="Arial" w:eastAsia="Times New Roman" w:hAnsi="Arial" w:cs="Arial"/>
          <w:iCs/>
          <w:lang w:eastAsia="cs-CZ"/>
        </w:rPr>
        <w:t>isu poslední ze smluvních stran. Nepodléhá-li smlouva zveřejnění, je účinná dnem platnosti.</w:t>
      </w:r>
    </w:p>
    <w:p w14:paraId="2F16781D" w14:textId="77777777" w:rsidR="00981464" w:rsidRPr="00877456" w:rsidRDefault="00981464" w:rsidP="00981464">
      <w:pPr>
        <w:spacing w:before="120" w:after="0" w:line="240" w:lineRule="auto"/>
        <w:ind w:left="426"/>
        <w:jc w:val="both"/>
        <w:rPr>
          <w:rFonts w:ascii="Arial" w:hAnsi="Arial" w:cs="Arial"/>
        </w:rPr>
      </w:pPr>
    </w:p>
    <w:p w14:paraId="3874F58C" w14:textId="41C80909" w:rsidR="00AA2CB8" w:rsidRPr="00877456" w:rsidRDefault="00AA2CB8" w:rsidP="00981464">
      <w:pPr>
        <w:spacing w:before="120" w:after="0" w:line="240" w:lineRule="auto"/>
        <w:ind w:left="426"/>
        <w:jc w:val="both"/>
        <w:rPr>
          <w:rFonts w:ascii="Arial" w:hAnsi="Arial" w:cs="Arial"/>
        </w:rPr>
      </w:pPr>
      <w:r w:rsidRPr="00877456">
        <w:rPr>
          <w:rFonts w:ascii="Arial" w:hAnsi="Arial" w:cs="Arial"/>
        </w:rPr>
        <w:t>Smluvní strany prohlašují, že toto je jejich svobodná, pravá a vážně míněná vůle uzavřít Smlouvu a vyjadřují souhlas s celým jejím obsahem. Na důkaz toho připojují</w:t>
      </w:r>
      <w:r w:rsidR="00946D4E">
        <w:rPr>
          <w:rFonts w:ascii="Arial" w:hAnsi="Arial" w:cs="Arial"/>
        </w:rPr>
        <w:t xml:space="preserve"> </w:t>
      </w:r>
      <w:r w:rsidRPr="00877456">
        <w:rPr>
          <w:rFonts w:ascii="Arial" w:hAnsi="Arial" w:cs="Arial"/>
        </w:rPr>
        <w:t>své podpisy.</w:t>
      </w:r>
    </w:p>
    <w:p w14:paraId="7C7EAB93" w14:textId="79FCD240" w:rsidR="00EE4F7F" w:rsidRPr="00877456" w:rsidRDefault="00EE4F7F" w:rsidP="00A540AB">
      <w:pPr>
        <w:spacing w:before="120" w:after="0" w:line="240" w:lineRule="auto"/>
        <w:jc w:val="both"/>
        <w:rPr>
          <w:rFonts w:ascii="Arial" w:hAnsi="Arial" w:cs="Arial"/>
        </w:rPr>
      </w:pPr>
    </w:p>
    <w:p w14:paraId="2B867193" w14:textId="77777777" w:rsidR="00093C33" w:rsidRPr="00877456" w:rsidRDefault="00093C33" w:rsidP="00A540AB">
      <w:pPr>
        <w:spacing w:before="120" w:after="0" w:line="240" w:lineRule="auto"/>
        <w:rPr>
          <w:rFonts w:ascii="Arial" w:hAnsi="Arial" w:cs="Arial"/>
        </w:rPr>
      </w:pPr>
    </w:p>
    <w:p w14:paraId="2289330B" w14:textId="3502A737" w:rsidR="00A540AB" w:rsidRPr="00877456" w:rsidRDefault="00A540AB" w:rsidP="00A540AB">
      <w:pPr>
        <w:spacing w:before="120" w:after="0" w:line="240" w:lineRule="auto"/>
        <w:rPr>
          <w:rFonts w:ascii="Arial" w:hAnsi="Arial" w:cs="Arial"/>
        </w:rPr>
      </w:pPr>
      <w:r w:rsidRPr="00877456">
        <w:rPr>
          <w:rFonts w:ascii="Arial" w:hAnsi="Arial" w:cs="Arial"/>
        </w:rPr>
        <w:t>V</w:t>
      </w:r>
      <w:r w:rsidR="00093C33" w:rsidRPr="00877456">
        <w:rPr>
          <w:rFonts w:ascii="Arial" w:hAnsi="Arial" w:cs="Arial"/>
        </w:rPr>
        <w:t xml:space="preserve"> Kladně </w:t>
      </w:r>
      <w:r w:rsidRPr="00877456">
        <w:rPr>
          <w:rFonts w:ascii="Arial" w:hAnsi="Arial" w:cs="Arial"/>
        </w:rPr>
        <w:t>dne _________________</w:t>
      </w:r>
      <w:r w:rsidRPr="00877456">
        <w:rPr>
          <w:rFonts w:ascii="Arial" w:hAnsi="Arial" w:cs="Arial"/>
        </w:rPr>
        <w:tab/>
      </w:r>
      <w:r w:rsidRPr="00877456">
        <w:rPr>
          <w:rFonts w:ascii="Arial" w:hAnsi="Arial" w:cs="Arial"/>
        </w:rPr>
        <w:tab/>
      </w:r>
      <w:r w:rsidRPr="00877456">
        <w:rPr>
          <w:rFonts w:ascii="Arial" w:hAnsi="Arial" w:cs="Arial"/>
        </w:rPr>
        <w:tab/>
        <w:t>V Kladně dne ___________</w:t>
      </w:r>
      <w:r w:rsidR="00091AA4" w:rsidRPr="00877456">
        <w:rPr>
          <w:rFonts w:ascii="Arial" w:hAnsi="Arial" w:cs="Arial"/>
        </w:rPr>
        <w:t>______</w:t>
      </w:r>
    </w:p>
    <w:p w14:paraId="1554ED29" w14:textId="175D3D45" w:rsidR="00A540AB" w:rsidRPr="00877456" w:rsidRDefault="00A540AB" w:rsidP="00093C33">
      <w:pPr>
        <w:tabs>
          <w:tab w:val="center" w:pos="1701"/>
          <w:tab w:val="center" w:pos="6804"/>
        </w:tabs>
        <w:spacing w:before="120" w:after="0" w:line="240" w:lineRule="auto"/>
        <w:jc w:val="both"/>
        <w:rPr>
          <w:rFonts w:ascii="Arial" w:hAnsi="Arial" w:cs="Arial"/>
        </w:rPr>
      </w:pPr>
    </w:p>
    <w:p w14:paraId="761B0346" w14:textId="77777777" w:rsidR="00A540AB" w:rsidRPr="00877456" w:rsidRDefault="00A540AB" w:rsidP="00A540AB">
      <w:pPr>
        <w:rPr>
          <w:rFonts w:ascii="Arial" w:hAnsi="Arial" w:cs="Arial"/>
        </w:rPr>
      </w:pPr>
    </w:p>
    <w:p w14:paraId="05599C47" w14:textId="6F0449F1" w:rsidR="00757CC3" w:rsidRPr="00877456" w:rsidRDefault="00757CC3">
      <w:pPr>
        <w:rPr>
          <w:rFonts w:ascii="Arial" w:hAnsi="Arial" w:cs="Arial"/>
        </w:rPr>
      </w:pPr>
    </w:p>
    <w:p w14:paraId="233C61D1" w14:textId="16E263F3" w:rsidR="00F443DE" w:rsidRDefault="00F443DE">
      <w:pPr>
        <w:rPr>
          <w:rFonts w:ascii="Arial" w:hAnsi="Arial" w:cs="Arial"/>
        </w:rPr>
      </w:pPr>
      <w:r w:rsidRPr="00877456">
        <w:rPr>
          <w:rFonts w:ascii="Arial" w:hAnsi="Arial" w:cs="Arial"/>
        </w:rPr>
        <w:t>Zařízení sociální intervence</w:t>
      </w:r>
      <w:r w:rsidRPr="00877456">
        <w:rPr>
          <w:rFonts w:ascii="Arial" w:hAnsi="Arial" w:cs="Arial"/>
        </w:rPr>
        <w:tab/>
      </w:r>
      <w:r w:rsidR="00604F06">
        <w:rPr>
          <w:rFonts w:ascii="Arial" w:hAnsi="Arial" w:cs="Arial"/>
        </w:rPr>
        <w:t>Kladno</w:t>
      </w:r>
      <w:r w:rsidRPr="00877456">
        <w:rPr>
          <w:rFonts w:ascii="Arial" w:hAnsi="Arial" w:cs="Arial"/>
        </w:rPr>
        <w:tab/>
      </w:r>
      <w:r w:rsidRPr="00877456">
        <w:rPr>
          <w:rFonts w:ascii="Arial" w:hAnsi="Arial" w:cs="Arial"/>
        </w:rPr>
        <w:tab/>
      </w:r>
      <w:r w:rsidRPr="00877456">
        <w:rPr>
          <w:rFonts w:ascii="Arial" w:hAnsi="Arial" w:cs="Arial"/>
        </w:rPr>
        <w:tab/>
      </w:r>
      <w:r w:rsidRPr="00877456">
        <w:rPr>
          <w:rFonts w:ascii="Arial" w:hAnsi="Arial" w:cs="Arial"/>
        </w:rPr>
        <w:tab/>
      </w:r>
      <w:r w:rsidRPr="00877456">
        <w:rPr>
          <w:rFonts w:ascii="Arial" w:hAnsi="Arial" w:cs="Arial"/>
        </w:rPr>
        <w:tab/>
      </w:r>
      <w:r w:rsidR="00920012">
        <w:rPr>
          <w:rFonts w:ascii="Arial" w:hAnsi="Arial" w:cs="Arial"/>
        </w:rPr>
        <w:t>DAYSWOOD s. r. o.</w:t>
      </w:r>
    </w:p>
    <w:p w14:paraId="205035EB" w14:textId="0AE6C92C" w:rsidR="00F443DE" w:rsidRPr="00877456" w:rsidRDefault="00F57745">
      <w:pPr>
        <w:rPr>
          <w:rFonts w:ascii="Arial" w:hAnsi="Arial" w:cs="Arial"/>
        </w:rPr>
      </w:pPr>
      <w:r>
        <w:rPr>
          <w:rFonts w:ascii="Arial" w:hAnsi="Arial" w:cs="Arial"/>
        </w:rPr>
        <w:t>Mgr. Lucie Doležalová</w:t>
      </w:r>
      <w:r w:rsidR="00A20578">
        <w:rPr>
          <w:rFonts w:ascii="Arial" w:hAnsi="Arial" w:cs="Arial"/>
        </w:rPr>
        <w:t>, ředitelka</w:t>
      </w:r>
      <w:r w:rsidR="00920012">
        <w:rPr>
          <w:rFonts w:ascii="Arial" w:hAnsi="Arial" w:cs="Arial"/>
        </w:rPr>
        <w:tab/>
      </w:r>
      <w:r w:rsidR="00920012">
        <w:rPr>
          <w:rFonts w:ascii="Arial" w:hAnsi="Arial" w:cs="Arial"/>
        </w:rPr>
        <w:tab/>
      </w:r>
      <w:r w:rsidR="00920012">
        <w:rPr>
          <w:rFonts w:ascii="Arial" w:hAnsi="Arial" w:cs="Arial"/>
        </w:rPr>
        <w:tab/>
      </w:r>
      <w:r w:rsidR="00920012">
        <w:rPr>
          <w:rFonts w:ascii="Arial" w:hAnsi="Arial" w:cs="Arial"/>
        </w:rPr>
        <w:tab/>
      </w:r>
      <w:r w:rsidR="00920012">
        <w:rPr>
          <w:rFonts w:ascii="Arial" w:hAnsi="Arial" w:cs="Arial"/>
        </w:rPr>
        <w:tab/>
        <w:t xml:space="preserve">Josef Prokop, jednatel </w:t>
      </w:r>
    </w:p>
    <w:sectPr w:rsidR="00F443DE" w:rsidRPr="00877456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080A5" w14:textId="77777777" w:rsidR="003418E0" w:rsidRDefault="003418E0" w:rsidP="00877456">
      <w:pPr>
        <w:spacing w:after="0" w:line="240" w:lineRule="auto"/>
      </w:pPr>
      <w:r>
        <w:separator/>
      </w:r>
    </w:p>
  </w:endnote>
  <w:endnote w:type="continuationSeparator" w:id="0">
    <w:p w14:paraId="0905CE78" w14:textId="77777777" w:rsidR="003418E0" w:rsidRDefault="003418E0" w:rsidP="0087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043167"/>
      <w:docPartObj>
        <w:docPartGallery w:val="Page Numbers (Bottom of Page)"/>
        <w:docPartUnique/>
      </w:docPartObj>
    </w:sdtPr>
    <w:sdtContent>
      <w:p w14:paraId="771EE716" w14:textId="0D219ED0" w:rsidR="00877456" w:rsidRDefault="0087745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D4E" w:rsidRPr="00946D4E">
          <w:rPr>
            <w:noProof/>
            <w:lang w:val="cs-CZ"/>
          </w:rPr>
          <w:t>3</w:t>
        </w:r>
        <w:r>
          <w:fldChar w:fldCharType="end"/>
        </w:r>
      </w:p>
    </w:sdtContent>
  </w:sdt>
  <w:p w14:paraId="5B5F4841" w14:textId="77777777" w:rsidR="00877456" w:rsidRDefault="008774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CADA5" w14:textId="77777777" w:rsidR="003418E0" w:rsidRDefault="003418E0" w:rsidP="00877456">
      <w:pPr>
        <w:spacing w:after="0" w:line="240" w:lineRule="auto"/>
      </w:pPr>
      <w:r>
        <w:separator/>
      </w:r>
    </w:p>
  </w:footnote>
  <w:footnote w:type="continuationSeparator" w:id="0">
    <w:p w14:paraId="47852A7C" w14:textId="77777777" w:rsidR="003418E0" w:rsidRDefault="003418E0" w:rsidP="0087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8594" w14:textId="24CB5E74" w:rsidR="00877456" w:rsidRDefault="00877456">
    <w:pPr>
      <w:pStyle w:val="Zhlav"/>
    </w:pPr>
  </w:p>
  <w:p w14:paraId="28F357DE" w14:textId="7ED9F707" w:rsidR="00877456" w:rsidRDefault="00877456" w:rsidP="00877456">
    <w:pPr>
      <w:pStyle w:val="Zhlav"/>
      <w:jc w:val="center"/>
    </w:pPr>
    <w:r>
      <w:t>Smlouva č.</w:t>
    </w:r>
    <w:r w:rsidR="00CF46AA">
      <w:t xml:space="preserve"> DS/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0D7F"/>
    <w:multiLevelType w:val="hybridMultilevel"/>
    <w:tmpl w:val="2CD2DD88"/>
    <w:lvl w:ilvl="0" w:tplc="13A872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56A06"/>
    <w:multiLevelType w:val="hybridMultilevel"/>
    <w:tmpl w:val="E0281A36"/>
    <w:lvl w:ilvl="0" w:tplc="FC2E31B2">
      <w:start w:val="1"/>
      <w:numFmt w:val="decimal"/>
      <w:lvlText w:val="%1."/>
      <w:lvlJc w:val="left"/>
      <w:pPr>
        <w:ind w:left="704" w:hanging="42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C94D45"/>
    <w:multiLevelType w:val="hybridMultilevel"/>
    <w:tmpl w:val="289676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7B3846"/>
    <w:multiLevelType w:val="hybridMultilevel"/>
    <w:tmpl w:val="6F408A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D2672"/>
    <w:multiLevelType w:val="multilevel"/>
    <w:tmpl w:val="7BAAB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1203AD1"/>
    <w:multiLevelType w:val="hybridMultilevel"/>
    <w:tmpl w:val="58C4D7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323214"/>
    <w:multiLevelType w:val="hybridMultilevel"/>
    <w:tmpl w:val="E7F673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A4A35"/>
    <w:multiLevelType w:val="hybridMultilevel"/>
    <w:tmpl w:val="4E7AF9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82401"/>
    <w:multiLevelType w:val="hybridMultilevel"/>
    <w:tmpl w:val="06C88E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22792"/>
    <w:multiLevelType w:val="hybridMultilevel"/>
    <w:tmpl w:val="2B329DB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31697"/>
    <w:multiLevelType w:val="hybridMultilevel"/>
    <w:tmpl w:val="9A0AEB9C"/>
    <w:lvl w:ilvl="0" w:tplc="432C6C00">
      <w:start w:val="1"/>
      <w:numFmt w:val="decimal"/>
      <w:lvlText w:val="%1."/>
      <w:lvlJc w:val="left"/>
      <w:pPr>
        <w:ind w:left="786" w:hanging="360"/>
      </w:pPr>
      <w:rPr>
        <w:rFonts w:ascii="Arial" w:eastAsiaTheme="minorHAnsi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4E3284E"/>
    <w:multiLevelType w:val="hybridMultilevel"/>
    <w:tmpl w:val="FF2246FC"/>
    <w:lvl w:ilvl="0" w:tplc="8600166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4453B92"/>
    <w:multiLevelType w:val="hybridMultilevel"/>
    <w:tmpl w:val="CDEC8B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53C35"/>
    <w:multiLevelType w:val="hybridMultilevel"/>
    <w:tmpl w:val="6F408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B35DA"/>
    <w:multiLevelType w:val="hybridMultilevel"/>
    <w:tmpl w:val="08F023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61F64"/>
    <w:multiLevelType w:val="hybridMultilevel"/>
    <w:tmpl w:val="07908BA8"/>
    <w:lvl w:ilvl="0" w:tplc="838E56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016A0"/>
    <w:multiLevelType w:val="hybridMultilevel"/>
    <w:tmpl w:val="019C247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EA2DF7"/>
    <w:multiLevelType w:val="hybridMultilevel"/>
    <w:tmpl w:val="E632CC04"/>
    <w:lvl w:ilvl="0" w:tplc="ADFC3FCC">
      <w:start w:val="1"/>
      <w:numFmt w:val="decimal"/>
      <w:lvlText w:val="%1."/>
      <w:lvlJc w:val="left"/>
      <w:pPr>
        <w:ind w:left="780" w:hanging="42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A2988"/>
    <w:multiLevelType w:val="hybridMultilevel"/>
    <w:tmpl w:val="82AC7D4E"/>
    <w:lvl w:ilvl="0" w:tplc="A72CF05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1356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91146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51298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73363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30058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78678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2203476">
    <w:abstractNumId w:val="17"/>
  </w:num>
  <w:num w:numId="8" w16cid:durableId="442500114">
    <w:abstractNumId w:val="9"/>
  </w:num>
  <w:num w:numId="9" w16cid:durableId="8484306">
    <w:abstractNumId w:val="15"/>
  </w:num>
  <w:num w:numId="10" w16cid:durableId="2095198713">
    <w:abstractNumId w:val="2"/>
  </w:num>
  <w:num w:numId="11" w16cid:durableId="1038820906">
    <w:abstractNumId w:val="8"/>
  </w:num>
  <w:num w:numId="12" w16cid:durableId="1735006312">
    <w:abstractNumId w:val="6"/>
  </w:num>
  <w:num w:numId="13" w16cid:durableId="2020622276">
    <w:abstractNumId w:val="4"/>
  </w:num>
  <w:num w:numId="14" w16cid:durableId="1229801856">
    <w:abstractNumId w:val="0"/>
  </w:num>
  <w:num w:numId="15" w16cid:durableId="1552616161">
    <w:abstractNumId w:val="17"/>
  </w:num>
  <w:num w:numId="16" w16cid:durableId="1083992386">
    <w:abstractNumId w:val="10"/>
  </w:num>
  <w:num w:numId="17" w16cid:durableId="96996017">
    <w:abstractNumId w:val="14"/>
  </w:num>
  <w:num w:numId="18" w16cid:durableId="1654332618">
    <w:abstractNumId w:val="3"/>
  </w:num>
  <w:num w:numId="19" w16cid:durableId="1909459252">
    <w:abstractNumId w:val="11"/>
  </w:num>
  <w:num w:numId="20" w16cid:durableId="1396048086">
    <w:abstractNumId w:val="7"/>
  </w:num>
  <w:num w:numId="21" w16cid:durableId="525870353">
    <w:abstractNumId w:val="1"/>
  </w:num>
  <w:num w:numId="22" w16cid:durableId="1787309252">
    <w:abstractNumId w:val="13"/>
  </w:num>
  <w:num w:numId="23" w16cid:durableId="1128708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AB"/>
    <w:rsid w:val="000234D2"/>
    <w:rsid w:val="000500C0"/>
    <w:rsid w:val="000539D9"/>
    <w:rsid w:val="00056770"/>
    <w:rsid w:val="00061089"/>
    <w:rsid w:val="000660C3"/>
    <w:rsid w:val="0007630A"/>
    <w:rsid w:val="00091AA4"/>
    <w:rsid w:val="00093C33"/>
    <w:rsid w:val="000A1A8E"/>
    <w:rsid w:val="000A1D91"/>
    <w:rsid w:val="000A71EA"/>
    <w:rsid w:val="000C0224"/>
    <w:rsid w:val="000C1A46"/>
    <w:rsid w:val="000E5CAC"/>
    <w:rsid w:val="00110249"/>
    <w:rsid w:val="0011572B"/>
    <w:rsid w:val="0012280B"/>
    <w:rsid w:val="001818FC"/>
    <w:rsid w:val="0018423D"/>
    <w:rsid w:val="00192818"/>
    <w:rsid w:val="001C43DB"/>
    <w:rsid w:val="001D2337"/>
    <w:rsid w:val="001E749A"/>
    <w:rsid w:val="001F1966"/>
    <w:rsid w:val="002013FC"/>
    <w:rsid w:val="00203AC7"/>
    <w:rsid w:val="00222549"/>
    <w:rsid w:val="00224130"/>
    <w:rsid w:val="0022572C"/>
    <w:rsid w:val="00230B27"/>
    <w:rsid w:val="002411A1"/>
    <w:rsid w:val="00243C35"/>
    <w:rsid w:val="00251321"/>
    <w:rsid w:val="00270424"/>
    <w:rsid w:val="002739B0"/>
    <w:rsid w:val="002945B6"/>
    <w:rsid w:val="002A26D6"/>
    <w:rsid w:val="0030112A"/>
    <w:rsid w:val="00324876"/>
    <w:rsid w:val="003418E0"/>
    <w:rsid w:val="003627E9"/>
    <w:rsid w:val="00363C62"/>
    <w:rsid w:val="00376DD1"/>
    <w:rsid w:val="00394503"/>
    <w:rsid w:val="003A2791"/>
    <w:rsid w:val="003A5A5D"/>
    <w:rsid w:val="003C6C81"/>
    <w:rsid w:val="003F2E32"/>
    <w:rsid w:val="003F64FF"/>
    <w:rsid w:val="0040792A"/>
    <w:rsid w:val="00410E70"/>
    <w:rsid w:val="00411CEB"/>
    <w:rsid w:val="00422064"/>
    <w:rsid w:val="00431998"/>
    <w:rsid w:val="004413DC"/>
    <w:rsid w:val="00474328"/>
    <w:rsid w:val="0048016A"/>
    <w:rsid w:val="004A40E4"/>
    <w:rsid w:val="004A446B"/>
    <w:rsid w:val="004C17BD"/>
    <w:rsid w:val="004C3854"/>
    <w:rsid w:val="004F04EA"/>
    <w:rsid w:val="005021E3"/>
    <w:rsid w:val="00510639"/>
    <w:rsid w:val="005132CD"/>
    <w:rsid w:val="0051734F"/>
    <w:rsid w:val="00545C30"/>
    <w:rsid w:val="00572770"/>
    <w:rsid w:val="005763B7"/>
    <w:rsid w:val="005A13E5"/>
    <w:rsid w:val="005E1CA4"/>
    <w:rsid w:val="00604D67"/>
    <w:rsid w:val="00604F06"/>
    <w:rsid w:val="00621A6E"/>
    <w:rsid w:val="00623665"/>
    <w:rsid w:val="00624C0E"/>
    <w:rsid w:val="00625666"/>
    <w:rsid w:val="00635A9C"/>
    <w:rsid w:val="006538A8"/>
    <w:rsid w:val="00656968"/>
    <w:rsid w:val="00676127"/>
    <w:rsid w:val="00684506"/>
    <w:rsid w:val="00694C94"/>
    <w:rsid w:val="0069668F"/>
    <w:rsid w:val="006A1249"/>
    <w:rsid w:val="006A1C8E"/>
    <w:rsid w:val="006B306D"/>
    <w:rsid w:val="006B3D32"/>
    <w:rsid w:val="006C09E5"/>
    <w:rsid w:val="006D03CA"/>
    <w:rsid w:val="006D4542"/>
    <w:rsid w:val="006F07E5"/>
    <w:rsid w:val="006F7F9B"/>
    <w:rsid w:val="00714D22"/>
    <w:rsid w:val="007453EB"/>
    <w:rsid w:val="007533DD"/>
    <w:rsid w:val="007579B7"/>
    <w:rsid w:val="00757CC3"/>
    <w:rsid w:val="00764978"/>
    <w:rsid w:val="00766E14"/>
    <w:rsid w:val="00767CF1"/>
    <w:rsid w:val="00772C7A"/>
    <w:rsid w:val="0079082C"/>
    <w:rsid w:val="007A4031"/>
    <w:rsid w:val="007C09B6"/>
    <w:rsid w:val="007C5C12"/>
    <w:rsid w:val="007D31BB"/>
    <w:rsid w:val="007E613E"/>
    <w:rsid w:val="007F4536"/>
    <w:rsid w:val="007F4F28"/>
    <w:rsid w:val="00834858"/>
    <w:rsid w:val="008412BE"/>
    <w:rsid w:val="00842AA1"/>
    <w:rsid w:val="00875D0B"/>
    <w:rsid w:val="00877456"/>
    <w:rsid w:val="00881032"/>
    <w:rsid w:val="0088192D"/>
    <w:rsid w:val="00887ADB"/>
    <w:rsid w:val="008B003E"/>
    <w:rsid w:val="008D6212"/>
    <w:rsid w:val="008F21C5"/>
    <w:rsid w:val="00904129"/>
    <w:rsid w:val="00914D72"/>
    <w:rsid w:val="00920012"/>
    <w:rsid w:val="009328DD"/>
    <w:rsid w:val="00944157"/>
    <w:rsid w:val="00946D4E"/>
    <w:rsid w:val="00955DB8"/>
    <w:rsid w:val="00956DCE"/>
    <w:rsid w:val="00957DD8"/>
    <w:rsid w:val="00972817"/>
    <w:rsid w:val="00972D2C"/>
    <w:rsid w:val="00980B99"/>
    <w:rsid w:val="00981464"/>
    <w:rsid w:val="00986A3E"/>
    <w:rsid w:val="009A1AD2"/>
    <w:rsid w:val="009C55BB"/>
    <w:rsid w:val="009D0BBB"/>
    <w:rsid w:val="009F0D8D"/>
    <w:rsid w:val="00A16AB8"/>
    <w:rsid w:val="00A20578"/>
    <w:rsid w:val="00A246DC"/>
    <w:rsid w:val="00A262D6"/>
    <w:rsid w:val="00A350D5"/>
    <w:rsid w:val="00A540AB"/>
    <w:rsid w:val="00A57323"/>
    <w:rsid w:val="00A66A6E"/>
    <w:rsid w:val="00A7003D"/>
    <w:rsid w:val="00A71683"/>
    <w:rsid w:val="00AA2CB8"/>
    <w:rsid w:val="00AA36E7"/>
    <w:rsid w:val="00AA581C"/>
    <w:rsid w:val="00AE7FDC"/>
    <w:rsid w:val="00AF6965"/>
    <w:rsid w:val="00AF6BBA"/>
    <w:rsid w:val="00B126FC"/>
    <w:rsid w:val="00B13981"/>
    <w:rsid w:val="00B171E8"/>
    <w:rsid w:val="00B35B94"/>
    <w:rsid w:val="00B428F0"/>
    <w:rsid w:val="00B44659"/>
    <w:rsid w:val="00B47BDD"/>
    <w:rsid w:val="00B518DF"/>
    <w:rsid w:val="00B73E5F"/>
    <w:rsid w:val="00B75B9C"/>
    <w:rsid w:val="00B76055"/>
    <w:rsid w:val="00B90083"/>
    <w:rsid w:val="00BB3A58"/>
    <w:rsid w:val="00BC11E2"/>
    <w:rsid w:val="00BC2896"/>
    <w:rsid w:val="00BE61E6"/>
    <w:rsid w:val="00BF0CE6"/>
    <w:rsid w:val="00BF44C6"/>
    <w:rsid w:val="00C100AE"/>
    <w:rsid w:val="00C109F5"/>
    <w:rsid w:val="00C2145D"/>
    <w:rsid w:val="00C375E2"/>
    <w:rsid w:val="00C4719B"/>
    <w:rsid w:val="00C54232"/>
    <w:rsid w:val="00C55E99"/>
    <w:rsid w:val="00C62A18"/>
    <w:rsid w:val="00C70DE4"/>
    <w:rsid w:val="00C808AB"/>
    <w:rsid w:val="00C91E00"/>
    <w:rsid w:val="00CC2324"/>
    <w:rsid w:val="00CD3CA0"/>
    <w:rsid w:val="00CF07E1"/>
    <w:rsid w:val="00CF1F26"/>
    <w:rsid w:val="00CF46AA"/>
    <w:rsid w:val="00CF6B29"/>
    <w:rsid w:val="00CF6F97"/>
    <w:rsid w:val="00D069B5"/>
    <w:rsid w:val="00D10ECE"/>
    <w:rsid w:val="00D11721"/>
    <w:rsid w:val="00D117A9"/>
    <w:rsid w:val="00D16B6A"/>
    <w:rsid w:val="00D20173"/>
    <w:rsid w:val="00D2082C"/>
    <w:rsid w:val="00D21237"/>
    <w:rsid w:val="00D759DC"/>
    <w:rsid w:val="00D9222C"/>
    <w:rsid w:val="00DD1D13"/>
    <w:rsid w:val="00DE51BF"/>
    <w:rsid w:val="00DE7741"/>
    <w:rsid w:val="00DF1BB6"/>
    <w:rsid w:val="00DF7F18"/>
    <w:rsid w:val="00E00F1E"/>
    <w:rsid w:val="00E1703C"/>
    <w:rsid w:val="00E27A37"/>
    <w:rsid w:val="00E3314E"/>
    <w:rsid w:val="00E44C0D"/>
    <w:rsid w:val="00E57096"/>
    <w:rsid w:val="00E61E02"/>
    <w:rsid w:val="00E677C5"/>
    <w:rsid w:val="00E8510B"/>
    <w:rsid w:val="00E8524A"/>
    <w:rsid w:val="00E871FD"/>
    <w:rsid w:val="00E97739"/>
    <w:rsid w:val="00EA2A5A"/>
    <w:rsid w:val="00EA4B0E"/>
    <w:rsid w:val="00EB628E"/>
    <w:rsid w:val="00EB7311"/>
    <w:rsid w:val="00EC48C2"/>
    <w:rsid w:val="00EE13C8"/>
    <w:rsid w:val="00EE3613"/>
    <w:rsid w:val="00EE4F7F"/>
    <w:rsid w:val="00EF4ED4"/>
    <w:rsid w:val="00F11124"/>
    <w:rsid w:val="00F443DE"/>
    <w:rsid w:val="00F52021"/>
    <w:rsid w:val="00F57745"/>
    <w:rsid w:val="00F60DD4"/>
    <w:rsid w:val="00F67305"/>
    <w:rsid w:val="00F84253"/>
    <w:rsid w:val="00FC6E62"/>
    <w:rsid w:val="00FD48CE"/>
    <w:rsid w:val="00FD6132"/>
    <w:rsid w:val="00FF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4EACA"/>
  <w15:docId w15:val="{41E637E6-451B-4F49-BCD4-E3267587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40AB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40A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80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B99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363C6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363C6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376D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6D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6D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6D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6DD1"/>
    <w:rPr>
      <w:b/>
      <w:bCs/>
      <w:sz w:val="20"/>
      <w:szCs w:val="20"/>
    </w:rPr>
  </w:style>
  <w:style w:type="paragraph" w:styleId="Bezmezer">
    <w:name w:val="No Spacing"/>
    <w:uiPriority w:val="1"/>
    <w:qFormat/>
    <w:rsid w:val="00394503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77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7456"/>
  </w:style>
  <w:style w:type="character" w:styleId="Hypertextovodkaz">
    <w:name w:val="Hyperlink"/>
    <w:basedOn w:val="Standardnpsmoodstavce"/>
    <w:uiPriority w:val="99"/>
    <w:semiHidden/>
    <w:unhideWhenUsed/>
    <w:rsid w:val="00E61E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6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9254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adservices.com/pagead/aclk?sa=L&amp;ai=DChsSEwiOqq-4y7SOAxU5vWgJHXvQH8wYACICCAEQABoCd2Y&amp;co=1&amp;gclid=CjwKCAjw7MLDBhAuEiwAIeXGIQKPz-PQOc_LiAjr8VxEaQ2YwTGIn5o9BT0ySTRxzKpnaWLtzyu_xxoCONAQAvD_BwE&amp;ohost=www.google.com&amp;cid=CAESeeD2KmsR6vs1_2Qc6x8UGPonVRXQaD_BE6qDnOWJNz3h8-w27vQq6XYIOdMilGYekO7BjXrrPigY35Oz2JsgTS7tVPR02NmScJdZCZMU2rHCVi0J-uJU3PmbEgNxsq6McGxP-2zwaACzT5R_Um8R8QOxY1RNWvuZJHw&amp;category=acrcp_v1_40&amp;sig=AOD64_0jXZF6uz0N9muKWpppCVqGLo3a7Q&amp;q&amp;adurl&amp;ved=2ahUKEwiE2qq4y7SOAxViVPEDHaOjJJkQ0Qx6BAgKEAE&amp;nis=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9T06:04:17.605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0,'3556'0'0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9T06:04:13.634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0,'1185'0'0</inkml:trace>
</inkml:ink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07D2E-A2C1-4F8D-A7A0-B87CFA267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4049</TotalTime>
  <Pages>3</Pages>
  <Words>1089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Kladno</Company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Kovařovicová Kateřina</dc:creator>
  <cp:lastModifiedBy>Kamila</cp:lastModifiedBy>
  <cp:revision>9</cp:revision>
  <cp:lastPrinted>2021-05-12T06:55:00Z</cp:lastPrinted>
  <dcterms:created xsi:type="dcterms:W3CDTF">2025-07-11T10:27:00Z</dcterms:created>
  <dcterms:modified xsi:type="dcterms:W3CDTF">2025-08-19T06:04:00Z</dcterms:modified>
</cp:coreProperties>
</file>