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E3193" w14:textId="77777777" w:rsidR="00766E11" w:rsidRDefault="00126509">
      <w:pPr>
        <w:pStyle w:val="Nzev"/>
        <w:spacing w:line="280" w:lineRule="auto"/>
      </w:pPr>
      <w:r>
        <w:rPr>
          <w:color w:val="CE3736"/>
        </w:rPr>
        <w:t>Dodatek</w:t>
      </w:r>
      <w:r>
        <w:rPr>
          <w:color w:val="CE3736"/>
          <w:spacing w:val="-17"/>
        </w:rPr>
        <w:t xml:space="preserve"> </w:t>
      </w:r>
      <w:r>
        <w:rPr>
          <w:color w:val="CE3736"/>
        </w:rPr>
        <w:t>č.</w:t>
      </w:r>
      <w:r>
        <w:rPr>
          <w:color w:val="CE3736"/>
          <w:spacing w:val="-18"/>
        </w:rPr>
        <w:t xml:space="preserve"> </w:t>
      </w:r>
      <w:r>
        <w:rPr>
          <w:color w:val="CE3736"/>
        </w:rPr>
        <w:t>1 k</w:t>
      </w:r>
      <w:r>
        <w:rPr>
          <w:color w:val="CE3736"/>
          <w:spacing w:val="-8"/>
        </w:rPr>
        <w:t xml:space="preserve"> </w:t>
      </w:r>
      <w:r>
        <w:rPr>
          <w:color w:val="CE3736"/>
        </w:rPr>
        <w:t>Bilaterální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smlouvě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10"/>
        </w:rPr>
        <w:t xml:space="preserve"> </w:t>
      </w:r>
      <w:r>
        <w:rPr>
          <w:color w:val="CE3736"/>
        </w:rPr>
        <w:t>zajištění a provozní podpoře PNG</w:t>
      </w:r>
    </w:p>
    <w:p w14:paraId="5E5079CA" w14:textId="77777777" w:rsidR="00766E11" w:rsidRDefault="00126509">
      <w:pPr>
        <w:pStyle w:val="Zkladntext"/>
        <w:spacing w:before="120"/>
        <w:ind w:right="140"/>
        <w:jc w:val="right"/>
      </w:pPr>
      <w:r>
        <w:t>Č.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NTK/779/2024/2</w:t>
      </w:r>
    </w:p>
    <w:p w14:paraId="505D2CBA" w14:textId="77777777" w:rsidR="00766E11" w:rsidRDefault="00766E11">
      <w:pPr>
        <w:pStyle w:val="Zkladntext"/>
        <w:spacing w:before="130"/>
      </w:pPr>
    </w:p>
    <w:p w14:paraId="2189AD18" w14:textId="77777777" w:rsidR="00766E11" w:rsidRDefault="00126509">
      <w:pPr>
        <w:pStyle w:val="Zkladntext"/>
        <w:spacing w:before="0"/>
        <w:ind w:left="1"/>
      </w:pPr>
      <w:r>
        <w:t>uzavřené</w:t>
      </w:r>
      <w:r>
        <w:rPr>
          <w:spacing w:val="-8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7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8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14:paraId="39C23D2C" w14:textId="77777777" w:rsidR="00766E11" w:rsidRDefault="00126509">
      <w:pPr>
        <w:spacing w:before="121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6BB19773" w14:textId="77777777" w:rsidR="00766E11" w:rsidRDefault="00766E11">
      <w:pPr>
        <w:pStyle w:val="Zkladntext"/>
        <w:spacing w:before="129"/>
      </w:pPr>
    </w:p>
    <w:p w14:paraId="170C0826" w14:textId="77777777" w:rsidR="00766E11" w:rsidRDefault="00126509">
      <w:pPr>
        <w:pStyle w:val="Nadpis1"/>
        <w:ind w:left="1" w:firstLine="0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STRANY</w:t>
      </w:r>
    </w:p>
    <w:p w14:paraId="43A14689" w14:textId="77777777" w:rsidR="00766E11" w:rsidRDefault="00766E11">
      <w:pPr>
        <w:pStyle w:val="Zkladntext"/>
        <w:spacing w:before="10"/>
        <w:rPr>
          <w:b/>
        </w:rPr>
      </w:pPr>
    </w:p>
    <w:p w14:paraId="1D1BE078" w14:textId="77777777" w:rsidR="00766E11" w:rsidRDefault="00126509">
      <w:pPr>
        <w:pStyle w:val="Nadpis2"/>
      </w:pPr>
      <w:r>
        <w:t>Národní</w:t>
      </w:r>
      <w:r>
        <w:rPr>
          <w:spacing w:val="-11"/>
        </w:rPr>
        <w:t xml:space="preserve"> </w:t>
      </w:r>
      <w:r>
        <w:t>technická</w:t>
      </w:r>
      <w:r>
        <w:rPr>
          <w:spacing w:val="-8"/>
        </w:rPr>
        <w:t xml:space="preserve"> </w:t>
      </w:r>
      <w:r>
        <w:rPr>
          <w:spacing w:val="-2"/>
        </w:rPr>
        <w:t>knihovna</w:t>
      </w:r>
    </w:p>
    <w:p w14:paraId="517F283F" w14:textId="77777777" w:rsidR="00766E11" w:rsidRDefault="00126509">
      <w:pPr>
        <w:pStyle w:val="Zkladntext"/>
        <w:spacing w:line="364" w:lineRule="auto"/>
        <w:ind w:left="1" w:right="3401"/>
      </w:pPr>
      <w:r>
        <w:t>se</w:t>
      </w:r>
      <w:r>
        <w:rPr>
          <w:spacing w:val="-5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adrese</w:t>
      </w:r>
      <w:r>
        <w:rPr>
          <w:spacing w:val="-2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3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Dejvice, IČO: 61387142, DIČ: CZ61387142,</w:t>
      </w:r>
    </w:p>
    <w:p w14:paraId="61B5AABD" w14:textId="77777777" w:rsidR="00126509" w:rsidRDefault="00126509">
      <w:pPr>
        <w:pStyle w:val="Zkladntext"/>
        <w:spacing w:before="1" w:line="364" w:lineRule="auto"/>
        <w:ind w:left="1" w:right="3401"/>
        <w:rPr>
          <w:i/>
        </w:rPr>
      </w:pPr>
      <w:r>
        <w:t>zastoupená: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1637CBC3" w14:textId="4FA4008B" w:rsidR="00766E11" w:rsidRDefault="00126509">
      <w:pPr>
        <w:pStyle w:val="Zkladntext"/>
        <w:spacing w:before="1" w:line="364" w:lineRule="auto"/>
        <w:ind w:left="1" w:right="3401"/>
      </w:pPr>
      <w:r>
        <w:rPr>
          <w:spacing w:val="-2"/>
        </w:rPr>
        <w:t>(„</w:t>
      </w:r>
      <w:r>
        <w:rPr>
          <w:b/>
          <w:spacing w:val="-2"/>
        </w:rPr>
        <w:t>NTK</w:t>
      </w:r>
      <w:r>
        <w:rPr>
          <w:spacing w:val="-2"/>
        </w:rPr>
        <w:t>“)</w:t>
      </w:r>
    </w:p>
    <w:p w14:paraId="7590A744" w14:textId="77777777" w:rsidR="00766E11" w:rsidRDefault="00126509">
      <w:pPr>
        <w:pStyle w:val="Zkladntext"/>
        <w:spacing w:before="180"/>
        <w:ind w:left="568"/>
      </w:pPr>
      <w:r>
        <w:rPr>
          <w:spacing w:val="-10"/>
        </w:rPr>
        <w:t>a</w:t>
      </w:r>
    </w:p>
    <w:p w14:paraId="496DDB15" w14:textId="77777777" w:rsidR="00766E11" w:rsidRDefault="00766E11">
      <w:pPr>
        <w:pStyle w:val="Zkladntext"/>
        <w:spacing w:before="70"/>
      </w:pPr>
    </w:p>
    <w:p w14:paraId="167A8661" w14:textId="77777777" w:rsidR="00766E11" w:rsidRDefault="00126509">
      <w:pPr>
        <w:pStyle w:val="Nadpis2"/>
      </w:pPr>
      <w:r>
        <w:t>Univerzita</w:t>
      </w:r>
      <w:r>
        <w:rPr>
          <w:spacing w:val="-6"/>
        </w:rPr>
        <w:t xml:space="preserve"> </w:t>
      </w:r>
      <w:r>
        <w:t>Jana</w:t>
      </w:r>
      <w:r>
        <w:rPr>
          <w:spacing w:val="-6"/>
        </w:rPr>
        <w:t xml:space="preserve"> </w:t>
      </w:r>
      <w:r>
        <w:t>Evangelisty</w:t>
      </w:r>
      <w:r>
        <w:rPr>
          <w:spacing w:val="-8"/>
        </w:rPr>
        <w:t xml:space="preserve"> </w:t>
      </w:r>
      <w:r>
        <w:t>Purkyně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Ústí</w:t>
      </w:r>
      <w:r>
        <w:rPr>
          <w:spacing w:val="-7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rPr>
          <w:spacing w:val="-4"/>
        </w:rPr>
        <w:t>Labem</w:t>
      </w:r>
    </w:p>
    <w:p w14:paraId="7581F13B" w14:textId="77777777" w:rsidR="00766E11" w:rsidRDefault="00126509">
      <w:pPr>
        <w:pStyle w:val="Zkladntext"/>
        <w:spacing w:line="364" w:lineRule="auto"/>
        <w:ind w:left="1" w:right="4185"/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3"/>
        </w:rPr>
        <w:t xml:space="preserve"> </w:t>
      </w:r>
      <w:r>
        <w:t>Pasteurova</w:t>
      </w:r>
      <w:r>
        <w:rPr>
          <w:spacing w:val="-6"/>
        </w:rPr>
        <w:t xml:space="preserve"> </w:t>
      </w:r>
      <w:r>
        <w:t>3544/1,</w:t>
      </w:r>
      <w:r>
        <w:rPr>
          <w:spacing w:val="-4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96</w:t>
      </w:r>
      <w:r>
        <w:rPr>
          <w:spacing w:val="-7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Labem IČ: 44555601, DIČ: CZ44555601</w:t>
      </w:r>
    </w:p>
    <w:p w14:paraId="35AC5219" w14:textId="77777777" w:rsidR="00126509" w:rsidRDefault="00126509">
      <w:pPr>
        <w:pStyle w:val="Zkladntext"/>
        <w:spacing w:before="2" w:line="362" w:lineRule="auto"/>
        <w:ind w:left="1" w:right="1101"/>
        <w:rPr>
          <w:i/>
        </w:rPr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151054E7" w14:textId="3C0AFCD1" w:rsidR="00766E11" w:rsidRDefault="00126509">
      <w:pPr>
        <w:pStyle w:val="Zkladntext"/>
        <w:spacing w:before="2" w:line="362" w:lineRule="auto"/>
        <w:ind w:left="1" w:right="1101"/>
      </w:pPr>
      <w:r>
        <w:t xml:space="preserve">zastoupená: </w:t>
      </w:r>
      <w:r>
        <w:rPr>
          <w:i/>
        </w:rPr>
        <w:t>anonymizováno</w:t>
      </w:r>
    </w:p>
    <w:p w14:paraId="2E95EE1F" w14:textId="77777777" w:rsidR="00766E11" w:rsidRDefault="00126509">
      <w:pPr>
        <w:spacing w:before="3"/>
        <w:ind w:left="1"/>
        <w:rPr>
          <w:sz w:val="20"/>
        </w:rPr>
      </w:pP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instituce</w:t>
      </w:r>
      <w:r>
        <w:rPr>
          <w:spacing w:val="-2"/>
          <w:sz w:val="20"/>
        </w:rPr>
        <w:t>")</w:t>
      </w:r>
    </w:p>
    <w:p w14:paraId="48DCEAAF" w14:textId="77777777" w:rsidR="00766E11" w:rsidRDefault="00126509">
      <w:pPr>
        <w:spacing w:before="121"/>
        <w:ind w:left="1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7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5E242A18" w14:textId="77777777" w:rsidR="00766E11" w:rsidRDefault="00766E11">
      <w:pPr>
        <w:pStyle w:val="Zkladntext"/>
        <w:spacing w:before="130"/>
      </w:pPr>
    </w:p>
    <w:p w14:paraId="2C6FB17D" w14:textId="77777777" w:rsidR="00766E11" w:rsidRDefault="00126509">
      <w:pPr>
        <w:pStyle w:val="Nadpis1"/>
        <w:numPr>
          <w:ilvl w:val="0"/>
          <w:numId w:val="3"/>
        </w:numPr>
        <w:tabs>
          <w:tab w:val="left" w:pos="568"/>
        </w:tabs>
      </w:pPr>
      <w:r>
        <w:t>ÚVODNÍ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53F8C8EC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ind w:right="143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</w:t>
      </w:r>
      <w:r>
        <w:rPr>
          <w:sz w:val="20"/>
        </w:rPr>
        <w:t>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2028.</w:t>
      </w:r>
    </w:p>
    <w:p w14:paraId="0A40EEA3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dosažení</w:t>
      </w:r>
      <w:r>
        <w:rPr>
          <w:spacing w:val="-5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4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</w:t>
      </w:r>
      <w:r>
        <w:rPr>
          <w:spacing w:val="-5"/>
          <w:sz w:val="20"/>
        </w:rPr>
        <w:t xml:space="preserve"> </w:t>
      </w:r>
      <w:r>
        <w:rPr>
          <w:sz w:val="20"/>
        </w:rPr>
        <w:t>řízení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veřejnou</w:t>
      </w:r>
      <w:r>
        <w:rPr>
          <w:spacing w:val="-6"/>
          <w:sz w:val="20"/>
        </w:rPr>
        <w:t xml:space="preserve"> </w:t>
      </w:r>
      <w:r>
        <w:rPr>
          <w:sz w:val="20"/>
        </w:rPr>
        <w:t>zakázku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názvem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 xml:space="preserve">“, jejímž předmětem </w:t>
      </w:r>
      <w:r>
        <w:rPr>
          <w:sz w:val="20"/>
        </w:rPr>
        <w:t>bylo poskytnutí licence nebo práva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6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správu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5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3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4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>veřejnou zakázku bylo zrušeno. Centrální zadavatel i členské instituce sdružení CARDS, včetně Členské instituce, mají nadále zájem na získání předmětu Původní veřejné zakázky v novém zadávacím řízení realizova</w:t>
      </w:r>
      <w:r>
        <w:rPr>
          <w:sz w:val="20"/>
        </w:rPr>
        <w:t>ném v jednacím řízení s uveřejněním dle § 60 a násl. zákona č. 134/2016 Sb., o zadávání 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780FA214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Smluvní</w:t>
      </w:r>
      <w:r>
        <w:rPr>
          <w:sz w:val="20"/>
        </w:rPr>
        <w:t xml:space="preserve"> strany se s</w:t>
      </w:r>
      <w:r>
        <w:rPr>
          <w:spacing w:val="-3"/>
          <w:sz w:val="20"/>
        </w:rPr>
        <w:t xml:space="preserve"> </w:t>
      </w:r>
      <w:r>
        <w:rPr>
          <w:sz w:val="20"/>
        </w:rPr>
        <w:t>ohledem na zrušení Původní veřejné zakázky a potřebu dodatečné úpravy vzájemných</w:t>
      </w:r>
      <w:r>
        <w:rPr>
          <w:spacing w:val="40"/>
          <w:sz w:val="20"/>
        </w:rPr>
        <w:t xml:space="preserve"> </w:t>
      </w:r>
      <w:r>
        <w:rPr>
          <w:sz w:val="20"/>
        </w:rPr>
        <w:t>práv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poměrů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vztahu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realizaci</w:t>
      </w:r>
      <w:r>
        <w:rPr>
          <w:spacing w:val="56"/>
          <w:sz w:val="20"/>
        </w:rPr>
        <w:t xml:space="preserve"> </w:t>
      </w:r>
      <w:r>
        <w:rPr>
          <w:sz w:val="20"/>
        </w:rPr>
        <w:t>Veřejné</w:t>
      </w:r>
      <w:r>
        <w:rPr>
          <w:spacing w:val="40"/>
          <w:sz w:val="20"/>
        </w:rPr>
        <w:t xml:space="preserve"> </w:t>
      </w:r>
      <w:r>
        <w:rPr>
          <w:sz w:val="20"/>
        </w:rPr>
        <w:t>zakázky</w:t>
      </w:r>
      <w:r>
        <w:rPr>
          <w:spacing w:val="59"/>
          <w:sz w:val="20"/>
        </w:rPr>
        <w:t xml:space="preserve"> </w:t>
      </w:r>
      <w:r>
        <w:rPr>
          <w:sz w:val="20"/>
        </w:rPr>
        <w:t>dohodly</w:t>
      </w:r>
      <w:r>
        <w:rPr>
          <w:spacing w:val="56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</w:p>
    <w:p w14:paraId="0AC9C252" w14:textId="77777777" w:rsidR="00766E11" w:rsidRDefault="00766E11">
      <w:pPr>
        <w:pStyle w:val="Odstavecseseznamem"/>
        <w:rPr>
          <w:sz w:val="20"/>
        </w:rPr>
        <w:sectPr w:rsidR="00766E11">
          <w:headerReference w:type="default" r:id="rId10"/>
          <w:footerReference w:type="default" r:id="rId11"/>
          <w:type w:val="continuous"/>
          <w:pgSz w:w="11910" w:h="16850"/>
          <w:pgMar w:top="1860" w:right="1275" w:bottom="560" w:left="1417" w:header="955" w:footer="369" w:gutter="0"/>
          <w:pgNumType w:start="1"/>
          <w:cols w:space="708"/>
        </w:sectPr>
      </w:pPr>
    </w:p>
    <w:p w14:paraId="79306A60" w14:textId="77777777" w:rsidR="00766E11" w:rsidRDefault="00126509">
      <w:pPr>
        <w:pStyle w:val="Zkladntext"/>
        <w:spacing w:before="82"/>
        <w:ind w:left="568" w:right="139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pokračování spolupráce při realizaci Projektu a Veřejné zakázky a na úpravě jejich vzájemných práv a povinností shodným způ</w:t>
      </w:r>
      <w:r>
        <w:t>sobem, jako byly tyto upraveny Smlouvou, a to i po zrušení Původní veřejné zakázky.</w:t>
      </w:r>
    </w:p>
    <w:p w14:paraId="516DD39E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8"/>
        </w:tabs>
        <w:spacing w:before="122"/>
        <w:rPr>
          <w:sz w:val="20"/>
        </w:rPr>
      </w:pPr>
      <w:r>
        <w:rPr>
          <w:sz w:val="20"/>
        </w:rPr>
        <w:t>Dodatek</w:t>
      </w:r>
      <w:r>
        <w:rPr>
          <w:spacing w:val="-8"/>
          <w:sz w:val="20"/>
        </w:rPr>
        <w:t xml:space="preserve"> </w:t>
      </w:r>
      <w:r>
        <w:rPr>
          <w:sz w:val="20"/>
        </w:rPr>
        <w:t>mění,</w:t>
      </w:r>
      <w:r>
        <w:rPr>
          <w:spacing w:val="-8"/>
          <w:sz w:val="20"/>
        </w:rPr>
        <w:t xml:space="preserve"> </w:t>
      </w:r>
      <w:r>
        <w:rPr>
          <w:sz w:val="20"/>
        </w:rPr>
        <w:t>doplňuje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níže</w:t>
      </w:r>
      <w:r>
        <w:rPr>
          <w:spacing w:val="-8"/>
          <w:sz w:val="20"/>
        </w:rPr>
        <w:t xml:space="preserve"> </w:t>
      </w:r>
      <w:r>
        <w:rPr>
          <w:sz w:val="20"/>
        </w:rPr>
        <w:t>uvedená</w:t>
      </w:r>
      <w:r>
        <w:rPr>
          <w:spacing w:val="-7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přílohy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7D5C4038" w14:textId="77777777" w:rsidR="00766E11" w:rsidRDefault="00766E11">
      <w:pPr>
        <w:pStyle w:val="Zkladntext"/>
        <w:spacing w:before="130"/>
      </w:pPr>
    </w:p>
    <w:p w14:paraId="57188CCB" w14:textId="77777777" w:rsidR="00766E11" w:rsidRDefault="00126509">
      <w:pPr>
        <w:pStyle w:val="Nadpis1"/>
        <w:numPr>
          <w:ilvl w:val="0"/>
          <w:numId w:val="3"/>
        </w:numPr>
        <w:tabs>
          <w:tab w:val="left" w:pos="568"/>
        </w:tabs>
        <w:spacing w:before="1"/>
      </w:pPr>
      <w:r>
        <w:t>ZMĚNA</w:t>
      </w:r>
      <w:r>
        <w:rPr>
          <w:spacing w:val="-9"/>
        </w:rPr>
        <w:t xml:space="preserve"> </w:t>
      </w:r>
      <w:r>
        <w:rPr>
          <w:spacing w:val="-2"/>
        </w:rPr>
        <w:t>SMLOUVY</w:t>
      </w:r>
    </w:p>
    <w:p w14:paraId="63DE29AD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 w:line="362" w:lineRule="auto"/>
        <w:ind w:right="1039"/>
        <w:jc w:val="both"/>
        <w:rPr>
          <w:sz w:val="20"/>
        </w:rPr>
      </w:pPr>
      <w:r>
        <w:rPr>
          <w:sz w:val="20"/>
        </w:rPr>
        <w:t>Preambule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ruší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nahrazuje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5"/>
          <w:sz w:val="20"/>
        </w:rPr>
        <w:t xml:space="preserve"> </w:t>
      </w:r>
      <w:r>
        <w:rPr>
          <w:sz w:val="20"/>
        </w:rPr>
        <w:t>zněním</w:t>
      </w:r>
      <w:r>
        <w:rPr>
          <w:spacing w:val="-3"/>
          <w:sz w:val="20"/>
        </w:rPr>
        <w:t xml:space="preserve"> </w:t>
      </w:r>
      <w:r>
        <w:rPr>
          <w:sz w:val="20"/>
        </w:rPr>
        <w:t>(nové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5CF1BB32" w14:textId="77777777" w:rsidR="00766E11" w:rsidRDefault="00126509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4"/>
        <w:ind w:right="141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</w:t>
      </w:r>
      <w:r>
        <w:rPr>
          <w:sz w:val="20"/>
        </w:rPr>
        <w:t>alizace Projektu končí 31.</w:t>
      </w:r>
    </w:p>
    <w:p w14:paraId="40A755D7" w14:textId="77777777" w:rsidR="00766E11" w:rsidRDefault="00126509">
      <w:pPr>
        <w:pStyle w:val="Zkladntext"/>
        <w:spacing w:before="2"/>
        <w:ind w:left="1134"/>
        <w:jc w:val="both"/>
      </w:pPr>
      <w:r>
        <w:t>12.</w:t>
      </w:r>
      <w:r>
        <w:rPr>
          <w:spacing w:val="-5"/>
        </w:rPr>
        <w:t xml:space="preserve"> </w:t>
      </w:r>
      <w:r>
        <w:rPr>
          <w:spacing w:val="-2"/>
        </w:rPr>
        <w:t>2028,</w:t>
      </w:r>
    </w:p>
    <w:p w14:paraId="6E94E96D" w14:textId="77777777" w:rsidR="00766E11" w:rsidRDefault="00126509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single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>“)</w:t>
      </w:r>
      <w:r>
        <w:rPr>
          <w:sz w:val="20"/>
        </w:rPr>
        <w:t xml:space="preserve">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správu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2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4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PNG ve formě hostované služby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 xml:space="preserve"> (Software as a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</w:t>
      </w:r>
      <w:r>
        <w:rPr>
          <w:sz w:val="20"/>
        </w:rPr>
        <w:t>„</w:t>
      </w:r>
      <w:r>
        <w:rPr>
          <w:b/>
          <w:sz w:val="20"/>
        </w:rPr>
        <w:t>Systém</w:t>
      </w:r>
      <w:r>
        <w:rPr>
          <w:sz w:val="20"/>
        </w:rPr>
        <w:t xml:space="preserve">“) za podmínek plnění zakázky stanovených ve „Smlouvě o dílo na zpřístupnění a implementaci informačního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61CBF002" w14:textId="77777777" w:rsidR="00766E11" w:rsidRDefault="00126509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ind w:right="139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Původní veřejnou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bylo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zrušeno.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zadavatel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instituce </w:t>
      </w:r>
      <w:r>
        <w:rPr>
          <w:sz w:val="20"/>
          <w:u w:val="single"/>
        </w:rPr>
        <w:t>sdružení CARDS,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>předmětu Původní veřejné zakázky v novém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po</w:t>
      </w:r>
      <w:r>
        <w:rPr>
          <w:sz w:val="20"/>
          <w:u w:val="single"/>
        </w:rPr>
        <w:t>zdějších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předpisů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r>
        <w:rPr>
          <w:b/>
          <w:sz w:val="20"/>
          <w:u w:val="single"/>
        </w:rPr>
        <w:t>ZZVZ“</w:t>
      </w:r>
      <w:r>
        <w:rPr>
          <w:sz w:val="20"/>
          <w:u w:val="single"/>
        </w:rPr>
        <w:t>),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„PNG –</w:t>
      </w:r>
      <w:r>
        <w:rPr>
          <w:sz w:val="20"/>
        </w:rPr>
        <w:t xml:space="preserve"> </w:t>
      </w:r>
      <w:r>
        <w:rPr>
          <w:sz w:val="20"/>
          <w:u w:val="single"/>
        </w:rPr>
        <w:t>Platforma nové generace sdružení CARDS 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67C36ED7" w14:textId="77777777" w:rsidR="00766E11" w:rsidRDefault="00126509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20"/>
        <w:ind w:right="142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účelem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realizace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řízení na Veřejnou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>zadavatel novou Smlouvu o centralizov</w:t>
      </w:r>
      <w:r>
        <w:rPr>
          <w:sz w:val="20"/>
          <w:u w:val="single"/>
        </w:rPr>
        <w:t>aném 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4F802072" w14:textId="77777777" w:rsidR="00766E11" w:rsidRDefault="00126509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definuje mj. povinnost </w:t>
      </w:r>
      <w:r>
        <w:rPr>
          <w:sz w:val="20"/>
        </w:rPr>
        <w:t>Členské instituce odebrat vysoutěžené plnění, dále definuje i rozsah tohoto plnění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2"/>
          <w:sz w:val="20"/>
        </w:rPr>
        <w:t xml:space="preserve"> </w:t>
      </w:r>
      <w:r>
        <w:rPr>
          <w:sz w:val="20"/>
        </w:rPr>
        <w:t>řešení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9"/>
          <w:sz w:val="20"/>
        </w:rPr>
        <w:t xml:space="preserve"> </w:t>
      </w:r>
      <w:r>
        <w:rPr>
          <w:sz w:val="20"/>
        </w:rPr>
        <w:t>Systému</w:t>
      </w:r>
      <w:r>
        <w:rPr>
          <w:spacing w:val="-12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5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5"/>
          <w:sz w:val="20"/>
        </w:rPr>
        <w:t xml:space="preserve"> </w:t>
      </w:r>
      <w:r>
        <w:rPr>
          <w:sz w:val="20"/>
        </w:rPr>
        <w:t>systému 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"/>
          <w:sz w:val="20"/>
        </w:rPr>
        <w:t xml:space="preserve"> </w:t>
      </w:r>
      <w:r>
        <w:rPr>
          <w:sz w:val="20"/>
        </w:rPr>
        <w:t>jimiž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výše </w:t>
      </w:r>
      <w:r>
        <w:rPr>
          <w:sz w:val="20"/>
        </w:rPr>
        <w:t>ceny 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r>
        <w:rPr>
          <w:position w:val="6"/>
          <w:sz w:val="13"/>
        </w:rPr>
        <w:t>1</w:t>
      </w:r>
      <w:r>
        <w:rPr>
          <w:sz w:val="20"/>
        </w:rPr>
        <w:t>) pro tuto konkrétní Členskou instituci,</w:t>
      </w:r>
    </w:p>
    <w:p w14:paraId="0169964D" w14:textId="77777777" w:rsidR="00766E11" w:rsidRDefault="00126509">
      <w:pPr>
        <w:pStyle w:val="Zkladntext"/>
        <w:ind w:left="568" w:right="149"/>
        <w:jc w:val="both"/>
      </w:pPr>
      <w:r>
        <w:t>dohodly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Bilaterální</w:t>
      </w:r>
      <w:r>
        <w:rPr>
          <w:spacing w:val="-2"/>
        </w:rPr>
        <w:t xml:space="preserve"> </w:t>
      </w:r>
      <w:r>
        <w:t>smlouvě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provozní</w:t>
      </w:r>
      <w:r>
        <w:rPr>
          <w:spacing w:val="-1"/>
        </w:rPr>
        <w:t xml:space="preserve"> </w:t>
      </w:r>
      <w:r>
        <w:t>podpoře</w:t>
      </w:r>
      <w:r>
        <w:rPr>
          <w:spacing w:val="-2"/>
        </w:rPr>
        <w:t xml:space="preserve"> </w:t>
      </w:r>
      <w:r>
        <w:t>PNG</w:t>
      </w:r>
      <w:r>
        <w:rPr>
          <w:spacing w:val="-1"/>
        </w:rPr>
        <w:t xml:space="preserve"> </w:t>
      </w:r>
      <w:r>
        <w:t>(dále jako „</w:t>
      </w:r>
      <w:r>
        <w:rPr>
          <w:b/>
        </w:rPr>
        <w:t>Smlouva</w:t>
      </w:r>
      <w:r>
        <w:t>”).</w:t>
      </w:r>
    </w:p>
    <w:p w14:paraId="4AB7B621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8"/>
        </w:tabs>
        <w:spacing w:before="120"/>
        <w:rPr>
          <w:sz w:val="20"/>
        </w:rPr>
      </w:pPr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2.2.2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5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04D2E5A3" w14:textId="77777777" w:rsidR="00766E11" w:rsidRDefault="00126509">
      <w:pPr>
        <w:pStyle w:val="Zkladntext"/>
        <w:ind w:left="1134"/>
      </w:pPr>
      <w:r>
        <w:t xml:space="preserve">Cena Paušálních služeb, a tedy i výše Předplatného PNG hrazeného Členskou institucí NTK, podléhá pravidelné indexaci dle </w:t>
      </w:r>
      <w:r>
        <w:rPr>
          <w:u w:val="single"/>
        </w:rPr>
        <w:t>čl. 1.18 a násl. Přílohy č. 2 Servisní smlouvy</w:t>
      </w:r>
      <w:r>
        <w:t>.</w:t>
      </w:r>
    </w:p>
    <w:p w14:paraId="29C04E65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8"/>
        </w:tabs>
        <w:spacing w:before="119"/>
        <w:rPr>
          <w:sz w:val="20"/>
        </w:rPr>
      </w:pPr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2.2.4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6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518C4AAA" w14:textId="77777777" w:rsidR="00766E11" w:rsidRDefault="00126509">
      <w:pPr>
        <w:pStyle w:val="Zkladntext"/>
        <w:spacing w:before="120"/>
        <w:ind w:left="1134"/>
      </w:pPr>
      <w:r>
        <w:t>Poskytovatel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cenu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poskytování</w:t>
      </w:r>
      <w:r>
        <w:rPr>
          <w:spacing w:val="40"/>
        </w:rPr>
        <w:t xml:space="preserve"> </w:t>
      </w:r>
      <w:r>
        <w:t>Paušálních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fakturovat</w:t>
      </w:r>
      <w:r>
        <w:rPr>
          <w:spacing w:val="40"/>
        </w:rPr>
        <w:t xml:space="preserve"> </w:t>
      </w:r>
      <w:r>
        <w:t>NTK agregovaně</w:t>
      </w:r>
      <w:r>
        <w:rPr>
          <w:spacing w:val="26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zahraniční</w:t>
      </w:r>
      <w:r>
        <w:rPr>
          <w:spacing w:val="25"/>
        </w:rPr>
        <w:t xml:space="preserve"> </w:t>
      </w:r>
      <w:r>
        <w:t>měně</w:t>
      </w:r>
      <w:r>
        <w:rPr>
          <w:spacing w:val="25"/>
        </w:rPr>
        <w:t xml:space="preserve"> </w:t>
      </w:r>
      <w:r>
        <w:t>(euro)</w:t>
      </w:r>
      <w:r>
        <w:rPr>
          <w:spacing w:val="28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všechny</w:t>
      </w:r>
      <w:r>
        <w:rPr>
          <w:spacing w:val="25"/>
        </w:rPr>
        <w:t xml:space="preserve"> </w:t>
      </w:r>
      <w:r>
        <w:t>Členské</w:t>
      </w:r>
      <w:r>
        <w:rPr>
          <w:spacing w:val="26"/>
        </w:rPr>
        <w:t xml:space="preserve"> </w:t>
      </w:r>
      <w:r>
        <w:t>instituce</w:t>
      </w:r>
      <w:r>
        <w:rPr>
          <w:spacing w:val="28"/>
        </w:rPr>
        <w:t xml:space="preserve"> </w:t>
      </w:r>
      <w:r>
        <w:t>dle</w:t>
      </w:r>
      <w:r>
        <w:rPr>
          <w:spacing w:val="34"/>
        </w:rPr>
        <w:t xml:space="preserve"> </w:t>
      </w:r>
      <w:r>
        <w:rPr>
          <w:u w:val="single"/>
        </w:rPr>
        <w:t>čl.</w:t>
      </w:r>
      <w:r>
        <w:rPr>
          <w:spacing w:val="26"/>
          <w:u w:val="single"/>
        </w:rPr>
        <w:t xml:space="preserve"> </w:t>
      </w:r>
      <w:r>
        <w:rPr>
          <w:u w:val="single"/>
        </w:rPr>
        <w:t>1.1</w:t>
      </w:r>
      <w:r>
        <w:rPr>
          <w:spacing w:val="27"/>
          <w:u w:val="single"/>
        </w:rPr>
        <w:t xml:space="preserve"> </w:t>
      </w:r>
      <w:r>
        <w:rPr>
          <w:u w:val="single"/>
        </w:rPr>
        <w:t>a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0E192AA9" w14:textId="77777777" w:rsidR="00766E11" w:rsidRDefault="00766E11">
      <w:pPr>
        <w:pStyle w:val="Zkladntext"/>
        <w:spacing w:before="0"/>
      </w:pPr>
    </w:p>
    <w:p w14:paraId="76865322" w14:textId="77777777" w:rsidR="00766E11" w:rsidRDefault="00126509">
      <w:pPr>
        <w:pStyle w:val="Zkladntext"/>
        <w:spacing w:before="6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697BC6" wp14:editId="58BE1FCA">
                <wp:simplePos x="0" y="0"/>
                <wp:positionH relativeFrom="page">
                  <wp:posOffset>900988</wp:posOffset>
                </wp:positionH>
                <wp:positionV relativeFrom="paragraph">
                  <wp:posOffset>204120</wp:posOffset>
                </wp:positionV>
                <wp:extent cx="1829435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CDE72" id="Graphic 16" o:spid="_x0000_s1026" style="position:absolute;margin-left:70.95pt;margin-top:16.0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3032F8" w14:textId="77777777" w:rsidR="00766E11" w:rsidRDefault="00766E11">
      <w:pPr>
        <w:pStyle w:val="Zkladntext"/>
        <w:spacing w:before="122"/>
        <w:rPr>
          <w:sz w:val="18"/>
        </w:rPr>
      </w:pPr>
    </w:p>
    <w:p w14:paraId="4620120F" w14:textId="77777777" w:rsidR="00766E11" w:rsidRDefault="00126509">
      <w:pPr>
        <w:ind w:left="1"/>
        <w:rPr>
          <w:sz w:val="18"/>
        </w:rPr>
      </w:pPr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 xml:space="preserve">Předmět a </w:t>
      </w:r>
      <w:r>
        <w:rPr>
          <w:sz w:val="18"/>
        </w:rPr>
        <w:t>rozsah Paušálních služeb je definován v čl. 6.1 Smlouvy o údržbě a podpoře informačního systému uzavřené na Veřejnou zakázku.</w:t>
      </w:r>
    </w:p>
    <w:p w14:paraId="5761AB9B" w14:textId="77777777" w:rsidR="00766E11" w:rsidRDefault="00766E11">
      <w:pPr>
        <w:rPr>
          <w:sz w:val="18"/>
        </w:rPr>
        <w:sectPr w:rsidR="00766E11">
          <w:pgSz w:w="11910" w:h="16850"/>
          <w:pgMar w:top="1860" w:right="1275" w:bottom="560" w:left="1417" w:header="955" w:footer="369" w:gutter="0"/>
          <w:cols w:space="708"/>
        </w:sectPr>
      </w:pPr>
    </w:p>
    <w:p w14:paraId="59013133" w14:textId="77777777" w:rsidR="00766E11" w:rsidRDefault="00126509">
      <w:pPr>
        <w:pStyle w:val="Zkladntext"/>
        <w:spacing w:before="82"/>
        <w:ind w:left="1134" w:right="146"/>
        <w:jc w:val="both"/>
      </w:pPr>
      <w:r>
        <w:rPr>
          <w:u w:val="single"/>
        </w:rPr>
        <w:lastRenderedPageBreak/>
        <w:t>Přílohy č. 2 Servisní smlouvy</w:t>
      </w:r>
      <w:r>
        <w:t xml:space="preserve">. Členská instituce bude hradit Předplatné PNG na základě zálohového listu </w:t>
      </w:r>
      <w:r>
        <w:t>vystaveného NTK. Zálohový list bude vystaven v českých korunách.</w:t>
      </w:r>
    </w:p>
    <w:p w14:paraId="1DC94DD7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6"/>
          <w:sz w:val="20"/>
        </w:rPr>
        <w:t xml:space="preserve"> </w:t>
      </w:r>
      <w:r>
        <w:rPr>
          <w:sz w:val="20"/>
        </w:rPr>
        <w:t>zněním</w:t>
      </w:r>
      <w:r>
        <w:rPr>
          <w:spacing w:val="-7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4EBC028D" w14:textId="77777777" w:rsidR="00766E11" w:rsidRDefault="00126509">
      <w:pPr>
        <w:pStyle w:val="Zkladntext"/>
        <w:ind w:left="1134" w:right="142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 xml:space="preserve">měsíců od uzavření </w:t>
      </w:r>
      <w:r>
        <w:rPr>
          <w:u w:val="single"/>
        </w:rPr>
        <w:t>Smlouvy o dílo s Poskytovatelem Systému</w:t>
      </w:r>
      <w:r>
        <w:t>. Dodatek k této Smlouvě bude obsahovat minimálně:</w:t>
      </w:r>
    </w:p>
    <w:p w14:paraId="1DBAC613" w14:textId="77777777" w:rsidR="00766E11" w:rsidRDefault="00126509">
      <w:pPr>
        <w:pStyle w:val="Odstavecseseznamem"/>
        <w:numPr>
          <w:ilvl w:val="2"/>
          <w:numId w:val="1"/>
        </w:numPr>
        <w:tabs>
          <w:tab w:val="left" w:pos="2160"/>
        </w:tabs>
        <w:spacing w:before="119"/>
        <w:ind w:right="139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závazků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2.2 tét</w:t>
      </w:r>
      <w:r>
        <w:rPr>
          <w:sz w:val="20"/>
        </w:rPr>
        <w:t>o Smlouvy,</w:t>
      </w:r>
    </w:p>
    <w:p w14:paraId="214D7B21" w14:textId="77777777" w:rsidR="00766E11" w:rsidRDefault="00126509">
      <w:pPr>
        <w:pStyle w:val="Odstavecseseznamem"/>
        <w:numPr>
          <w:ilvl w:val="2"/>
          <w:numId w:val="1"/>
        </w:numPr>
        <w:tabs>
          <w:tab w:val="left" w:pos="2160"/>
        </w:tabs>
        <w:ind w:left="2160" w:hanging="1026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34796B9E" w14:textId="77777777" w:rsidR="00766E11" w:rsidRDefault="00126509">
      <w:pPr>
        <w:pStyle w:val="Odstavecseseznamem"/>
        <w:numPr>
          <w:ilvl w:val="2"/>
          <w:numId w:val="1"/>
        </w:numPr>
        <w:tabs>
          <w:tab w:val="left" w:pos="2160"/>
        </w:tabs>
        <w:spacing w:before="120"/>
        <w:ind w:right="146" w:firstLine="0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ceny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Členskou</w:t>
      </w:r>
      <w:r>
        <w:rPr>
          <w:spacing w:val="-10"/>
          <w:sz w:val="20"/>
        </w:rPr>
        <w:t xml:space="preserve"> </w:t>
      </w:r>
      <w:r>
        <w:rPr>
          <w:sz w:val="20"/>
        </w:rPr>
        <w:t>instituci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0"/>
          <w:sz w:val="20"/>
        </w:rPr>
        <w:t xml:space="preserve"> </w:t>
      </w:r>
      <w:r>
        <w:rPr>
          <w:sz w:val="20"/>
        </w:rPr>
        <w:t>způsobu jejího financování,</w:t>
      </w:r>
    </w:p>
    <w:p w14:paraId="312262F1" w14:textId="77777777" w:rsidR="00766E11" w:rsidRDefault="00126509">
      <w:pPr>
        <w:pStyle w:val="Odstavecseseznamem"/>
        <w:numPr>
          <w:ilvl w:val="2"/>
          <w:numId w:val="1"/>
        </w:numPr>
        <w:tabs>
          <w:tab w:val="left" w:pos="2159"/>
        </w:tabs>
        <w:spacing w:before="119"/>
        <w:ind w:right="147" w:firstLine="0"/>
        <w:jc w:val="both"/>
        <w:rPr>
          <w:sz w:val="20"/>
        </w:rPr>
      </w:pPr>
      <w:r>
        <w:rPr>
          <w:sz w:val="20"/>
        </w:rPr>
        <w:t xml:space="preserve">nefinanční podmínky provozního využívání PNG (např. zákaz reverse </w:t>
      </w:r>
      <w:proofErr w:type="spellStart"/>
      <w:r>
        <w:rPr>
          <w:sz w:val="20"/>
        </w:rPr>
        <w:t>engineering</w:t>
      </w:r>
      <w:proofErr w:type="spellEnd"/>
      <w:r>
        <w:rPr>
          <w:sz w:val="20"/>
        </w:rPr>
        <w:t xml:space="preserve">), které vyplynou z ujednání s </w:t>
      </w:r>
      <w:r>
        <w:rPr>
          <w:sz w:val="20"/>
        </w:rPr>
        <w:t>Poskytovatelem Systému,</w:t>
      </w:r>
    </w:p>
    <w:p w14:paraId="0F3A8987" w14:textId="77777777" w:rsidR="00766E11" w:rsidRDefault="00126509">
      <w:pPr>
        <w:pStyle w:val="Odstavecseseznamem"/>
        <w:numPr>
          <w:ilvl w:val="2"/>
          <w:numId w:val="1"/>
        </w:numPr>
        <w:tabs>
          <w:tab w:val="left" w:pos="2161"/>
        </w:tabs>
        <w:ind w:right="146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53BAA894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8"/>
          <w:tab w:val="left" w:pos="1134"/>
        </w:tabs>
        <w:spacing w:line="364" w:lineRule="auto"/>
        <w:ind w:left="1134" w:right="1050" w:hanging="1133"/>
        <w:rPr>
          <w:sz w:val="20"/>
        </w:rPr>
      </w:pPr>
      <w:r>
        <w:rPr>
          <w:sz w:val="20"/>
        </w:rPr>
        <w:t>Článek</w:t>
      </w:r>
      <w:r>
        <w:rPr>
          <w:spacing w:val="-3"/>
          <w:sz w:val="20"/>
        </w:rPr>
        <w:t xml:space="preserve"> </w:t>
      </w:r>
      <w:r>
        <w:rPr>
          <w:sz w:val="20"/>
        </w:rPr>
        <w:t>3.5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ruší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znění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následujících skutečnos</w:t>
      </w:r>
      <w:r>
        <w:rPr>
          <w:sz w:val="20"/>
        </w:rPr>
        <w:t>tí:</w:t>
      </w:r>
    </w:p>
    <w:p w14:paraId="3AE219DF" w14:textId="77777777" w:rsidR="00766E11" w:rsidRDefault="00126509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spacing w:before="0"/>
        <w:ind w:right="147"/>
        <w:rPr>
          <w:sz w:val="20"/>
        </w:rPr>
      </w:pP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0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kompletním</w:t>
      </w:r>
      <w:r>
        <w:rPr>
          <w:spacing w:val="40"/>
          <w:sz w:val="20"/>
        </w:rPr>
        <w:t xml:space="preserve"> </w:t>
      </w:r>
      <w:r>
        <w:rPr>
          <w:sz w:val="20"/>
        </w:rPr>
        <w:t>provedením Základní dodávky;</w:t>
      </w:r>
    </w:p>
    <w:p w14:paraId="0F074D44" w14:textId="77777777" w:rsidR="00766E11" w:rsidRDefault="00126509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spacing w:before="120"/>
        <w:ind w:right="144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některou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262BE799" w14:textId="77777777" w:rsidR="00766E11" w:rsidRDefault="00126509">
      <w:pPr>
        <w:pStyle w:val="Odstavecseseznamem"/>
        <w:numPr>
          <w:ilvl w:val="2"/>
          <w:numId w:val="3"/>
        </w:numPr>
        <w:tabs>
          <w:tab w:val="left" w:pos="1419"/>
        </w:tabs>
        <w:ind w:left="1419" w:hanging="282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3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7D608D67" w14:textId="77777777" w:rsidR="00766E11" w:rsidRDefault="00766E11">
      <w:pPr>
        <w:pStyle w:val="Zkladntext"/>
        <w:spacing w:before="128"/>
      </w:pPr>
    </w:p>
    <w:p w14:paraId="7C1DAACA" w14:textId="77777777" w:rsidR="00766E11" w:rsidRDefault="00126509">
      <w:pPr>
        <w:pStyle w:val="Nadpis1"/>
        <w:numPr>
          <w:ilvl w:val="0"/>
          <w:numId w:val="3"/>
        </w:numPr>
        <w:tabs>
          <w:tab w:val="left" w:pos="568"/>
        </w:tabs>
      </w:pPr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14:paraId="192E09B0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8"/>
        </w:tabs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8"/>
          <w:sz w:val="20"/>
        </w:rPr>
        <w:t xml:space="preserve"> </w:t>
      </w:r>
      <w:r>
        <w:rPr>
          <w:sz w:val="20"/>
        </w:rPr>
        <w:t>beze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1636539F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0"/>
        <w:ind w:right="144"/>
        <w:jc w:val="both"/>
        <w:rPr>
          <w:sz w:val="20"/>
        </w:rPr>
      </w:pPr>
      <w:r>
        <w:rPr>
          <w:sz w:val="20"/>
        </w:rPr>
        <w:t>Tento Dodatek je vyhotoven v elektronické podobě a bude podepsán elektronickým podpisem zmocněného zástupce NTK.</w:t>
      </w:r>
    </w:p>
    <w:p w14:paraId="3D32B475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ind w:right="147"/>
        <w:jc w:val="both"/>
        <w:rPr>
          <w:sz w:val="20"/>
        </w:rPr>
      </w:pPr>
      <w:r>
        <w:rPr>
          <w:sz w:val="20"/>
        </w:rPr>
        <w:t>Tento Dodat</w:t>
      </w:r>
      <w:r>
        <w:rPr>
          <w:sz w:val="20"/>
        </w:rPr>
        <w:t>ek nabývá platnosti dnem podpisu oběma Smluvními stranami a účinnosti dnem uveřejnění v registru smluv ve smyslu zákona č. 340/2015 Sb., o registru smluv, ve znění pozdějších předpisů. Uveřejnění v registru smluv zajistí NTK.</w:t>
      </w:r>
    </w:p>
    <w:p w14:paraId="5D41C119" w14:textId="77777777" w:rsidR="00766E11" w:rsidRDefault="00126509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 xml:space="preserve">Smluvní strany prohlašují, že </w:t>
      </w:r>
      <w:r>
        <w:rPr>
          <w:sz w:val="20"/>
        </w:rPr>
        <w:t>se s obsahem tohoto Dodatku řádně seznámily, s jeho obsahem souhlasí a považují jej za určitý a srozumitelný.</w:t>
      </w:r>
    </w:p>
    <w:p w14:paraId="3E99B8B2" w14:textId="77777777" w:rsidR="00766E11" w:rsidRDefault="00766E11">
      <w:pPr>
        <w:pStyle w:val="Zkladntext"/>
        <w:spacing w:before="0"/>
      </w:pPr>
    </w:p>
    <w:p w14:paraId="2A4F4B9F" w14:textId="77777777" w:rsidR="00766E11" w:rsidRDefault="00766E11">
      <w:pPr>
        <w:pStyle w:val="Zkladntext"/>
        <w:spacing w:before="0"/>
      </w:pPr>
    </w:p>
    <w:p w14:paraId="3F14ED20" w14:textId="77777777" w:rsidR="00766E11" w:rsidRDefault="00766E11">
      <w:pPr>
        <w:pStyle w:val="Zkladntext"/>
        <w:spacing w:before="132"/>
      </w:pPr>
    </w:p>
    <w:p w14:paraId="20D9C0B7" w14:textId="77777777" w:rsidR="00766E11" w:rsidRDefault="00126509">
      <w:pPr>
        <w:pStyle w:val="Nadpis2"/>
        <w:tabs>
          <w:tab w:val="left" w:pos="5042"/>
        </w:tabs>
      </w:pPr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7"/>
        </w:rPr>
        <w:t xml:space="preserve"> </w:t>
      </w:r>
      <w:r>
        <w:rPr>
          <w:spacing w:val="-2"/>
        </w:rPr>
        <w:t>instituci:</w:t>
      </w:r>
    </w:p>
    <w:p w14:paraId="5CC2E905" w14:textId="77777777" w:rsidR="00766E11" w:rsidRDefault="00766E11">
      <w:pPr>
        <w:pStyle w:val="Zkladntext"/>
        <w:spacing w:before="8"/>
        <w:rPr>
          <w:b/>
        </w:rPr>
      </w:pPr>
    </w:p>
    <w:p w14:paraId="3C725C07" w14:textId="77777777" w:rsidR="00766E11" w:rsidRDefault="00126509">
      <w:pPr>
        <w:pStyle w:val="Zkladntext"/>
        <w:tabs>
          <w:tab w:val="left" w:pos="5042"/>
        </w:tabs>
        <w:spacing w:before="0"/>
        <w:ind w:left="1"/>
      </w:pPr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podpisu</w:t>
      </w:r>
      <w:proofErr w:type="gramEnd"/>
      <w:r>
        <w:tab/>
        <w:t>V</w:t>
      </w:r>
      <w:r>
        <w:rPr>
          <w:spacing w:val="-6"/>
        </w:rPr>
        <w:t xml:space="preserve"> </w:t>
      </w:r>
      <w:r>
        <w:t>Ústí</w:t>
      </w:r>
      <w:r>
        <w:rPr>
          <w:spacing w:val="-6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rPr>
          <w:spacing w:val="-2"/>
        </w:rPr>
        <w:t>podpisu</w:t>
      </w:r>
    </w:p>
    <w:p w14:paraId="0A415203" w14:textId="77777777" w:rsidR="00766E11" w:rsidRDefault="00126509">
      <w:pPr>
        <w:pStyle w:val="Zkladntext"/>
        <w:spacing w:before="207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D65F74" wp14:editId="0B189B2B">
                <wp:simplePos x="0" y="0"/>
                <wp:positionH relativeFrom="page">
                  <wp:posOffset>900988</wp:posOffset>
                </wp:positionH>
                <wp:positionV relativeFrom="paragraph">
                  <wp:posOffset>293292</wp:posOffset>
                </wp:positionV>
                <wp:extent cx="21869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7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9C2F" id="Graphic 17" o:spid="_x0000_s1026" style="position:absolute;margin-left:70.95pt;margin-top:23.1pt;width:17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" path="m,l218679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0572AC" wp14:editId="4E0D1736">
                <wp:simplePos x="0" y="0"/>
                <wp:positionH relativeFrom="page">
                  <wp:posOffset>4101719</wp:posOffset>
                </wp:positionH>
                <wp:positionV relativeFrom="paragraph">
                  <wp:posOffset>293292</wp:posOffset>
                </wp:positionV>
                <wp:extent cx="21869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7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B634" id="Graphic 18" o:spid="_x0000_s1026" style="position:absolute;margin-left:322.95pt;margin-top:23.1pt;width:172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" path="m,l21867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6F3EBED" w14:textId="1F1E452C" w:rsidR="00766E11" w:rsidRDefault="00126509">
      <w:pPr>
        <w:pStyle w:val="Nadpis2"/>
        <w:tabs>
          <w:tab w:val="left" w:pos="5042"/>
        </w:tabs>
        <w:spacing w:before="123"/>
      </w:pPr>
      <w:r w:rsidRPr="00126509">
        <w:rPr>
          <w:b w:val="0"/>
          <w:i/>
        </w:rPr>
        <w:t>anonymizováno</w:t>
      </w:r>
      <w:r>
        <w:tab/>
      </w:r>
      <w:bookmarkStart w:id="0" w:name="_GoBack"/>
      <w:proofErr w:type="spellStart"/>
      <w:r w:rsidRPr="00126509">
        <w:rPr>
          <w:b w:val="0"/>
          <w:i/>
        </w:rPr>
        <w:t>anonymizováno</w:t>
      </w:r>
      <w:bookmarkEnd w:id="0"/>
      <w:proofErr w:type="spellEnd"/>
    </w:p>
    <w:p w14:paraId="56AE845D" w14:textId="77777777" w:rsidR="00766E11" w:rsidRDefault="00126509">
      <w:pPr>
        <w:pStyle w:val="Zkladntext"/>
        <w:tabs>
          <w:tab w:val="left" w:pos="5042"/>
        </w:tabs>
        <w:spacing w:before="60"/>
        <w:ind w:left="1"/>
      </w:pP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plné</w:t>
      </w:r>
      <w:r>
        <w:rPr>
          <w:spacing w:val="-7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rektor</w:t>
      </w:r>
    </w:p>
    <w:p w14:paraId="0018D681" w14:textId="77777777" w:rsidR="00766E11" w:rsidRDefault="00126509">
      <w:pPr>
        <w:pStyle w:val="Zkladntext"/>
        <w:tabs>
          <w:tab w:val="left" w:pos="5042"/>
        </w:tabs>
        <w:spacing w:before="61"/>
        <w:ind w:left="1"/>
      </w:pPr>
      <w:r>
        <w:t>Národní</w:t>
      </w:r>
      <w:r>
        <w:rPr>
          <w:spacing w:val="-9"/>
        </w:rPr>
        <w:t xml:space="preserve"> </w:t>
      </w:r>
      <w:r>
        <w:t>technická</w:t>
      </w:r>
      <w:r>
        <w:rPr>
          <w:spacing w:val="-10"/>
        </w:rPr>
        <w:t xml:space="preserve"> </w:t>
      </w:r>
      <w:r>
        <w:rPr>
          <w:spacing w:val="-2"/>
        </w:rPr>
        <w:t>knihovna</w:t>
      </w:r>
      <w:r>
        <w:tab/>
        <w:t>Univerzita</w:t>
      </w:r>
      <w:r>
        <w:rPr>
          <w:spacing w:val="-5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Purkyně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rPr>
          <w:spacing w:val="-2"/>
        </w:rPr>
        <w:t>Labem</w:t>
      </w:r>
    </w:p>
    <w:p w14:paraId="4AF1E333" w14:textId="5FD73EFE" w:rsidR="00766E11" w:rsidRDefault="00766E11" w:rsidP="00D73FB3">
      <w:pPr>
        <w:spacing w:before="182" w:line="231" w:lineRule="exact"/>
        <w:ind w:left="2049"/>
        <w:rPr>
          <w:rFonts w:ascii="Trebuchet MS" w:hAnsi="Trebuchet MS"/>
          <w:sz w:val="21"/>
        </w:rPr>
        <w:sectPr w:rsidR="00766E11">
          <w:pgSz w:w="11910" w:h="16850"/>
          <w:pgMar w:top="1860" w:right="1275" w:bottom="560" w:left="1417" w:header="955" w:footer="369" w:gutter="0"/>
          <w:cols w:space="708"/>
        </w:sectPr>
      </w:pPr>
    </w:p>
    <w:p w14:paraId="6CF30F2B" w14:textId="2870B4B9" w:rsidR="00766E11" w:rsidRDefault="00126509" w:rsidP="00D73FB3">
      <w:pPr>
        <w:spacing w:before="32" w:line="249" w:lineRule="auto"/>
        <w:rPr>
          <w:rFonts w:ascii="Trebuchet MS" w:hAnsi="Trebuchet MS"/>
          <w:sz w:val="21"/>
        </w:rPr>
      </w:pPr>
      <w:r>
        <w:br w:type="column"/>
      </w:r>
    </w:p>
    <w:p w14:paraId="4399C50E" w14:textId="216485E0" w:rsidR="00D73FB3" w:rsidRDefault="00126509" w:rsidP="00D73FB3">
      <w:pPr>
        <w:spacing w:before="116" w:line="254" w:lineRule="auto"/>
        <w:ind w:left="130" w:right="1142"/>
        <w:rPr>
          <w:rFonts w:ascii="Trebuchet MS"/>
          <w:sz w:val="13"/>
        </w:rPr>
      </w:pPr>
      <w:r>
        <w:br w:type="column"/>
      </w:r>
    </w:p>
    <w:p w14:paraId="7D297B3B" w14:textId="5F9887F0" w:rsidR="00766E11" w:rsidRDefault="00766E11">
      <w:pPr>
        <w:spacing w:line="147" w:lineRule="exact"/>
        <w:ind w:left="130"/>
        <w:rPr>
          <w:rFonts w:ascii="Trebuchet MS"/>
          <w:sz w:val="13"/>
        </w:rPr>
      </w:pPr>
    </w:p>
    <w:sectPr w:rsidR="00766E11">
      <w:type w:val="continuous"/>
      <w:pgSz w:w="11910" w:h="16850"/>
      <w:pgMar w:top="1860" w:right="1275" w:bottom="560" w:left="1417" w:header="955" w:footer="369" w:gutter="0"/>
      <w:cols w:num="3" w:space="708" w:equalWidth="0">
        <w:col w:w="3746" w:space="138"/>
        <w:col w:w="2972" w:space="39"/>
        <w:col w:w="23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FBEB" w14:textId="77777777" w:rsidR="00AB7D05" w:rsidRDefault="00AB7D05">
      <w:r>
        <w:separator/>
      </w:r>
    </w:p>
  </w:endnote>
  <w:endnote w:type="continuationSeparator" w:id="0">
    <w:p w14:paraId="154A625D" w14:textId="77777777" w:rsidR="00AB7D05" w:rsidRDefault="00AB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7B7E0" w14:textId="77777777" w:rsidR="00766E11" w:rsidRDefault="00126509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4E74526" wp14:editId="6754C6FA">
              <wp:simplePos x="0" y="0"/>
              <wp:positionH relativeFrom="page">
                <wp:posOffset>6351778</wp:posOffset>
              </wp:positionH>
              <wp:positionV relativeFrom="page">
                <wp:posOffset>10319809</wp:posOffset>
              </wp:positionV>
              <wp:extent cx="226695" cy="16700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624E8B" w14:textId="74D32C93" w:rsidR="00766E11" w:rsidRDefault="00126509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7452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00.15pt;margin-top:812.6pt;width:17.85pt;height:13.1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" filled="f" stroked="f">
              <v:path arrowok="t"/>
              <v:textbox inset="0,0,0,0">
                <w:txbxContent>
                  <w:p w14:paraId="3A624E8B" w14:textId="74D32C93" w:rsidR="00766E11" w:rsidRDefault="00126509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1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414DA" w14:textId="77777777" w:rsidR="00AB7D05" w:rsidRDefault="00AB7D05">
      <w:r>
        <w:separator/>
      </w:r>
    </w:p>
  </w:footnote>
  <w:footnote w:type="continuationSeparator" w:id="0">
    <w:p w14:paraId="08549AD0" w14:textId="77777777" w:rsidR="00AB7D05" w:rsidRDefault="00AB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B3408" w14:textId="77777777" w:rsidR="00766E11" w:rsidRDefault="00126509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E886ED4" wp14:editId="6310A82F">
              <wp:simplePos x="0" y="0"/>
              <wp:positionH relativeFrom="page">
                <wp:posOffset>1939134</wp:posOffset>
              </wp:positionH>
              <wp:positionV relativeFrom="page">
                <wp:posOffset>606417</wp:posOffset>
              </wp:positionV>
              <wp:extent cx="10223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0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102108" y="4714"/>
                            </a:lnTo>
                            <a:lnTo>
                              <a:pt x="10210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ED726" id="Graphic 1" o:spid="_x0000_s1026" style="position:absolute;margin-left:152.7pt;margin-top:47.75pt;width:8.05pt;height:.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" path="m102108,l,,,4714r102108,l10210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509504" behindDoc="1" locked="0" layoutInCell="1" allowOverlap="1" wp14:anchorId="111105DE" wp14:editId="551AD39D">
          <wp:simplePos x="0" y="0"/>
          <wp:positionH relativeFrom="page">
            <wp:posOffset>937636</wp:posOffset>
          </wp:positionH>
          <wp:positionV relativeFrom="page">
            <wp:posOffset>606708</wp:posOffset>
          </wp:positionV>
          <wp:extent cx="897136" cy="4879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136" cy="487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7510016" behindDoc="1" locked="0" layoutInCell="1" allowOverlap="1" wp14:anchorId="01351032" wp14:editId="6BBAFFB0">
          <wp:simplePos x="0" y="0"/>
          <wp:positionH relativeFrom="page">
            <wp:posOffset>2215848</wp:posOffset>
          </wp:positionH>
          <wp:positionV relativeFrom="page">
            <wp:posOffset>615138</wp:posOffset>
          </wp:positionV>
          <wp:extent cx="2091731" cy="10688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1731" cy="106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FF0059C" wp14:editId="36143506">
              <wp:simplePos x="0" y="0"/>
              <wp:positionH relativeFrom="page">
                <wp:posOffset>1939134</wp:posOffset>
              </wp:positionH>
              <wp:positionV relativeFrom="page">
                <wp:posOffset>658668</wp:posOffset>
              </wp:positionV>
              <wp:extent cx="66040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02AF4" id="Graphic 4" o:spid="_x0000_s1026" style="position:absolute;margin-left:152.7pt;margin-top:51.85pt;width:5.2pt;height:.4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042EAB1" wp14:editId="62325507">
              <wp:simplePos x="0" y="0"/>
              <wp:positionH relativeFrom="page">
                <wp:posOffset>1939134</wp:posOffset>
              </wp:positionH>
              <wp:positionV relativeFrom="page">
                <wp:posOffset>703140</wp:posOffset>
              </wp:positionV>
              <wp:extent cx="6604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85905" id="Graphic 5" o:spid="_x0000_s1026" style="position:absolute;margin-left:152.7pt;margin-top:55.35pt;width:5.2pt;height:.4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3FF4C762" wp14:editId="2C91CC46">
              <wp:simplePos x="0" y="0"/>
              <wp:positionH relativeFrom="page">
                <wp:posOffset>1939134</wp:posOffset>
              </wp:positionH>
              <wp:positionV relativeFrom="page">
                <wp:posOffset>751462</wp:posOffset>
              </wp:positionV>
              <wp:extent cx="66040" cy="50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4C0A8" id="Graphic 6" o:spid="_x0000_s1026" style="position:absolute;margin-left:152.7pt;margin-top:59.15pt;width:5.2pt;height:.4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512064" behindDoc="1" locked="0" layoutInCell="1" allowOverlap="1" wp14:anchorId="705672D1" wp14:editId="3F7FB084">
          <wp:simplePos x="0" y="0"/>
          <wp:positionH relativeFrom="page">
            <wp:posOffset>2217297</wp:posOffset>
          </wp:positionH>
          <wp:positionV relativeFrom="page">
            <wp:posOffset>794488</wp:posOffset>
          </wp:positionV>
          <wp:extent cx="1303671" cy="28539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671" cy="28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0A383B5" wp14:editId="3C0082BB">
              <wp:simplePos x="0" y="0"/>
              <wp:positionH relativeFrom="page">
                <wp:posOffset>1939134</wp:posOffset>
              </wp:positionH>
              <wp:positionV relativeFrom="page">
                <wp:posOffset>799862</wp:posOffset>
              </wp:positionV>
              <wp:extent cx="66040" cy="508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50C39" id="Graphic 8" o:spid="_x0000_s1026" style="position:absolute;margin-left:152.7pt;margin-top:63pt;width:5.2pt;height:.4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7AA420D0" wp14:editId="058BC673">
              <wp:simplePos x="0" y="0"/>
              <wp:positionH relativeFrom="page">
                <wp:posOffset>1939134</wp:posOffset>
              </wp:positionH>
              <wp:positionV relativeFrom="page">
                <wp:posOffset>848184</wp:posOffset>
              </wp:positionV>
              <wp:extent cx="102235" cy="508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0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102108" y="4714"/>
                            </a:lnTo>
                            <a:lnTo>
                              <a:pt x="10210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4D99C" id="Graphic 9" o:spid="_x0000_s1026" style="position:absolute;margin-left:152.7pt;margin-top:66.8pt;width:8.05pt;height:.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" path="m102108,l,,,4714r102108,l10210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E48D90E" wp14:editId="2BBBDF87">
              <wp:simplePos x="0" y="0"/>
              <wp:positionH relativeFrom="page">
                <wp:posOffset>1939134</wp:posOffset>
              </wp:positionH>
              <wp:positionV relativeFrom="page">
                <wp:posOffset>896585</wp:posOffset>
              </wp:positionV>
              <wp:extent cx="66040" cy="50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FC6DE" id="Graphic 10" o:spid="_x0000_s1026" style="position:absolute;margin-left:152.7pt;margin-top:70.6pt;width:5.2pt;height:.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17B1808" wp14:editId="4A55CA84">
              <wp:simplePos x="0" y="0"/>
              <wp:positionH relativeFrom="page">
                <wp:posOffset>1939134</wp:posOffset>
              </wp:positionH>
              <wp:positionV relativeFrom="page">
                <wp:posOffset>944907</wp:posOffset>
              </wp:positionV>
              <wp:extent cx="66040" cy="508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8B9C67" id="Graphic 11" o:spid="_x0000_s1026" style="position:absolute;margin-left:152.7pt;margin-top:74.4pt;width:5.2pt;height:.4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846FB19" wp14:editId="361BE36C">
              <wp:simplePos x="0" y="0"/>
              <wp:positionH relativeFrom="page">
                <wp:posOffset>1939134</wp:posOffset>
              </wp:positionH>
              <wp:positionV relativeFrom="page">
                <wp:posOffset>993308</wp:posOffset>
              </wp:positionV>
              <wp:extent cx="66040" cy="50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CA584" id="Graphic 12" o:spid="_x0000_s1026" style="position:absolute;margin-left:152.7pt;margin-top:78.2pt;width:5.2pt;height:.4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6F06AF1" wp14:editId="30438F0C">
              <wp:simplePos x="0" y="0"/>
              <wp:positionH relativeFrom="page">
                <wp:posOffset>1939134</wp:posOffset>
              </wp:positionH>
              <wp:positionV relativeFrom="page">
                <wp:posOffset>1041708</wp:posOffset>
              </wp:positionV>
              <wp:extent cx="66040" cy="50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65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65658" y="4714"/>
                            </a:lnTo>
                            <a:lnTo>
                              <a:pt x="6565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A24EE" id="Graphic 13" o:spid="_x0000_s1026" style="position:absolute;margin-left:152.7pt;margin-top:82pt;width:5.2pt;height:.4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" path="m65658,l,,,4714r65658,l65658,xe" fillcolor="#e4272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AD37DA0" wp14:editId="0E873ACB">
              <wp:simplePos x="0" y="0"/>
              <wp:positionH relativeFrom="page">
                <wp:posOffset>1939134</wp:posOffset>
              </wp:positionH>
              <wp:positionV relativeFrom="page">
                <wp:posOffset>1090030</wp:posOffset>
              </wp:positionV>
              <wp:extent cx="102235" cy="508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08" y="0"/>
                            </a:moveTo>
                            <a:lnTo>
                              <a:pt x="0" y="0"/>
                            </a:lnTo>
                            <a:lnTo>
                              <a:pt x="0" y="4714"/>
                            </a:lnTo>
                            <a:lnTo>
                              <a:pt x="102108" y="4714"/>
                            </a:lnTo>
                            <a:lnTo>
                              <a:pt x="102108" y="0"/>
                            </a:lnTo>
                            <a:close/>
                          </a:path>
                        </a:pathLst>
                      </a:custGeom>
                      <a:solidFill>
                        <a:srgbClr val="E427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CDFB2" id="Graphic 14" o:spid="_x0000_s1026" style="position:absolute;margin-left:152.7pt;margin-top:85.85pt;width:8.05pt;height:.4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" path="m102108,l,,,4714r102108,l102108,xe" fillcolor="#e42725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12BB"/>
    <w:multiLevelType w:val="hybridMultilevel"/>
    <w:tmpl w:val="9F1C8536"/>
    <w:lvl w:ilvl="0" w:tplc="E752E372">
      <w:start w:val="1"/>
      <w:numFmt w:val="upperLetter"/>
      <w:lvlText w:val="%1."/>
      <w:lvlJc w:val="left"/>
      <w:pPr>
        <w:ind w:left="11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702213C">
      <w:numFmt w:val="bullet"/>
      <w:lvlText w:val="•"/>
      <w:lvlJc w:val="left"/>
      <w:pPr>
        <w:ind w:left="1947" w:hanging="360"/>
      </w:pPr>
      <w:rPr>
        <w:rFonts w:hint="default"/>
        <w:lang w:val="cs-CZ" w:eastAsia="en-US" w:bidi="ar-SA"/>
      </w:rPr>
    </w:lvl>
    <w:lvl w:ilvl="2" w:tplc="7A580A64">
      <w:numFmt w:val="bullet"/>
      <w:lvlText w:val="•"/>
      <w:lvlJc w:val="left"/>
      <w:pPr>
        <w:ind w:left="2754" w:hanging="360"/>
      </w:pPr>
      <w:rPr>
        <w:rFonts w:hint="default"/>
        <w:lang w:val="cs-CZ" w:eastAsia="en-US" w:bidi="ar-SA"/>
      </w:rPr>
    </w:lvl>
    <w:lvl w:ilvl="3" w:tplc="EBC0A986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  <w:lvl w:ilvl="4" w:tplc="05DC1E02">
      <w:numFmt w:val="bullet"/>
      <w:lvlText w:val="•"/>
      <w:lvlJc w:val="left"/>
      <w:pPr>
        <w:ind w:left="4369" w:hanging="360"/>
      </w:pPr>
      <w:rPr>
        <w:rFonts w:hint="default"/>
        <w:lang w:val="cs-CZ" w:eastAsia="en-US" w:bidi="ar-SA"/>
      </w:rPr>
    </w:lvl>
    <w:lvl w:ilvl="5" w:tplc="ADD2F1E4">
      <w:numFmt w:val="bullet"/>
      <w:lvlText w:val="•"/>
      <w:lvlJc w:val="left"/>
      <w:pPr>
        <w:ind w:left="5177" w:hanging="360"/>
      </w:pPr>
      <w:rPr>
        <w:rFonts w:hint="default"/>
        <w:lang w:val="cs-CZ" w:eastAsia="en-US" w:bidi="ar-SA"/>
      </w:rPr>
    </w:lvl>
    <w:lvl w:ilvl="6" w:tplc="776CDA00">
      <w:numFmt w:val="bullet"/>
      <w:lvlText w:val="•"/>
      <w:lvlJc w:val="left"/>
      <w:pPr>
        <w:ind w:left="5984" w:hanging="360"/>
      </w:pPr>
      <w:rPr>
        <w:rFonts w:hint="default"/>
        <w:lang w:val="cs-CZ" w:eastAsia="en-US" w:bidi="ar-SA"/>
      </w:rPr>
    </w:lvl>
    <w:lvl w:ilvl="7" w:tplc="C04A8478">
      <w:numFmt w:val="bullet"/>
      <w:lvlText w:val="•"/>
      <w:lvlJc w:val="left"/>
      <w:pPr>
        <w:ind w:left="6792" w:hanging="360"/>
      </w:pPr>
      <w:rPr>
        <w:rFonts w:hint="default"/>
        <w:lang w:val="cs-CZ" w:eastAsia="en-US" w:bidi="ar-SA"/>
      </w:rPr>
    </w:lvl>
    <w:lvl w:ilvl="8" w:tplc="7398E9C2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1354827"/>
    <w:multiLevelType w:val="multilevel"/>
    <w:tmpl w:val="A622D35A"/>
    <w:lvl w:ilvl="0">
      <w:start w:val="3"/>
      <w:numFmt w:val="decimal"/>
      <w:lvlText w:val="%1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562" w:hanging="10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9" w:hanging="10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7" w:hanging="10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84" w:hanging="10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10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9" w:hanging="1028"/>
      </w:pPr>
      <w:rPr>
        <w:rFonts w:hint="default"/>
        <w:lang w:val="cs-CZ" w:eastAsia="en-US" w:bidi="ar-SA"/>
      </w:rPr>
    </w:lvl>
  </w:abstractNum>
  <w:abstractNum w:abstractNumId="2" w15:restartNumberingAfterBreak="0">
    <w:nsid w:val="6E853362"/>
    <w:multiLevelType w:val="multilevel"/>
    <w:tmpl w:val="9DBE1930"/>
    <w:lvl w:ilvl="0">
      <w:start w:val="1"/>
      <w:numFmt w:val="decimal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2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4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11"/>
    <w:rsid w:val="00126509"/>
    <w:rsid w:val="00413D91"/>
    <w:rsid w:val="00766E11"/>
    <w:rsid w:val="00AB7D05"/>
    <w:rsid w:val="00D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CFE6"/>
  <w15:docId w15:val="{FE2E14BA-4580-4980-ABB8-91EE00FF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568" w:hanging="5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3" w:right="137" w:firstLine="4059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1"/>
      <w:ind w:left="568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3BE55-303A-4748-8840-B2393C0D2F78}">
  <ds:schemaRefs>
    <ds:schemaRef ds:uri="42a8c7a5-1e92-4b14-8068-280b24b2fd85"/>
    <ds:schemaRef ds:uri="http://purl.org/dc/terms/"/>
    <ds:schemaRef ds:uri="http://schemas.microsoft.com/office/2006/metadata/properties"/>
    <ds:schemaRef ds:uri="35096781-7534-4a2f-9e6f-d7d4cb6efa4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5FD58A-1836-4158-92BF-E6767E932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2A398-8D36-477E-A17A-9D847F3AD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Narodni technicka knihovna projekt CARDS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Neduchalová</dc:creator>
  <cp:lastModifiedBy>Jan Bayer</cp:lastModifiedBy>
  <cp:revision>3</cp:revision>
  <dcterms:created xsi:type="dcterms:W3CDTF">2025-08-12T12:29:00Z</dcterms:created>
  <dcterms:modified xsi:type="dcterms:W3CDTF">2025-08-12T12:31:00Z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0x01010074E1FA69AEA13840B70BECEC7F50DC6F</vt:lpwstr>
  </property>
</Properties>
</file>